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662A1" w14:textId="77777777" w:rsidR="00D004AA" w:rsidRPr="00FE36EC" w:rsidRDefault="00D004AA" w:rsidP="0062228E">
      <w:pPr>
        <w:pStyle w:val="1"/>
        <w:spacing w:before="0" w:after="0" w:line="240" w:lineRule="auto"/>
        <w:jc w:val="center"/>
        <w:rPr>
          <w:rFonts w:ascii="Times New Roman" w:hAnsi="Times New Roman" w:cs="Times New Roman"/>
          <w:sz w:val="22"/>
          <w:szCs w:val="22"/>
        </w:rPr>
      </w:pPr>
      <w:r w:rsidRPr="00FE36EC">
        <w:rPr>
          <w:rFonts w:ascii="Times New Roman" w:hAnsi="Times New Roman" w:cs="Times New Roman"/>
          <w:sz w:val="22"/>
          <w:szCs w:val="22"/>
        </w:rPr>
        <w:t xml:space="preserve">ДОГОВОР </w:t>
      </w:r>
      <w:r w:rsidR="002909CF" w:rsidRPr="00F675CE">
        <w:rPr>
          <w:rFonts w:ascii="Times New Roman" w:hAnsi="Times New Roman" w:cs="Times New Roman"/>
          <w:sz w:val="22"/>
          <w:szCs w:val="22"/>
        </w:rPr>
        <w:t>№__________</w:t>
      </w:r>
      <w:r w:rsidRPr="00FE36EC">
        <w:rPr>
          <w:rFonts w:ascii="Times New Roman" w:hAnsi="Times New Roman" w:cs="Times New Roman"/>
          <w:sz w:val="22"/>
          <w:szCs w:val="22"/>
        </w:rPr>
        <w:br/>
        <w:t xml:space="preserve">об образовании на обучение по дополнительной </w:t>
      </w:r>
      <w:r w:rsidR="00C816B3">
        <w:rPr>
          <w:rFonts w:ascii="Times New Roman" w:hAnsi="Times New Roman" w:cs="Times New Roman"/>
          <w:sz w:val="22"/>
          <w:szCs w:val="22"/>
        </w:rPr>
        <w:t>образовательной</w:t>
      </w:r>
      <w:r w:rsidRPr="00FE36EC">
        <w:rPr>
          <w:rFonts w:ascii="Times New Roman" w:hAnsi="Times New Roman" w:cs="Times New Roman"/>
          <w:sz w:val="22"/>
          <w:szCs w:val="22"/>
        </w:rPr>
        <w:t xml:space="preserve"> программе</w:t>
      </w:r>
    </w:p>
    <w:p w14:paraId="3E3282B8" w14:textId="77777777" w:rsidR="00D004AA" w:rsidRDefault="00D004AA" w:rsidP="0062228E">
      <w:pPr>
        <w:spacing w:after="0" w:line="240" w:lineRule="auto"/>
        <w:ind w:firstLine="284"/>
        <w:jc w:val="center"/>
        <w:rPr>
          <w:rFonts w:ascii="Times New Roman" w:hAnsi="Times New Roman" w:cs="Times New Roman"/>
          <w:b/>
          <w:bCs/>
        </w:rPr>
      </w:pPr>
      <w:r w:rsidRPr="00FE36EC">
        <w:rPr>
          <w:rFonts w:ascii="Times New Roman" w:hAnsi="Times New Roman" w:cs="Times New Roman"/>
          <w:b/>
          <w:bCs/>
        </w:rPr>
        <w:t>«Школа будущего первоклассника»</w:t>
      </w:r>
    </w:p>
    <w:p w14:paraId="32CDAA95" w14:textId="77777777" w:rsidR="00956889" w:rsidRPr="00FE36EC" w:rsidRDefault="00956889" w:rsidP="0062228E">
      <w:pPr>
        <w:spacing w:after="0" w:line="240" w:lineRule="auto"/>
        <w:ind w:firstLine="284"/>
        <w:jc w:val="center"/>
        <w:rPr>
          <w:rFonts w:ascii="Times New Roman" w:hAnsi="Times New Roman" w:cs="Times New Roman"/>
          <w:b/>
          <w:bCs/>
        </w:rPr>
      </w:pPr>
    </w:p>
    <w:p w14:paraId="1715D286" w14:textId="4236E7EB" w:rsidR="00D004AA" w:rsidRPr="00FE36EC" w:rsidRDefault="002F211E" w:rsidP="002F211E">
      <w:pPr>
        <w:spacing w:after="0" w:line="240" w:lineRule="auto"/>
        <w:rPr>
          <w:rFonts w:ascii="Times New Roman" w:hAnsi="Times New Roman" w:cs="Times New Roman"/>
        </w:rPr>
      </w:pPr>
      <w:r w:rsidRPr="00FE36EC">
        <w:rPr>
          <w:rFonts w:ascii="Times New Roman" w:hAnsi="Times New Roman" w:cs="Times New Roman"/>
          <w:b/>
          <w:bCs/>
        </w:rPr>
        <w:t xml:space="preserve">г. </w:t>
      </w:r>
      <w:r w:rsidR="002909CF">
        <w:rPr>
          <w:rFonts w:ascii="Times New Roman" w:hAnsi="Times New Roman" w:cs="Times New Roman"/>
          <w:b/>
          <w:bCs/>
        </w:rPr>
        <w:t>Ханты-Мансийск</w:t>
      </w:r>
      <w:r w:rsidRPr="00FE36EC">
        <w:rPr>
          <w:rFonts w:ascii="Times New Roman" w:hAnsi="Times New Roman" w:cs="Times New Roman"/>
          <w:b/>
          <w:bCs/>
        </w:rPr>
        <w:t xml:space="preserve">                                                                     </w:t>
      </w:r>
      <w:r w:rsidR="008A47EC">
        <w:rPr>
          <w:rFonts w:ascii="Times New Roman" w:hAnsi="Times New Roman" w:cs="Times New Roman"/>
          <w:b/>
          <w:bCs/>
        </w:rPr>
        <w:t xml:space="preserve">         </w:t>
      </w:r>
      <w:proofErr w:type="gramStart"/>
      <w:r w:rsidR="008A47EC">
        <w:rPr>
          <w:rFonts w:ascii="Times New Roman" w:hAnsi="Times New Roman" w:cs="Times New Roman"/>
          <w:b/>
          <w:bCs/>
        </w:rPr>
        <w:t xml:space="preserve">  </w:t>
      </w:r>
      <w:r w:rsidRPr="00FE36EC">
        <w:rPr>
          <w:rFonts w:ascii="Times New Roman" w:hAnsi="Times New Roman" w:cs="Times New Roman"/>
          <w:b/>
          <w:bCs/>
        </w:rPr>
        <w:t xml:space="preserve"> </w:t>
      </w:r>
      <w:r w:rsidR="00D004AA" w:rsidRPr="00FE36EC">
        <w:rPr>
          <w:rFonts w:ascii="Times New Roman" w:hAnsi="Times New Roman" w:cs="Times New Roman"/>
          <w:b/>
          <w:bCs/>
        </w:rPr>
        <w:t>«</w:t>
      </w:r>
      <w:proofErr w:type="gramEnd"/>
      <w:r w:rsidR="00D004AA" w:rsidRPr="00FE36EC">
        <w:rPr>
          <w:rFonts w:ascii="Times New Roman" w:hAnsi="Times New Roman" w:cs="Times New Roman"/>
          <w:b/>
          <w:bCs/>
        </w:rPr>
        <w:t xml:space="preserve"> _____ » _____________</w:t>
      </w:r>
      <w:r w:rsidR="00BB30FF">
        <w:rPr>
          <w:rFonts w:ascii="Times New Roman" w:hAnsi="Times New Roman" w:cs="Times New Roman"/>
          <w:b/>
          <w:bCs/>
        </w:rPr>
        <w:t>202</w:t>
      </w:r>
      <w:r w:rsidR="00956889">
        <w:rPr>
          <w:rFonts w:ascii="Times New Roman" w:hAnsi="Times New Roman" w:cs="Times New Roman"/>
          <w:b/>
          <w:bCs/>
        </w:rPr>
        <w:t>__</w:t>
      </w:r>
      <w:r w:rsidR="00D004AA" w:rsidRPr="00FE36EC">
        <w:rPr>
          <w:rFonts w:ascii="Times New Roman" w:hAnsi="Times New Roman" w:cs="Times New Roman"/>
          <w:b/>
          <w:bCs/>
        </w:rPr>
        <w:t xml:space="preserve"> г. </w:t>
      </w:r>
    </w:p>
    <w:p w14:paraId="3B3A2197" w14:textId="77777777" w:rsidR="00D004AA" w:rsidRPr="00FE36EC" w:rsidRDefault="00D004AA" w:rsidP="0062228E">
      <w:pPr>
        <w:spacing w:after="0" w:line="240" w:lineRule="auto"/>
        <w:ind w:firstLine="284"/>
        <w:jc w:val="center"/>
        <w:rPr>
          <w:rFonts w:ascii="Times New Roman" w:hAnsi="Times New Roman" w:cs="Times New Roman"/>
          <w:b/>
          <w:bCs/>
        </w:rPr>
      </w:pPr>
    </w:p>
    <w:p w14:paraId="40277F90" w14:textId="16FA4A7A" w:rsidR="00956889" w:rsidRDefault="00956889" w:rsidP="00956889">
      <w:pPr>
        <w:pStyle w:val="2"/>
        <w:spacing w:after="0" w:line="240" w:lineRule="auto"/>
        <w:ind w:firstLine="709"/>
        <w:jc w:val="both"/>
        <w:rPr>
          <w:rFonts w:ascii="Times New Roman" w:hAnsi="Times New Roman" w:cs="Times New Roman"/>
          <w:szCs w:val="20"/>
        </w:rPr>
      </w:pPr>
      <w:r w:rsidRPr="00127C8A">
        <w:rPr>
          <w:rFonts w:ascii="Times New Roman" w:hAnsi="Times New Roman" w:cs="Times New Roman"/>
          <w:b/>
          <w:szCs w:val="20"/>
          <w:shd w:val="clear" w:color="auto" w:fill="FFFFFF"/>
        </w:rPr>
        <w:t>Муниципальное бюджетное общеобразовательное учреждение «</w:t>
      </w:r>
      <w:r w:rsidR="00C93EE4">
        <w:rPr>
          <w:rFonts w:ascii="Times New Roman" w:hAnsi="Times New Roman" w:cs="Times New Roman"/>
          <w:b/>
          <w:szCs w:val="20"/>
          <w:shd w:val="clear" w:color="auto" w:fill="FFFFFF"/>
        </w:rPr>
        <w:t xml:space="preserve">Средняя общеобразовательная школа № </w:t>
      </w:r>
      <w:r w:rsidR="00F319B8">
        <w:rPr>
          <w:rFonts w:ascii="Times New Roman" w:hAnsi="Times New Roman" w:cs="Times New Roman"/>
          <w:b/>
          <w:szCs w:val="20"/>
          <w:shd w:val="clear" w:color="auto" w:fill="FFFFFF"/>
        </w:rPr>
        <w:t>2</w:t>
      </w:r>
      <w:proofErr w:type="gramStart"/>
      <w:r w:rsidRPr="00127C8A">
        <w:rPr>
          <w:rFonts w:ascii="Times New Roman" w:hAnsi="Times New Roman" w:cs="Times New Roman"/>
          <w:b/>
          <w:szCs w:val="20"/>
          <w:shd w:val="clear" w:color="auto" w:fill="FFFFFF"/>
        </w:rPr>
        <w:t>»</w:t>
      </w:r>
      <w:r w:rsidRPr="00127C8A">
        <w:rPr>
          <w:rFonts w:ascii="Times New Roman" w:hAnsi="Times New Roman" w:cs="Times New Roman"/>
          <w:szCs w:val="20"/>
          <w:shd w:val="clear" w:color="auto" w:fill="FFFFFF"/>
        </w:rPr>
        <w:t xml:space="preserve"> </w:t>
      </w:r>
      <w:r w:rsidRPr="00127C8A">
        <w:rPr>
          <w:rFonts w:ascii="Times New Roman" w:eastAsia="Times New Roman" w:hAnsi="Times New Roman" w:cs="Times New Roman"/>
          <w:szCs w:val="20"/>
          <w:lang w:eastAsia="ru-RU"/>
        </w:rPr>
        <w:t>,</w:t>
      </w:r>
      <w:proofErr w:type="gramEnd"/>
      <w:r w:rsidRPr="00127C8A">
        <w:rPr>
          <w:rFonts w:ascii="Times New Roman" w:eastAsia="Times New Roman" w:hAnsi="Times New Roman" w:cs="Times New Roman"/>
          <w:szCs w:val="20"/>
          <w:lang w:eastAsia="ru-RU"/>
        </w:rPr>
        <w:t xml:space="preserve"> осуществляющие образовательную деятельность на основании лицензии </w:t>
      </w:r>
      <w:bookmarkStart w:id="0" w:name="_Hlk129935753"/>
      <w:r w:rsidRPr="00127C8A">
        <w:rPr>
          <w:rFonts w:ascii="Times New Roman" w:eastAsia="Times New Roman" w:hAnsi="Times New Roman" w:cs="Times New Roman"/>
          <w:szCs w:val="20"/>
          <w:lang w:eastAsia="ru-RU"/>
        </w:rPr>
        <w:t xml:space="preserve">от </w:t>
      </w:r>
      <w:r w:rsidR="00F319B8">
        <w:rPr>
          <w:rFonts w:ascii="Times New Roman" w:eastAsia="Times New Roman" w:hAnsi="Times New Roman" w:cs="Times New Roman"/>
          <w:szCs w:val="20"/>
          <w:lang w:eastAsia="ru-RU"/>
        </w:rPr>
        <w:t>30</w:t>
      </w:r>
      <w:r w:rsidRPr="00127C8A">
        <w:rPr>
          <w:rFonts w:ascii="Times New Roman" w:eastAsia="Times New Roman" w:hAnsi="Times New Roman" w:cs="Times New Roman"/>
          <w:szCs w:val="20"/>
          <w:lang w:eastAsia="ru-RU"/>
        </w:rPr>
        <w:t>.</w:t>
      </w:r>
      <w:r w:rsidR="00C93EE4">
        <w:rPr>
          <w:rFonts w:ascii="Times New Roman" w:eastAsia="Times New Roman" w:hAnsi="Times New Roman" w:cs="Times New Roman"/>
          <w:szCs w:val="20"/>
          <w:lang w:eastAsia="ru-RU"/>
        </w:rPr>
        <w:t>0</w:t>
      </w:r>
      <w:r w:rsidR="00F319B8">
        <w:rPr>
          <w:rFonts w:ascii="Times New Roman" w:eastAsia="Times New Roman" w:hAnsi="Times New Roman" w:cs="Times New Roman"/>
          <w:szCs w:val="20"/>
          <w:lang w:eastAsia="ru-RU"/>
        </w:rPr>
        <w:t>5</w:t>
      </w:r>
      <w:r w:rsidRPr="00127C8A">
        <w:rPr>
          <w:rFonts w:ascii="Times New Roman" w:eastAsia="Times New Roman" w:hAnsi="Times New Roman" w:cs="Times New Roman"/>
          <w:szCs w:val="20"/>
          <w:lang w:eastAsia="ru-RU"/>
        </w:rPr>
        <w:t>.20</w:t>
      </w:r>
      <w:r w:rsidR="00F319B8">
        <w:rPr>
          <w:rFonts w:ascii="Times New Roman" w:eastAsia="Times New Roman" w:hAnsi="Times New Roman" w:cs="Times New Roman"/>
          <w:szCs w:val="20"/>
          <w:lang w:eastAsia="ru-RU"/>
        </w:rPr>
        <w:t>16</w:t>
      </w:r>
      <w:r w:rsidRPr="00127C8A">
        <w:rPr>
          <w:rFonts w:ascii="Times New Roman" w:eastAsia="Times New Roman" w:hAnsi="Times New Roman" w:cs="Times New Roman"/>
          <w:szCs w:val="20"/>
          <w:lang w:eastAsia="ru-RU"/>
        </w:rPr>
        <w:t xml:space="preserve"> </w:t>
      </w:r>
      <w:bookmarkEnd w:id="0"/>
      <w:r w:rsidR="00F319B8" w:rsidRPr="00F319B8">
        <w:rPr>
          <w:rFonts w:ascii="Times New Roman" w:eastAsia="Times New Roman" w:hAnsi="Times New Roman" w:cs="Times New Roman"/>
          <w:szCs w:val="20"/>
          <w:lang w:eastAsia="ru-RU"/>
        </w:rPr>
        <w:t>№86Л01 №0001893, выданной Службой по контролю и надзору в сфере образования Ханты-Мансийского автономного округа – Югры</w:t>
      </w:r>
      <w:r w:rsidRPr="00127C8A">
        <w:rPr>
          <w:rFonts w:ascii="Times New Roman" w:hAnsi="Times New Roman" w:cs="Times New Roman"/>
          <w:szCs w:val="20"/>
        </w:rPr>
        <w:t xml:space="preserve">, </w:t>
      </w:r>
      <w:r w:rsidRPr="00127C8A">
        <w:rPr>
          <w:rFonts w:ascii="Times New Roman" w:eastAsia="Times New Roman" w:hAnsi="Times New Roman" w:cs="Times New Roman"/>
          <w:szCs w:val="20"/>
          <w:lang w:eastAsia="ru-RU"/>
        </w:rPr>
        <w:t xml:space="preserve">именуемый в дальнейшем </w:t>
      </w:r>
      <w:r w:rsidRPr="00127C8A">
        <w:rPr>
          <w:rFonts w:ascii="Times New Roman" w:hAnsi="Times New Roman" w:cs="Times New Roman"/>
          <w:szCs w:val="20"/>
          <w:shd w:val="clear" w:color="auto" w:fill="FFFFFF"/>
        </w:rPr>
        <w:t xml:space="preserve"> «</w:t>
      </w:r>
      <w:r w:rsidRPr="00127C8A">
        <w:rPr>
          <w:rFonts w:ascii="Times New Roman" w:hAnsi="Times New Roman" w:cs="Times New Roman"/>
          <w:b/>
          <w:szCs w:val="20"/>
          <w:shd w:val="clear" w:color="auto" w:fill="FFFFFF"/>
        </w:rPr>
        <w:t xml:space="preserve">Исполнитель / Учреждение», </w:t>
      </w:r>
      <w:r w:rsidRPr="00127C8A">
        <w:rPr>
          <w:rFonts w:ascii="Times New Roman" w:hAnsi="Times New Roman" w:cs="Times New Roman"/>
          <w:szCs w:val="20"/>
          <w:shd w:val="clear" w:color="auto" w:fill="FFFFFF"/>
        </w:rPr>
        <w:t xml:space="preserve"> </w:t>
      </w:r>
      <w:r w:rsidRPr="00127C8A">
        <w:rPr>
          <w:rFonts w:ascii="Times New Roman" w:hAnsi="Times New Roman" w:cs="Times New Roman"/>
          <w:szCs w:val="20"/>
        </w:rPr>
        <w:t xml:space="preserve">в лице директора  </w:t>
      </w:r>
      <w:proofErr w:type="spellStart"/>
      <w:r w:rsidR="00F319B8">
        <w:rPr>
          <w:rFonts w:ascii="Times New Roman" w:hAnsi="Times New Roman" w:cs="Times New Roman"/>
          <w:szCs w:val="20"/>
        </w:rPr>
        <w:t>Карика</w:t>
      </w:r>
      <w:proofErr w:type="spellEnd"/>
      <w:r w:rsidR="00F319B8">
        <w:rPr>
          <w:rFonts w:ascii="Times New Roman" w:hAnsi="Times New Roman" w:cs="Times New Roman"/>
          <w:szCs w:val="20"/>
        </w:rPr>
        <w:t xml:space="preserve"> Виктора Викторовича</w:t>
      </w:r>
      <w:r w:rsidRPr="00127C8A">
        <w:rPr>
          <w:rFonts w:ascii="Times New Roman" w:hAnsi="Times New Roman" w:cs="Times New Roman"/>
          <w:szCs w:val="20"/>
        </w:rPr>
        <w:t>, действующего на  основании  Устава, с одной стороны, и</w:t>
      </w:r>
    </w:p>
    <w:p w14:paraId="46558BC2" w14:textId="77777777" w:rsidR="00D004AA" w:rsidRPr="000C278E" w:rsidRDefault="00B95735" w:rsidP="00956889">
      <w:pPr>
        <w:pStyle w:val="2"/>
        <w:spacing w:after="0" w:line="240" w:lineRule="auto"/>
        <w:ind w:firstLine="709"/>
        <w:jc w:val="both"/>
        <w:rPr>
          <w:rFonts w:ascii="Times New Roman" w:hAnsi="Times New Roman" w:cs="Times New Roman"/>
          <w:sz w:val="56"/>
        </w:rPr>
      </w:pPr>
      <w:r w:rsidRPr="00FE36EC">
        <w:rPr>
          <w:rFonts w:ascii="Times New Roman" w:hAnsi="Times New Roman" w:cs="Times New Roman"/>
        </w:rPr>
        <w:t xml:space="preserve"> </w:t>
      </w:r>
      <w:r w:rsidR="00D004AA" w:rsidRPr="00FE36EC">
        <w:rPr>
          <w:rFonts w:ascii="Times New Roman" w:hAnsi="Times New Roman" w:cs="Times New Roman"/>
        </w:rPr>
        <w:t>___________________________________________________________________________________</w:t>
      </w:r>
      <w:r w:rsidR="008A47EC">
        <w:rPr>
          <w:rFonts w:ascii="Times New Roman" w:hAnsi="Times New Roman" w:cs="Times New Roman"/>
        </w:rPr>
        <w:t>_</w:t>
      </w:r>
      <w:r w:rsidR="000C278E">
        <w:rPr>
          <w:rFonts w:ascii="Times New Roman" w:hAnsi="Times New Roman" w:cs="Times New Roman"/>
        </w:rPr>
        <w:t xml:space="preserve"> </w:t>
      </w:r>
    </w:p>
    <w:p w14:paraId="5ADF6026" w14:textId="77777777" w:rsidR="00956889" w:rsidRDefault="00D004AA" w:rsidP="0062228E">
      <w:pPr>
        <w:spacing w:after="0" w:line="240" w:lineRule="auto"/>
        <w:ind w:firstLine="284"/>
        <w:jc w:val="center"/>
        <w:rPr>
          <w:rFonts w:ascii="Times New Roman" w:hAnsi="Times New Roman" w:cs="Times New Roman"/>
          <w:i/>
          <w:iCs/>
        </w:rPr>
      </w:pPr>
      <w:r w:rsidRPr="00FE36EC">
        <w:rPr>
          <w:rFonts w:ascii="Times New Roman" w:hAnsi="Times New Roman" w:cs="Times New Roman"/>
          <w:i/>
          <w:iCs/>
        </w:rPr>
        <w:t xml:space="preserve">(фамилия, имя, отчество и статус законного представителя несовершеннолетнего – </w:t>
      </w:r>
    </w:p>
    <w:p w14:paraId="4678875E" w14:textId="77777777" w:rsidR="00D004AA" w:rsidRPr="00FE36EC" w:rsidRDefault="00D004AA" w:rsidP="0062228E">
      <w:pPr>
        <w:spacing w:after="0" w:line="240" w:lineRule="auto"/>
        <w:ind w:firstLine="284"/>
        <w:jc w:val="center"/>
        <w:rPr>
          <w:rFonts w:ascii="Times New Roman" w:hAnsi="Times New Roman" w:cs="Times New Roman"/>
          <w:i/>
          <w:iCs/>
        </w:rPr>
      </w:pPr>
      <w:r w:rsidRPr="00FE36EC">
        <w:rPr>
          <w:rFonts w:ascii="Times New Roman" w:hAnsi="Times New Roman" w:cs="Times New Roman"/>
          <w:i/>
          <w:iCs/>
        </w:rPr>
        <w:t>мать, отец, опекун, попечитель и т. д.)</w:t>
      </w:r>
    </w:p>
    <w:p w14:paraId="18EDFAC4" w14:textId="77777777" w:rsidR="00D004AA" w:rsidRPr="00FE36EC" w:rsidRDefault="00B95735" w:rsidP="009D6E84">
      <w:pPr>
        <w:pStyle w:val="OEM"/>
        <w:jc w:val="both"/>
        <w:rPr>
          <w:rFonts w:ascii="Times New Roman" w:hAnsi="Times New Roman" w:cs="Times New Roman"/>
          <w:sz w:val="22"/>
          <w:szCs w:val="22"/>
        </w:rPr>
      </w:pPr>
      <w:r w:rsidRPr="00FE36EC">
        <w:rPr>
          <w:rFonts w:ascii="Times New Roman" w:hAnsi="Times New Roman" w:cs="Times New Roman"/>
          <w:sz w:val="22"/>
          <w:szCs w:val="22"/>
        </w:rPr>
        <w:t>именуем</w:t>
      </w:r>
      <w:r w:rsidR="00CC2633">
        <w:rPr>
          <w:rFonts w:ascii="Times New Roman" w:hAnsi="Times New Roman" w:cs="Times New Roman"/>
          <w:sz w:val="22"/>
          <w:szCs w:val="22"/>
        </w:rPr>
        <w:t>ый</w:t>
      </w:r>
      <w:r w:rsidRPr="00FE36EC">
        <w:rPr>
          <w:rFonts w:ascii="Times New Roman" w:hAnsi="Times New Roman" w:cs="Times New Roman"/>
          <w:sz w:val="22"/>
          <w:szCs w:val="22"/>
        </w:rPr>
        <w:t xml:space="preserve"> в дальнейшем "</w:t>
      </w:r>
      <w:r w:rsidRPr="002909CF">
        <w:rPr>
          <w:rFonts w:ascii="Times New Roman" w:hAnsi="Times New Roman" w:cs="Times New Roman"/>
          <w:b/>
          <w:sz w:val="22"/>
          <w:szCs w:val="22"/>
        </w:rPr>
        <w:t>Заказчик</w:t>
      </w:r>
      <w:r w:rsidRPr="00FE36EC">
        <w:rPr>
          <w:rFonts w:ascii="Times New Roman" w:hAnsi="Times New Roman" w:cs="Times New Roman"/>
          <w:sz w:val="22"/>
          <w:szCs w:val="22"/>
        </w:rPr>
        <w:t xml:space="preserve">", действующий в интересах </w:t>
      </w:r>
      <w:proofErr w:type="gramStart"/>
      <w:r w:rsidRPr="00FE36EC">
        <w:rPr>
          <w:rFonts w:ascii="Times New Roman" w:hAnsi="Times New Roman" w:cs="Times New Roman"/>
          <w:sz w:val="22"/>
          <w:szCs w:val="22"/>
        </w:rPr>
        <w:t xml:space="preserve">несовершеннолетнего  </w:t>
      </w:r>
      <w:r w:rsidR="00D004AA" w:rsidRPr="00FE36EC">
        <w:rPr>
          <w:rFonts w:ascii="Times New Roman" w:hAnsi="Times New Roman" w:cs="Times New Roman"/>
          <w:sz w:val="22"/>
          <w:szCs w:val="22"/>
        </w:rPr>
        <w:t>_</w:t>
      </w:r>
      <w:proofErr w:type="gramEnd"/>
      <w:r w:rsidR="00D004AA" w:rsidRPr="00FE36EC">
        <w:rPr>
          <w:rFonts w:ascii="Times New Roman" w:hAnsi="Times New Roman" w:cs="Times New Roman"/>
          <w:sz w:val="22"/>
          <w:szCs w:val="22"/>
        </w:rPr>
        <w:t>____________________________________________________________________________</w:t>
      </w:r>
      <w:r w:rsidR="008A47EC">
        <w:rPr>
          <w:rFonts w:ascii="Times New Roman" w:hAnsi="Times New Roman" w:cs="Times New Roman"/>
          <w:sz w:val="22"/>
          <w:szCs w:val="22"/>
        </w:rPr>
        <w:t>________</w:t>
      </w:r>
    </w:p>
    <w:p w14:paraId="7CB9EDF7" w14:textId="15A2182B" w:rsidR="00D004AA" w:rsidRPr="00FE36EC" w:rsidRDefault="00D004AA" w:rsidP="0062228E">
      <w:pPr>
        <w:pStyle w:val="OEM"/>
        <w:jc w:val="center"/>
        <w:rPr>
          <w:rFonts w:ascii="Times New Roman" w:hAnsi="Times New Roman" w:cs="Times New Roman"/>
          <w:i/>
          <w:iCs/>
          <w:sz w:val="22"/>
          <w:szCs w:val="22"/>
        </w:rPr>
      </w:pPr>
      <w:r w:rsidRPr="00FE36EC">
        <w:rPr>
          <w:rFonts w:ascii="Times New Roman" w:hAnsi="Times New Roman" w:cs="Times New Roman"/>
          <w:i/>
          <w:iCs/>
          <w:sz w:val="22"/>
          <w:szCs w:val="22"/>
        </w:rPr>
        <w:t xml:space="preserve">(фамилия, имя, отчество (при </w:t>
      </w:r>
      <w:r w:rsidR="00742097" w:rsidRPr="00FE36EC">
        <w:rPr>
          <w:rFonts w:ascii="Times New Roman" w:hAnsi="Times New Roman" w:cs="Times New Roman"/>
          <w:i/>
          <w:iCs/>
          <w:sz w:val="22"/>
          <w:szCs w:val="22"/>
        </w:rPr>
        <w:t>наличии) лица</w:t>
      </w:r>
      <w:r w:rsidRPr="00FE36EC">
        <w:rPr>
          <w:rFonts w:ascii="Times New Roman" w:hAnsi="Times New Roman" w:cs="Times New Roman"/>
          <w:i/>
          <w:iCs/>
          <w:sz w:val="22"/>
          <w:szCs w:val="22"/>
        </w:rPr>
        <w:t>, зачисляемого на обучение)</w:t>
      </w:r>
    </w:p>
    <w:p w14:paraId="03EB28DA" w14:textId="3EE37ACA" w:rsidR="00D004AA" w:rsidRDefault="006F4A5C" w:rsidP="0062228E">
      <w:pPr>
        <w:pStyle w:val="OEM"/>
        <w:jc w:val="both"/>
        <w:rPr>
          <w:rFonts w:ascii="Times New Roman" w:hAnsi="Times New Roman" w:cs="Times New Roman"/>
          <w:sz w:val="22"/>
          <w:szCs w:val="22"/>
        </w:rPr>
      </w:pPr>
      <w:r w:rsidRPr="002909CF">
        <w:rPr>
          <w:rFonts w:ascii="Times New Roman" w:hAnsi="Times New Roman" w:cs="Times New Roman"/>
          <w:sz w:val="22"/>
          <w:szCs w:val="22"/>
        </w:rPr>
        <w:t>именуемый</w:t>
      </w:r>
      <w:r w:rsidR="00D004AA" w:rsidRPr="002909CF">
        <w:rPr>
          <w:rFonts w:ascii="Times New Roman" w:hAnsi="Times New Roman" w:cs="Times New Roman"/>
          <w:sz w:val="22"/>
          <w:szCs w:val="22"/>
        </w:rPr>
        <w:t xml:space="preserve"> в дальнейшем "</w:t>
      </w:r>
      <w:r w:rsidR="00D004AA" w:rsidRPr="00AD3AFA">
        <w:rPr>
          <w:rFonts w:ascii="Times New Roman" w:hAnsi="Times New Roman" w:cs="Times New Roman"/>
          <w:b/>
          <w:sz w:val="22"/>
          <w:szCs w:val="22"/>
        </w:rPr>
        <w:t>Обучающийся</w:t>
      </w:r>
      <w:r w:rsidR="00D004AA" w:rsidRPr="002909CF">
        <w:rPr>
          <w:rFonts w:ascii="Times New Roman" w:hAnsi="Times New Roman" w:cs="Times New Roman"/>
          <w:sz w:val="22"/>
          <w:szCs w:val="22"/>
        </w:rPr>
        <w:t>",</w:t>
      </w:r>
      <w:r w:rsidR="00994B29" w:rsidRPr="002909CF">
        <w:rPr>
          <w:rFonts w:ascii="Times New Roman" w:hAnsi="Times New Roman" w:cs="Times New Roman"/>
          <w:sz w:val="22"/>
          <w:szCs w:val="22"/>
        </w:rPr>
        <w:t xml:space="preserve"> </w:t>
      </w:r>
      <w:r w:rsidR="00D004AA" w:rsidRPr="002909CF">
        <w:rPr>
          <w:rFonts w:ascii="Times New Roman" w:hAnsi="Times New Roman" w:cs="Times New Roman"/>
          <w:sz w:val="22"/>
          <w:szCs w:val="22"/>
        </w:rPr>
        <w:t>совм</w:t>
      </w:r>
      <w:r w:rsidR="00AD3AFA">
        <w:rPr>
          <w:rFonts w:ascii="Times New Roman" w:hAnsi="Times New Roman" w:cs="Times New Roman"/>
          <w:sz w:val="22"/>
          <w:szCs w:val="22"/>
        </w:rPr>
        <w:t xml:space="preserve">естно   именуемые   </w:t>
      </w:r>
      <w:r w:rsidR="00742097">
        <w:rPr>
          <w:rFonts w:ascii="Times New Roman" w:hAnsi="Times New Roman" w:cs="Times New Roman"/>
          <w:sz w:val="22"/>
          <w:szCs w:val="22"/>
        </w:rPr>
        <w:t>Стороны, в</w:t>
      </w:r>
      <w:r w:rsidR="002909CF" w:rsidRPr="002909CF">
        <w:rPr>
          <w:rFonts w:ascii="Times New Roman" w:hAnsi="Times New Roman" w:cs="Times New Roman"/>
          <w:sz w:val="22"/>
          <w:szCs w:val="22"/>
        </w:rPr>
        <w:t xml:space="preserve"> соответствии с Гражданским кодексом Российской Федерации, Федеральным законом от 29.12.2012 № 273-ФЗ «Об образовании в Российской Федерации», Законом РФ от 07.02.1992 № 2300-1 «О защите прав потребителей», Постановлением Правительства РФ от 15.08.2013 № 706 «Об утверждении Правил оказания платных образовательных услуг»</w:t>
      </w:r>
      <w:r w:rsidR="00994B29" w:rsidRPr="002909CF">
        <w:rPr>
          <w:rFonts w:ascii="Times New Roman" w:hAnsi="Times New Roman" w:cs="Times New Roman"/>
          <w:sz w:val="22"/>
          <w:szCs w:val="22"/>
        </w:rPr>
        <w:t>,</w:t>
      </w:r>
      <w:r w:rsidR="00D004AA" w:rsidRPr="002909CF">
        <w:rPr>
          <w:rFonts w:ascii="Times New Roman" w:hAnsi="Times New Roman" w:cs="Times New Roman"/>
          <w:sz w:val="22"/>
          <w:szCs w:val="22"/>
        </w:rPr>
        <w:t xml:space="preserve"> заключили настоящий </w:t>
      </w:r>
      <w:r w:rsidR="00742097" w:rsidRPr="002909CF">
        <w:rPr>
          <w:rFonts w:ascii="Times New Roman" w:hAnsi="Times New Roman" w:cs="Times New Roman"/>
          <w:sz w:val="22"/>
          <w:szCs w:val="22"/>
        </w:rPr>
        <w:t>договор о</w:t>
      </w:r>
      <w:r w:rsidR="00D004AA" w:rsidRPr="002909CF">
        <w:rPr>
          <w:rFonts w:ascii="Times New Roman" w:hAnsi="Times New Roman" w:cs="Times New Roman"/>
          <w:sz w:val="22"/>
          <w:szCs w:val="22"/>
        </w:rPr>
        <w:t xml:space="preserve"> нижеследующем:</w:t>
      </w:r>
    </w:p>
    <w:p w14:paraId="6F8ADA15" w14:textId="77777777" w:rsidR="00AD3AFA" w:rsidRDefault="00AD3AFA" w:rsidP="0062228E">
      <w:pPr>
        <w:spacing w:after="0" w:line="240" w:lineRule="auto"/>
        <w:ind w:firstLine="284"/>
        <w:jc w:val="center"/>
        <w:rPr>
          <w:rFonts w:ascii="Times New Roman" w:hAnsi="Times New Roman" w:cs="Times New Roman"/>
          <w:b/>
          <w:bCs/>
        </w:rPr>
      </w:pPr>
    </w:p>
    <w:p w14:paraId="3CDD3BE2" w14:textId="77777777" w:rsidR="00D004AA" w:rsidRPr="00FE36EC" w:rsidRDefault="002F211E" w:rsidP="0062228E">
      <w:pPr>
        <w:spacing w:after="0" w:line="240" w:lineRule="auto"/>
        <w:ind w:firstLine="284"/>
        <w:jc w:val="center"/>
        <w:rPr>
          <w:rFonts w:ascii="Times New Roman" w:hAnsi="Times New Roman" w:cs="Times New Roman"/>
          <w:b/>
          <w:bCs/>
        </w:rPr>
      </w:pPr>
      <w:r w:rsidRPr="00FE36EC">
        <w:rPr>
          <w:rFonts w:ascii="Times New Roman" w:hAnsi="Times New Roman" w:cs="Times New Roman"/>
          <w:b/>
          <w:bCs/>
          <w:lang w:val="en-US"/>
        </w:rPr>
        <w:t>I</w:t>
      </w:r>
      <w:r w:rsidR="00D004AA" w:rsidRPr="00FE36EC">
        <w:rPr>
          <w:rFonts w:ascii="Times New Roman" w:hAnsi="Times New Roman" w:cs="Times New Roman"/>
          <w:b/>
          <w:bCs/>
        </w:rPr>
        <w:t>. Предмет договора.</w:t>
      </w:r>
    </w:p>
    <w:p w14:paraId="0E4F2871" w14:textId="41325291" w:rsidR="00030B25" w:rsidRPr="00FE36EC" w:rsidRDefault="00D004AA" w:rsidP="00994B29">
      <w:pPr>
        <w:spacing w:after="0" w:line="240" w:lineRule="auto"/>
        <w:ind w:firstLine="284"/>
        <w:jc w:val="both"/>
        <w:rPr>
          <w:rFonts w:ascii="Times New Roman" w:hAnsi="Times New Roman" w:cs="Times New Roman"/>
        </w:rPr>
      </w:pPr>
      <w:r w:rsidRPr="00FE36EC">
        <w:rPr>
          <w:rFonts w:ascii="Times New Roman" w:hAnsi="Times New Roman" w:cs="Times New Roman"/>
        </w:rPr>
        <w:t xml:space="preserve">1.1. </w:t>
      </w:r>
      <w:r w:rsidR="00030B25" w:rsidRPr="00FE36EC">
        <w:rPr>
          <w:rFonts w:ascii="Times New Roman" w:hAnsi="Times New Roman" w:cs="Times New Roman"/>
        </w:rPr>
        <w:t xml:space="preserve">Исполнитель   обязуется   </w:t>
      </w:r>
      <w:r w:rsidR="001947CB">
        <w:rPr>
          <w:rFonts w:ascii="Times New Roman" w:hAnsi="Times New Roman" w:cs="Times New Roman"/>
        </w:rPr>
        <w:t xml:space="preserve">предоставить   образовательную </w:t>
      </w:r>
      <w:r w:rsidR="00030B25" w:rsidRPr="00FE36EC">
        <w:rPr>
          <w:rFonts w:ascii="Times New Roman" w:hAnsi="Times New Roman" w:cs="Times New Roman"/>
        </w:rPr>
        <w:t xml:space="preserve">услугу, а   </w:t>
      </w:r>
      <w:r w:rsidR="00994B29" w:rsidRPr="00FE36EC">
        <w:rPr>
          <w:rFonts w:ascii="Times New Roman" w:hAnsi="Times New Roman" w:cs="Times New Roman"/>
        </w:rPr>
        <w:t>Заказчик</w:t>
      </w:r>
      <w:r w:rsidR="00030B25" w:rsidRPr="00FE36EC">
        <w:rPr>
          <w:rFonts w:ascii="Times New Roman" w:hAnsi="Times New Roman" w:cs="Times New Roman"/>
        </w:rPr>
        <w:t xml:space="preserve">   обязуется   оплатить образовательную услугу по предоставлению</w:t>
      </w:r>
      <w:r w:rsidR="006454DB" w:rsidRPr="00FE36EC">
        <w:rPr>
          <w:rFonts w:ascii="Times New Roman" w:hAnsi="Times New Roman" w:cs="Times New Roman"/>
        </w:rPr>
        <w:t xml:space="preserve"> образования по </w:t>
      </w:r>
      <w:r w:rsidR="00BA7C30" w:rsidRPr="00FE36EC">
        <w:rPr>
          <w:rFonts w:ascii="Times New Roman" w:hAnsi="Times New Roman" w:cs="Times New Roman"/>
        </w:rPr>
        <w:t xml:space="preserve">дополнительной общеразвивающей </w:t>
      </w:r>
      <w:r w:rsidR="006454DB" w:rsidRPr="00FE36EC">
        <w:rPr>
          <w:rFonts w:ascii="Times New Roman" w:hAnsi="Times New Roman" w:cs="Times New Roman"/>
        </w:rPr>
        <w:t>программе социально-педагогической направленности «Школа будущего первоклассника» (далее - программа)</w:t>
      </w:r>
      <w:r w:rsidR="00BA7C30" w:rsidRPr="00FE36EC">
        <w:rPr>
          <w:rFonts w:ascii="Times New Roman" w:hAnsi="Times New Roman" w:cs="Times New Roman"/>
        </w:rPr>
        <w:t>.</w:t>
      </w:r>
    </w:p>
    <w:p w14:paraId="425FAE7D" w14:textId="530F1286" w:rsidR="00C93EE4" w:rsidRDefault="00D004AA" w:rsidP="006454DB">
      <w:pPr>
        <w:spacing w:after="0" w:line="240" w:lineRule="auto"/>
        <w:ind w:firstLine="284"/>
        <w:jc w:val="both"/>
        <w:rPr>
          <w:rFonts w:ascii="Times New Roman" w:hAnsi="Times New Roman" w:cs="Times New Roman"/>
        </w:rPr>
      </w:pPr>
      <w:r w:rsidRPr="00FE36EC">
        <w:rPr>
          <w:rFonts w:ascii="Times New Roman" w:hAnsi="Times New Roman" w:cs="Times New Roman"/>
        </w:rPr>
        <w:t xml:space="preserve">1.2. </w:t>
      </w:r>
      <w:r w:rsidR="00864D26" w:rsidRPr="00FE36EC">
        <w:rPr>
          <w:rFonts w:ascii="Times New Roman" w:hAnsi="Times New Roman" w:cs="Times New Roman"/>
        </w:rPr>
        <w:t xml:space="preserve">Форма обучения - </w:t>
      </w:r>
      <w:r w:rsidR="00864D26" w:rsidRPr="00CC2633">
        <w:rPr>
          <w:rFonts w:ascii="Times New Roman" w:hAnsi="Times New Roman" w:cs="Times New Roman"/>
          <w:b/>
        </w:rPr>
        <w:t>очная</w:t>
      </w:r>
      <w:r w:rsidR="00864D26" w:rsidRPr="00FE36EC">
        <w:rPr>
          <w:rFonts w:ascii="Times New Roman" w:hAnsi="Times New Roman" w:cs="Times New Roman"/>
        </w:rPr>
        <w:t xml:space="preserve">, форма занятий - </w:t>
      </w:r>
      <w:r w:rsidR="00864D26" w:rsidRPr="00CC2633">
        <w:rPr>
          <w:rFonts w:ascii="Times New Roman" w:hAnsi="Times New Roman" w:cs="Times New Roman"/>
          <w:b/>
        </w:rPr>
        <w:t>групповая</w:t>
      </w:r>
      <w:r w:rsidR="00864D26" w:rsidRPr="00FE36EC">
        <w:rPr>
          <w:rFonts w:ascii="Times New Roman" w:hAnsi="Times New Roman" w:cs="Times New Roman"/>
        </w:rPr>
        <w:t xml:space="preserve">, количество занятий в неделю – </w:t>
      </w:r>
      <w:r w:rsidR="00084329">
        <w:rPr>
          <w:rFonts w:ascii="Times New Roman" w:hAnsi="Times New Roman" w:cs="Times New Roman"/>
        </w:rPr>
        <w:t>6</w:t>
      </w:r>
      <w:r w:rsidR="00864D26" w:rsidRPr="00FE36EC">
        <w:rPr>
          <w:rFonts w:ascii="Times New Roman" w:hAnsi="Times New Roman" w:cs="Times New Roman"/>
        </w:rPr>
        <w:t xml:space="preserve">. </w:t>
      </w:r>
      <w:r w:rsidRPr="00FE36EC">
        <w:rPr>
          <w:rFonts w:ascii="Times New Roman" w:hAnsi="Times New Roman" w:cs="Times New Roman"/>
        </w:rPr>
        <w:t>Занятия проводятся</w:t>
      </w:r>
      <w:r w:rsidR="001947CB">
        <w:rPr>
          <w:rFonts w:ascii="Times New Roman" w:hAnsi="Times New Roman" w:cs="Times New Roman"/>
        </w:rPr>
        <w:t xml:space="preserve"> в соответствии с утверждённым </w:t>
      </w:r>
      <w:r w:rsidRPr="00FE36EC">
        <w:rPr>
          <w:rFonts w:ascii="Times New Roman" w:hAnsi="Times New Roman" w:cs="Times New Roman"/>
        </w:rPr>
        <w:t xml:space="preserve">Исполнителем учебным планом и расписанием. </w:t>
      </w:r>
    </w:p>
    <w:p w14:paraId="0DCF3AA4" w14:textId="79611EFD" w:rsidR="006454DB" w:rsidRPr="00FE36EC" w:rsidRDefault="006454DB" w:rsidP="006454DB">
      <w:pPr>
        <w:spacing w:after="0" w:line="240" w:lineRule="auto"/>
        <w:ind w:firstLine="284"/>
        <w:jc w:val="both"/>
        <w:rPr>
          <w:rFonts w:ascii="Times New Roman" w:hAnsi="Times New Roman" w:cs="Times New Roman"/>
        </w:rPr>
      </w:pPr>
      <w:r w:rsidRPr="00FE36EC">
        <w:rPr>
          <w:rFonts w:ascii="Times New Roman" w:hAnsi="Times New Roman" w:cs="Times New Roman"/>
        </w:rPr>
        <w:t xml:space="preserve">Срок освоения образовательной программы на момент подписания Договора составляет </w:t>
      </w:r>
      <w:r w:rsidR="00F319B8">
        <w:rPr>
          <w:rFonts w:ascii="Times New Roman" w:hAnsi="Times New Roman" w:cs="Times New Roman"/>
        </w:rPr>
        <w:t>3</w:t>
      </w:r>
      <w:r w:rsidR="00994B29" w:rsidRPr="001947CB">
        <w:rPr>
          <w:rFonts w:ascii="Times New Roman" w:hAnsi="Times New Roman" w:cs="Times New Roman"/>
        </w:rPr>
        <w:t xml:space="preserve"> месяц</w:t>
      </w:r>
      <w:r w:rsidR="00F319B8">
        <w:rPr>
          <w:rFonts w:ascii="Times New Roman" w:hAnsi="Times New Roman" w:cs="Times New Roman"/>
        </w:rPr>
        <w:t>а</w:t>
      </w:r>
      <w:r w:rsidR="00994B29" w:rsidRPr="001947CB">
        <w:rPr>
          <w:rFonts w:ascii="Times New Roman" w:hAnsi="Times New Roman" w:cs="Times New Roman"/>
        </w:rPr>
        <w:t xml:space="preserve"> с </w:t>
      </w:r>
      <w:r w:rsidR="00C93EE4">
        <w:rPr>
          <w:rFonts w:ascii="Times New Roman" w:hAnsi="Times New Roman" w:cs="Times New Roman"/>
        </w:rPr>
        <w:t>0</w:t>
      </w:r>
      <w:r w:rsidR="00F319B8">
        <w:rPr>
          <w:rFonts w:ascii="Times New Roman" w:hAnsi="Times New Roman" w:cs="Times New Roman"/>
        </w:rPr>
        <w:t>1</w:t>
      </w:r>
      <w:r w:rsidR="006148A2" w:rsidRPr="001947CB">
        <w:rPr>
          <w:rFonts w:ascii="Times New Roman" w:hAnsi="Times New Roman" w:cs="Times New Roman"/>
        </w:rPr>
        <w:t>.</w:t>
      </w:r>
      <w:r w:rsidR="00F319B8">
        <w:rPr>
          <w:rFonts w:ascii="Times New Roman" w:hAnsi="Times New Roman" w:cs="Times New Roman"/>
        </w:rPr>
        <w:t>03</w:t>
      </w:r>
      <w:r w:rsidR="006148A2" w:rsidRPr="001947CB">
        <w:rPr>
          <w:rFonts w:ascii="Times New Roman" w:hAnsi="Times New Roman" w:cs="Times New Roman"/>
        </w:rPr>
        <w:t>.202</w:t>
      </w:r>
      <w:r w:rsidR="00F319B8">
        <w:rPr>
          <w:rFonts w:ascii="Times New Roman" w:hAnsi="Times New Roman" w:cs="Times New Roman"/>
        </w:rPr>
        <w:t>5</w:t>
      </w:r>
      <w:r w:rsidR="0042480B" w:rsidRPr="001947CB">
        <w:rPr>
          <w:rFonts w:ascii="Times New Roman" w:hAnsi="Times New Roman" w:cs="Times New Roman"/>
        </w:rPr>
        <w:t xml:space="preserve"> г по </w:t>
      </w:r>
      <w:r w:rsidR="00F319B8">
        <w:rPr>
          <w:rFonts w:ascii="Times New Roman" w:hAnsi="Times New Roman" w:cs="Times New Roman"/>
        </w:rPr>
        <w:t>31</w:t>
      </w:r>
      <w:r w:rsidR="00FC7037" w:rsidRPr="001947CB">
        <w:rPr>
          <w:rFonts w:ascii="Times New Roman" w:hAnsi="Times New Roman" w:cs="Times New Roman"/>
        </w:rPr>
        <w:t>.0</w:t>
      </w:r>
      <w:r w:rsidR="00F319B8">
        <w:rPr>
          <w:rFonts w:ascii="Times New Roman" w:hAnsi="Times New Roman" w:cs="Times New Roman"/>
        </w:rPr>
        <w:t>5</w:t>
      </w:r>
      <w:r w:rsidR="00FC7037" w:rsidRPr="001947CB">
        <w:rPr>
          <w:rFonts w:ascii="Times New Roman" w:hAnsi="Times New Roman" w:cs="Times New Roman"/>
        </w:rPr>
        <w:t>.20</w:t>
      </w:r>
      <w:r w:rsidR="001947CB" w:rsidRPr="001947CB">
        <w:rPr>
          <w:rFonts w:ascii="Times New Roman" w:hAnsi="Times New Roman" w:cs="Times New Roman"/>
        </w:rPr>
        <w:t>2</w:t>
      </w:r>
      <w:r w:rsidR="00FD2FF6">
        <w:rPr>
          <w:rFonts w:ascii="Times New Roman" w:hAnsi="Times New Roman" w:cs="Times New Roman"/>
        </w:rPr>
        <w:t>5</w:t>
      </w:r>
      <w:r w:rsidR="00994B29" w:rsidRPr="001947CB">
        <w:rPr>
          <w:rFonts w:ascii="Times New Roman" w:hAnsi="Times New Roman" w:cs="Times New Roman"/>
        </w:rPr>
        <w:t xml:space="preserve"> г.</w:t>
      </w:r>
    </w:p>
    <w:p w14:paraId="620952E8" w14:textId="77777777" w:rsidR="00D004AA" w:rsidRPr="00FE36EC" w:rsidRDefault="00D004AA" w:rsidP="0062228E">
      <w:pPr>
        <w:pStyle w:val="OEM"/>
        <w:jc w:val="both"/>
        <w:rPr>
          <w:rFonts w:ascii="Times New Roman" w:hAnsi="Times New Roman" w:cs="Times New Roman"/>
          <w:sz w:val="22"/>
          <w:szCs w:val="22"/>
        </w:rPr>
      </w:pPr>
    </w:p>
    <w:p w14:paraId="1ABE8A5D" w14:textId="77777777" w:rsidR="00D004AA" w:rsidRPr="00FE36EC" w:rsidRDefault="00D004AA" w:rsidP="002F211E">
      <w:pPr>
        <w:pStyle w:val="1"/>
        <w:spacing w:before="0" w:after="0" w:line="240" w:lineRule="auto"/>
        <w:jc w:val="center"/>
        <w:rPr>
          <w:rFonts w:ascii="Times New Roman" w:hAnsi="Times New Roman" w:cs="Times New Roman"/>
          <w:sz w:val="22"/>
          <w:szCs w:val="22"/>
        </w:rPr>
      </w:pPr>
      <w:r w:rsidRPr="00FE36EC">
        <w:rPr>
          <w:rFonts w:ascii="Times New Roman" w:hAnsi="Times New Roman" w:cs="Times New Roman"/>
          <w:sz w:val="22"/>
          <w:szCs w:val="22"/>
        </w:rPr>
        <w:t>II. Права Исполнителя, Заказчика и Обучающегося</w:t>
      </w:r>
    </w:p>
    <w:p w14:paraId="1ACEE3D6"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2.1. Исполнитель вправе:</w:t>
      </w:r>
    </w:p>
    <w:p w14:paraId="0E073840"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2.1.1. Самостоятельно осуществлять образовательны</w:t>
      </w:r>
      <w:r w:rsidR="00994B29" w:rsidRPr="00FE36EC">
        <w:rPr>
          <w:rFonts w:ascii="Times New Roman" w:hAnsi="Times New Roman" w:cs="Times New Roman"/>
        </w:rPr>
        <w:t>й процесс, устанавливать систему</w:t>
      </w:r>
      <w:r w:rsidRPr="00FE36EC">
        <w:rPr>
          <w:rFonts w:ascii="Times New Roman" w:hAnsi="Times New Roman" w:cs="Times New Roman"/>
        </w:rPr>
        <w:t xml:space="preserve"> оцен</w:t>
      </w:r>
      <w:r w:rsidR="00994B29" w:rsidRPr="00FE36EC">
        <w:rPr>
          <w:rFonts w:ascii="Times New Roman" w:hAnsi="Times New Roman" w:cs="Times New Roman"/>
        </w:rPr>
        <w:t>ивания результатов освоения программы</w:t>
      </w:r>
      <w:r w:rsidRPr="00FE36EC">
        <w:rPr>
          <w:rFonts w:ascii="Times New Roman" w:hAnsi="Times New Roman" w:cs="Times New Roman"/>
        </w:rPr>
        <w:t xml:space="preserve"> Обучающ</w:t>
      </w:r>
      <w:r w:rsidR="00994B29" w:rsidRPr="00FE36EC">
        <w:rPr>
          <w:rFonts w:ascii="Times New Roman" w:hAnsi="Times New Roman" w:cs="Times New Roman"/>
        </w:rPr>
        <w:t>им</w:t>
      </w:r>
      <w:r w:rsidRPr="00FE36EC">
        <w:rPr>
          <w:rFonts w:ascii="Times New Roman" w:hAnsi="Times New Roman" w:cs="Times New Roman"/>
        </w:rPr>
        <w:t>ся.</w:t>
      </w:r>
    </w:p>
    <w:p w14:paraId="4605A8DF" w14:textId="7787715F"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2.2. Заказчик вправе получать информацию от Исполнителя по вопросам организаци</w:t>
      </w:r>
      <w:r w:rsidR="00C93EE4">
        <w:rPr>
          <w:rFonts w:ascii="Times New Roman" w:hAnsi="Times New Roman" w:cs="Times New Roman"/>
        </w:rPr>
        <w:t>и и</w:t>
      </w:r>
      <w:r w:rsidRPr="00FE36EC">
        <w:rPr>
          <w:rFonts w:ascii="Times New Roman" w:hAnsi="Times New Roman" w:cs="Times New Roman"/>
        </w:rPr>
        <w:t xml:space="preserve"> обеспечения надлежащего предоставления услуг, предусмотренных разделом I настоящего Договора.</w:t>
      </w:r>
    </w:p>
    <w:p w14:paraId="622C40A3"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14:paraId="56B88DF2"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2.3.1. Обращаться к Исполнителю по вопросам, касающимся образовательного процесса.</w:t>
      </w:r>
    </w:p>
    <w:p w14:paraId="012A69DD" w14:textId="77777777" w:rsidR="00D004AA" w:rsidRPr="00FE36EC" w:rsidRDefault="00CE760C" w:rsidP="0062228E">
      <w:pPr>
        <w:spacing w:after="0" w:line="240" w:lineRule="auto"/>
        <w:jc w:val="both"/>
        <w:rPr>
          <w:rFonts w:ascii="Times New Roman" w:hAnsi="Times New Roman" w:cs="Times New Roman"/>
        </w:rPr>
      </w:pPr>
      <w:r w:rsidRPr="00FE36EC">
        <w:rPr>
          <w:rFonts w:ascii="Times New Roman" w:hAnsi="Times New Roman" w:cs="Times New Roman"/>
        </w:rPr>
        <w:t xml:space="preserve">2.3.2. </w:t>
      </w:r>
      <w:r w:rsidR="00D004AA" w:rsidRPr="00FE36EC">
        <w:rPr>
          <w:rFonts w:ascii="Times New Roman" w:hAnsi="Times New Roman" w:cs="Times New Roman"/>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532BFACE" w14:textId="546CB3CB"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2.3.</w:t>
      </w:r>
      <w:r w:rsidR="00CE760C" w:rsidRPr="00FE36EC">
        <w:rPr>
          <w:rFonts w:ascii="Times New Roman" w:hAnsi="Times New Roman" w:cs="Times New Roman"/>
        </w:rPr>
        <w:t>3</w:t>
      </w:r>
      <w:r w:rsidRPr="00FE36EC">
        <w:rPr>
          <w:rFonts w:ascii="Times New Roman" w:hAnsi="Times New Roman" w:cs="Times New Roman"/>
        </w:rPr>
        <w:t>. Принимать в порядке, установленном локальными нормативными актами, участие</w:t>
      </w:r>
      <w:r w:rsidR="00C93EE4">
        <w:rPr>
          <w:rFonts w:ascii="Times New Roman" w:hAnsi="Times New Roman" w:cs="Times New Roman"/>
        </w:rPr>
        <w:t xml:space="preserve"> </w:t>
      </w:r>
      <w:r w:rsidRPr="00FE36EC">
        <w:rPr>
          <w:rFonts w:ascii="Times New Roman" w:hAnsi="Times New Roman" w:cs="Times New Roman"/>
        </w:rPr>
        <w:t>в социально-культурных, оздоровительных и иных мероприятиях, организованных Исполнителем.</w:t>
      </w:r>
    </w:p>
    <w:p w14:paraId="5941A187" w14:textId="77777777" w:rsidR="008A47EC" w:rsidRDefault="008A47EC" w:rsidP="002F211E">
      <w:pPr>
        <w:pStyle w:val="1"/>
        <w:spacing w:before="0" w:after="0" w:line="240" w:lineRule="auto"/>
        <w:jc w:val="center"/>
        <w:rPr>
          <w:rFonts w:ascii="Times New Roman" w:hAnsi="Times New Roman" w:cs="Times New Roman"/>
          <w:sz w:val="22"/>
          <w:szCs w:val="22"/>
        </w:rPr>
      </w:pPr>
    </w:p>
    <w:p w14:paraId="45DEA48A" w14:textId="77777777" w:rsidR="00D004AA" w:rsidRPr="00FE36EC" w:rsidRDefault="00D004AA" w:rsidP="008A47EC">
      <w:pPr>
        <w:pStyle w:val="1"/>
        <w:spacing w:before="0" w:line="240" w:lineRule="auto"/>
        <w:jc w:val="center"/>
        <w:rPr>
          <w:rFonts w:ascii="Times New Roman" w:hAnsi="Times New Roman" w:cs="Times New Roman"/>
          <w:sz w:val="22"/>
          <w:szCs w:val="22"/>
        </w:rPr>
      </w:pPr>
      <w:r w:rsidRPr="00FE36EC">
        <w:rPr>
          <w:rFonts w:ascii="Times New Roman" w:hAnsi="Times New Roman" w:cs="Times New Roman"/>
          <w:sz w:val="22"/>
          <w:szCs w:val="22"/>
        </w:rPr>
        <w:t>III. Обязанности Исполнителя, Заказчика и Обучающегося</w:t>
      </w:r>
    </w:p>
    <w:p w14:paraId="095B1C93" w14:textId="77777777" w:rsidR="00D004AA" w:rsidRPr="00FE36EC" w:rsidRDefault="00D004AA" w:rsidP="008A47EC">
      <w:pPr>
        <w:pStyle w:val="OEM"/>
        <w:spacing w:before="240"/>
        <w:jc w:val="both"/>
        <w:rPr>
          <w:rFonts w:ascii="Times New Roman" w:hAnsi="Times New Roman" w:cs="Times New Roman"/>
          <w:sz w:val="22"/>
          <w:szCs w:val="22"/>
        </w:rPr>
      </w:pPr>
      <w:r w:rsidRPr="00FE36EC">
        <w:rPr>
          <w:rFonts w:ascii="Times New Roman" w:hAnsi="Times New Roman" w:cs="Times New Roman"/>
          <w:sz w:val="22"/>
          <w:szCs w:val="22"/>
        </w:rPr>
        <w:t>3.1. Исполнитель обязан:</w:t>
      </w:r>
    </w:p>
    <w:p w14:paraId="0763F019" w14:textId="5391BEA8" w:rsidR="00D004AA" w:rsidRPr="00FE36EC" w:rsidRDefault="008024C6" w:rsidP="00B17538">
      <w:pPr>
        <w:pStyle w:val="OEM"/>
        <w:jc w:val="both"/>
        <w:rPr>
          <w:rFonts w:ascii="Times New Roman" w:hAnsi="Times New Roman" w:cs="Times New Roman"/>
          <w:i/>
          <w:iCs/>
          <w:sz w:val="22"/>
          <w:szCs w:val="22"/>
        </w:rPr>
      </w:pPr>
      <w:r>
        <w:rPr>
          <w:rFonts w:ascii="Times New Roman" w:hAnsi="Times New Roman" w:cs="Times New Roman"/>
          <w:sz w:val="22"/>
          <w:szCs w:val="22"/>
        </w:rPr>
        <w:t xml:space="preserve">3.1.1. </w:t>
      </w:r>
      <w:r w:rsidR="00742097">
        <w:rPr>
          <w:rFonts w:ascii="Times New Roman" w:hAnsi="Times New Roman" w:cs="Times New Roman"/>
          <w:sz w:val="22"/>
          <w:szCs w:val="22"/>
        </w:rPr>
        <w:t>Зачислить Обучающегося, выполнившего</w:t>
      </w:r>
      <w:r>
        <w:rPr>
          <w:rFonts w:ascii="Times New Roman" w:hAnsi="Times New Roman" w:cs="Times New Roman"/>
          <w:sz w:val="22"/>
          <w:szCs w:val="22"/>
        </w:rPr>
        <w:t xml:space="preserve">   </w:t>
      </w:r>
      <w:r w:rsidR="00D004AA" w:rsidRPr="00FE36EC">
        <w:rPr>
          <w:rFonts w:ascii="Times New Roman" w:hAnsi="Times New Roman" w:cs="Times New Roman"/>
          <w:sz w:val="22"/>
          <w:szCs w:val="22"/>
        </w:rPr>
        <w:t xml:space="preserve">установленные </w:t>
      </w:r>
      <w:r w:rsidR="00742097" w:rsidRPr="00FE36EC">
        <w:rPr>
          <w:rFonts w:ascii="Times New Roman" w:hAnsi="Times New Roman" w:cs="Times New Roman"/>
          <w:sz w:val="22"/>
          <w:szCs w:val="22"/>
        </w:rPr>
        <w:t>законодательством Российской</w:t>
      </w:r>
      <w:r w:rsidR="00742097">
        <w:rPr>
          <w:rFonts w:ascii="Times New Roman" w:hAnsi="Times New Roman" w:cs="Times New Roman"/>
          <w:sz w:val="22"/>
          <w:szCs w:val="22"/>
        </w:rPr>
        <w:t xml:space="preserve"> Федерации, учредительными документами</w:t>
      </w:r>
      <w:r w:rsidR="00D004AA" w:rsidRPr="00FE36EC">
        <w:rPr>
          <w:rFonts w:ascii="Times New Roman" w:hAnsi="Times New Roman" w:cs="Times New Roman"/>
          <w:sz w:val="22"/>
          <w:szCs w:val="22"/>
        </w:rPr>
        <w:t xml:space="preserve">, локальными нормативными акты Исполнителя, </w:t>
      </w:r>
      <w:r w:rsidR="00742097" w:rsidRPr="00FE36EC">
        <w:rPr>
          <w:rFonts w:ascii="Times New Roman" w:hAnsi="Times New Roman" w:cs="Times New Roman"/>
          <w:sz w:val="22"/>
          <w:szCs w:val="22"/>
        </w:rPr>
        <w:t>условия приема</w:t>
      </w:r>
      <w:r w:rsidR="00D004AA" w:rsidRPr="00FE36EC">
        <w:rPr>
          <w:rFonts w:ascii="Times New Roman" w:hAnsi="Times New Roman" w:cs="Times New Roman"/>
          <w:sz w:val="22"/>
          <w:szCs w:val="22"/>
        </w:rPr>
        <w:t xml:space="preserve">.  </w:t>
      </w:r>
    </w:p>
    <w:p w14:paraId="1FFEA781" w14:textId="77777777" w:rsidR="00D004AA" w:rsidRPr="00FE36EC" w:rsidRDefault="00D004AA" w:rsidP="0062228E">
      <w:pPr>
        <w:pStyle w:val="OEM"/>
        <w:jc w:val="both"/>
        <w:rPr>
          <w:rFonts w:ascii="Times New Roman" w:hAnsi="Times New Roman" w:cs="Times New Roman"/>
          <w:sz w:val="22"/>
          <w:szCs w:val="22"/>
        </w:rPr>
      </w:pPr>
      <w:r w:rsidRPr="00FE36EC">
        <w:rPr>
          <w:rFonts w:ascii="Times New Roman" w:hAnsi="Times New Roman" w:cs="Times New Roman"/>
          <w:sz w:val="22"/>
          <w:szCs w:val="22"/>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w:t>
      </w:r>
      <w:r w:rsidR="009F2C0A" w:rsidRPr="00FE36EC">
        <w:rPr>
          <w:rFonts w:ascii="Times New Roman" w:hAnsi="Times New Roman" w:cs="Times New Roman"/>
          <w:sz w:val="22"/>
          <w:szCs w:val="22"/>
        </w:rPr>
        <w:t xml:space="preserve"> </w:t>
      </w:r>
      <w:r w:rsidRPr="00FE36EC">
        <w:rPr>
          <w:rFonts w:ascii="Times New Roman" w:hAnsi="Times New Roman" w:cs="Times New Roman"/>
          <w:sz w:val="22"/>
          <w:szCs w:val="22"/>
        </w:rPr>
        <w:t>и Федеральным законом “Об образовании в Российской Федерации».</w:t>
      </w:r>
    </w:p>
    <w:p w14:paraId="076CD117" w14:textId="4AEB99F9"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lastRenderedPageBreak/>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w:t>
      </w:r>
      <w:r w:rsidR="00C93EE4">
        <w:rPr>
          <w:rFonts w:ascii="Times New Roman" w:hAnsi="Times New Roman" w:cs="Times New Roman"/>
        </w:rPr>
        <w:t xml:space="preserve"> </w:t>
      </w:r>
      <w:r w:rsidRPr="00FE36EC">
        <w:rPr>
          <w:rFonts w:ascii="Times New Roman" w:hAnsi="Times New Roman" w:cs="Times New Roman"/>
        </w:rPr>
        <w:t xml:space="preserve">в соответствии с </w:t>
      </w:r>
      <w:r w:rsidR="00F80F62" w:rsidRPr="00FE36EC">
        <w:rPr>
          <w:rFonts w:ascii="Times New Roman" w:hAnsi="Times New Roman" w:cs="Times New Roman"/>
        </w:rPr>
        <w:t xml:space="preserve">учебным планом </w:t>
      </w:r>
      <w:r w:rsidRPr="00FE36EC">
        <w:rPr>
          <w:rFonts w:ascii="Times New Roman" w:hAnsi="Times New Roman" w:cs="Times New Roman"/>
        </w:rPr>
        <w:t>и расписанием занятий Исполнителя.</w:t>
      </w:r>
    </w:p>
    <w:p w14:paraId="749E0EEF" w14:textId="1A073B01"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3.1.4. Обеспечить Обучающемуся предусмотренные образовательной программой условия</w:t>
      </w:r>
      <w:r w:rsidR="00C93EE4">
        <w:rPr>
          <w:rFonts w:ascii="Times New Roman" w:hAnsi="Times New Roman" w:cs="Times New Roman"/>
        </w:rPr>
        <w:t xml:space="preserve"> </w:t>
      </w:r>
      <w:r w:rsidRPr="00FE36EC">
        <w:rPr>
          <w:rFonts w:ascii="Times New Roman" w:hAnsi="Times New Roman" w:cs="Times New Roman"/>
        </w:rPr>
        <w:t>ее освоения.</w:t>
      </w:r>
    </w:p>
    <w:p w14:paraId="6EAFCDC6" w14:textId="37AB662D"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3.1.5. Сохранить место за Обучающимся в случае пропуска занятий по уважительным причинам</w:t>
      </w:r>
      <w:r w:rsidR="000C278E">
        <w:rPr>
          <w:rFonts w:ascii="Times New Roman" w:hAnsi="Times New Roman" w:cs="Times New Roman"/>
        </w:rPr>
        <w:t xml:space="preserve">  </w:t>
      </w:r>
      <w:r w:rsidR="0025282D">
        <w:rPr>
          <w:rFonts w:ascii="Times New Roman" w:hAnsi="Times New Roman" w:cs="Times New Roman"/>
        </w:rPr>
        <w:br/>
      </w:r>
      <w:r w:rsidRPr="00FE36EC">
        <w:rPr>
          <w:rFonts w:ascii="Times New Roman" w:hAnsi="Times New Roman" w:cs="Times New Roman"/>
        </w:rPr>
        <w:t xml:space="preserve"> (с учетом оплаты услуг, предусмотренных разделом I настоящего Договора).</w:t>
      </w:r>
    </w:p>
    <w:p w14:paraId="697614F2"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3.1.6. Принимать от Заказчика плату за образовательные услуги.</w:t>
      </w:r>
    </w:p>
    <w:p w14:paraId="720E7708"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FF9560F"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3.1.8. Соблюдать конфиденциальность персональных данных и обеспечивать безопасность персональных данных при их обработке.</w:t>
      </w:r>
    </w:p>
    <w:p w14:paraId="0B674383" w14:textId="77777777" w:rsidR="00AC2713"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3.2. 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1395A5B3" w14:textId="56DEDF37" w:rsidR="00AC2713" w:rsidRPr="00FE36EC" w:rsidRDefault="00AC2713" w:rsidP="00AC2713">
      <w:pPr>
        <w:spacing w:after="0" w:line="240" w:lineRule="auto"/>
        <w:jc w:val="both"/>
        <w:rPr>
          <w:rFonts w:ascii="Times New Roman" w:hAnsi="Times New Roman" w:cs="Times New Roman"/>
        </w:rPr>
      </w:pPr>
      <w:r w:rsidRPr="00FE36EC">
        <w:rPr>
          <w:rFonts w:ascii="Times New Roman" w:hAnsi="Times New Roman" w:cs="Times New Roman"/>
        </w:rPr>
        <w:t>3.2.1.  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w:t>
      </w:r>
      <w:r w:rsidR="005D1896">
        <w:rPr>
          <w:rFonts w:ascii="Times New Roman" w:hAnsi="Times New Roman" w:cs="Times New Roman"/>
        </w:rPr>
        <w:t xml:space="preserve"> </w:t>
      </w:r>
      <w:r w:rsidRPr="00FE36EC">
        <w:rPr>
          <w:rFonts w:ascii="Times New Roman" w:hAnsi="Times New Roman" w:cs="Times New Roman"/>
        </w:rPr>
        <w:t>в количестве, соответствующем возрасту и потребностям обучающегося.</w:t>
      </w:r>
    </w:p>
    <w:p w14:paraId="6F0284D6"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3.3. Обучающийся обязан соблюдать требования, установленные в статье 43 Федерального закона от 29 декабря 2012 г. № 273-ФЗ “Об образовании в Российской Федерации”, в том числе:</w:t>
      </w:r>
    </w:p>
    <w:p w14:paraId="4EAF0A84"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3.3.1. Выполнять задания для подготовки к занятиям, предусмотренным учебным планом.</w:t>
      </w:r>
    </w:p>
    <w:p w14:paraId="2C333EB3"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3.3.2. Извещать Исполнителя о причинах отсутствия на занятиях.</w:t>
      </w:r>
    </w:p>
    <w:p w14:paraId="44F91D36"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 xml:space="preserve">3.3.3. Обучаться в </w:t>
      </w:r>
      <w:r w:rsidR="00806D05">
        <w:rPr>
          <w:rFonts w:ascii="Times New Roman" w:hAnsi="Times New Roman" w:cs="Times New Roman"/>
        </w:rPr>
        <w:t>Учреждении</w:t>
      </w:r>
      <w:r w:rsidRPr="00FE36EC">
        <w:rPr>
          <w:rFonts w:ascii="Times New Roman" w:hAnsi="Times New Roman" w:cs="Times New Roman"/>
        </w:rPr>
        <w:t xml:space="preserve"> по образовательной программе с соблюдением требований, установленных </w:t>
      </w:r>
      <w:r w:rsidR="00F80F62" w:rsidRPr="00FE36EC">
        <w:rPr>
          <w:rFonts w:ascii="Times New Roman" w:hAnsi="Times New Roman" w:cs="Times New Roman"/>
        </w:rPr>
        <w:t xml:space="preserve">учебным планом </w:t>
      </w:r>
      <w:r w:rsidRPr="00FE36EC">
        <w:rPr>
          <w:rFonts w:ascii="Times New Roman" w:hAnsi="Times New Roman" w:cs="Times New Roman"/>
        </w:rPr>
        <w:t>Исполнителя.</w:t>
      </w:r>
    </w:p>
    <w:p w14:paraId="23E285B3"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3.3.4. Соблюдать требования учредительных документов, правила внутреннего распорядка и иные локальные нормативные акты Исполнителя.</w:t>
      </w:r>
    </w:p>
    <w:p w14:paraId="442FD8C7" w14:textId="41F4A60C" w:rsidR="00D004AA" w:rsidRPr="00FE36EC" w:rsidRDefault="00D004AA" w:rsidP="002F6491">
      <w:pPr>
        <w:pStyle w:val="a7"/>
        <w:spacing w:before="0" w:beforeAutospacing="0" w:after="0" w:afterAutospacing="0"/>
        <w:jc w:val="both"/>
        <w:rPr>
          <w:sz w:val="22"/>
          <w:szCs w:val="22"/>
        </w:rPr>
      </w:pPr>
      <w:r w:rsidRPr="00FE36EC">
        <w:rPr>
          <w:rStyle w:val="c1"/>
          <w:sz w:val="22"/>
          <w:szCs w:val="22"/>
        </w:rPr>
        <w:t>3.3.5. Заказчик разрешает обработку</w:t>
      </w:r>
      <w:r w:rsidR="00742097">
        <w:rPr>
          <w:rStyle w:val="c1"/>
          <w:sz w:val="22"/>
          <w:szCs w:val="22"/>
        </w:rPr>
        <w:t xml:space="preserve"> личных</w:t>
      </w:r>
      <w:r w:rsidRPr="00FE36EC">
        <w:rPr>
          <w:rStyle w:val="c1"/>
          <w:sz w:val="22"/>
          <w:szCs w:val="22"/>
        </w:rPr>
        <w:t xml:space="preserve"> персональных данных</w:t>
      </w:r>
      <w:r w:rsidR="00742097">
        <w:rPr>
          <w:rStyle w:val="c1"/>
          <w:sz w:val="22"/>
          <w:szCs w:val="22"/>
        </w:rPr>
        <w:t xml:space="preserve"> и </w:t>
      </w:r>
      <w:r w:rsidR="00742097" w:rsidRPr="00FE36EC">
        <w:rPr>
          <w:rStyle w:val="c1"/>
          <w:sz w:val="22"/>
          <w:szCs w:val="22"/>
        </w:rPr>
        <w:t>персональных данных</w:t>
      </w:r>
      <w:r w:rsidRPr="00FE36EC">
        <w:rPr>
          <w:rStyle w:val="c1"/>
          <w:sz w:val="22"/>
          <w:szCs w:val="22"/>
        </w:rPr>
        <w:t xml:space="preserve"> обучающегося, включая </w:t>
      </w:r>
      <w:r w:rsidR="00624951" w:rsidRPr="00FE36EC">
        <w:rPr>
          <w:rStyle w:val="c1"/>
          <w:sz w:val="22"/>
          <w:szCs w:val="22"/>
        </w:rPr>
        <w:t xml:space="preserve"> сбор, запись,</w:t>
      </w:r>
      <w:r w:rsidR="00624951" w:rsidRPr="00FE36EC">
        <w:rPr>
          <w:sz w:val="22"/>
          <w:szCs w:val="22"/>
          <w:shd w:val="clear" w:color="auto" w:fill="FFFFFF"/>
        </w:rPr>
        <w:t xml:space="preserve"> </w:t>
      </w:r>
      <w:r w:rsidRPr="00FE36EC">
        <w:rPr>
          <w:sz w:val="22"/>
          <w:szCs w:val="22"/>
        </w:rPr>
        <w:t>систематизацию, накопление,</w:t>
      </w:r>
      <w:r w:rsidR="00624951" w:rsidRPr="00FE36EC">
        <w:rPr>
          <w:sz w:val="22"/>
          <w:szCs w:val="22"/>
        </w:rPr>
        <w:t xml:space="preserve"> </w:t>
      </w:r>
      <w:r w:rsidRPr="00FE36EC">
        <w:rPr>
          <w:sz w:val="22"/>
          <w:szCs w:val="22"/>
        </w:rPr>
        <w:t xml:space="preserve">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FE36EC">
        <w:rPr>
          <w:rStyle w:val="c1"/>
          <w:sz w:val="22"/>
          <w:szCs w:val="22"/>
        </w:rPr>
        <w:t xml:space="preserve"> с целью </w:t>
      </w:r>
      <w:r w:rsidRPr="00FE36EC">
        <w:rPr>
          <w:sz w:val="22"/>
          <w:szCs w:val="22"/>
        </w:rPr>
        <w:t xml:space="preserve">формирования на всех уровнях управления образовательным процессом единого интегрированного банка данных обучающегося контингента в целях осуществления образовательной деятельности, индивидуального учета результатов освоения обучающимся дополнительной общеразвивающей образовательной программы, хранения в архивах данных, об этих результатах, предоставления  мер социальной поддержки,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учета движения обучающихся. </w:t>
      </w:r>
      <w:r w:rsidRPr="00FE36EC">
        <w:rPr>
          <w:rStyle w:val="c1"/>
          <w:sz w:val="22"/>
          <w:szCs w:val="22"/>
        </w:rPr>
        <w:t xml:space="preserve">Заказчик разрешает обработку следующих категорий персональных данных </w:t>
      </w:r>
      <w:proofErr w:type="gramStart"/>
      <w:r w:rsidRPr="00FE36EC">
        <w:rPr>
          <w:rStyle w:val="c1"/>
          <w:sz w:val="22"/>
          <w:szCs w:val="22"/>
        </w:rPr>
        <w:t>обучающегося:  фамилия</w:t>
      </w:r>
      <w:proofErr w:type="gramEnd"/>
      <w:r w:rsidRPr="00FE36EC">
        <w:rPr>
          <w:rStyle w:val="c1"/>
          <w:sz w:val="22"/>
          <w:szCs w:val="22"/>
        </w:rPr>
        <w:t>, имя, отчество, адрес места жительства, дата рождения: число, месяц, год; паспортные данные, данные свидетельства о рождении, состав семьи, телефон законного представителя с обеспечением безопасности персональных данных при их обработке.</w:t>
      </w:r>
    </w:p>
    <w:p w14:paraId="7A9C1F55" w14:textId="77777777" w:rsidR="006F4A5C" w:rsidRPr="00FE36EC" w:rsidRDefault="006F4A5C" w:rsidP="00F80F62">
      <w:pPr>
        <w:pStyle w:val="OEM"/>
        <w:jc w:val="center"/>
        <w:rPr>
          <w:rFonts w:ascii="Times New Roman" w:hAnsi="Times New Roman" w:cs="Times New Roman"/>
          <w:b/>
          <w:bCs/>
          <w:sz w:val="22"/>
          <w:szCs w:val="22"/>
        </w:rPr>
      </w:pPr>
    </w:p>
    <w:p w14:paraId="526B064D" w14:textId="77777777" w:rsidR="00D004AA" w:rsidRPr="00FE36EC" w:rsidRDefault="00D004AA" w:rsidP="00F80F62">
      <w:pPr>
        <w:pStyle w:val="OEM"/>
        <w:jc w:val="center"/>
        <w:rPr>
          <w:rFonts w:ascii="Times New Roman" w:hAnsi="Times New Roman" w:cs="Times New Roman"/>
          <w:b/>
          <w:bCs/>
          <w:sz w:val="22"/>
          <w:szCs w:val="22"/>
        </w:rPr>
      </w:pPr>
      <w:r w:rsidRPr="00FE36EC">
        <w:rPr>
          <w:rFonts w:ascii="Times New Roman" w:hAnsi="Times New Roman" w:cs="Times New Roman"/>
          <w:b/>
          <w:bCs/>
          <w:sz w:val="22"/>
          <w:szCs w:val="22"/>
        </w:rPr>
        <w:t>IV. Стоимость услуг, сроки и порядок их оплаты.</w:t>
      </w:r>
    </w:p>
    <w:p w14:paraId="6EDD8CB7" w14:textId="5E2406B8" w:rsidR="008A47EC" w:rsidRDefault="00D004AA" w:rsidP="0062228E">
      <w:pPr>
        <w:pStyle w:val="OEM"/>
        <w:jc w:val="both"/>
        <w:rPr>
          <w:rFonts w:ascii="Times New Roman" w:hAnsi="Times New Roman" w:cs="Times New Roman"/>
          <w:sz w:val="22"/>
          <w:szCs w:val="22"/>
        </w:rPr>
      </w:pPr>
      <w:r w:rsidRPr="00FE36EC">
        <w:rPr>
          <w:rFonts w:ascii="Times New Roman" w:hAnsi="Times New Roman" w:cs="Times New Roman"/>
          <w:sz w:val="22"/>
          <w:szCs w:val="22"/>
        </w:rPr>
        <w:t xml:space="preserve">    4.1. </w:t>
      </w:r>
      <w:r w:rsidR="00B5631C">
        <w:rPr>
          <w:rFonts w:ascii="Times New Roman" w:hAnsi="Times New Roman" w:cs="Times New Roman"/>
          <w:sz w:val="22"/>
          <w:szCs w:val="22"/>
        </w:rPr>
        <w:t>С</w:t>
      </w:r>
      <w:r w:rsidR="00D72A10" w:rsidRPr="00FE36EC">
        <w:rPr>
          <w:rFonts w:ascii="Times New Roman" w:hAnsi="Times New Roman" w:cs="Times New Roman"/>
          <w:sz w:val="22"/>
          <w:szCs w:val="22"/>
        </w:rPr>
        <w:t xml:space="preserve">тоимость платных образовательных услуг за </w:t>
      </w:r>
      <w:r w:rsidR="00B5631C">
        <w:rPr>
          <w:rFonts w:ascii="Times New Roman" w:hAnsi="Times New Roman" w:cs="Times New Roman"/>
          <w:sz w:val="22"/>
          <w:szCs w:val="22"/>
        </w:rPr>
        <w:t>1 день</w:t>
      </w:r>
      <w:r w:rsidR="00CC2633">
        <w:rPr>
          <w:rFonts w:ascii="Times New Roman" w:hAnsi="Times New Roman" w:cs="Times New Roman"/>
          <w:sz w:val="22"/>
          <w:szCs w:val="22"/>
        </w:rPr>
        <w:t xml:space="preserve"> Обучающегося составляет </w:t>
      </w:r>
      <w:r w:rsidR="00DA3716" w:rsidRPr="00DA3716">
        <w:rPr>
          <w:rFonts w:ascii="Times New Roman" w:hAnsi="Times New Roman" w:cs="Times New Roman"/>
          <w:sz w:val="22"/>
          <w:szCs w:val="22"/>
          <w:u w:val="single"/>
        </w:rPr>
        <w:t>625</w:t>
      </w:r>
      <w:r w:rsidR="0042480B" w:rsidRPr="00DA3716">
        <w:rPr>
          <w:rFonts w:ascii="Times New Roman" w:hAnsi="Times New Roman" w:cs="Times New Roman"/>
          <w:sz w:val="22"/>
          <w:szCs w:val="22"/>
          <w:u w:val="single"/>
        </w:rPr>
        <w:t xml:space="preserve"> руб. </w:t>
      </w:r>
      <w:r w:rsidR="00DA3716" w:rsidRPr="00DA3716">
        <w:rPr>
          <w:rFonts w:ascii="Times New Roman" w:hAnsi="Times New Roman" w:cs="Times New Roman"/>
          <w:sz w:val="22"/>
          <w:szCs w:val="22"/>
          <w:u w:val="single"/>
        </w:rPr>
        <w:t>0</w:t>
      </w:r>
      <w:r w:rsidR="0025282D" w:rsidRPr="00DA3716">
        <w:rPr>
          <w:rFonts w:ascii="Times New Roman" w:hAnsi="Times New Roman" w:cs="Times New Roman"/>
          <w:sz w:val="22"/>
          <w:szCs w:val="22"/>
          <w:u w:val="single"/>
        </w:rPr>
        <w:t>0</w:t>
      </w:r>
      <w:r w:rsidR="0042480B" w:rsidRPr="00DA3716">
        <w:rPr>
          <w:rFonts w:ascii="Times New Roman" w:hAnsi="Times New Roman" w:cs="Times New Roman"/>
          <w:sz w:val="22"/>
          <w:szCs w:val="22"/>
          <w:u w:val="single"/>
        </w:rPr>
        <w:t xml:space="preserve"> коп.</w:t>
      </w:r>
      <w:r w:rsidR="0042480B" w:rsidRPr="00DA3716">
        <w:rPr>
          <w:rFonts w:ascii="Times New Roman" w:hAnsi="Times New Roman" w:cs="Times New Roman"/>
          <w:i/>
          <w:sz w:val="22"/>
          <w:szCs w:val="22"/>
          <w:u w:val="single"/>
        </w:rPr>
        <w:t xml:space="preserve"> </w:t>
      </w:r>
      <w:r w:rsidR="00527CAF" w:rsidRPr="00B5631C">
        <w:rPr>
          <w:rFonts w:ascii="Times New Roman" w:hAnsi="Times New Roman" w:cs="Times New Roman"/>
          <w:i/>
          <w:sz w:val="22"/>
          <w:szCs w:val="22"/>
          <w:u w:val="single"/>
        </w:rPr>
        <w:t>(</w:t>
      </w:r>
      <w:r w:rsidR="00DA3716">
        <w:rPr>
          <w:rFonts w:ascii="Times New Roman" w:hAnsi="Times New Roman" w:cs="Times New Roman"/>
          <w:i/>
          <w:sz w:val="22"/>
          <w:szCs w:val="22"/>
          <w:u w:val="single"/>
        </w:rPr>
        <w:t>шестьсот двадцать пять рублей, 00 копеек</w:t>
      </w:r>
      <w:r w:rsidR="00527CAF" w:rsidRPr="00B5631C">
        <w:rPr>
          <w:rFonts w:ascii="Times New Roman" w:hAnsi="Times New Roman" w:cs="Times New Roman"/>
          <w:i/>
          <w:sz w:val="22"/>
          <w:szCs w:val="22"/>
          <w:u w:val="single"/>
        </w:rPr>
        <w:t>)</w:t>
      </w:r>
      <w:r w:rsidRPr="00B5631C">
        <w:rPr>
          <w:rFonts w:ascii="Times New Roman" w:hAnsi="Times New Roman" w:cs="Times New Roman"/>
          <w:i/>
          <w:sz w:val="22"/>
          <w:szCs w:val="22"/>
          <w:u w:val="single"/>
        </w:rPr>
        <w:t>.</w:t>
      </w:r>
      <w:r w:rsidRPr="00FE36EC">
        <w:rPr>
          <w:rFonts w:ascii="Times New Roman" w:hAnsi="Times New Roman" w:cs="Times New Roman"/>
          <w:sz w:val="22"/>
          <w:szCs w:val="22"/>
        </w:rPr>
        <w:t xml:space="preserve"> </w:t>
      </w:r>
    </w:p>
    <w:p w14:paraId="366DBD73" w14:textId="77777777" w:rsidR="00FD2FF6" w:rsidRDefault="008A47EC" w:rsidP="00FD2FF6">
      <w:pPr>
        <w:pStyle w:val="OEM"/>
        <w:jc w:val="both"/>
        <w:rPr>
          <w:rFonts w:ascii="Times New Roman" w:hAnsi="Times New Roman" w:cs="Times New Roman"/>
          <w:sz w:val="22"/>
          <w:szCs w:val="22"/>
        </w:rPr>
      </w:pPr>
      <w:r>
        <w:rPr>
          <w:rFonts w:ascii="Times New Roman" w:hAnsi="Times New Roman" w:cs="Times New Roman"/>
          <w:sz w:val="22"/>
          <w:szCs w:val="22"/>
        </w:rPr>
        <w:t xml:space="preserve">    </w:t>
      </w:r>
      <w:r w:rsidR="00742097" w:rsidRPr="00FE36EC">
        <w:rPr>
          <w:rFonts w:ascii="Times New Roman" w:hAnsi="Times New Roman" w:cs="Times New Roman"/>
          <w:sz w:val="22"/>
          <w:szCs w:val="22"/>
        </w:rPr>
        <w:t>Увеличение стоимости образовательных</w:t>
      </w:r>
      <w:r w:rsidR="00D004AA" w:rsidRPr="00FE36EC">
        <w:rPr>
          <w:rFonts w:ascii="Times New Roman" w:hAnsi="Times New Roman" w:cs="Times New Roman"/>
          <w:sz w:val="22"/>
          <w:szCs w:val="22"/>
        </w:rPr>
        <w:t xml:space="preserve">   услуг   после   заключения Договора не допускается, за исключением </w:t>
      </w:r>
      <w:r w:rsidR="00742097" w:rsidRPr="00FE36EC">
        <w:rPr>
          <w:rFonts w:ascii="Times New Roman" w:hAnsi="Times New Roman" w:cs="Times New Roman"/>
          <w:sz w:val="22"/>
          <w:szCs w:val="22"/>
        </w:rPr>
        <w:t>увеличения стоимости указанных</w:t>
      </w:r>
      <w:r w:rsidR="00D004AA" w:rsidRPr="00FE36EC">
        <w:rPr>
          <w:rFonts w:ascii="Times New Roman" w:hAnsi="Times New Roman" w:cs="Times New Roman"/>
          <w:sz w:val="22"/>
          <w:szCs w:val="22"/>
        </w:rPr>
        <w:t xml:space="preserve"> услуг   с   учетом   уровня   инфляции, предусмотренного основными характеристиками федерального </w:t>
      </w:r>
      <w:r w:rsidR="00742097" w:rsidRPr="00FE36EC">
        <w:rPr>
          <w:rFonts w:ascii="Times New Roman" w:hAnsi="Times New Roman" w:cs="Times New Roman"/>
          <w:sz w:val="22"/>
          <w:szCs w:val="22"/>
        </w:rPr>
        <w:t>бюджета на очередной финансовый</w:t>
      </w:r>
      <w:r w:rsidR="00D004AA" w:rsidRPr="00FE36EC">
        <w:rPr>
          <w:rFonts w:ascii="Times New Roman" w:hAnsi="Times New Roman" w:cs="Times New Roman"/>
          <w:sz w:val="22"/>
          <w:szCs w:val="22"/>
        </w:rPr>
        <w:t xml:space="preserve">   год и плановый период.</w:t>
      </w:r>
    </w:p>
    <w:p w14:paraId="289C069E" w14:textId="2F5B04CE" w:rsidR="00FF58F9" w:rsidRPr="00FD2FF6" w:rsidRDefault="00FF58F9" w:rsidP="00FD2FF6">
      <w:pPr>
        <w:pStyle w:val="OEM"/>
        <w:jc w:val="both"/>
        <w:rPr>
          <w:rFonts w:ascii="Times New Roman" w:hAnsi="Times New Roman" w:cs="Times New Roman"/>
          <w:sz w:val="22"/>
          <w:szCs w:val="22"/>
        </w:rPr>
      </w:pPr>
      <w:r w:rsidRPr="00742097">
        <w:rPr>
          <w:rFonts w:ascii="Times New Roman" w:hAnsi="Times New Roman" w:cs="Times New Roman"/>
        </w:rPr>
        <w:t xml:space="preserve">4.2. </w:t>
      </w:r>
      <w:r w:rsidRPr="00742097">
        <w:rPr>
          <w:rFonts w:ascii="Times New Roman" w:hAnsi="Times New Roman" w:cs="Times New Roman"/>
          <w:b/>
        </w:rPr>
        <w:t>Оплата производится</w:t>
      </w:r>
      <w:r w:rsidRPr="00742097">
        <w:rPr>
          <w:rFonts w:ascii="Times New Roman" w:hAnsi="Times New Roman" w:cs="Times New Roman"/>
        </w:rPr>
        <w:t xml:space="preserve"> </w:t>
      </w:r>
      <w:proofErr w:type="spellStart"/>
      <w:r w:rsidR="0025282D">
        <w:rPr>
          <w:rFonts w:ascii="Times New Roman" w:hAnsi="Times New Roman" w:cs="Times New Roman"/>
          <w:b/>
          <w:u w:val="single"/>
        </w:rPr>
        <w:t>е</w:t>
      </w:r>
      <w:r w:rsidR="00B5631C" w:rsidRPr="00742097">
        <w:rPr>
          <w:rFonts w:ascii="Times New Roman" w:hAnsi="Times New Roman" w:cs="Times New Roman"/>
          <w:b/>
          <w:u w:val="single"/>
        </w:rPr>
        <w:t>жемесячно_</w:t>
      </w:r>
      <w:r w:rsidR="00742097">
        <w:rPr>
          <w:rFonts w:ascii="Times New Roman" w:hAnsi="Times New Roman" w:cs="Times New Roman"/>
          <w:b/>
          <w:u w:val="single"/>
        </w:rPr>
        <w:t>в</w:t>
      </w:r>
      <w:proofErr w:type="spellEnd"/>
      <w:r w:rsidR="00742097">
        <w:rPr>
          <w:rFonts w:ascii="Times New Roman" w:hAnsi="Times New Roman" w:cs="Times New Roman"/>
          <w:b/>
          <w:u w:val="single"/>
        </w:rPr>
        <w:t xml:space="preserve"> порядке предоплаты</w:t>
      </w:r>
      <w:r w:rsidR="00742097" w:rsidRPr="00742097">
        <w:rPr>
          <w:rFonts w:ascii="Times New Roman" w:hAnsi="Times New Roman" w:cs="Times New Roman"/>
          <w:b/>
          <w:u w:val="single"/>
        </w:rPr>
        <w:t xml:space="preserve"> не позднее 1 числа </w:t>
      </w:r>
      <w:r w:rsidR="00B5631C" w:rsidRPr="00742097">
        <w:rPr>
          <w:rFonts w:ascii="Times New Roman" w:hAnsi="Times New Roman" w:cs="Times New Roman"/>
          <w:u w:val="single"/>
        </w:rPr>
        <w:t>____</w:t>
      </w:r>
    </w:p>
    <w:p w14:paraId="6E5F8D55" w14:textId="2554F0B1" w:rsidR="00FF58F9" w:rsidRPr="00742097" w:rsidRDefault="00FF58F9" w:rsidP="00FF58F9">
      <w:pPr>
        <w:widowControl w:val="0"/>
        <w:autoSpaceDE w:val="0"/>
        <w:autoSpaceDN w:val="0"/>
        <w:spacing w:after="0" w:line="240" w:lineRule="auto"/>
        <w:jc w:val="both"/>
        <w:rPr>
          <w:rFonts w:ascii="Times New Roman" w:eastAsia="Times New Roman" w:hAnsi="Times New Roman" w:cs="Times New Roman"/>
          <w:lang w:eastAsia="ru-RU"/>
        </w:rPr>
      </w:pPr>
      <w:r w:rsidRPr="00742097">
        <w:rPr>
          <w:rFonts w:ascii="Times New Roman" w:eastAsia="Times New Roman" w:hAnsi="Times New Roman" w:cs="Times New Roman"/>
          <w:lang w:eastAsia="ru-RU"/>
        </w:rPr>
        <w:t>(период оплаты (единовременно, ежемесячно, ежеквартально)</w:t>
      </w:r>
      <w:r w:rsidR="00FD2FF6">
        <w:rPr>
          <w:rFonts w:ascii="Times New Roman" w:eastAsia="Times New Roman" w:hAnsi="Times New Roman" w:cs="Times New Roman"/>
          <w:lang w:eastAsia="ru-RU"/>
        </w:rPr>
        <w:t xml:space="preserve"> </w:t>
      </w:r>
      <w:r w:rsidRPr="00742097">
        <w:rPr>
          <w:rFonts w:ascii="Times New Roman" w:eastAsia="Times New Roman" w:hAnsi="Times New Roman" w:cs="Times New Roman"/>
          <w:lang w:eastAsia="ru-RU"/>
        </w:rPr>
        <w:t xml:space="preserve">в безналичном порядке на счет, указанный  в  </w:t>
      </w:r>
      <w:hyperlink r:id="rId6" w:anchor="P186" w:history="1">
        <w:r w:rsidRPr="00DA3716">
          <w:rPr>
            <w:rFonts w:ascii="Times New Roman" w:eastAsia="Times New Roman" w:hAnsi="Times New Roman" w:cs="Times New Roman"/>
            <w:lang w:eastAsia="ru-RU"/>
          </w:rPr>
          <w:t>разделе  IX</w:t>
        </w:r>
      </w:hyperlink>
      <w:r w:rsidRPr="00DA3716">
        <w:rPr>
          <w:rFonts w:ascii="Times New Roman" w:eastAsia="Times New Roman" w:hAnsi="Times New Roman" w:cs="Times New Roman"/>
          <w:lang w:eastAsia="ru-RU"/>
        </w:rPr>
        <w:t xml:space="preserve">  настоящего</w:t>
      </w:r>
      <w:r w:rsidRPr="00742097">
        <w:rPr>
          <w:rFonts w:ascii="Times New Roman" w:eastAsia="Times New Roman" w:hAnsi="Times New Roman" w:cs="Times New Roman"/>
          <w:lang w:eastAsia="ru-RU"/>
        </w:rPr>
        <w:t xml:space="preserve"> Договора (ненужное вычеркнуть).</w:t>
      </w:r>
    </w:p>
    <w:p w14:paraId="62BDE9CB" w14:textId="77777777" w:rsidR="006F4A5C" w:rsidRPr="00FE36EC" w:rsidRDefault="006F4A5C" w:rsidP="00D72A10">
      <w:pPr>
        <w:pStyle w:val="1"/>
        <w:spacing w:before="0" w:after="0" w:line="240" w:lineRule="auto"/>
        <w:jc w:val="center"/>
        <w:rPr>
          <w:rFonts w:ascii="Times New Roman" w:hAnsi="Times New Roman" w:cs="Times New Roman"/>
          <w:sz w:val="22"/>
          <w:szCs w:val="22"/>
        </w:rPr>
      </w:pPr>
    </w:p>
    <w:p w14:paraId="2ABEEA96" w14:textId="77777777" w:rsidR="00D004AA" w:rsidRPr="00FE36EC" w:rsidRDefault="00D004AA" w:rsidP="00D72A10">
      <w:pPr>
        <w:pStyle w:val="1"/>
        <w:spacing w:before="0" w:after="0" w:line="240" w:lineRule="auto"/>
        <w:jc w:val="center"/>
        <w:rPr>
          <w:rFonts w:ascii="Times New Roman" w:hAnsi="Times New Roman" w:cs="Times New Roman"/>
          <w:sz w:val="22"/>
          <w:szCs w:val="22"/>
        </w:rPr>
      </w:pPr>
      <w:r w:rsidRPr="00FE36EC">
        <w:rPr>
          <w:rFonts w:ascii="Times New Roman" w:hAnsi="Times New Roman" w:cs="Times New Roman"/>
          <w:sz w:val="22"/>
          <w:szCs w:val="22"/>
        </w:rPr>
        <w:t>V. Основания изменения и расторжения договора.</w:t>
      </w:r>
    </w:p>
    <w:p w14:paraId="793A4E29"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CD57AA6"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5.2. Настоящий Договор может быть расторгнут по соглашению Сторон.</w:t>
      </w:r>
    </w:p>
    <w:p w14:paraId="34CF009B"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lastRenderedPageBreak/>
        <w:t>5.3. Настоящий Договор может быть расторгнут по инициативе Исполнителя в одностороннем порядке в случаях:</w:t>
      </w:r>
    </w:p>
    <w:p w14:paraId="04570D09"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 xml:space="preserve">-установления нарушения порядка приема в </w:t>
      </w:r>
      <w:r w:rsidR="00806D05">
        <w:rPr>
          <w:rFonts w:ascii="Times New Roman" w:hAnsi="Times New Roman" w:cs="Times New Roman"/>
        </w:rPr>
        <w:t>Учреждение</w:t>
      </w:r>
      <w:r w:rsidRPr="00FE36EC">
        <w:rPr>
          <w:rFonts w:ascii="Times New Roman" w:hAnsi="Times New Roman" w:cs="Times New Roman"/>
        </w:rPr>
        <w:t xml:space="preserve">, повлекшего по вине Обучающегося </w:t>
      </w:r>
      <w:r w:rsidR="00806D05">
        <w:rPr>
          <w:rFonts w:ascii="Times New Roman" w:hAnsi="Times New Roman" w:cs="Times New Roman"/>
        </w:rPr>
        <w:t>его незаконное зачисление в это Учреждение</w:t>
      </w:r>
    </w:p>
    <w:p w14:paraId="1A9BB3C4"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-просрочки оплаты стоимости платных образовательных услуг;</w:t>
      </w:r>
    </w:p>
    <w:p w14:paraId="624C2118"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1D9E8D15"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-в иных случаях, предусмотренных законодательством Российской Федерации.</w:t>
      </w:r>
    </w:p>
    <w:p w14:paraId="66971FAA"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5.4. Настоящий Договор расторгается досрочно:</w:t>
      </w:r>
    </w:p>
    <w:p w14:paraId="4EA6B012" w14:textId="383E0F32"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по инициативе</w:t>
      </w:r>
      <w:r w:rsidR="00AD3AFA">
        <w:rPr>
          <w:rFonts w:ascii="Times New Roman" w:hAnsi="Times New Roman" w:cs="Times New Roman"/>
        </w:rPr>
        <w:t xml:space="preserve"> Заказчика</w:t>
      </w:r>
      <w:r w:rsidRPr="00FE36EC">
        <w:rPr>
          <w:rFonts w:ascii="Times New Roman" w:hAnsi="Times New Roman" w:cs="Times New Roman"/>
        </w:rPr>
        <w:t>, в том числе в случае перевода Обучающегося для продолжения освоения образовательной программы</w:t>
      </w:r>
      <w:r w:rsidR="000C278E">
        <w:rPr>
          <w:rFonts w:ascii="Times New Roman" w:hAnsi="Times New Roman" w:cs="Times New Roman"/>
        </w:rPr>
        <w:t xml:space="preserve"> </w:t>
      </w:r>
      <w:r w:rsidRPr="00FE36EC">
        <w:rPr>
          <w:rFonts w:ascii="Times New Roman" w:hAnsi="Times New Roman" w:cs="Times New Roman"/>
        </w:rPr>
        <w:t>в другую организацию, осуществляющую образовательную деятельность;</w:t>
      </w:r>
    </w:p>
    <w:p w14:paraId="6BBD9148"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 xml:space="preserve">по обстоятельствам, не зависящим от воли </w:t>
      </w:r>
      <w:r w:rsidR="00AD3AFA">
        <w:rPr>
          <w:rFonts w:ascii="Times New Roman" w:hAnsi="Times New Roman" w:cs="Times New Roman"/>
        </w:rPr>
        <w:t xml:space="preserve">Заказчика </w:t>
      </w:r>
      <w:r w:rsidRPr="00FE36EC">
        <w:rPr>
          <w:rFonts w:ascii="Times New Roman" w:hAnsi="Times New Roman" w:cs="Times New Roman"/>
        </w:rPr>
        <w:t>и Исполнителя, в том числе в случае ликвидации Исполнителя.</w:t>
      </w:r>
    </w:p>
    <w:p w14:paraId="627B62D4"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5.5. Исполнитель вправе отказаться от исполнения обязательств по Договору при условии полного возмещения Заказчику убытков.</w:t>
      </w:r>
    </w:p>
    <w:p w14:paraId="328B399B" w14:textId="095E2599"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w:t>
      </w:r>
      <w:r w:rsidR="005D1896">
        <w:rPr>
          <w:rFonts w:ascii="Times New Roman" w:hAnsi="Times New Roman" w:cs="Times New Roman"/>
        </w:rPr>
        <w:t xml:space="preserve"> </w:t>
      </w:r>
      <w:r w:rsidRPr="00FE36EC">
        <w:rPr>
          <w:rFonts w:ascii="Times New Roman" w:hAnsi="Times New Roman" w:cs="Times New Roman"/>
        </w:rPr>
        <w:t>по Договору.</w:t>
      </w:r>
    </w:p>
    <w:p w14:paraId="222DB9F0" w14:textId="77777777" w:rsidR="006F4A5C" w:rsidRPr="00FE36EC" w:rsidRDefault="006F4A5C" w:rsidP="006F4A5C">
      <w:pPr>
        <w:pStyle w:val="1"/>
        <w:spacing w:before="0" w:after="0" w:line="240" w:lineRule="auto"/>
        <w:jc w:val="center"/>
        <w:rPr>
          <w:rFonts w:ascii="Times New Roman" w:hAnsi="Times New Roman" w:cs="Times New Roman"/>
          <w:sz w:val="22"/>
          <w:szCs w:val="22"/>
        </w:rPr>
      </w:pPr>
    </w:p>
    <w:p w14:paraId="4F4302BB" w14:textId="77777777" w:rsidR="00D004AA" w:rsidRPr="00FE36EC" w:rsidRDefault="00D004AA" w:rsidP="006F4A5C">
      <w:pPr>
        <w:pStyle w:val="1"/>
        <w:spacing w:before="0" w:after="0" w:line="240" w:lineRule="auto"/>
        <w:jc w:val="center"/>
        <w:rPr>
          <w:rFonts w:ascii="Times New Roman" w:hAnsi="Times New Roman" w:cs="Times New Roman"/>
          <w:sz w:val="22"/>
          <w:szCs w:val="22"/>
        </w:rPr>
      </w:pPr>
      <w:r w:rsidRPr="00FE36EC">
        <w:rPr>
          <w:rFonts w:ascii="Times New Roman" w:hAnsi="Times New Roman" w:cs="Times New Roman"/>
          <w:sz w:val="22"/>
          <w:szCs w:val="22"/>
        </w:rPr>
        <w:t>VI. Ответственность Исполнителя, Заказчика и Обучающегося</w:t>
      </w:r>
    </w:p>
    <w:p w14:paraId="58CC91E7"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3B06402E"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9D908D0"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6.2.1. Безвозмездного оказания образовательной услуги;</w:t>
      </w:r>
    </w:p>
    <w:p w14:paraId="1634072E"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6.2.2. Соразмерного уменьшения стоимости оказанной образовательной услуги;</w:t>
      </w:r>
    </w:p>
    <w:p w14:paraId="65042DAD"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6.2.3. Возмещения понесенных им расходов по устранению недостатков оказанной образовательной услуги своими силами или третьими лицами.</w:t>
      </w:r>
    </w:p>
    <w:p w14:paraId="6C592800"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6.3.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33608641"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190B4801" w14:textId="7B62B209"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6.4.1. Назначить Исполнителю новый срок, в течение которого Исполнитель должен приступить</w:t>
      </w:r>
      <w:r w:rsidR="000C278E">
        <w:rPr>
          <w:rFonts w:ascii="Times New Roman" w:hAnsi="Times New Roman" w:cs="Times New Roman"/>
        </w:rPr>
        <w:t xml:space="preserve">           </w:t>
      </w:r>
      <w:r w:rsidR="0025282D">
        <w:rPr>
          <w:rFonts w:ascii="Times New Roman" w:hAnsi="Times New Roman" w:cs="Times New Roman"/>
        </w:rPr>
        <w:br/>
      </w:r>
      <w:r w:rsidRPr="00FE36EC">
        <w:rPr>
          <w:rFonts w:ascii="Times New Roman" w:hAnsi="Times New Roman" w:cs="Times New Roman"/>
        </w:rPr>
        <w:t xml:space="preserve"> к оказанию образовательной услуги и (или) закончить оказание образовательной услуги;</w:t>
      </w:r>
    </w:p>
    <w:p w14:paraId="60D6006A"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6.4.2. Поручить оказать образовательную услугу третьим лицам за разумную цену и потребовать от Исполнителя возмещения понесенных расходов;</w:t>
      </w:r>
    </w:p>
    <w:p w14:paraId="0CDAC93D"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6.4.3. Потребовать уменьшения стоимости образовательной услуги;</w:t>
      </w:r>
    </w:p>
    <w:p w14:paraId="4066DDC3"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6.4.4. Расторгнуть Договор.</w:t>
      </w:r>
    </w:p>
    <w:p w14:paraId="455648F2" w14:textId="145506FF"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 xml:space="preserve">6.5. Заказчик вправе потребовать полного возмещения убытков, причиненных ему в связи </w:t>
      </w:r>
      <w:r w:rsidR="000C278E">
        <w:rPr>
          <w:rFonts w:ascii="Times New Roman" w:hAnsi="Times New Roman" w:cs="Times New Roman"/>
        </w:rPr>
        <w:t xml:space="preserve">                 </w:t>
      </w:r>
      <w:r w:rsidR="0025282D">
        <w:rPr>
          <w:rFonts w:ascii="Times New Roman" w:hAnsi="Times New Roman" w:cs="Times New Roman"/>
        </w:rPr>
        <w:br/>
      </w:r>
      <w:r w:rsidR="000C278E">
        <w:rPr>
          <w:rFonts w:ascii="Times New Roman" w:hAnsi="Times New Roman" w:cs="Times New Roman"/>
        </w:rPr>
        <w:t xml:space="preserve"> </w:t>
      </w:r>
      <w:r w:rsidRPr="00FE36EC">
        <w:rPr>
          <w:rFonts w:ascii="Times New Roman" w:hAnsi="Times New Roman" w:cs="Times New Roman"/>
        </w:rPr>
        <w:t>с нарушением сроков начала и (или) окончания оказания образовательной услуги, а также в связи с недостатками образовательной услуги.</w:t>
      </w:r>
    </w:p>
    <w:p w14:paraId="1A395438" w14:textId="77777777" w:rsidR="00FE36EC" w:rsidRPr="00FE36EC" w:rsidRDefault="00FE36EC" w:rsidP="00B54504">
      <w:pPr>
        <w:pStyle w:val="1"/>
        <w:spacing w:before="0" w:after="0" w:line="240" w:lineRule="auto"/>
        <w:jc w:val="center"/>
        <w:rPr>
          <w:rFonts w:ascii="Times New Roman" w:hAnsi="Times New Roman" w:cs="Times New Roman"/>
          <w:sz w:val="22"/>
          <w:szCs w:val="22"/>
        </w:rPr>
      </w:pPr>
    </w:p>
    <w:p w14:paraId="246095D4" w14:textId="77777777" w:rsidR="00D004AA" w:rsidRPr="00FE36EC" w:rsidRDefault="00D004AA" w:rsidP="00B54504">
      <w:pPr>
        <w:pStyle w:val="1"/>
        <w:spacing w:before="0" w:after="0" w:line="240" w:lineRule="auto"/>
        <w:jc w:val="center"/>
        <w:rPr>
          <w:rFonts w:ascii="Times New Roman" w:hAnsi="Times New Roman" w:cs="Times New Roman"/>
          <w:sz w:val="22"/>
          <w:szCs w:val="22"/>
        </w:rPr>
      </w:pPr>
      <w:r w:rsidRPr="00FE36EC">
        <w:rPr>
          <w:rFonts w:ascii="Times New Roman" w:hAnsi="Times New Roman" w:cs="Times New Roman"/>
          <w:sz w:val="22"/>
          <w:szCs w:val="22"/>
        </w:rPr>
        <w:t>VII. Срок действия Договора</w:t>
      </w:r>
    </w:p>
    <w:p w14:paraId="2860A34F"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7.1. Настоящий Договор вступает в силу со дня его заключения Сторонами и действует до полного исполнения Сторонами обязательств.</w:t>
      </w:r>
    </w:p>
    <w:p w14:paraId="1E65D782" w14:textId="77777777" w:rsidR="00FE36EC" w:rsidRPr="00FE36EC" w:rsidRDefault="00FE36EC" w:rsidP="00B54504">
      <w:pPr>
        <w:pStyle w:val="1"/>
        <w:spacing w:before="0" w:after="0" w:line="240" w:lineRule="auto"/>
        <w:jc w:val="center"/>
        <w:rPr>
          <w:rFonts w:ascii="Times New Roman" w:hAnsi="Times New Roman" w:cs="Times New Roman"/>
          <w:sz w:val="22"/>
          <w:szCs w:val="22"/>
        </w:rPr>
      </w:pPr>
    </w:p>
    <w:p w14:paraId="4409467B" w14:textId="77777777" w:rsidR="00D004AA" w:rsidRPr="00FE36EC" w:rsidRDefault="00D004AA" w:rsidP="008A47EC">
      <w:pPr>
        <w:pStyle w:val="1"/>
        <w:spacing w:before="0" w:line="240" w:lineRule="auto"/>
        <w:jc w:val="center"/>
        <w:rPr>
          <w:rFonts w:ascii="Times New Roman" w:hAnsi="Times New Roman" w:cs="Times New Roman"/>
          <w:sz w:val="22"/>
          <w:szCs w:val="22"/>
        </w:rPr>
      </w:pPr>
      <w:r w:rsidRPr="00FE36EC">
        <w:rPr>
          <w:rFonts w:ascii="Times New Roman" w:hAnsi="Times New Roman" w:cs="Times New Roman"/>
          <w:sz w:val="22"/>
          <w:szCs w:val="22"/>
        </w:rPr>
        <w:t>VIII. Заключительные положения</w:t>
      </w:r>
    </w:p>
    <w:p w14:paraId="32E1B5A0" w14:textId="77777777" w:rsidR="00D004AA" w:rsidRPr="00FE36EC" w:rsidRDefault="00D004AA" w:rsidP="008A47EC">
      <w:pPr>
        <w:spacing w:before="240" w:after="0" w:line="240" w:lineRule="auto"/>
        <w:jc w:val="both"/>
        <w:rPr>
          <w:rFonts w:ascii="Times New Roman" w:hAnsi="Times New Roman" w:cs="Times New Roman"/>
        </w:rPr>
      </w:pPr>
      <w:r w:rsidRPr="00FE36EC">
        <w:rPr>
          <w:rFonts w:ascii="Times New Roman" w:hAnsi="Times New Roman" w:cs="Times New Roman"/>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80185E8"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8.2. Под периодом предоставления образовательной услуги (периодом обучения) понимается промежуток</w:t>
      </w:r>
      <w:r w:rsidR="00B54504" w:rsidRPr="00FE36EC">
        <w:rPr>
          <w:rFonts w:ascii="Times New Roman" w:hAnsi="Times New Roman" w:cs="Times New Roman"/>
        </w:rPr>
        <w:t xml:space="preserve"> времени с даты издания приказа</w:t>
      </w:r>
      <w:r w:rsidRPr="00FE36EC">
        <w:rPr>
          <w:rFonts w:ascii="Times New Roman" w:hAnsi="Times New Roman" w:cs="Times New Roman"/>
        </w:rPr>
        <w:t xml:space="preserve"> о зачислении Обучающегося в </w:t>
      </w:r>
      <w:r w:rsidR="00671071">
        <w:rPr>
          <w:rFonts w:ascii="Times New Roman" w:hAnsi="Times New Roman" w:cs="Times New Roman"/>
        </w:rPr>
        <w:t>Учреждение</w:t>
      </w:r>
      <w:r w:rsidRPr="00FE36EC">
        <w:rPr>
          <w:rFonts w:ascii="Times New Roman" w:hAnsi="Times New Roman" w:cs="Times New Roman"/>
        </w:rPr>
        <w:t xml:space="preserve"> до даты издания приказа об окончании обучения или отчислении Обучающегося из </w:t>
      </w:r>
      <w:r w:rsidR="00806D05">
        <w:rPr>
          <w:rFonts w:ascii="Times New Roman" w:hAnsi="Times New Roman" w:cs="Times New Roman"/>
        </w:rPr>
        <w:t>Учреждения</w:t>
      </w:r>
      <w:r w:rsidRPr="00FE36EC">
        <w:rPr>
          <w:rFonts w:ascii="Times New Roman" w:hAnsi="Times New Roman" w:cs="Times New Roman"/>
        </w:rPr>
        <w:t>.</w:t>
      </w:r>
    </w:p>
    <w:p w14:paraId="0D7AD366"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 xml:space="preserve">8.3. Настоящий Договор составлен в 2 экземплярах, </w:t>
      </w:r>
      <w:r w:rsidR="00F675CE">
        <w:rPr>
          <w:rFonts w:ascii="Times New Roman" w:hAnsi="Times New Roman" w:cs="Times New Roman"/>
        </w:rPr>
        <w:t xml:space="preserve">по одному для каждой из Сторон. </w:t>
      </w:r>
      <w:r w:rsidRPr="00FE36EC">
        <w:rPr>
          <w:rFonts w:ascii="Times New Roman" w:hAnsi="Times New Roman" w:cs="Times New Roman"/>
        </w:rPr>
        <w:t xml:space="preserve">Все экземпляры имеют одинаковую юридическую силу. Изменения и дополнения настоящего Договора могут </w:t>
      </w:r>
      <w:r w:rsidRPr="00FE36EC">
        <w:rPr>
          <w:rFonts w:ascii="Times New Roman" w:hAnsi="Times New Roman" w:cs="Times New Roman"/>
        </w:rPr>
        <w:lastRenderedPageBreak/>
        <w:t>производиться только в письменной форме и подписываться уполномоченными представителями Сторон.</w:t>
      </w:r>
    </w:p>
    <w:p w14:paraId="3C0CB9C9" w14:textId="77777777" w:rsidR="00D004AA" w:rsidRPr="00FE36EC" w:rsidRDefault="00D004AA" w:rsidP="0062228E">
      <w:pPr>
        <w:spacing w:after="0" w:line="240" w:lineRule="auto"/>
        <w:jc w:val="both"/>
        <w:rPr>
          <w:rFonts w:ascii="Times New Roman" w:hAnsi="Times New Roman" w:cs="Times New Roman"/>
        </w:rPr>
      </w:pPr>
      <w:r w:rsidRPr="00FE36EC">
        <w:rPr>
          <w:rFonts w:ascii="Times New Roman" w:hAnsi="Times New Roman" w:cs="Times New Roman"/>
        </w:rPr>
        <w:t>8.4. Изменения Договора оформляются дополнительными соглашениями к Договору.</w:t>
      </w:r>
    </w:p>
    <w:p w14:paraId="4F4023AB" w14:textId="77777777" w:rsidR="00FE36EC" w:rsidRPr="00FE36EC" w:rsidRDefault="00FE36EC" w:rsidP="00B54504">
      <w:pPr>
        <w:pStyle w:val="1"/>
        <w:spacing w:before="0" w:after="0" w:line="240" w:lineRule="auto"/>
        <w:jc w:val="center"/>
        <w:rPr>
          <w:rFonts w:ascii="Times New Roman" w:hAnsi="Times New Roman" w:cs="Times New Roman"/>
          <w:sz w:val="22"/>
          <w:szCs w:val="22"/>
        </w:rPr>
      </w:pPr>
    </w:p>
    <w:p w14:paraId="6AA5342E" w14:textId="77777777" w:rsidR="00D004AA" w:rsidRDefault="00D004AA" w:rsidP="00B54504">
      <w:pPr>
        <w:pStyle w:val="1"/>
        <w:spacing w:before="0" w:after="0" w:line="240" w:lineRule="auto"/>
        <w:jc w:val="center"/>
        <w:rPr>
          <w:rFonts w:ascii="Times New Roman" w:hAnsi="Times New Roman" w:cs="Times New Roman"/>
          <w:sz w:val="22"/>
          <w:szCs w:val="22"/>
        </w:rPr>
      </w:pPr>
      <w:r w:rsidRPr="00FE36EC">
        <w:rPr>
          <w:rFonts w:ascii="Times New Roman" w:hAnsi="Times New Roman" w:cs="Times New Roman"/>
          <w:sz w:val="22"/>
          <w:szCs w:val="22"/>
        </w:rPr>
        <w:t>IX. Адреса и реквизиты сторон.</w:t>
      </w:r>
    </w:p>
    <w:p w14:paraId="5ECFB97A" w14:textId="77777777" w:rsidR="00F018E6" w:rsidRDefault="00F018E6" w:rsidP="00F018E6"/>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3286"/>
        <w:gridCol w:w="3286"/>
      </w:tblGrid>
      <w:tr w:rsidR="00F018E6" w:rsidRPr="00127C8A" w14:paraId="20159DD8" w14:textId="77777777" w:rsidTr="00A3603D">
        <w:tc>
          <w:tcPr>
            <w:tcW w:w="3118" w:type="dxa"/>
          </w:tcPr>
          <w:p w14:paraId="620B6552" w14:textId="77777777" w:rsidR="00F018E6" w:rsidRPr="00F018E6" w:rsidRDefault="00F018E6" w:rsidP="00F018E6">
            <w:pPr>
              <w:widowControl/>
              <w:suppressAutoHyphens w:val="0"/>
              <w:spacing w:after="0" w:line="240" w:lineRule="auto"/>
              <w:jc w:val="center"/>
              <w:rPr>
                <w:rFonts w:eastAsia="Calibri" w:cs="Times New Roman"/>
                <w:b/>
                <w:sz w:val="18"/>
                <w:szCs w:val="18"/>
              </w:rPr>
            </w:pPr>
            <w:r w:rsidRPr="00F018E6">
              <w:rPr>
                <w:rFonts w:eastAsia="Calibri" w:cs="Times New Roman"/>
                <w:b/>
                <w:sz w:val="18"/>
                <w:szCs w:val="18"/>
              </w:rPr>
              <w:t>Исполнитель</w:t>
            </w:r>
          </w:p>
          <w:p w14:paraId="6A3AD91F" w14:textId="69EA05F0" w:rsidR="00F018E6" w:rsidRPr="00127C8A" w:rsidRDefault="00F018E6" w:rsidP="00F018E6">
            <w:pPr>
              <w:widowControl/>
              <w:suppressAutoHyphens w:val="0"/>
              <w:spacing w:after="0" w:line="240" w:lineRule="auto"/>
              <w:jc w:val="center"/>
              <w:rPr>
                <w:rFonts w:eastAsia="Calibri" w:cs="Times New Roman"/>
                <w:sz w:val="18"/>
                <w:szCs w:val="18"/>
              </w:rPr>
            </w:pPr>
            <w:r w:rsidRPr="00127C8A">
              <w:rPr>
                <w:rFonts w:eastAsia="Calibri" w:cs="Times New Roman"/>
                <w:sz w:val="18"/>
                <w:szCs w:val="18"/>
              </w:rPr>
              <w:t>Муниципальное бюджетное общеобразовательное учреждение «</w:t>
            </w:r>
            <w:r w:rsidR="005D1896">
              <w:rPr>
                <w:rFonts w:eastAsia="Calibri" w:cs="Times New Roman"/>
                <w:sz w:val="18"/>
                <w:szCs w:val="18"/>
              </w:rPr>
              <w:t xml:space="preserve">Средняя общеобразовательная школа № </w:t>
            </w:r>
            <w:r w:rsidR="00F319B8">
              <w:rPr>
                <w:rFonts w:eastAsia="Calibri" w:cs="Times New Roman"/>
                <w:sz w:val="18"/>
                <w:szCs w:val="18"/>
              </w:rPr>
              <w:t>2</w:t>
            </w:r>
            <w:r w:rsidRPr="00127C8A">
              <w:rPr>
                <w:rFonts w:eastAsia="Calibri" w:cs="Times New Roman"/>
                <w:sz w:val="18"/>
                <w:szCs w:val="18"/>
              </w:rPr>
              <w:t>.»</w:t>
            </w:r>
          </w:p>
          <w:p w14:paraId="5E02D7A4" w14:textId="77777777" w:rsidR="009604F8" w:rsidRDefault="009604F8" w:rsidP="009604F8">
            <w:pPr>
              <w:widowControl/>
              <w:suppressAutoHyphens w:val="0"/>
              <w:spacing w:after="0" w:line="240" w:lineRule="auto"/>
              <w:rPr>
                <w:rFonts w:eastAsia="Calibri" w:cs="Times New Roman"/>
                <w:sz w:val="18"/>
                <w:szCs w:val="18"/>
              </w:rPr>
            </w:pPr>
          </w:p>
          <w:p w14:paraId="7206F6FC" w14:textId="2F3FD843" w:rsidR="00F018E6" w:rsidRPr="00127C8A" w:rsidRDefault="00F018E6" w:rsidP="00F018E6">
            <w:pPr>
              <w:widowControl/>
              <w:suppressAutoHyphens w:val="0"/>
              <w:spacing w:after="0" w:line="240" w:lineRule="auto"/>
              <w:rPr>
                <w:rFonts w:eastAsia="Calibri" w:cs="Times New Roman"/>
                <w:sz w:val="18"/>
                <w:szCs w:val="18"/>
              </w:rPr>
            </w:pPr>
            <w:r w:rsidRPr="00127C8A">
              <w:rPr>
                <w:rFonts w:eastAsia="Calibri" w:cs="Times New Roman"/>
                <w:sz w:val="18"/>
                <w:szCs w:val="18"/>
              </w:rPr>
              <w:t>6280</w:t>
            </w:r>
            <w:r w:rsidR="00F319B8">
              <w:rPr>
                <w:rFonts w:eastAsia="Calibri" w:cs="Times New Roman"/>
                <w:sz w:val="18"/>
                <w:szCs w:val="18"/>
              </w:rPr>
              <w:t>01</w:t>
            </w:r>
            <w:r w:rsidRPr="00127C8A">
              <w:rPr>
                <w:rFonts w:eastAsia="Calibri" w:cs="Times New Roman"/>
                <w:sz w:val="18"/>
                <w:szCs w:val="18"/>
              </w:rPr>
              <w:t xml:space="preserve">, ХМАО-Югра, г. Ханты-Мансийск, ул. </w:t>
            </w:r>
            <w:r w:rsidR="00F319B8">
              <w:rPr>
                <w:rFonts w:eastAsia="Calibri" w:cs="Times New Roman"/>
                <w:sz w:val="18"/>
                <w:szCs w:val="18"/>
              </w:rPr>
              <w:t>Анны Коньковой</w:t>
            </w:r>
            <w:r w:rsidRPr="00127C8A">
              <w:rPr>
                <w:rFonts w:eastAsia="Calibri" w:cs="Times New Roman"/>
                <w:sz w:val="18"/>
                <w:szCs w:val="18"/>
              </w:rPr>
              <w:t xml:space="preserve">, </w:t>
            </w:r>
            <w:r w:rsidR="005D1896">
              <w:rPr>
                <w:rFonts w:eastAsia="Calibri" w:cs="Times New Roman"/>
                <w:sz w:val="18"/>
                <w:szCs w:val="18"/>
              </w:rPr>
              <w:t>зд.</w:t>
            </w:r>
            <w:r w:rsidR="00F319B8">
              <w:rPr>
                <w:rFonts w:eastAsia="Calibri" w:cs="Times New Roman"/>
                <w:sz w:val="18"/>
                <w:szCs w:val="18"/>
              </w:rPr>
              <w:t>5</w:t>
            </w:r>
          </w:p>
          <w:p w14:paraId="103E0727" w14:textId="28FF75AC" w:rsidR="00F018E6" w:rsidRPr="00127C8A" w:rsidRDefault="00F018E6" w:rsidP="00F018E6">
            <w:pPr>
              <w:widowControl/>
              <w:suppressAutoHyphens w:val="0"/>
              <w:spacing w:after="0" w:line="240" w:lineRule="auto"/>
              <w:rPr>
                <w:rFonts w:eastAsia="Calibri" w:cs="Times New Roman"/>
                <w:sz w:val="18"/>
                <w:szCs w:val="18"/>
              </w:rPr>
            </w:pPr>
            <w:r w:rsidRPr="00127C8A">
              <w:rPr>
                <w:rFonts w:eastAsia="Calibri" w:cs="Times New Roman"/>
                <w:sz w:val="18"/>
                <w:szCs w:val="18"/>
              </w:rPr>
              <w:t xml:space="preserve">тел. (3467) </w:t>
            </w:r>
            <w:r w:rsidR="00F319B8" w:rsidRPr="00F319B8">
              <w:rPr>
                <w:rFonts w:eastAsia="Calibri" w:cs="Times New Roman"/>
                <w:sz w:val="18"/>
                <w:szCs w:val="18"/>
              </w:rPr>
              <w:t>3</w:t>
            </w:r>
            <w:r w:rsidR="00F319B8">
              <w:rPr>
                <w:rFonts w:eastAsia="Calibri" w:cs="Times New Roman"/>
                <w:sz w:val="18"/>
                <w:szCs w:val="18"/>
              </w:rPr>
              <w:t>3-</w:t>
            </w:r>
            <w:r w:rsidR="00F319B8" w:rsidRPr="00F319B8">
              <w:rPr>
                <w:rFonts w:eastAsia="Calibri" w:cs="Times New Roman"/>
                <w:sz w:val="18"/>
                <w:szCs w:val="18"/>
              </w:rPr>
              <w:t>96</w:t>
            </w:r>
            <w:r w:rsidR="00F319B8">
              <w:rPr>
                <w:rFonts w:eastAsia="Calibri" w:cs="Times New Roman"/>
                <w:sz w:val="18"/>
                <w:szCs w:val="18"/>
              </w:rPr>
              <w:t>-</w:t>
            </w:r>
            <w:r w:rsidR="00F319B8" w:rsidRPr="00F319B8">
              <w:rPr>
                <w:rFonts w:eastAsia="Calibri" w:cs="Times New Roman"/>
                <w:sz w:val="18"/>
                <w:szCs w:val="18"/>
              </w:rPr>
              <w:t xml:space="preserve">21 </w:t>
            </w:r>
            <w:r w:rsidR="0025282D">
              <w:rPr>
                <w:rFonts w:eastAsia="Calibri" w:cs="Times New Roman"/>
                <w:sz w:val="18"/>
                <w:szCs w:val="18"/>
              </w:rPr>
              <w:t>(доб 20</w:t>
            </w:r>
            <w:r w:rsidR="00F319B8">
              <w:rPr>
                <w:rFonts w:eastAsia="Calibri" w:cs="Times New Roman"/>
                <w:sz w:val="18"/>
                <w:szCs w:val="18"/>
              </w:rPr>
              <w:t>7</w:t>
            </w:r>
            <w:r w:rsidR="0025282D">
              <w:rPr>
                <w:rFonts w:eastAsia="Calibri" w:cs="Times New Roman"/>
                <w:sz w:val="18"/>
                <w:szCs w:val="18"/>
              </w:rPr>
              <w:t>)</w:t>
            </w:r>
            <w:r w:rsidR="00742097">
              <w:rPr>
                <w:rFonts w:eastAsia="Calibri" w:cs="Times New Roman"/>
                <w:sz w:val="18"/>
                <w:szCs w:val="18"/>
              </w:rPr>
              <w:t xml:space="preserve"> (приемная), (</w:t>
            </w:r>
            <w:r w:rsidR="00742097" w:rsidRPr="00742097">
              <w:rPr>
                <w:rFonts w:eastAsia="Calibri" w:cs="Times New Roman"/>
                <w:sz w:val="18"/>
                <w:szCs w:val="18"/>
              </w:rPr>
              <w:t xml:space="preserve">3467) </w:t>
            </w:r>
            <w:r w:rsidR="00F319B8">
              <w:rPr>
                <w:rFonts w:eastAsia="Calibri" w:cs="Times New Roman"/>
                <w:sz w:val="18"/>
                <w:szCs w:val="18"/>
              </w:rPr>
              <w:t>33-96-21</w:t>
            </w:r>
            <w:r w:rsidR="00742097" w:rsidRPr="00742097">
              <w:rPr>
                <w:rFonts w:eastAsia="Calibri" w:cs="Times New Roman"/>
                <w:sz w:val="18"/>
                <w:szCs w:val="18"/>
              </w:rPr>
              <w:t xml:space="preserve"> доб. 22</w:t>
            </w:r>
            <w:r w:rsidR="00742097">
              <w:rPr>
                <w:rFonts w:eastAsia="Calibri" w:cs="Times New Roman"/>
                <w:sz w:val="18"/>
                <w:szCs w:val="18"/>
              </w:rPr>
              <w:t>0</w:t>
            </w:r>
          </w:p>
          <w:p w14:paraId="79F5DDD8" w14:textId="77777777" w:rsidR="009604F8" w:rsidRPr="00127C8A" w:rsidRDefault="009604F8" w:rsidP="009604F8">
            <w:pPr>
              <w:widowControl/>
              <w:suppressAutoHyphens w:val="0"/>
              <w:spacing w:after="0" w:line="240" w:lineRule="auto"/>
              <w:rPr>
                <w:rFonts w:eastAsia="Calibri" w:cs="Times New Roman"/>
                <w:sz w:val="18"/>
                <w:szCs w:val="18"/>
              </w:rPr>
            </w:pPr>
            <w:r>
              <w:rPr>
                <w:rFonts w:eastAsia="Calibri" w:cs="Times New Roman"/>
                <w:sz w:val="18"/>
                <w:szCs w:val="18"/>
              </w:rPr>
              <w:t xml:space="preserve">ИНН: 8601006121 КПП: 860101001  </w:t>
            </w:r>
          </w:p>
          <w:p w14:paraId="36A52255" w14:textId="52439156" w:rsidR="00F018E6" w:rsidRDefault="00F018E6" w:rsidP="00F018E6">
            <w:pPr>
              <w:pStyle w:val="ac"/>
              <w:ind w:firstLine="0"/>
              <w:jc w:val="left"/>
              <w:rPr>
                <w:sz w:val="18"/>
                <w:szCs w:val="18"/>
              </w:rPr>
            </w:pPr>
            <w:r w:rsidRPr="00127C8A">
              <w:rPr>
                <w:sz w:val="18"/>
                <w:szCs w:val="18"/>
              </w:rPr>
              <w:t xml:space="preserve">Банковские реквизиты: </w:t>
            </w:r>
          </w:p>
          <w:p w14:paraId="052B74E0" w14:textId="502B5F13" w:rsidR="00390EDF" w:rsidRPr="00127C8A" w:rsidRDefault="00390EDF" w:rsidP="00F018E6">
            <w:pPr>
              <w:pStyle w:val="ac"/>
              <w:ind w:firstLine="0"/>
              <w:jc w:val="left"/>
              <w:rPr>
                <w:sz w:val="18"/>
                <w:szCs w:val="18"/>
              </w:rPr>
            </w:pPr>
            <w:r>
              <w:rPr>
                <w:sz w:val="18"/>
                <w:szCs w:val="18"/>
              </w:rPr>
              <w:t xml:space="preserve">Получатель: </w:t>
            </w:r>
            <w:r w:rsidRPr="00390EDF">
              <w:rPr>
                <w:sz w:val="18"/>
                <w:szCs w:val="18"/>
              </w:rPr>
              <w:t>ДЕПФИН ГОРОДА ХАНТЫ-МАНСИЙСКА (МБОУ «СОШ №</w:t>
            </w:r>
            <w:r w:rsidR="00F319B8">
              <w:rPr>
                <w:sz w:val="18"/>
                <w:szCs w:val="18"/>
              </w:rPr>
              <w:t>2</w:t>
            </w:r>
            <w:r w:rsidRPr="00390EDF">
              <w:rPr>
                <w:sz w:val="18"/>
                <w:szCs w:val="18"/>
              </w:rPr>
              <w:t>»), л/</w:t>
            </w:r>
            <w:proofErr w:type="spellStart"/>
            <w:r w:rsidRPr="00390EDF">
              <w:rPr>
                <w:sz w:val="18"/>
                <w:szCs w:val="18"/>
              </w:rPr>
              <w:t>сч</w:t>
            </w:r>
            <w:proofErr w:type="spellEnd"/>
            <w:r w:rsidRPr="00390EDF">
              <w:rPr>
                <w:sz w:val="18"/>
                <w:szCs w:val="18"/>
              </w:rPr>
              <w:t xml:space="preserve"> </w:t>
            </w:r>
            <w:r w:rsidR="00F319B8" w:rsidRPr="00F319B8">
              <w:rPr>
                <w:sz w:val="18"/>
                <w:szCs w:val="18"/>
              </w:rPr>
              <w:t>231.18.050.3</w:t>
            </w:r>
            <w:r>
              <w:rPr>
                <w:sz w:val="18"/>
                <w:szCs w:val="18"/>
              </w:rPr>
              <w:t>,</w:t>
            </w:r>
          </w:p>
          <w:p w14:paraId="7822F56F" w14:textId="684C98E8" w:rsidR="00F018E6" w:rsidRDefault="00742097" w:rsidP="00F018E6">
            <w:pPr>
              <w:pStyle w:val="ac"/>
              <w:ind w:firstLine="0"/>
              <w:jc w:val="left"/>
              <w:rPr>
                <w:rFonts w:eastAsiaTheme="minorHAnsi"/>
                <w:sz w:val="18"/>
                <w:szCs w:val="18"/>
                <w:lang w:eastAsia="en-US"/>
              </w:rPr>
            </w:pPr>
            <w:r w:rsidRPr="00742097">
              <w:rPr>
                <w:rFonts w:eastAsiaTheme="minorHAnsi"/>
                <w:sz w:val="18"/>
                <w:szCs w:val="18"/>
                <w:lang w:eastAsia="en-US"/>
              </w:rPr>
              <w:t>РКЦ Ханты-Мансийска //УФК по ХМАО – Югре г. Ханты-Мансийск</w:t>
            </w:r>
            <w:r w:rsidR="00F018E6" w:rsidRPr="00127C8A">
              <w:rPr>
                <w:rFonts w:eastAsiaTheme="minorHAnsi"/>
                <w:sz w:val="18"/>
                <w:szCs w:val="18"/>
                <w:lang w:eastAsia="en-US"/>
              </w:rPr>
              <w:t>, БИК: 00716</w:t>
            </w:r>
            <w:r w:rsidR="005D1896">
              <w:rPr>
                <w:rFonts w:eastAsiaTheme="minorHAnsi"/>
                <w:sz w:val="18"/>
                <w:szCs w:val="18"/>
                <w:lang w:eastAsia="en-US"/>
              </w:rPr>
              <w:t>2163</w:t>
            </w:r>
            <w:r w:rsidR="00F018E6" w:rsidRPr="00127C8A">
              <w:rPr>
                <w:rFonts w:eastAsiaTheme="minorHAnsi"/>
                <w:sz w:val="18"/>
                <w:szCs w:val="18"/>
                <w:lang w:eastAsia="en-US"/>
              </w:rPr>
              <w:t xml:space="preserve">, </w:t>
            </w:r>
            <w:r>
              <w:rPr>
                <w:rFonts w:eastAsiaTheme="minorHAnsi"/>
                <w:sz w:val="18"/>
                <w:szCs w:val="18"/>
                <w:lang w:eastAsia="en-US"/>
              </w:rPr>
              <w:t xml:space="preserve">расчетный </w:t>
            </w:r>
            <w:r w:rsidR="00F018E6" w:rsidRPr="00127C8A">
              <w:rPr>
                <w:rFonts w:eastAsiaTheme="minorHAnsi"/>
                <w:sz w:val="18"/>
                <w:szCs w:val="18"/>
                <w:lang w:eastAsia="en-US"/>
              </w:rPr>
              <w:t xml:space="preserve">счет: </w:t>
            </w:r>
            <w:r w:rsidRPr="00742097">
              <w:rPr>
                <w:rFonts w:eastAsiaTheme="minorHAnsi"/>
                <w:sz w:val="18"/>
                <w:szCs w:val="18"/>
                <w:lang w:eastAsia="en-US"/>
              </w:rPr>
              <w:t>03234643718710008700</w:t>
            </w:r>
            <w:r w:rsidR="00390EDF">
              <w:rPr>
                <w:rFonts w:eastAsiaTheme="minorHAnsi"/>
                <w:sz w:val="18"/>
                <w:szCs w:val="18"/>
                <w:lang w:eastAsia="en-US"/>
              </w:rPr>
              <w:t>,</w:t>
            </w:r>
            <w:r>
              <w:rPr>
                <w:rFonts w:eastAsiaTheme="minorHAnsi"/>
                <w:sz w:val="18"/>
                <w:szCs w:val="18"/>
                <w:lang w:eastAsia="en-US"/>
              </w:rPr>
              <w:t xml:space="preserve"> </w:t>
            </w:r>
            <w:r w:rsidR="009604F8">
              <w:rPr>
                <w:rFonts w:eastAsiaTheme="minorHAnsi"/>
                <w:sz w:val="18"/>
                <w:szCs w:val="18"/>
                <w:lang w:eastAsia="en-US"/>
              </w:rPr>
              <w:br/>
            </w:r>
            <w:r w:rsidR="00390EDF">
              <w:rPr>
                <w:rFonts w:eastAsiaTheme="minorHAnsi"/>
                <w:sz w:val="18"/>
                <w:szCs w:val="18"/>
                <w:lang w:eastAsia="en-US"/>
              </w:rPr>
              <w:t xml:space="preserve">ЕКС: </w:t>
            </w:r>
            <w:r w:rsidR="00F319B8" w:rsidRPr="00F319B8">
              <w:rPr>
                <w:rFonts w:eastAsiaTheme="minorHAnsi"/>
                <w:sz w:val="18"/>
                <w:szCs w:val="18"/>
                <w:lang w:eastAsia="en-US"/>
              </w:rPr>
              <w:t>40102810245370000007</w:t>
            </w:r>
          </w:p>
          <w:p w14:paraId="03F28A99" w14:textId="1349AB3B" w:rsidR="00390EDF" w:rsidRPr="00127C8A" w:rsidRDefault="00390EDF" w:rsidP="00F018E6">
            <w:pPr>
              <w:pStyle w:val="ac"/>
              <w:ind w:firstLine="0"/>
              <w:jc w:val="left"/>
              <w:rPr>
                <w:rFonts w:eastAsiaTheme="minorHAnsi"/>
                <w:sz w:val="18"/>
                <w:szCs w:val="18"/>
                <w:lang w:eastAsia="en-US"/>
              </w:rPr>
            </w:pPr>
            <w:r>
              <w:rPr>
                <w:rFonts w:eastAsiaTheme="minorHAnsi"/>
                <w:sz w:val="18"/>
                <w:szCs w:val="18"/>
                <w:lang w:eastAsia="en-US"/>
              </w:rPr>
              <w:t xml:space="preserve">КБК </w:t>
            </w:r>
            <w:r w:rsidRPr="00390EDF">
              <w:rPr>
                <w:rFonts w:eastAsiaTheme="minorHAnsi"/>
                <w:sz w:val="18"/>
                <w:szCs w:val="18"/>
                <w:lang w:eastAsia="en-US"/>
              </w:rPr>
              <w:t>00000000000000000130</w:t>
            </w:r>
          </w:p>
          <w:p w14:paraId="702EAC5E" w14:textId="77777777" w:rsidR="00F018E6" w:rsidRPr="00127C8A" w:rsidRDefault="00F018E6" w:rsidP="00F018E6">
            <w:pPr>
              <w:widowControl/>
              <w:suppressAutoHyphens w:val="0"/>
              <w:spacing w:after="0" w:line="240" w:lineRule="auto"/>
              <w:rPr>
                <w:rFonts w:eastAsia="Calibri" w:cs="Times New Roman"/>
                <w:sz w:val="18"/>
                <w:szCs w:val="18"/>
              </w:rPr>
            </w:pPr>
          </w:p>
          <w:p w14:paraId="49977487" w14:textId="2D5ACD92" w:rsidR="00F018E6" w:rsidRDefault="00F018E6" w:rsidP="00F018E6">
            <w:pPr>
              <w:widowControl/>
              <w:suppressAutoHyphens w:val="0"/>
              <w:spacing w:after="0" w:line="240" w:lineRule="auto"/>
              <w:rPr>
                <w:rFonts w:eastAsia="Calibri" w:cs="Times New Roman"/>
                <w:sz w:val="18"/>
                <w:szCs w:val="18"/>
              </w:rPr>
            </w:pPr>
            <w:r w:rsidRPr="00127C8A">
              <w:rPr>
                <w:rFonts w:eastAsia="Calibri" w:cs="Times New Roman"/>
                <w:sz w:val="18"/>
                <w:szCs w:val="18"/>
              </w:rPr>
              <w:t>Директор</w:t>
            </w:r>
          </w:p>
          <w:p w14:paraId="0F8D33E2" w14:textId="77777777" w:rsidR="00390EDF" w:rsidRPr="00127C8A" w:rsidRDefault="00390EDF" w:rsidP="00F018E6">
            <w:pPr>
              <w:widowControl/>
              <w:suppressAutoHyphens w:val="0"/>
              <w:spacing w:after="0" w:line="240" w:lineRule="auto"/>
              <w:rPr>
                <w:rFonts w:eastAsia="Calibri" w:cs="Times New Roman"/>
                <w:sz w:val="18"/>
                <w:szCs w:val="18"/>
              </w:rPr>
            </w:pPr>
          </w:p>
          <w:p w14:paraId="525E4BEA" w14:textId="53DFC972" w:rsidR="00F018E6" w:rsidRPr="00127C8A" w:rsidRDefault="00F018E6" w:rsidP="00F018E6">
            <w:pPr>
              <w:widowControl/>
              <w:suppressAutoHyphens w:val="0"/>
              <w:spacing w:after="0" w:line="240" w:lineRule="auto"/>
              <w:rPr>
                <w:rFonts w:eastAsia="Calibri" w:cs="Times New Roman"/>
                <w:sz w:val="18"/>
                <w:szCs w:val="18"/>
              </w:rPr>
            </w:pPr>
            <w:r w:rsidRPr="00127C8A">
              <w:rPr>
                <w:rFonts w:eastAsia="Calibri" w:cs="Times New Roman"/>
                <w:sz w:val="18"/>
                <w:szCs w:val="18"/>
              </w:rPr>
              <w:t>_____</w:t>
            </w:r>
            <w:r w:rsidR="00390EDF">
              <w:rPr>
                <w:rFonts w:eastAsia="Calibri" w:cs="Times New Roman"/>
                <w:sz w:val="18"/>
                <w:szCs w:val="18"/>
              </w:rPr>
              <w:t>________</w:t>
            </w:r>
            <w:r w:rsidRPr="00127C8A">
              <w:rPr>
                <w:rFonts w:eastAsia="Calibri" w:cs="Times New Roman"/>
                <w:sz w:val="18"/>
                <w:szCs w:val="18"/>
              </w:rPr>
              <w:t>_____</w:t>
            </w:r>
            <w:proofErr w:type="spellStart"/>
            <w:r w:rsidR="00F319B8">
              <w:rPr>
                <w:rFonts w:eastAsia="Calibri" w:cs="Times New Roman"/>
                <w:sz w:val="18"/>
                <w:szCs w:val="18"/>
              </w:rPr>
              <w:t>В.В.Карика</w:t>
            </w:r>
            <w:proofErr w:type="spellEnd"/>
            <w:r w:rsidRPr="00127C8A">
              <w:rPr>
                <w:rFonts w:eastAsia="Calibri" w:cs="Times New Roman"/>
                <w:sz w:val="18"/>
                <w:szCs w:val="18"/>
              </w:rPr>
              <w:t xml:space="preserve"> </w:t>
            </w:r>
          </w:p>
          <w:p w14:paraId="069326EE" w14:textId="5D92FCC8" w:rsidR="00F018E6" w:rsidRPr="00127C8A" w:rsidRDefault="00F018E6" w:rsidP="00F018E6">
            <w:pPr>
              <w:pStyle w:val="ConsNormal"/>
              <w:widowControl/>
              <w:ind w:firstLine="0"/>
              <w:rPr>
                <w:rFonts w:ascii="Times New Roman" w:hAnsi="Times New Roman" w:cs="Times New Roman"/>
                <w:sz w:val="18"/>
                <w:szCs w:val="18"/>
              </w:rPr>
            </w:pPr>
            <w:bookmarkStart w:id="1" w:name="_GoBack"/>
            <w:bookmarkEnd w:id="1"/>
            <w:r w:rsidRPr="00127C8A">
              <w:rPr>
                <w:rFonts w:ascii="Times New Roman" w:eastAsia="Calibri" w:hAnsi="Times New Roman" w:cs="Times New Roman"/>
                <w:sz w:val="18"/>
                <w:szCs w:val="18"/>
                <w:lang w:eastAsia="en-US"/>
              </w:rPr>
              <w:t>М.П.</w:t>
            </w:r>
          </w:p>
        </w:tc>
        <w:tc>
          <w:tcPr>
            <w:tcW w:w="3368" w:type="dxa"/>
          </w:tcPr>
          <w:p w14:paraId="5649208C" w14:textId="77777777" w:rsidR="00F018E6" w:rsidRPr="00127C8A" w:rsidRDefault="00F018E6" w:rsidP="00F018E6">
            <w:pPr>
              <w:pStyle w:val="ConsNonformat"/>
              <w:widowControl/>
              <w:jc w:val="center"/>
              <w:rPr>
                <w:rFonts w:ascii="Times New Roman" w:hAnsi="Times New Roman" w:cs="Times New Roman"/>
                <w:sz w:val="18"/>
                <w:szCs w:val="18"/>
              </w:rPr>
            </w:pPr>
            <w:r w:rsidRPr="00127C8A">
              <w:rPr>
                <w:rFonts w:ascii="Times New Roman" w:hAnsi="Times New Roman" w:cs="Times New Roman"/>
                <w:b/>
                <w:sz w:val="18"/>
                <w:szCs w:val="18"/>
              </w:rPr>
              <w:t>Заказчик</w:t>
            </w:r>
          </w:p>
          <w:p w14:paraId="4E727B84" w14:textId="77777777" w:rsidR="00F018E6" w:rsidRPr="00127C8A" w:rsidRDefault="00F018E6" w:rsidP="00F018E6">
            <w:pPr>
              <w:pStyle w:val="ConsNonformat"/>
              <w:widowControl/>
              <w:jc w:val="center"/>
              <w:rPr>
                <w:rFonts w:ascii="Times New Roman" w:hAnsi="Times New Roman" w:cs="Times New Roman"/>
                <w:i/>
                <w:sz w:val="18"/>
                <w:szCs w:val="18"/>
              </w:rPr>
            </w:pPr>
            <w:r w:rsidRPr="00127C8A">
              <w:rPr>
                <w:rFonts w:ascii="Times New Roman" w:hAnsi="Times New Roman" w:cs="Times New Roman"/>
                <w:i/>
                <w:sz w:val="18"/>
                <w:szCs w:val="18"/>
              </w:rPr>
              <w:t>(родитель или законный           представитель)</w:t>
            </w:r>
          </w:p>
          <w:p w14:paraId="18F95CEF"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316EF878"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093EDD8D"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4BC6286A"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Паспорт:</w:t>
            </w:r>
          </w:p>
          <w:p w14:paraId="0C093B36" w14:textId="77777777" w:rsidR="00F018E6" w:rsidRPr="00127C8A" w:rsidRDefault="00F018E6" w:rsidP="00F018E6">
            <w:pPr>
              <w:pStyle w:val="ConsNonformat"/>
              <w:widowControl/>
              <w:rPr>
                <w:rFonts w:ascii="Times New Roman" w:hAnsi="Times New Roman" w:cs="Times New Roman"/>
                <w:sz w:val="18"/>
                <w:szCs w:val="18"/>
              </w:rPr>
            </w:pPr>
          </w:p>
          <w:p w14:paraId="59312BC8"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 __________________</w:t>
            </w:r>
          </w:p>
          <w:p w14:paraId="4E697517"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Выдан:</w:t>
            </w:r>
          </w:p>
          <w:p w14:paraId="3EBDE09A"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w:t>
            </w:r>
            <w:proofErr w:type="gramStart"/>
            <w:r w:rsidRPr="00127C8A">
              <w:rPr>
                <w:rFonts w:ascii="Times New Roman" w:hAnsi="Times New Roman" w:cs="Times New Roman"/>
                <w:sz w:val="18"/>
                <w:szCs w:val="18"/>
              </w:rPr>
              <w:t>_»_</w:t>
            </w:r>
            <w:proofErr w:type="gramEnd"/>
            <w:r w:rsidRPr="00127C8A">
              <w:rPr>
                <w:rFonts w:ascii="Times New Roman" w:hAnsi="Times New Roman" w:cs="Times New Roman"/>
                <w:sz w:val="18"/>
                <w:szCs w:val="18"/>
              </w:rPr>
              <w:t>________ ___________г</w:t>
            </w:r>
          </w:p>
          <w:p w14:paraId="155E4758"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5CE3B4D0"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269C7218"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5AD1D716"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Адрес места жительства:</w:t>
            </w:r>
          </w:p>
          <w:p w14:paraId="3F355510"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7C0D1A21" w14:textId="54D7CD5C" w:rsidR="00F018E6"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75EE2C11" w14:textId="77777777" w:rsidR="00390EDF" w:rsidRPr="00127C8A" w:rsidRDefault="00390EDF" w:rsidP="00F018E6">
            <w:pPr>
              <w:pStyle w:val="ConsNonformat"/>
              <w:widowControl/>
              <w:rPr>
                <w:rFonts w:ascii="Times New Roman" w:hAnsi="Times New Roman" w:cs="Times New Roman"/>
                <w:sz w:val="18"/>
                <w:szCs w:val="18"/>
              </w:rPr>
            </w:pPr>
          </w:p>
          <w:p w14:paraId="1DB06398" w14:textId="56E809A6"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12E97E96"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Тел. ___________________________</w:t>
            </w:r>
          </w:p>
          <w:p w14:paraId="22A9F518" w14:textId="77777777" w:rsidR="00F018E6" w:rsidRPr="00127C8A" w:rsidRDefault="00F018E6" w:rsidP="00F018E6">
            <w:pPr>
              <w:pStyle w:val="ConsNonformat"/>
              <w:widowControl/>
              <w:rPr>
                <w:rFonts w:ascii="Times New Roman" w:hAnsi="Times New Roman" w:cs="Times New Roman"/>
                <w:sz w:val="18"/>
                <w:szCs w:val="18"/>
              </w:rPr>
            </w:pPr>
          </w:p>
          <w:p w14:paraId="6D2C60D3" w14:textId="77777777" w:rsidR="00F018E6" w:rsidRPr="00127C8A" w:rsidRDefault="00F018E6" w:rsidP="00F018E6">
            <w:pPr>
              <w:pStyle w:val="ConsNonformat"/>
              <w:widowControl/>
              <w:rPr>
                <w:rFonts w:ascii="Times New Roman" w:hAnsi="Times New Roman" w:cs="Times New Roman"/>
                <w:sz w:val="18"/>
                <w:szCs w:val="18"/>
              </w:rPr>
            </w:pPr>
          </w:p>
          <w:p w14:paraId="5A8B66F4"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Подпись: ___________________</w:t>
            </w:r>
          </w:p>
          <w:p w14:paraId="30F9727D" w14:textId="77777777" w:rsidR="00F018E6" w:rsidRPr="00127C8A" w:rsidRDefault="00F018E6" w:rsidP="00F018E6">
            <w:pPr>
              <w:pStyle w:val="ConsNonformat"/>
              <w:widowControl/>
              <w:rPr>
                <w:rFonts w:ascii="Times New Roman" w:hAnsi="Times New Roman" w:cs="Times New Roman"/>
                <w:b/>
                <w:i/>
                <w:sz w:val="18"/>
                <w:szCs w:val="18"/>
              </w:rPr>
            </w:pPr>
            <w:r w:rsidRPr="00127C8A">
              <w:rPr>
                <w:rFonts w:ascii="Times New Roman" w:hAnsi="Times New Roman" w:cs="Times New Roman"/>
                <w:i/>
                <w:sz w:val="18"/>
                <w:szCs w:val="18"/>
              </w:rPr>
              <w:t xml:space="preserve"> </w:t>
            </w:r>
          </w:p>
        </w:tc>
        <w:tc>
          <w:tcPr>
            <w:tcW w:w="3368" w:type="dxa"/>
          </w:tcPr>
          <w:p w14:paraId="6CA9E2B3" w14:textId="77777777" w:rsidR="00F018E6" w:rsidRPr="00127C8A" w:rsidRDefault="00F018E6" w:rsidP="00F018E6">
            <w:pPr>
              <w:pStyle w:val="ConsNormal"/>
              <w:widowControl/>
              <w:ind w:firstLine="0"/>
              <w:jc w:val="center"/>
              <w:rPr>
                <w:rFonts w:ascii="Times New Roman" w:hAnsi="Times New Roman" w:cs="Times New Roman"/>
                <w:b/>
                <w:sz w:val="18"/>
                <w:szCs w:val="18"/>
              </w:rPr>
            </w:pPr>
            <w:r w:rsidRPr="00127C8A">
              <w:rPr>
                <w:rFonts w:ascii="Times New Roman" w:hAnsi="Times New Roman" w:cs="Times New Roman"/>
                <w:b/>
                <w:sz w:val="18"/>
                <w:szCs w:val="18"/>
              </w:rPr>
              <w:t>Обучающийся</w:t>
            </w:r>
          </w:p>
          <w:p w14:paraId="4C6ADD32" w14:textId="77777777" w:rsidR="00F018E6" w:rsidRPr="00127C8A" w:rsidRDefault="00F018E6" w:rsidP="00F018E6">
            <w:pPr>
              <w:pStyle w:val="ConsNormal"/>
              <w:widowControl/>
              <w:ind w:firstLine="0"/>
              <w:jc w:val="center"/>
              <w:rPr>
                <w:rFonts w:ascii="Times New Roman" w:hAnsi="Times New Roman" w:cs="Times New Roman"/>
                <w:i/>
                <w:sz w:val="18"/>
                <w:szCs w:val="18"/>
              </w:rPr>
            </w:pPr>
            <w:r w:rsidRPr="00127C8A">
              <w:rPr>
                <w:rFonts w:ascii="Times New Roman" w:hAnsi="Times New Roman" w:cs="Times New Roman"/>
                <w:i/>
                <w:sz w:val="18"/>
                <w:szCs w:val="18"/>
              </w:rPr>
              <w:t>(фамилия, имя, дата рождения)</w:t>
            </w:r>
          </w:p>
          <w:p w14:paraId="3AB49DDB" w14:textId="77777777" w:rsidR="00F018E6" w:rsidRPr="00127C8A" w:rsidRDefault="00F018E6" w:rsidP="00F018E6">
            <w:pPr>
              <w:pStyle w:val="ConsNormal"/>
              <w:widowControl/>
              <w:ind w:firstLine="0"/>
              <w:jc w:val="center"/>
              <w:rPr>
                <w:rFonts w:ascii="Times New Roman" w:hAnsi="Times New Roman" w:cs="Times New Roman"/>
                <w:b/>
                <w:sz w:val="18"/>
                <w:szCs w:val="18"/>
              </w:rPr>
            </w:pPr>
          </w:p>
          <w:p w14:paraId="3E18BA78"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55B65440"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4ECB001A"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5CCFD204" w14:textId="77777777" w:rsidR="00F018E6" w:rsidRPr="00127C8A" w:rsidRDefault="00F018E6" w:rsidP="00F018E6">
            <w:pPr>
              <w:pStyle w:val="ConsNormal"/>
              <w:widowControl/>
              <w:ind w:firstLine="0"/>
              <w:rPr>
                <w:rFonts w:ascii="Times New Roman" w:hAnsi="Times New Roman" w:cs="Times New Roman"/>
                <w:sz w:val="18"/>
                <w:szCs w:val="18"/>
              </w:rPr>
            </w:pPr>
            <w:proofErr w:type="spellStart"/>
            <w:r w:rsidRPr="00127C8A">
              <w:rPr>
                <w:rFonts w:ascii="Times New Roman" w:hAnsi="Times New Roman" w:cs="Times New Roman"/>
                <w:sz w:val="18"/>
                <w:szCs w:val="18"/>
              </w:rPr>
              <w:t>Св</w:t>
            </w:r>
            <w:proofErr w:type="spellEnd"/>
            <w:r w:rsidRPr="00127C8A">
              <w:rPr>
                <w:rFonts w:ascii="Times New Roman" w:hAnsi="Times New Roman" w:cs="Times New Roman"/>
                <w:sz w:val="18"/>
                <w:szCs w:val="18"/>
              </w:rPr>
              <w:t>-во о рождении:</w:t>
            </w:r>
          </w:p>
          <w:p w14:paraId="2BB8C4DD" w14:textId="77777777" w:rsidR="00F018E6" w:rsidRPr="00127C8A" w:rsidRDefault="00F018E6" w:rsidP="00F018E6">
            <w:pPr>
              <w:pStyle w:val="ConsNormal"/>
              <w:widowControl/>
              <w:ind w:firstLine="0"/>
              <w:rPr>
                <w:rFonts w:ascii="Times New Roman" w:hAnsi="Times New Roman" w:cs="Times New Roman"/>
                <w:sz w:val="18"/>
                <w:szCs w:val="18"/>
              </w:rPr>
            </w:pPr>
          </w:p>
          <w:p w14:paraId="6A650ADB"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 __________________</w:t>
            </w:r>
          </w:p>
          <w:p w14:paraId="415E52B8"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Выдан:</w:t>
            </w:r>
          </w:p>
          <w:p w14:paraId="5A982A8B"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w:t>
            </w:r>
            <w:proofErr w:type="gramStart"/>
            <w:r w:rsidRPr="00127C8A">
              <w:rPr>
                <w:rFonts w:ascii="Times New Roman" w:hAnsi="Times New Roman" w:cs="Times New Roman"/>
                <w:sz w:val="18"/>
                <w:szCs w:val="18"/>
              </w:rPr>
              <w:t>_»_</w:t>
            </w:r>
            <w:proofErr w:type="gramEnd"/>
            <w:r w:rsidRPr="00127C8A">
              <w:rPr>
                <w:rFonts w:ascii="Times New Roman" w:hAnsi="Times New Roman" w:cs="Times New Roman"/>
                <w:sz w:val="18"/>
                <w:szCs w:val="18"/>
              </w:rPr>
              <w:t>________ ___________г</w:t>
            </w:r>
          </w:p>
          <w:p w14:paraId="1AA4FE33"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46B8ACFD" w14:textId="77777777" w:rsidR="00F018E6" w:rsidRPr="00127C8A" w:rsidRDefault="00F018E6" w:rsidP="002A3BCA">
            <w:pPr>
              <w:pStyle w:val="ConsNormal"/>
              <w:widowControl/>
              <w:ind w:firstLine="0"/>
              <w:rPr>
                <w:rFonts w:ascii="Times New Roman" w:hAnsi="Times New Roman" w:cs="Times New Roman"/>
                <w:sz w:val="18"/>
                <w:szCs w:val="18"/>
              </w:rPr>
            </w:pPr>
            <w:r w:rsidRPr="00127C8A">
              <w:rPr>
                <w:rFonts w:ascii="Times New Roman" w:hAnsi="Times New Roman" w:cs="Times New Roman"/>
                <w:sz w:val="18"/>
                <w:szCs w:val="18"/>
              </w:rPr>
              <w:t>___________________________</w:t>
            </w:r>
          </w:p>
          <w:p w14:paraId="35D1442C"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СНИЛС (ребёнка)</w:t>
            </w:r>
          </w:p>
          <w:p w14:paraId="383112CB"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4DAAC22C"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Адрес места жительства:</w:t>
            </w:r>
          </w:p>
          <w:p w14:paraId="2AE7F651"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1FE13D39"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1EF6653D"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6D968B1B"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 xml:space="preserve">Тел. </w:t>
            </w:r>
          </w:p>
          <w:p w14:paraId="4363829E"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5B96D252" w14:textId="77777777" w:rsidR="00F018E6" w:rsidRPr="00127C8A" w:rsidRDefault="00F018E6" w:rsidP="00F018E6">
            <w:pPr>
              <w:pStyle w:val="ConsNonformat"/>
              <w:widowControl/>
              <w:rPr>
                <w:rFonts w:ascii="Times New Roman" w:hAnsi="Times New Roman" w:cs="Times New Roman"/>
                <w:sz w:val="18"/>
                <w:szCs w:val="18"/>
              </w:rPr>
            </w:pPr>
            <w:r w:rsidRPr="00127C8A">
              <w:rPr>
                <w:rFonts w:ascii="Times New Roman" w:hAnsi="Times New Roman" w:cs="Times New Roman"/>
                <w:sz w:val="18"/>
                <w:szCs w:val="18"/>
              </w:rPr>
              <w:t>____________________________</w:t>
            </w:r>
          </w:p>
          <w:p w14:paraId="440F7559" w14:textId="77777777" w:rsidR="00F018E6" w:rsidRPr="00127C8A" w:rsidRDefault="00F018E6" w:rsidP="00F018E6">
            <w:pPr>
              <w:pStyle w:val="ConsNormal"/>
              <w:widowControl/>
              <w:ind w:firstLine="0"/>
              <w:jc w:val="center"/>
              <w:rPr>
                <w:rFonts w:ascii="Times New Roman" w:hAnsi="Times New Roman" w:cs="Times New Roman"/>
                <w:b/>
                <w:sz w:val="18"/>
                <w:szCs w:val="18"/>
              </w:rPr>
            </w:pPr>
          </w:p>
        </w:tc>
      </w:tr>
    </w:tbl>
    <w:p w14:paraId="78551805" w14:textId="77777777" w:rsidR="00F018E6" w:rsidRDefault="00F018E6" w:rsidP="00F018E6"/>
    <w:p w14:paraId="73876CA0" w14:textId="77777777" w:rsidR="00F018E6" w:rsidRPr="00127C8A" w:rsidRDefault="00F018E6" w:rsidP="00F018E6">
      <w:pPr>
        <w:autoSpaceDE w:val="0"/>
        <w:autoSpaceDN w:val="0"/>
        <w:ind w:left="3119"/>
        <w:rPr>
          <w:rFonts w:ascii="Times New Roman" w:eastAsia="Times New Roman" w:hAnsi="Times New Roman" w:cs="Times New Roman"/>
          <w:sz w:val="18"/>
          <w:szCs w:val="18"/>
          <w:lang w:eastAsia="ru-RU"/>
        </w:rPr>
      </w:pPr>
      <w:r w:rsidRPr="00127C8A">
        <w:rPr>
          <w:rFonts w:ascii="Times New Roman" w:eastAsia="Times New Roman" w:hAnsi="Times New Roman" w:cs="Times New Roman"/>
          <w:sz w:val="18"/>
          <w:szCs w:val="18"/>
          <w:lang w:eastAsia="ru-RU"/>
        </w:rPr>
        <w:t>Второй экземпляр договора получил(а) ______________/__________________/</w:t>
      </w:r>
    </w:p>
    <w:p w14:paraId="2D5F3D39" w14:textId="77777777" w:rsidR="00F018E6" w:rsidRDefault="00F018E6" w:rsidP="00F018E6"/>
    <w:sectPr w:rsidR="00F018E6" w:rsidSect="00390EDF">
      <w:pgSz w:w="11906" w:h="16838"/>
      <w:pgMar w:top="1134" w:right="99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C255F"/>
    <w:multiLevelType w:val="hybridMultilevel"/>
    <w:tmpl w:val="D97CF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8E"/>
    <w:rsid w:val="000007B6"/>
    <w:rsid w:val="00030B25"/>
    <w:rsid w:val="00084329"/>
    <w:rsid w:val="000C278E"/>
    <w:rsid w:val="000C5F38"/>
    <w:rsid w:val="000D1184"/>
    <w:rsid w:val="000F5A3A"/>
    <w:rsid w:val="001301B6"/>
    <w:rsid w:val="001910A6"/>
    <w:rsid w:val="001947CB"/>
    <w:rsid w:val="002313ED"/>
    <w:rsid w:val="00240F73"/>
    <w:rsid w:val="0025282D"/>
    <w:rsid w:val="00255D1F"/>
    <w:rsid w:val="002754E0"/>
    <w:rsid w:val="00280132"/>
    <w:rsid w:val="002909CF"/>
    <w:rsid w:val="002A3BCA"/>
    <w:rsid w:val="002B62E0"/>
    <w:rsid w:val="002C4A7A"/>
    <w:rsid w:val="002D70EA"/>
    <w:rsid w:val="002F211E"/>
    <w:rsid w:val="002F6491"/>
    <w:rsid w:val="00302BEC"/>
    <w:rsid w:val="0032514A"/>
    <w:rsid w:val="00357961"/>
    <w:rsid w:val="00390EDF"/>
    <w:rsid w:val="003923C5"/>
    <w:rsid w:val="003B39CC"/>
    <w:rsid w:val="003C0E9D"/>
    <w:rsid w:val="003E7E2F"/>
    <w:rsid w:val="003F191D"/>
    <w:rsid w:val="003F29F7"/>
    <w:rsid w:val="0042480B"/>
    <w:rsid w:val="00445A2E"/>
    <w:rsid w:val="004B620E"/>
    <w:rsid w:val="004C517B"/>
    <w:rsid w:val="0051499E"/>
    <w:rsid w:val="00515AF6"/>
    <w:rsid w:val="00527CAF"/>
    <w:rsid w:val="00545B32"/>
    <w:rsid w:val="00550B48"/>
    <w:rsid w:val="00556099"/>
    <w:rsid w:val="005770F5"/>
    <w:rsid w:val="005B0614"/>
    <w:rsid w:val="005B0C57"/>
    <w:rsid w:val="005B1B94"/>
    <w:rsid w:val="005D1896"/>
    <w:rsid w:val="005E2257"/>
    <w:rsid w:val="005E7510"/>
    <w:rsid w:val="00612E25"/>
    <w:rsid w:val="006148A2"/>
    <w:rsid w:val="00616F6F"/>
    <w:rsid w:val="0062228E"/>
    <w:rsid w:val="0062376D"/>
    <w:rsid w:val="00624951"/>
    <w:rsid w:val="006454DB"/>
    <w:rsid w:val="00671071"/>
    <w:rsid w:val="006C6345"/>
    <w:rsid w:val="006F4A5C"/>
    <w:rsid w:val="00715555"/>
    <w:rsid w:val="00721B8C"/>
    <w:rsid w:val="00742097"/>
    <w:rsid w:val="00742AA2"/>
    <w:rsid w:val="0078163F"/>
    <w:rsid w:val="00795137"/>
    <w:rsid w:val="008012A7"/>
    <w:rsid w:val="008024C6"/>
    <w:rsid w:val="00806D05"/>
    <w:rsid w:val="00814BF8"/>
    <w:rsid w:val="00852502"/>
    <w:rsid w:val="0085743D"/>
    <w:rsid w:val="00860659"/>
    <w:rsid w:val="00864D26"/>
    <w:rsid w:val="00877A83"/>
    <w:rsid w:val="008A47EC"/>
    <w:rsid w:val="008A47FB"/>
    <w:rsid w:val="008F4D6C"/>
    <w:rsid w:val="009000A9"/>
    <w:rsid w:val="00917AE6"/>
    <w:rsid w:val="009533D1"/>
    <w:rsid w:val="009549C1"/>
    <w:rsid w:val="00956889"/>
    <w:rsid w:val="009604F8"/>
    <w:rsid w:val="00994B29"/>
    <w:rsid w:val="009D6E84"/>
    <w:rsid w:val="009F2C0A"/>
    <w:rsid w:val="00A074DA"/>
    <w:rsid w:val="00A1422A"/>
    <w:rsid w:val="00A539BA"/>
    <w:rsid w:val="00A57859"/>
    <w:rsid w:val="00AA3A55"/>
    <w:rsid w:val="00AA63B1"/>
    <w:rsid w:val="00AC02A9"/>
    <w:rsid w:val="00AC2713"/>
    <w:rsid w:val="00AC3EA9"/>
    <w:rsid w:val="00AD3AFA"/>
    <w:rsid w:val="00AD529E"/>
    <w:rsid w:val="00AF2DDA"/>
    <w:rsid w:val="00B17538"/>
    <w:rsid w:val="00B54504"/>
    <w:rsid w:val="00B5631C"/>
    <w:rsid w:val="00B57CBE"/>
    <w:rsid w:val="00B7698B"/>
    <w:rsid w:val="00B86331"/>
    <w:rsid w:val="00B95735"/>
    <w:rsid w:val="00BA7C30"/>
    <w:rsid w:val="00BB30FF"/>
    <w:rsid w:val="00BB7AF5"/>
    <w:rsid w:val="00BE72EC"/>
    <w:rsid w:val="00C10E66"/>
    <w:rsid w:val="00C14D84"/>
    <w:rsid w:val="00C31C1B"/>
    <w:rsid w:val="00C61619"/>
    <w:rsid w:val="00C816B3"/>
    <w:rsid w:val="00C93EE4"/>
    <w:rsid w:val="00CB4AF7"/>
    <w:rsid w:val="00CC2633"/>
    <w:rsid w:val="00CE3AE4"/>
    <w:rsid w:val="00CE760C"/>
    <w:rsid w:val="00D004AA"/>
    <w:rsid w:val="00D02624"/>
    <w:rsid w:val="00D123E2"/>
    <w:rsid w:val="00D51797"/>
    <w:rsid w:val="00D72A10"/>
    <w:rsid w:val="00D972B3"/>
    <w:rsid w:val="00DA3716"/>
    <w:rsid w:val="00DB0DF7"/>
    <w:rsid w:val="00DC4D0A"/>
    <w:rsid w:val="00E46239"/>
    <w:rsid w:val="00E749F9"/>
    <w:rsid w:val="00EB7EF9"/>
    <w:rsid w:val="00EC489D"/>
    <w:rsid w:val="00F018E6"/>
    <w:rsid w:val="00F15391"/>
    <w:rsid w:val="00F319B8"/>
    <w:rsid w:val="00F675CE"/>
    <w:rsid w:val="00F80F62"/>
    <w:rsid w:val="00FC34EE"/>
    <w:rsid w:val="00FC7037"/>
    <w:rsid w:val="00FD00F1"/>
    <w:rsid w:val="00FD2FF6"/>
    <w:rsid w:val="00FE36EC"/>
    <w:rsid w:val="00FF58F9"/>
    <w:rsid w:val="00FF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F26A4"/>
  <w15:docId w15:val="{60E9E3EE-986D-4720-99A7-6825424B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8E"/>
    <w:pPr>
      <w:spacing w:after="200" w:line="276" w:lineRule="auto"/>
    </w:pPr>
    <w:rPr>
      <w:rFonts w:cs="Calibri"/>
      <w:sz w:val="22"/>
      <w:szCs w:val="22"/>
      <w:lang w:eastAsia="en-US"/>
    </w:rPr>
  </w:style>
  <w:style w:type="paragraph" w:styleId="1">
    <w:name w:val="heading 1"/>
    <w:basedOn w:val="a"/>
    <w:next w:val="a"/>
    <w:link w:val="10"/>
    <w:uiPriority w:val="99"/>
    <w:qFormat/>
    <w:rsid w:val="0062228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228E"/>
    <w:rPr>
      <w:rFonts w:ascii="Arial" w:hAnsi="Arial" w:cs="Arial"/>
      <w:b/>
      <w:bCs/>
      <w:kern w:val="32"/>
      <w:sz w:val="32"/>
      <w:szCs w:val="32"/>
    </w:rPr>
  </w:style>
  <w:style w:type="paragraph" w:styleId="a3">
    <w:name w:val="Body Text"/>
    <w:basedOn w:val="a"/>
    <w:link w:val="a4"/>
    <w:uiPriority w:val="99"/>
    <w:semiHidden/>
    <w:rsid w:val="0062228E"/>
    <w:pPr>
      <w:spacing w:after="0" w:line="240" w:lineRule="auto"/>
    </w:pPr>
    <w:rPr>
      <w:rFonts w:ascii="Times New Roman" w:eastAsia="Times New Roman" w:hAnsi="Times New Roman" w:cs="Times New Roman"/>
      <w:sz w:val="28"/>
      <w:szCs w:val="28"/>
      <w:lang w:eastAsia="ru-RU"/>
    </w:rPr>
  </w:style>
  <w:style w:type="character" w:customStyle="1" w:styleId="a4">
    <w:name w:val="Основной текст Знак"/>
    <w:link w:val="a3"/>
    <w:uiPriority w:val="99"/>
    <w:semiHidden/>
    <w:locked/>
    <w:rsid w:val="0062228E"/>
    <w:rPr>
      <w:rFonts w:ascii="Times New Roman" w:hAnsi="Times New Roman" w:cs="Times New Roman"/>
      <w:sz w:val="24"/>
      <w:szCs w:val="24"/>
      <w:lang w:eastAsia="ru-RU"/>
    </w:rPr>
  </w:style>
  <w:style w:type="paragraph" w:styleId="2">
    <w:name w:val="Body Text 2"/>
    <w:basedOn w:val="a"/>
    <w:link w:val="20"/>
    <w:uiPriority w:val="99"/>
    <w:semiHidden/>
    <w:rsid w:val="0062228E"/>
    <w:pPr>
      <w:spacing w:after="120" w:line="480" w:lineRule="auto"/>
    </w:pPr>
  </w:style>
  <w:style w:type="character" w:customStyle="1" w:styleId="20">
    <w:name w:val="Основной текст 2 Знак"/>
    <w:link w:val="2"/>
    <w:uiPriority w:val="99"/>
    <w:semiHidden/>
    <w:locked/>
    <w:rsid w:val="0062228E"/>
    <w:rPr>
      <w:rFonts w:ascii="Calibri" w:hAnsi="Calibri" w:cs="Calibri"/>
    </w:rPr>
  </w:style>
  <w:style w:type="paragraph" w:styleId="a5">
    <w:name w:val="Block Text"/>
    <w:basedOn w:val="a"/>
    <w:uiPriority w:val="99"/>
    <w:semiHidden/>
    <w:rsid w:val="0062228E"/>
    <w:pPr>
      <w:spacing w:after="0" w:line="240" w:lineRule="auto"/>
      <w:ind w:left="142" w:right="33"/>
    </w:pPr>
    <w:rPr>
      <w:rFonts w:ascii="Arial Narrow" w:eastAsia="Times New Roman" w:hAnsi="Arial Narrow" w:cs="Arial Narrow"/>
      <w:sz w:val="20"/>
      <w:szCs w:val="20"/>
      <w:lang w:eastAsia="ru-RU"/>
    </w:rPr>
  </w:style>
  <w:style w:type="character" w:styleId="a6">
    <w:name w:val="Hyperlink"/>
    <w:uiPriority w:val="99"/>
    <w:rsid w:val="0062228E"/>
    <w:rPr>
      <w:color w:val="0000FF"/>
      <w:u w:val="single"/>
    </w:rPr>
  </w:style>
  <w:style w:type="paragraph" w:styleId="a7">
    <w:name w:val="Normal (Web)"/>
    <w:basedOn w:val="a"/>
    <w:uiPriority w:val="99"/>
    <w:rsid w:val="00622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EM">
    <w:name w:val="Нормальный (OEM)"/>
    <w:basedOn w:val="a"/>
    <w:next w:val="a"/>
    <w:uiPriority w:val="99"/>
    <w:rsid w:val="0062228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1">
    <w:name w:val="c1"/>
    <w:basedOn w:val="a0"/>
    <w:uiPriority w:val="99"/>
    <w:rsid w:val="00EC489D"/>
  </w:style>
  <w:style w:type="paragraph" w:styleId="a8">
    <w:name w:val="Balloon Text"/>
    <w:basedOn w:val="a"/>
    <w:link w:val="a9"/>
    <w:uiPriority w:val="99"/>
    <w:semiHidden/>
    <w:unhideWhenUsed/>
    <w:rsid w:val="00302BE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302BEC"/>
    <w:rPr>
      <w:rFonts w:ascii="Tahoma" w:hAnsi="Tahoma" w:cs="Tahoma"/>
      <w:sz w:val="16"/>
      <w:szCs w:val="16"/>
      <w:lang w:eastAsia="en-US"/>
    </w:rPr>
  </w:style>
  <w:style w:type="paragraph" w:styleId="aa">
    <w:name w:val="List Paragraph"/>
    <w:basedOn w:val="a"/>
    <w:uiPriority w:val="34"/>
    <w:qFormat/>
    <w:rsid w:val="006C6345"/>
    <w:pPr>
      <w:ind w:left="720"/>
      <w:contextualSpacing/>
    </w:pPr>
  </w:style>
  <w:style w:type="paragraph" w:customStyle="1" w:styleId="ConsPlusNonformat">
    <w:name w:val="ConsPlusNonformat"/>
    <w:rsid w:val="00715555"/>
    <w:pPr>
      <w:widowControl w:val="0"/>
      <w:autoSpaceDE w:val="0"/>
      <w:autoSpaceDN w:val="0"/>
    </w:pPr>
    <w:rPr>
      <w:rFonts w:ascii="Courier New" w:eastAsia="Times New Roman" w:hAnsi="Courier New" w:cs="Courier New"/>
    </w:rPr>
  </w:style>
  <w:style w:type="table" w:styleId="ab">
    <w:name w:val="Table Grid"/>
    <w:basedOn w:val="a1"/>
    <w:uiPriority w:val="59"/>
    <w:locked/>
    <w:rsid w:val="00F018E6"/>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F018E6"/>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F018E6"/>
    <w:pPr>
      <w:widowControl w:val="0"/>
      <w:autoSpaceDE w:val="0"/>
      <w:autoSpaceDN w:val="0"/>
      <w:adjustRightInd w:val="0"/>
      <w:ind w:firstLine="720"/>
    </w:pPr>
    <w:rPr>
      <w:rFonts w:ascii="Arial" w:eastAsia="Times New Roman" w:hAnsi="Arial" w:cs="Arial"/>
    </w:rPr>
  </w:style>
  <w:style w:type="paragraph" w:styleId="ac">
    <w:name w:val="No Spacing"/>
    <w:link w:val="ad"/>
    <w:uiPriority w:val="1"/>
    <w:qFormat/>
    <w:rsid w:val="00F018E6"/>
    <w:pPr>
      <w:ind w:firstLine="567"/>
      <w:jc w:val="both"/>
    </w:pPr>
    <w:rPr>
      <w:rFonts w:ascii="Times New Roman" w:eastAsia="Times New Roman" w:hAnsi="Times New Roman"/>
      <w:sz w:val="28"/>
      <w:szCs w:val="28"/>
    </w:rPr>
  </w:style>
  <w:style w:type="character" w:customStyle="1" w:styleId="ad">
    <w:name w:val="Без интервала Знак"/>
    <w:link w:val="ac"/>
    <w:uiPriority w:val="1"/>
    <w:rsid w:val="00F018E6"/>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79765">
      <w:bodyDiv w:val="1"/>
      <w:marLeft w:val="0"/>
      <w:marRight w:val="0"/>
      <w:marTop w:val="0"/>
      <w:marBottom w:val="0"/>
      <w:divBdr>
        <w:top w:val="none" w:sz="0" w:space="0" w:color="auto"/>
        <w:left w:val="none" w:sz="0" w:space="0" w:color="auto"/>
        <w:bottom w:val="none" w:sz="0" w:space="0" w:color="auto"/>
        <w:right w:val="none" w:sz="0" w:space="0" w:color="auto"/>
      </w:divBdr>
    </w:div>
    <w:div w:id="20876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53;&#1072;&#1089;&#1090;&#1103;\Desktop\&#1044;&#1086;&#1075;&#1086;&#1074;&#1086;&#1088;%20&#1085;&#1072;%20&#1086;&#1073;&#1091;&#1095;&#1077;&#1085;&#1080;&#1077;%20&#1087;&#1086;%20&#1076;&#1086;&#1087;&#1086;&#1083;&#1085;&#1080;&#1090;&#1077;&#1083;&#1100;&#1085;&#1099;&#1084;%20&#1086;&#1073;&#1088;&#1072;&#1079;&#1086;&#1074;&#1072;&#1090;&#1077;&#1083;&#1100;&#1085;&#1099;&#1084;%20&#1087;&#1088;&#1086;&#1075;&#1088;&#1072;&#1084;&#1084;&#1072;&#1084;.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D95E-B433-4F15-853F-9E3535C0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2025-02-24T05:10:00Z</cp:lastPrinted>
  <dcterms:created xsi:type="dcterms:W3CDTF">2023-03-20T13:03:00Z</dcterms:created>
  <dcterms:modified xsi:type="dcterms:W3CDTF">2025-02-24T05:31:00Z</dcterms:modified>
</cp:coreProperties>
</file>