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BE" w:rsidRPr="00510F94" w:rsidRDefault="00F671BE" w:rsidP="00F671BE">
      <w:pPr>
        <w:widowControl w:val="0"/>
        <w:autoSpaceDE w:val="0"/>
        <w:autoSpaceDN w:val="0"/>
        <w:adjustRightInd w:val="0"/>
        <w:spacing w:after="0" w:line="240" w:lineRule="auto"/>
        <w:jc w:val="center"/>
        <w:rPr>
          <w:rFonts w:ascii="Times New Roman" w:hAnsi="Times New Roman" w:cs="Times New Roman"/>
          <w:b/>
          <w:bCs/>
          <w:sz w:val="24"/>
          <w:szCs w:val="24"/>
        </w:rPr>
      </w:pPr>
      <w:r w:rsidRPr="00510F94">
        <w:rPr>
          <w:rFonts w:ascii="Times New Roman" w:hAnsi="Times New Roman" w:cs="Times New Roman"/>
          <w:b/>
          <w:bCs/>
          <w:sz w:val="24"/>
          <w:szCs w:val="24"/>
        </w:rPr>
        <w:t>МУНИЦИПАЛЬНОЕ БЮДЖЕТНОЕ</w:t>
      </w:r>
    </w:p>
    <w:p w:rsidR="00F671BE" w:rsidRPr="00510F94" w:rsidRDefault="00F671BE" w:rsidP="00F671BE">
      <w:pPr>
        <w:widowControl w:val="0"/>
        <w:autoSpaceDE w:val="0"/>
        <w:autoSpaceDN w:val="0"/>
        <w:adjustRightInd w:val="0"/>
        <w:spacing w:after="0" w:line="240" w:lineRule="auto"/>
        <w:jc w:val="center"/>
        <w:rPr>
          <w:rFonts w:ascii="Times New Roman" w:hAnsi="Times New Roman" w:cs="Times New Roman"/>
          <w:b/>
          <w:bCs/>
          <w:sz w:val="24"/>
          <w:szCs w:val="24"/>
        </w:rPr>
      </w:pPr>
      <w:r w:rsidRPr="00510F94">
        <w:rPr>
          <w:rFonts w:ascii="Times New Roman" w:hAnsi="Times New Roman" w:cs="Times New Roman"/>
          <w:b/>
          <w:bCs/>
          <w:sz w:val="24"/>
          <w:szCs w:val="24"/>
        </w:rPr>
        <w:t>ОБЩЕОБРАЗОВАТЕЛЬНОЕ УЧРЕЖДЕНИЕ</w:t>
      </w:r>
    </w:p>
    <w:p w:rsidR="00F671BE" w:rsidRPr="00510F94" w:rsidRDefault="00F671BE" w:rsidP="00F671B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510F94">
        <w:rPr>
          <w:rFonts w:ascii="Times New Roman" w:hAnsi="Times New Roman" w:cs="Times New Roman"/>
          <w:b/>
          <w:bCs/>
          <w:sz w:val="24"/>
          <w:szCs w:val="24"/>
        </w:rPr>
        <w:t>СРЕДНЯЯ ОБЩЕОБРАЗОВАТЕЛЬНАЯ ШКОЛА №2</w:t>
      </w:r>
      <w:r>
        <w:rPr>
          <w:rFonts w:ascii="Times New Roman" w:hAnsi="Times New Roman" w:cs="Times New Roman"/>
          <w:b/>
          <w:bCs/>
          <w:sz w:val="24"/>
          <w:szCs w:val="24"/>
        </w:rPr>
        <w:t>»</w:t>
      </w:r>
    </w:p>
    <w:p w:rsidR="00F671BE" w:rsidRDefault="00F671BE" w:rsidP="00F671BE">
      <w:pPr>
        <w:widowControl w:val="0"/>
        <w:autoSpaceDE w:val="0"/>
        <w:autoSpaceDN w:val="0"/>
        <w:adjustRightInd w:val="0"/>
        <w:spacing w:after="0" w:line="240" w:lineRule="auto"/>
        <w:ind w:left="3961"/>
        <w:jc w:val="center"/>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2C0D1E" w:rsidRPr="00413160" w:rsidRDefault="00F671BE" w:rsidP="002C0D1E">
      <w:pPr>
        <w:widowControl w:val="0"/>
        <w:autoSpaceDE w:val="0"/>
        <w:autoSpaceDN w:val="0"/>
        <w:adjustRightInd w:val="0"/>
        <w:spacing w:before="32" w:after="0" w:line="240" w:lineRule="auto"/>
        <w:jc w:val="right"/>
        <w:rPr>
          <w:rFonts w:ascii="Times New Roman" w:hAnsi="Times New Roman" w:cs="Times New Roman"/>
          <w:b/>
          <w:sz w:val="24"/>
          <w:szCs w:val="24"/>
        </w:rPr>
      </w:pPr>
      <w:r w:rsidRPr="001B7DC7">
        <w:rPr>
          <w:rFonts w:ascii="Times New Roman" w:hAnsi="Times New Roman" w:cs="Times New Roman"/>
          <w:sz w:val="24"/>
          <w:szCs w:val="24"/>
        </w:rPr>
        <w:tab/>
      </w:r>
      <w:r w:rsidR="002C0D1E" w:rsidRPr="00413160">
        <w:rPr>
          <w:rFonts w:ascii="Times New Roman" w:hAnsi="Times New Roman" w:cs="Times New Roman"/>
          <w:b/>
          <w:sz w:val="24"/>
          <w:szCs w:val="24"/>
        </w:rPr>
        <w:t>У</w:t>
      </w:r>
      <w:r w:rsidR="002C0D1E" w:rsidRPr="00413160">
        <w:rPr>
          <w:rFonts w:ascii="Times New Roman" w:hAnsi="Times New Roman" w:cs="Times New Roman"/>
          <w:b/>
          <w:spacing w:val="1"/>
          <w:sz w:val="24"/>
          <w:szCs w:val="24"/>
        </w:rPr>
        <w:t>Т</w:t>
      </w:r>
      <w:r w:rsidR="002C0D1E" w:rsidRPr="00413160">
        <w:rPr>
          <w:rFonts w:ascii="Times New Roman" w:hAnsi="Times New Roman" w:cs="Times New Roman"/>
          <w:b/>
          <w:spacing w:val="-1"/>
          <w:sz w:val="24"/>
          <w:szCs w:val="24"/>
        </w:rPr>
        <w:t>В</w:t>
      </w:r>
      <w:r w:rsidR="002C0D1E" w:rsidRPr="00413160">
        <w:rPr>
          <w:rFonts w:ascii="Times New Roman" w:hAnsi="Times New Roman" w:cs="Times New Roman"/>
          <w:b/>
          <w:sz w:val="24"/>
          <w:szCs w:val="24"/>
        </w:rPr>
        <w:t>Е</w:t>
      </w:r>
      <w:r w:rsidR="002C0D1E" w:rsidRPr="00413160">
        <w:rPr>
          <w:rFonts w:ascii="Times New Roman" w:hAnsi="Times New Roman" w:cs="Times New Roman"/>
          <w:b/>
          <w:spacing w:val="-1"/>
          <w:sz w:val="24"/>
          <w:szCs w:val="24"/>
        </w:rPr>
        <w:t>РЖ</w:t>
      </w:r>
      <w:r w:rsidR="002C0D1E" w:rsidRPr="00413160">
        <w:rPr>
          <w:rFonts w:ascii="Times New Roman" w:hAnsi="Times New Roman" w:cs="Times New Roman"/>
          <w:b/>
          <w:sz w:val="24"/>
          <w:szCs w:val="24"/>
        </w:rPr>
        <w:t>Д</w:t>
      </w:r>
      <w:r w:rsidR="002C0D1E">
        <w:rPr>
          <w:rFonts w:ascii="Times New Roman" w:hAnsi="Times New Roman" w:cs="Times New Roman"/>
          <w:b/>
          <w:spacing w:val="-3"/>
          <w:sz w:val="24"/>
          <w:szCs w:val="24"/>
        </w:rPr>
        <w:t>ЕНО</w:t>
      </w:r>
    </w:p>
    <w:p w:rsidR="002C0D1E" w:rsidRPr="00413160" w:rsidRDefault="002C0D1E" w:rsidP="002C0D1E">
      <w:pPr>
        <w:widowControl w:val="0"/>
        <w:autoSpaceDE w:val="0"/>
        <w:autoSpaceDN w:val="0"/>
        <w:adjustRightInd w:val="0"/>
        <w:spacing w:after="0" w:line="200" w:lineRule="exact"/>
        <w:jc w:val="right"/>
        <w:rPr>
          <w:rFonts w:ascii="Times New Roman" w:hAnsi="Times New Roman" w:cs="Times New Roman"/>
          <w:sz w:val="24"/>
          <w:szCs w:val="24"/>
        </w:rPr>
      </w:pPr>
    </w:p>
    <w:p w:rsidR="002C0D1E" w:rsidRPr="00413160" w:rsidRDefault="002C0D1E" w:rsidP="002C0D1E">
      <w:pPr>
        <w:widowControl w:val="0"/>
        <w:autoSpaceDE w:val="0"/>
        <w:autoSpaceDN w:val="0"/>
        <w:adjustRightInd w:val="0"/>
        <w:spacing w:after="0" w:line="240" w:lineRule="auto"/>
        <w:ind w:left="-142"/>
        <w:jc w:val="right"/>
        <w:rPr>
          <w:rFonts w:ascii="Times New Roman" w:hAnsi="Times New Roman" w:cs="Times New Roman"/>
        </w:rPr>
      </w:pPr>
      <w:r>
        <w:rPr>
          <w:rFonts w:ascii="Times New Roman" w:hAnsi="Times New Roman" w:cs="Times New Roman"/>
        </w:rPr>
        <w:t>Приказом д</w:t>
      </w:r>
      <w:r w:rsidRPr="00413160">
        <w:rPr>
          <w:rFonts w:ascii="Times New Roman" w:hAnsi="Times New Roman" w:cs="Times New Roman"/>
        </w:rPr>
        <w:t>ире</w:t>
      </w:r>
      <w:r w:rsidRPr="00413160">
        <w:rPr>
          <w:rFonts w:ascii="Times New Roman" w:hAnsi="Times New Roman" w:cs="Times New Roman"/>
          <w:spacing w:val="1"/>
        </w:rPr>
        <w:t>к</w:t>
      </w:r>
      <w:r w:rsidRPr="00413160">
        <w:rPr>
          <w:rFonts w:ascii="Times New Roman" w:hAnsi="Times New Roman" w:cs="Times New Roman"/>
        </w:rPr>
        <w:t>т</w:t>
      </w:r>
      <w:r w:rsidRPr="00413160">
        <w:rPr>
          <w:rFonts w:ascii="Times New Roman" w:hAnsi="Times New Roman" w:cs="Times New Roman"/>
          <w:spacing w:val="-3"/>
        </w:rPr>
        <w:t>о</w:t>
      </w:r>
      <w:r w:rsidRPr="00413160">
        <w:rPr>
          <w:rFonts w:ascii="Times New Roman" w:hAnsi="Times New Roman" w:cs="Times New Roman"/>
        </w:rPr>
        <w:t>р</w:t>
      </w:r>
      <w:r>
        <w:rPr>
          <w:rFonts w:ascii="Times New Roman" w:hAnsi="Times New Roman" w:cs="Times New Roman"/>
        </w:rPr>
        <w:t xml:space="preserve">а </w:t>
      </w:r>
      <w:r w:rsidRPr="00413160">
        <w:rPr>
          <w:rFonts w:ascii="Times New Roman" w:hAnsi="Times New Roman" w:cs="Times New Roman"/>
        </w:rPr>
        <w:t xml:space="preserve"> </w:t>
      </w:r>
      <w:r w:rsidRPr="00413160">
        <w:rPr>
          <w:rFonts w:ascii="Times New Roman" w:hAnsi="Times New Roman" w:cs="Times New Roman"/>
          <w:spacing w:val="-2"/>
        </w:rPr>
        <w:t>ш</w:t>
      </w:r>
      <w:r w:rsidRPr="00413160">
        <w:rPr>
          <w:rFonts w:ascii="Times New Roman" w:hAnsi="Times New Roman" w:cs="Times New Roman"/>
        </w:rPr>
        <w:t>кол</w:t>
      </w:r>
      <w:r w:rsidRPr="00413160">
        <w:rPr>
          <w:rFonts w:ascii="Times New Roman" w:hAnsi="Times New Roman" w:cs="Times New Roman"/>
          <w:spacing w:val="-2"/>
        </w:rPr>
        <w:t>ы</w:t>
      </w:r>
      <w:r w:rsidRPr="00413160">
        <w:rPr>
          <w:rFonts w:ascii="Times New Roman" w:hAnsi="Times New Roman" w:cs="Times New Roman"/>
        </w:rPr>
        <w:t>:</w:t>
      </w:r>
    </w:p>
    <w:p w:rsidR="00A64590" w:rsidRDefault="00A64590" w:rsidP="00A64590">
      <w:pPr>
        <w:widowControl w:val="0"/>
        <w:autoSpaceDE w:val="0"/>
        <w:autoSpaceDN w:val="0"/>
        <w:adjustRightInd w:val="0"/>
        <w:spacing w:after="0" w:line="240" w:lineRule="auto"/>
        <w:ind w:left="-567"/>
        <w:jc w:val="right"/>
        <w:rPr>
          <w:rFonts w:ascii="Times New Roman" w:hAnsi="Times New Roman" w:cs="Times New Roman"/>
        </w:rPr>
      </w:pPr>
      <w:r>
        <w:rPr>
          <w:rFonts w:ascii="Times New Roman" w:hAnsi="Times New Roman" w:cs="Times New Roman"/>
        </w:rPr>
        <w:t xml:space="preserve">            № 277 от 31.08.2022  г.</w:t>
      </w:r>
    </w:p>
    <w:p w:rsidR="002C0D1E" w:rsidRPr="00413160" w:rsidRDefault="002C0D1E" w:rsidP="002C0D1E">
      <w:pPr>
        <w:widowControl w:val="0"/>
        <w:autoSpaceDE w:val="0"/>
        <w:autoSpaceDN w:val="0"/>
        <w:adjustRightInd w:val="0"/>
        <w:spacing w:after="0" w:line="200" w:lineRule="exact"/>
        <w:jc w:val="right"/>
        <w:rPr>
          <w:rFonts w:ascii="Times New Roman" w:hAnsi="Times New Roman" w:cs="Times New Roman"/>
          <w:sz w:val="20"/>
          <w:szCs w:val="20"/>
        </w:rPr>
      </w:pPr>
    </w:p>
    <w:p w:rsidR="002C0D1E" w:rsidRDefault="002C0D1E" w:rsidP="002C0D1E">
      <w:pPr>
        <w:widowControl w:val="0"/>
        <w:tabs>
          <w:tab w:val="left" w:pos="5340"/>
        </w:tabs>
        <w:autoSpaceDE w:val="0"/>
        <w:autoSpaceDN w:val="0"/>
        <w:adjustRightInd w:val="0"/>
        <w:spacing w:after="0" w:line="240" w:lineRule="auto"/>
        <w:rPr>
          <w:rFonts w:ascii="Times New Roman" w:hAnsi="Times New Roman" w:cs="Times New Roman"/>
          <w:b/>
          <w:bCs/>
          <w:sz w:val="26"/>
          <w:szCs w:val="26"/>
        </w:rPr>
      </w:pPr>
    </w:p>
    <w:p w:rsidR="00F671BE" w:rsidRPr="00413160" w:rsidRDefault="00F671BE" w:rsidP="002C0D1E">
      <w:pPr>
        <w:widowControl w:val="0"/>
        <w:autoSpaceDE w:val="0"/>
        <w:autoSpaceDN w:val="0"/>
        <w:adjustRightInd w:val="0"/>
        <w:spacing w:before="32" w:after="0" w:line="240" w:lineRule="auto"/>
        <w:jc w:val="right"/>
        <w:rPr>
          <w:rFonts w:ascii="Times New Roman" w:hAnsi="Times New Roman" w:cs="Times New Roman"/>
          <w:sz w:val="20"/>
          <w:szCs w:val="20"/>
        </w:rPr>
      </w:pPr>
    </w:p>
    <w:p w:rsidR="00F671BE" w:rsidRDefault="00F671BE" w:rsidP="00F671BE">
      <w:pPr>
        <w:widowControl w:val="0"/>
        <w:tabs>
          <w:tab w:val="left" w:pos="5340"/>
        </w:tabs>
        <w:autoSpaceDE w:val="0"/>
        <w:autoSpaceDN w:val="0"/>
        <w:adjustRightInd w:val="0"/>
        <w:spacing w:after="0" w:line="240" w:lineRule="auto"/>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Pr="00E747E5" w:rsidRDefault="00F671BE" w:rsidP="00F671BE">
      <w:pPr>
        <w:spacing w:after="0" w:line="240" w:lineRule="auto"/>
        <w:jc w:val="center"/>
        <w:rPr>
          <w:rFonts w:ascii="Times New Roman" w:hAnsi="Times New Roman" w:cs="Times New Roman"/>
          <w:b/>
          <w:sz w:val="32"/>
          <w:szCs w:val="28"/>
        </w:rPr>
      </w:pPr>
      <w:r w:rsidRPr="00E747E5">
        <w:rPr>
          <w:rFonts w:ascii="Times New Roman" w:hAnsi="Times New Roman"/>
          <w:b/>
          <w:sz w:val="32"/>
          <w:szCs w:val="28"/>
        </w:rPr>
        <w:t xml:space="preserve">Адаптированная основная общеобразовательная программа </w:t>
      </w:r>
      <w:r w:rsidRPr="00E747E5">
        <w:rPr>
          <w:rFonts w:ascii="Times New Roman" w:hAnsi="Times New Roman"/>
          <w:b/>
          <w:sz w:val="32"/>
          <w:szCs w:val="28"/>
        </w:rPr>
        <w:br/>
        <w:t xml:space="preserve">начального общего образования </w:t>
      </w:r>
      <w:r w:rsidRPr="00E747E5">
        <w:rPr>
          <w:rFonts w:ascii="Times New Roman" w:hAnsi="Times New Roman"/>
          <w:b/>
          <w:sz w:val="32"/>
          <w:szCs w:val="28"/>
        </w:rPr>
        <w:br/>
        <w:t xml:space="preserve">обучающихся </w:t>
      </w:r>
      <w:r w:rsidRPr="00E747E5">
        <w:rPr>
          <w:rFonts w:ascii="Times New Roman" w:hAnsi="Times New Roman" w:cs="Times New Roman"/>
          <w:b/>
          <w:sz w:val="32"/>
          <w:szCs w:val="28"/>
        </w:rPr>
        <w:t>с</w:t>
      </w:r>
      <w:r>
        <w:rPr>
          <w:rFonts w:ascii="Times New Roman" w:hAnsi="Times New Roman" w:cs="Times New Roman"/>
          <w:b/>
          <w:sz w:val="32"/>
          <w:szCs w:val="28"/>
        </w:rPr>
        <w:t xml:space="preserve"> тяжелыми нарушениями речи</w:t>
      </w:r>
      <w:r w:rsidRPr="00E747E5">
        <w:rPr>
          <w:rFonts w:ascii="Times New Roman" w:hAnsi="Times New Roman" w:cs="Times New Roman"/>
          <w:b/>
          <w:sz w:val="32"/>
          <w:szCs w:val="28"/>
        </w:rPr>
        <w:t xml:space="preserve"> </w:t>
      </w:r>
    </w:p>
    <w:p w:rsidR="00F671BE" w:rsidRDefault="00F671BE" w:rsidP="00F671BE">
      <w:pPr>
        <w:spacing w:after="0" w:line="240" w:lineRule="auto"/>
        <w:rPr>
          <w:rFonts w:ascii="Times New Roman" w:hAnsi="Times New Roman" w:cs="Times New Roman"/>
          <w:b/>
          <w:sz w:val="32"/>
          <w:szCs w:val="28"/>
        </w:rPr>
      </w:pPr>
      <w:r w:rsidRPr="00E747E5">
        <w:rPr>
          <w:rFonts w:ascii="Times New Roman" w:hAnsi="Times New Roman" w:cs="Times New Roman"/>
          <w:b/>
          <w:sz w:val="32"/>
          <w:szCs w:val="28"/>
        </w:rPr>
        <w:t xml:space="preserve">                            </w:t>
      </w:r>
      <w:r>
        <w:rPr>
          <w:rFonts w:ascii="Times New Roman" w:hAnsi="Times New Roman" w:cs="Times New Roman"/>
          <w:b/>
          <w:sz w:val="32"/>
          <w:szCs w:val="28"/>
        </w:rPr>
        <w:t xml:space="preserve">                     (вариант-</w:t>
      </w:r>
      <w:r w:rsidR="0083396E">
        <w:rPr>
          <w:rFonts w:ascii="Times New Roman" w:hAnsi="Times New Roman" w:cs="Times New Roman"/>
          <w:b/>
          <w:sz w:val="32"/>
          <w:szCs w:val="28"/>
        </w:rPr>
        <w:t>2</w:t>
      </w:r>
      <w:r w:rsidRPr="00E747E5">
        <w:rPr>
          <w:rFonts w:ascii="Times New Roman" w:hAnsi="Times New Roman" w:cs="Times New Roman"/>
          <w:b/>
          <w:sz w:val="32"/>
          <w:szCs w:val="28"/>
        </w:rPr>
        <w:t>)</w:t>
      </w:r>
    </w:p>
    <w:p w:rsidR="002C0D1E" w:rsidRDefault="002C0D1E" w:rsidP="00D14CF3">
      <w:pPr>
        <w:spacing w:after="0" w:line="240" w:lineRule="auto"/>
        <w:jc w:val="center"/>
        <w:rPr>
          <w:rFonts w:ascii="Times New Roman" w:hAnsi="Times New Roman" w:cs="Times New Roman"/>
          <w:b/>
          <w:sz w:val="32"/>
          <w:szCs w:val="28"/>
        </w:rPr>
      </w:pPr>
    </w:p>
    <w:p w:rsidR="00D14CF3" w:rsidRPr="00E747E5" w:rsidRDefault="002C0D1E" w:rsidP="00D14CF3">
      <w:pPr>
        <w:spacing w:after="0" w:line="240" w:lineRule="auto"/>
        <w:jc w:val="center"/>
        <w:rPr>
          <w:rFonts w:ascii="Times New Roman" w:hAnsi="Times New Roman"/>
          <w:sz w:val="32"/>
          <w:szCs w:val="28"/>
        </w:rPr>
      </w:pPr>
      <w:r>
        <w:rPr>
          <w:rFonts w:ascii="Times New Roman" w:hAnsi="Times New Roman" w:cs="Times New Roman"/>
          <w:b/>
          <w:sz w:val="32"/>
          <w:szCs w:val="28"/>
        </w:rPr>
        <w:t>2022-2027</w:t>
      </w:r>
      <w:r w:rsidR="00D14CF3">
        <w:rPr>
          <w:rFonts w:ascii="Times New Roman" w:hAnsi="Times New Roman" w:cs="Times New Roman"/>
          <w:b/>
          <w:sz w:val="32"/>
          <w:szCs w:val="28"/>
        </w:rPr>
        <w:t xml:space="preserve"> гг.</w:t>
      </w:r>
    </w:p>
    <w:p w:rsidR="00F671BE" w:rsidRPr="00E747E5" w:rsidRDefault="00F671BE" w:rsidP="00F671BE">
      <w:pPr>
        <w:widowControl w:val="0"/>
        <w:autoSpaceDE w:val="0"/>
        <w:autoSpaceDN w:val="0"/>
        <w:adjustRightInd w:val="0"/>
        <w:spacing w:after="0" w:line="200" w:lineRule="exact"/>
        <w:rPr>
          <w:rFonts w:ascii="Times New Roman" w:hAnsi="Times New Roman" w:cs="Times New Roman"/>
          <w:sz w:val="24"/>
          <w:szCs w:val="24"/>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Pr="00413160" w:rsidRDefault="00F671BE" w:rsidP="00F671BE">
      <w:pPr>
        <w:spacing w:after="0" w:line="240" w:lineRule="auto"/>
        <w:jc w:val="right"/>
        <w:rPr>
          <w:rFonts w:ascii="Times New Roman" w:eastAsia="Times New Roman" w:hAnsi="Times New Roman" w:cs="Times New Roman"/>
          <w:bCs/>
          <w:i/>
          <w:sz w:val="24"/>
          <w:szCs w:val="24"/>
        </w:rPr>
      </w:pPr>
      <w:r w:rsidRPr="00413160">
        <w:rPr>
          <w:rFonts w:ascii="Times New Roman" w:eastAsia="Times New Roman" w:hAnsi="Times New Roman" w:cs="Times New Roman"/>
          <w:bCs/>
          <w:i/>
          <w:sz w:val="24"/>
          <w:szCs w:val="24"/>
        </w:rPr>
        <w:t>Рассмотрено на педагогическом совете</w:t>
      </w:r>
    </w:p>
    <w:p w:rsidR="00F671BE" w:rsidRPr="00413160" w:rsidRDefault="0058581B" w:rsidP="0058581B">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w:t>
      </w:r>
      <w:r w:rsidR="00386F38">
        <w:rPr>
          <w:rFonts w:ascii="Times New Roman" w:eastAsia="Times New Roman" w:hAnsi="Times New Roman" w:cs="Times New Roman"/>
          <w:bCs/>
          <w:i/>
          <w:sz w:val="24"/>
          <w:szCs w:val="24"/>
        </w:rPr>
        <w:t xml:space="preserve">Протокол № 1 </w:t>
      </w:r>
      <w:r w:rsidR="00F671BE" w:rsidRPr="00413160">
        <w:rPr>
          <w:rFonts w:ascii="Times New Roman" w:eastAsia="Times New Roman" w:hAnsi="Times New Roman" w:cs="Times New Roman"/>
          <w:bCs/>
          <w:i/>
          <w:sz w:val="24"/>
          <w:szCs w:val="24"/>
        </w:rPr>
        <w:t>от</w:t>
      </w:r>
      <w:r>
        <w:rPr>
          <w:rFonts w:ascii="Times New Roman" w:eastAsia="Times New Roman" w:hAnsi="Times New Roman" w:cs="Times New Roman"/>
          <w:bCs/>
          <w:i/>
          <w:sz w:val="24"/>
          <w:szCs w:val="24"/>
        </w:rPr>
        <w:t xml:space="preserve"> 31.08.</w:t>
      </w:r>
      <w:r w:rsidR="00F671BE" w:rsidRPr="00413160">
        <w:rPr>
          <w:rFonts w:ascii="Times New Roman" w:eastAsia="Times New Roman" w:hAnsi="Times New Roman" w:cs="Times New Roman"/>
          <w:bCs/>
          <w:i/>
          <w:sz w:val="24"/>
          <w:szCs w:val="24"/>
        </w:rPr>
        <w:t xml:space="preserve"> </w:t>
      </w:r>
      <w:r w:rsidR="002C0D1E">
        <w:rPr>
          <w:rFonts w:ascii="Times New Roman" w:eastAsia="Times New Roman" w:hAnsi="Times New Roman" w:cs="Times New Roman"/>
          <w:bCs/>
          <w:i/>
          <w:sz w:val="24"/>
          <w:szCs w:val="24"/>
        </w:rPr>
        <w:t>2022</w:t>
      </w:r>
      <w:r w:rsidR="00F671BE" w:rsidRPr="00413160">
        <w:rPr>
          <w:rFonts w:ascii="Times New Roman" w:eastAsia="Times New Roman" w:hAnsi="Times New Roman" w:cs="Times New Roman"/>
          <w:bCs/>
          <w:i/>
          <w:sz w:val="24"/>
          <w:szCs w:val="24"/>
        </w:rPr>
        <w:t xml:space="preserve"> г.</w:t>
      </w:r>
    </w:p>
    <w:p w:rsidR="00F671BE" w:rsidRDefault="00386F38" w:rsidP="00F671BE">
      <w:pPr>
        <w:widowControl w:val="0"/>
        <w:autoSpaceDE w:val="0"/>
        <w:autoSpaceDN w:val="0"/>
        <w:adjustRightInd w:val="0"/>
        <w:spacing w:after="0" w:line="240" w:lineRule="auto"/>
        <w:ind w:left="3961"/>
        <w:rPr>
          <w:rFonts w:ascii="Times New Roman" w:hAnsi="Times New Roman" w:cs="Times New Roman"/>
          <w:b/>
          <w:bCs/>
          <w:sz w:val="26"/>
          <w:szCs w:val="26"/>
        </w:rPr>
      </w:pPr>
      <w:r>
        <w:rPr>
          <w:rFonts w:ascii="Times New Roman" w:hAnsi="Times New Roman" w:cs="Times New Roman"/>
          <w:b/>
          <w:bCs/>
          <w:sz w:val="26"/>
          <w:szCs w:val="26"/>
        </w:rPr>
        <w:t xml:space="preserve"> </w:t>
      </w: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rPr>
          <w:rFonts w:ascii="Times New Roman" w:hAnsi="Times New Roman" w:cs="Times New Roman"/>
          <w:b/>
          <w:bCs/>
          <w:sz w:val="26"/>
          <w:szCs w:val="26"/>
        </w:rPr>
      </w:pPr>
    </w:p>
    <w:p w:rsidR="00D14CF3" w:rsidRDefault="00D14CF3" w:rsidP="00F671BE">
      <w:pPr>
        <w:widowControl w:val="0"/>
        <w:autoSpaceDE w:val="0"/>
        <w:autoSpaceDN w:val="0"/>
        <w:adjustRightInd w:val="0"/>
        <w:spacing w:after="0" w:line="240" w:lineRule="auto"/>
        <w:rPr>
          <w:rFonts w:ascii="Times New Roman" w:hAnsi="Times New Roman" w:cs="Times New Roman"/>
          <w:b/>
          <w:bCs/>
          <w:sz w:val="26"/>
          <w:szCs w:val="26"/>
        </w:rPr>
      </w:pPr>
    </w:p>
    <w:p w:rsidR="00A5345F" w:rsidRDefault="009F2FE9" w:rsidP="002C0D1E">
      <w:pPr>
        <w:widowControl w:val="0"/>
        <w:autoSpaceDE w:val="0"/>
        <w:autoSpaceDN w:val="0"/>
        <w:adjustRightInd w:val="0"/>
        <w:spacing w:after="0" w:line="240" w:lineRule="auto"/>
        <w:jc w:val="center"/>
        <w:rPr>
          <w:rFonts w:ascii="Times New Roman" w:hAnsi="Times New Roman" w:cs="Times New Roman"/>
          <w:bCs/>
          <w:sz w:val="24"/>
          <w:szCs w:val="26"/>
        </w:rPr>
      </w:pPr>
      <w:r w:rsidRPr="009F2FE9">
        <w:rPr>
          <w:rFonts w:ascii="Times New Roman" w:hAnsi="Times New Roman" w:cs="Times New Roman"/>
          <w:b/>
          <w:bCs/>
          <w:noProof/>
          <w:sz w:val="26"/>
          <w:szCs w:val="26"/>
          <w:lang w:eastAsia="ru-RU"/>
        </w:rPr>
        <w:pict>
          <v:shapetype id="_x0000_t202" coordsize="21600,21600" o:spt="202" path="m,l,21600r21600,l21600,xe">
            <v:stroke joinstyle="miter"/>
            <v:path gradientshapeok="t" o:connecttype="rect"/>
          </v:shapetype>
          <v:shape id="_x0000_s1026" type="#_x0000_t202" style="position:absolute;left:0;text-align:left;margin-left:227.6pt;margin-top:18.65pt;width:1in;height:42.75pt;z-index:251660288" strokecolor="white [3212]">
            <v:textbox>
              <w:txbxContent>
                <w:p w:rsidR="007F4675" w:rsidRDefault="007F4675" w:rsidP="00F671BE"/>
              </w:txbxContent>
            </v:textbox>
          </v:shape>
        </w:pict>
      </w:r>
      <w:r w:rsidR="00F671BE" w:rsidRPr="00E95BF8">
        <w:rPr>
          <w:rFonts w:ascii="Times New Roman" w:hAnsi="Times New Roman" w:cs="Times New Roman"/>
          <w:bCs/>
          <w:sz w:val="24"/>
          <w:szCs w:val="26"/>
        </w:rPr>
        <w:t xml:space="preserve">г. Ханты </w:t>
      </w:r>
      <w:r w:rsidR="00F671BE">
        <w:rPr>
          <w:rFonts w:ascii="Times New Roman" w:hAnsi="Times New Roman" w:cs="Times New Roman"/>
          <w:bCs/>
          <w:sz w:val="24"/>
          <w:szCs w:val="26"/>
        </w:rPr>
        <w:t>–</w:t>
      </w:r>
      <w:r w:rsidR="00F671BE" w:rsidRPr="00E95BF8">
        <w:rPr>
          <w:rFonts w:ascii="Times New Roman" w:hAnsi="Times New Roman" w:cs="Times New Roman"/>
          <w:bCs/>
          <w:sz w:val="24"/>
          <w:szCs w:val="26"/>
        </w:rPr>
        <w:t xml:space="preserve"> Мансийск</w:t>
      </w:r>
      <w:r w:rsidR="002C0D1E">
        <w:rPr>
          <w:rFonts w:ascii="Times New Roman" w:hAnsi="Times New Roman" w:cs="Times New Roman"/>
          <w:bCs/>
          <w:sz w:val="24"/>
          <w:szCs w:val="26"/>
        </w:rPr>
        <w:t>, 2022</w:t>
      </w:r>
      <w:r w:rsidR="00A5345F">
        <w:rPr>
          <w:rFonts w:ascii="Times New Roman" w:hAnsi="Times New Roman" w:cs="Times New Roman"/>
          <w:bCs/>
          <w:sz w:val="24"/>
          <w:szCs w:val="26"/>
        </w:rPr>
        <w:t xml:space="preserve"> год</w:t>
      </w:r>
    </w:p>
    <w:p w:rsidR="009F4F42" w:rsidRDefault="009F4F42" w:rsidP="009F4F42">
      <w:pPr>
        <w:suppressAutoHyphens w:val="0"/>
        <w:spacing w:after="0"/>
        <w:jc w:val="both"/>
        <w:rPr>
          <w:rFonts w:ascii="Times New Roman" w:eastAsia="Times New Roman" w:hAnsi="Times New Roman" w:cs="Times New Roman"/>
          <w:color w:val="auto"/>
          <w:kern w:val="0"/>
          <w:sz w:val="24"/>
          <w:szCs w:val="24"/>
          <w:lang w:eastAsia="ru-RU"/>
        </w:rPr>
      </w:pPr>
    </w:p>
    <w:p w:rsidR="009F4F42" w:rsidRDefault="009F4F42" w:rsidP="009F4F42">
      <w:pPr>
        <w:widowControl w:val="0"/>
        <w:autoSpaceDE w:val="0"/>
        <w:autoSpaceDN w:val="0"/>
        <w:adjustRightInd w:val="0"/>
        <w:spacing w:after="0" w:line="240" w:lineRule="auto"/>
        <w:jc w:val="center"/>
        <w:rPr>
          <w:rFonts w:ascii="Times New Roman" w:hAnsi="Times New Roman" w:cs="Times New Roman"/>
          <w:b/>
          <w:bCs/>
          <w:kern w:val="2"/>
          <w:sz w:val="24"/>
          <w:szCs w:val="24"/>
          <w:lang w:eastAsia="ru-RU"/>
        </w:rPr>
      </w:pPr>
      <w:r>
        <w:rPr>
          <w:rFonts w:ascii="Times New Roman" w:hAnsi="Times New Roman" w:cs="Times New Roman"/>
          <w:b/>
          <w:bCs/>
          <w:sz w:val="24"/>
          <w:szCs w:val="24"/>
          <w:lang w:eastAsia="ru-RU"/>
        </w:rPr>
        <w:t>СОДЕРЖАНИЕ</w:t>
      </w:r>
    </w:p>
    <w:p w:rsidR="009F4F42" w:rsidRDefault="009F4F42" w:rsidP="009F4F4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F4F42" w:rsidRDefault="009F4F42" w:rsidP="009F4F42">
      <w:pPr>
        <w:widowControl w:val="0"/>
        <w:autoSpaceDE w:val="0"/>
        <w:autoSpaceDN w:val="0"/>
        <w:adjustRightInd w:val="0"/>
        <w:spacing w:after="0" w:line="360" w:lineRule="auto"/>
        <w:jc w:val="center"/>
        <w:rPr>
          <w:rFonts w:ascii="Times New Roman" w:hAnsi="Times New Roman" w:cs="Times New Roman"/>
          <w:bCs/>
          <w:sz w:val="24"/>
          <w:szCs w:val="26"/>
        </w:rPr>
      </w:pPr>
    </w:p>
    <w:p w:rsidR="009F4F42" w:rsidRDefault="009F4F42" w:rsidP="009F4F42">
      <w:pPr>
        <w:pStyle w:val="a5"/>
        <w:numPr>
          <w:ilvl w:val="0"/>
          <w:numId w:val="119"/>
        </w:numPr>
        <w:tabs>
          <w:tab w:val="left" w:pos="15120"/>
        </w:tabs>
        <w:suppressAutoHyphens w:val="0"/>
        <w:spacing w:after="0" w:line="360" w:lineRule="auto"/>
        <w:ind w:left="284" w:hanging="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Общие положения</w:t>
      </w:r>
      <w:r>
        <w:rPr>
          <w:rFonts w:ascii="Times New Roman" w:eastAsia="Times New Roman" w:hAnsi="Times New Roman" w:cs="Times New Roman"/>
          <w:bCs/>
          <w:sz w:val="24"/>
          <w:szCs w:val="24"/>
          <w:lang w:eastAsia="ru-RU"/>
        </w:rPr>
        <w:t>……………………………………………………………...................... 3</w:t>
      </w:r>
    </w:p>
    <w:p w:rsidR="009F4F42" w:rsidRDefault="009F4F42" w:rsidP="009F4F42">
      <w:pPr>
        <w:pStyle w:val="a5"/>
        <w:numPr>
          <w:ilvl w:val="0"/>
          <w:numId w:val="119"/>
        </w:numPr>
        <w:tabs>
          <w:tab w:val="left" w:pos="15120"/>
        </w:tabs>
        <w:suppressAutoHyphens w:val="0"/>
        <w:spacing w:after="0" w:line="36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Адаптированная основная общеобразовательная программа начального общего образова</w:t>
      </w:r>
      <w:r w:rsidR="007D2967">
        <w:rPr>
          <w:rFonts w:ascii="Times New Roman" w:eastAsia="Times New Roman" w:hAnsi="Times New Roman" w:cs="Times New Roman"/>
          <w:b/>
          <w:sz w:val="24"/>
          <w:szCs w:val="24"/>
          <w:lang w:eastAsia="ru-RU"/>
        </w:rPr>
        <w:t>ния обучающихся ТНР (вариант 5.2</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5</w:t>
      </w:r>
    </w:p>
    <w:p w:rsidR="009F4F42" w:rsidRDefault="009F4F42" w:rsidP="009F4F42">
      <w:pPr>
        <w:tabs>
          <w:tab w:val="left" w:pos="15120"/>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2.1 ЦЕЛЕВОЙ РАЗДЕЛ</w:t>
      </w:r>
      <w:r>
        <w:rPr>
          <w:rFonts w:ascii="Times New Roman" w:eastAsia="Times New Roman" w:hAnsi="Times New Roman" w:cs="Times New Roman"/>
          <w:sz w:val="24"/>
          <w:szCs w:val="24"/>
          <w:lang w:eastAsia="ru-RU"/>
        </w:rPr>
        <w:t>.............................................................................................................  5</w:t>
      </w:r>
    </w:p>
    <w:p w:rsidR="009F4F42" w:rsidRDefault="009F4F42" w:rsidP="009F4F42">
      <w:pPr>
        <w:tabs>
          <w:tab w:val="left" w:pos="15120"/>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 Пояснительная записка …………………………………………………………………  5</w:t>
      </w:r>
    </w:p>
    <w:p w:rsidR="009F4F42" w:rsidRDefault="009F4F42" w:rsidP="009F4F42">
      <w:pPr>
        <w:tabs>
          <w:tab w:val="left" w:pos="15120"/>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 Планируемые результаты освоения обучающимися с ТНР адаптированной  основной образовательной программы начального о</w:t>
      </w:r>
      <w:r w:rsidR="00B54AD2">
        <w:rPr>
          <w:rFonts w:ascii="Times New Roman" w:eastAsia="Times New Roman" w:hAnsi="Times New Roman" w:cs="Times New Roman"/>
          <w:sz w:val="24"/>
          <w:szCs w:val="24"/>
          <w:lang w:eastAsia="ru-RU"/>
        </w:rPr>
        <w:t>бщего образовании……………………………..10</w:t>
      </w:r>
    </w:p>
    <w:p w:rsidR="009F4F42" w:rsidRDefault="009F4F42" w:rsidP="009F4F4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 Система оценки достижения обучающимися с ТНР планируемых результатов освоения адаптированной основной образовательной программы начального общего  образования ………………</w:t>
      </w:r>
      <w:r w:rsidR="00B54AD2">
        <w:rPr>
          <w:rFonts w:ascii="Times New Roman" w:eastAsia="Times New Roman" w:hAnsi="Times New Roman" w:cs="Times New Roman"/>
          <w:sz w:val="24"/>
          <w:szCs w:val="24"/>
          <w:lang w:eastAsia="ru-RU"/>
        </w:rPr>
        <w:t>…………………………………………………………………     18</w:t>
      </w:r>
    </w:p>
    <w:p w:rsidR="009F4F42" w:rsidRDefault="009F4F42" w:rsidP="009F4F4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2.2. СОДЕРЖАТЕЛЬНЫЙ РАЗДЕЛ</w:t>
      </w:r>
      <w:r w:rsidR="00B54AD2">
        <w:rPr>
          <w:rFonts w:ascii="Times New Roman" w:eastAsia="Times New Roman" w:hAnsi="Times New Roman" w:cs="Times New Roman"/>
          <w:sz w:val="24"/>
          <w:szCs w:val="24"/>
          <w:lang w:eastAsia="ru-RU"/>
        </w:rPr>
        <w:t>………………………………………………………   38</w:t>
      </w:r>
    </w:p>
    <w:p w:rsidR="009F4F42" w:rsidRDefault="009F4F42" w:rsidP="009F4F4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 Программа формирования универсальных учебн</w:t>
      </w:r>
      <w:r w:rsidR="00B54AD2">
        <w:rPr>
          <w:rFonts w:ascii="Times New Roman" w:eastAsia="Times New Roman" w:hAnsi="Times New Roman" w:cs="Times New Roman"/>
          <w:sz w:val="24"/>
          <w:szCs w:val="24"/>
          <w:lang w:eastAsia="ru-RU"/>
        </w:rPr>
        <w:t>ых действий ………………..........  38</w:t>
      </w:r>
    </w:p>
    <w:p w:rsidR="009F4F42" w:rsidRDefault="009F4F42" w:rsidP="009F4F4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 Программы учебных предметов</w:t>
      </w:r>
      <w:r w:rsidR="00B54AD2">
        <w:rPr>
          <w:rFonts w:ascii="Times New Roman" w:eastAsia="Times New Roman" w:hAnsi="Times New Roman" w:cs="Times New Roman"/>
          <w:sz w:val="24"/>
          <w:szCs w:val="24"/>
          <w:lang w:eastAsia="ru-RU"/>
        </w:rPr>
        <w:t>, курсов коррекционно-развивающей области…… 43</w:t>
      </w:r>
    </w:p>
    <w:p w:rsidR="009F4F42" w:rsidRDefault="009F4F42" w:rsidP="009F4F4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 Программа духовно-нравственного развития и воспитания ……….</w:t>
      </w:r>
      <w:r w:rsidR="00B54AD2">
        <w:rPr>
          <w:rFonts w:ascii="Times New Roman" w:eastAsia="Times New Roman" w:hAnsi="Times New Roman" w:cs="Times New Roman"/>
          <w:sz w:val="24"/>
          <w:szCs w:val="24"/>
          <w:lang w:eastAsia="ru-RU"/>
        </w:rPr>
        <w:t>.........................  74</w:t>
      </w:r>
    </w:p>
    <w:p w:rsidR="009F4F42" w:rsidRDefault="009F4F42" w:rsidP="009F4F4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 Программа формирования экологической культуры, здорового и безопасного образа жизни………………………………..............................................................</w:t>
      </w:r>
      <w:r w:rsidR="00B54AD2">
        <w:rPr>
          <w:rFonts w:ascii="Times New Roman" w:eastAsia="Times New Roman" w:hAnsi="Times New Roman" w:cs="Times New Roman"/>
          <w:sz w:val="24"/>
          <w:szCs w:val="24"/>
          <w:lang w:eastAsia="ru-RU"/>
        </w:rPr>
        <w:t>............................  81</w:t>
      </w:r>
    </w:p>
    <w:p w:rsidR="009F4F42" w:rsidRDefault="009F4F42" w:rsidP="009F4F4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 Программа коррекционной работы………………………………</w:t>
      </w:r>
      <w:r w:rsidR="00B54AD2">
        <w:rPr>
          <w:rFonts w:ascii="Times New Roman" w:eastAsia="Times New Roman" w:hAnsi="Times New Roman" w:cs="Times New Roman"/>
          <w:sz w:val="24"/>
          <w:szCs w:val="24"/>
          <w:lang w:eastAsia="ru-RU"/>
        </w:rPr>
        <w:t>….........................    91</w:t>
      </w:r>
    </w:p>
    <w:p w:rsidR="009F4F42" w:rsidRDefault="009F4F42" w:rsidP="009F4F4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2.2.6. </w:t>
      </w:r>
      <w:r>
        <w:rPr>
          <w:rFonts w:ascii="Times New Roman" w:eastAsia="Times New Roman" w:hAnsi="Times New Roman" w:cs="Times New Roman"/>
          <w:color w:val="0D0D0D"/>
          <w:sz w:val="24"/>
          <w:szCs w:val="24"/>
          <w:lang w:eastAsia="ru-RU"/>
        </w:rPr>
        <w:t xml:space="preserve">Программа внеурочной  деятельности ……..………………………………………    </w:t>
      </w:r>
      <w:r w:rsidR="00B54AD2">
        <w:rPr>
          <w:rFonts w:ascii="Times New Roman" w:eastAsia="Times New Roman" w:hAnsi="Times New Roman" w:cs="Times New Roman"/>
          <w:color w:val="0D0D0D"/>
          <w:sz w:val="24"/>
          <w:szCs w:val="24"/>
          <w:lang w:eastAsia="ru-RU"/>
        </w:rPr>
        <w:t>102</w:t>
      </w:r>
    </w:p>
    <w:p w:rsidR="009F4F42" w:rsidRDefault="009F4F42" w:rsidP="009F4F42">
      <w:pPr>
        <w:spacing w:after="0" w:line="36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b/>
          <w:sz w:val="24"/>
          <w:szCs w:val="24"/>
          <w:lang w:eastAsia="ru-RU"/>
        </w:rPr>
        <w:t>2.3. ОРГАНИЗАЦИОННЫЙ РАЗДЕЛ</w:t>
      </w:r>
      <w:r w:rsidR="00B54AD2">
        <w:rPr>
          <w:rFonts w:ascii="Times New Roman" w:eastAsia="Times New Roman" w:hAnsi="Times New Roman" w:cs="Times New Roman"/>
          <w:color w:val="0D0D0D"/>
          <w:sz w:val="24"/>
          <w:szCs w:val="24"/>
          <w:lang w:eastAsia="ru-RU"/>
        </w:rPr>
        <w:t>…………………………………………………      107</w:t>
      </w:r>
    </w:p>
    <w:p w:rsidR="009F4F42" w:rsidRDefault="009F4F42" w:rsidP="009F4F42">
      <w:pPr>
        <w:spacing w:after="0" w:line="36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2.3.1.Учебный план ……………</w:t>
      </w:r>
      <w:r w:rsidR="00B54AD2">
        <w:rPr>
          <w:rFonts w:ascii="Times New Roman" w:eastAsia="Times New Roman" w:hAnsi="Times New Roman" w:cs="Times New Roman"/>
          <w:color w:val="0D0D0D"/>
          <w:sz w:val="24"/>
          <w:szCs w:val="24"/>
          <w:lang w:eastAsia="ru-RU"/>
        </w:rPr>
        <w:t>………………………………………..…….. ……………. 107</w:t>
      </w:r>
    </w:p>
    <w:p w:rsidR="009F4F42" w:rsidRDefault="009F4F42" w:rsidP="009F4F42">
      <w:pPr>
        <w:spacing w:after="0" w:line="36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2.3.2. Система условий реализации адаптированной  основной образовательной программы начального общего образования обучаю</w:t>
      </w:r>
      <w:r w:rsidR="00B54AD2">
        <w:rPr>
          <w:rFonts w:ascii="Times New Roman" w:eastAsia="Times New Roman" w:hAnsi="Times New Roman" w:cs="Times New Roman"/>
          <w:color w:val="0D0D0D"/>
          <w:sz w:val="24"/>
          <w:szCs w:val="24"/>
          <w:lang w:eastAsia="ru-RU"/>
        </w:rPr>
        <w:t>щихся с ТНР ………………….....     114</w:t>
      </w:r>
    </w:p>
    <w:p w:rsidR="009F4F42" w:rsidRDefault="009F4F42" w:rsidP="009F4F42">
      <w:pPr>
        <w:spacing w:after="0" w:line="360" w:lineRule="auto"/>
        <w:rPr>
          <w:rFonts w:ascii="Times New Roman" w:eastAsia="Times New Roman" w:hAnsi="Times New Roman" w:cs="Times New Roman"/>
          <w:color w:val="0D0D0D"/>
          <w:sz w:val="24"/>
          <w:szCs w:val="24"/>
          <w:lang w:eastAsia="ru-RU"/>
        </w:rPr>
      </w:pPr>
    </w:p>
    <w:p w:rsidR="00A5345F" w:rsidRDefault="00A5345F" w:rsidP="0056446E">
      <w:pPr>
        <w:suppressAutoHyphens w:val="0"/>
        <w:spacing w:after="0"/>
        <w:jc w:val="both"/>
        <w:rPr>
          <w:rFonts w:ascii="Times New Roman" w:eastAsia="Times New Roman" w:hAnsi="Times New Roman" w:cs="Times New Roman"/>
          <w:color w:val="auto"/>
          <w:kern w:val="0"/>
          <w:sz w:val="24"/>
          <w:szCs w:val="24"/>
          <w:lang w:eastAsia="ru-RU"/>
        </w:rPr>
      </w:pPr>
    </w:p>
    <w:p w:rsidR="00A5345F" w:rsidRDefault="00A5345F" w:rsidP="0056446E">
      <w:pPr>
        <w:suppressAutoHyphens w:val="0"/>
        <w:spacing w:after="0"/>
        <w:jc w:val="both"/>
        <w:rPr>
          <w:rFonts w:ascii="Times New Roman" w:eastAsia="Times New Roman" w:hAnsi="Times New Roman" w:cs="Times New Roman"/>
          <w:color w:val="auto"/>
          <w:kern w:val="0"/>
          <w:sz w:val="24"/>
          <w:szCs w:val="24"/>
          <w:lang w:eastAsia="ru-RU"/>
        </w:rPr>
      </w:pPr>
    </w:p>
    <w:p w:rsidR="00426C81" w:rsidRDefault="00426C81" w:rsidP="0056446E">
      <w:pPr>
        <w:suppressAutoHyphens w:val="0"/>
        <w:spacing w:after="0"/>
        <w:jc w:val="both"/>
        <w:rPr>
          <w:rFonts w:ascii="Times New Roman" w:eastAsia="Times New Roman" w:hAnsi="Times New Roman" w:cs="Times New Roman"/>
          <w:color w:val="auto"/>
          <w:kern w:val="0"/>
          <w:sz w:val="24"/>
          <w:szCs w:val="24"/>
          <w:lang w:eastAsia="ru-RU"/>
        </w:rPr>
      </w:pPr>
    </w:p>
    <w:p w:rsidR="00426C81" w:rsidRDefault="00426C81" w:rsidP="0056446E">
      <w:pPr>
        <w:suppressAutoHyphens w:val="0"/>
        <w:spacing w:after="0"/>
        <w:jc w:val="both"/>
        <w:rPr>
          <w:rFonts w:ascii="Times New Roman" w:eastAsia="Times New Roman" w:hAnsi="Times New Roman" w:cs="Times New Roman"/>
          <w:color w:val="auto"/>
          <w:kern w:val="0"/>
          <w:sz w:val="24"/>
          <w:szCs w:val="24"/>
          <w:lang w:eastAsia="ru-RU"/>
        </w:rPr>
      </w:pPr>
    </w:p>
    <w:p w:rsidR="00426C81" w:rsidRDefault="00426C81" w:rsidP="0056446E">
      <w:pPr>
        <w:suppressAutoHyphens w:val="0"/>
        <w:spacing w:after="0"/>
        <w:jc w:val="both"/>
        <w:rPr>
          <w:rFonts w:ascii="Times New Roman" w:eastAsia="Times New Roman" w:hAnsi="Times New Roman" w:cs="Times New Roman"/>
          <w:color w:val="auto"/>
          <w:kern w:val="0"/>
          <w:sz w:val="24"/>
          <w:szCs w:val="24"/>
          <w:lang w:eastAsia="ru-RU"/>
        </w:rPr>
      </w:pPr>
    </w:p>
    <w:p w:rsidR="00426C81" w:rsidRDefault="00426C81" w:rsidP="0056446E">
      <w:pPr>
        <w:suppressAutoHyphens w:val="0"/>
        <w:spacing w:after="0"/>
        <w:jc w:val="both"/>
        <w:rPr>
          <w:rFonts w:ascii="Times New Roman" w:eastAsia="Times New Roman" w:hAnsi="Times New Roman" w:cs="Times New Roman"/>
          <w:color w:val="auto"/>
          <w:kern w:val="0"/>
          <w:sz w:val="24"/>
          <w:szCs w:val="24"/>
          <w:lang w:eastAsia="ru-RU"/>
        </w:rPr>
      </w:pPr>
    </w:p>
    <w:p w:rsidR="00426C81" w:rsidRDefault="00426C81" w:rsidP="0056446E">
      <w:pPr>
        <w:suppressAutoHyphens w:val="0"/>
        <w:spacing w:after="0"/>
        <w:jc w:val="both"/>
        <w:rPr>
          <w:rFonts w:ascii="Times New Roman" w:eastAsia="Times New Roman" w:hAnsi="Times New Roman" w:cs="Times New Roman"/>
          <w:color w:val="auto"/>
          <w:kern w:val="0"/>
          <w:sz w:val="24"/>
          <w:szCs w:val="24"/>
          <w:lang w:eastAsia="ru-RU"/>
        </w:rPr>
      </w:pPr>
    </w:p>
    <w:p w:rsidR="00426C81" w:rsidRDefault="00426C81" w:rsidP="0056446E">
      <w:pPr>
        <w:suppressAutoHyphens w:val="0"/>
        <w:spacing w:after="0"/>
        <w:jc w:val="both"/>
        <w:rPr>
          <w:rFonts w:ascii="Times New Roman" w:eastAsia="Times New Roman" w:hAnsi="Times New Roman" w:cs="Times New Roman"/>
          <w:color w:val="auto"/>
          <w:kern w:val="0"/>
          <w:sz w:val="24"/>
          <w:szCs w:val="24"/>
          <w:lang w:eastAsia="ru-RU"/>
        </w:rPr>
      </w:pPr>
    </w:p>
    <w:p w:rsidR="00426C81" w:rsidRDefault="00426C81" w:rsidP="0056446E">
      <w:pPr>
        <w:suppressAutoHyphens w:val="0"/>
        <w:spacing w:after="0"/>
        <w:jc w:val="both"/>
        <w:rPr>
          <w:rFonts w:ascii="Times New Roman" w:eastAsia="Times New Roman" w:hAnsi="Times New Roman" w:cs="Times New Roman"/>
          <w:color w:val="auto"/>
          <w:kern w:val="0"/>
          <w:sz w:val="24"/>
          <w:szCs w:val="24"/>
          <w:lang w:eastAsia="ru-RU"/>
        </w:rPr>
      </w:pPr>
    </w:p>
    <w:p w:rsidR="00426C81" w:rsidRDefault="00426C81" w:rsidP="0056446E">
      <w:pPr>
        <w:suppressAutoHyphens w:val="0"/>
        <w:spacing w:after="0"/>
        <w:jc w:val="both"/>
        <w:rPr>
          <w:rFonts w:ascii="Times New Roman" w:eastAsia="Times New Roman" w:hAnsi="Times New Roman" w:cs="Times New Roman"/>
          <w:color w:val="auto"/>
          <w:kern w:val="0"/>
          <w:sz w:val="24"/>
          <w:szCs w:val="24"/>
          <w:lang w:eastAsia="ru-RU"/>
        </w:rPr>
      </w:pPr>
    </w:p>
    <w:p w:rsidR="00426C81" w:rsidRDefault="00426C81" w:rsidP="0056446E">
      <w:pPr>
        <w:suppressAutoHyphens w:val="0"/>
        <w:spacing w:after="0"/>
        <w:jc w:val="both"/>
        <w:rPr>
          <w:rFonts w:ascii="Times New Roman" w:eastAsia="Times New Roman" w:hAnsi="Times New Roman" w:cs="Times New Roman"/>
          <w:color w:val="auto"/>
          <w:kern w:val="0"/>
          <w:sz w:val="24"/>
          <w:szCs w:val="24"/>
          <w:lang w:eastAsia="ru-RU"/>
        </w:rPr>
      </w:pPr>
    </w:p>
    <w:p w:rsidR="00426C81" w:rsidRDefault="00426C81" w:rsidP="0056446E">
      <w:pPr>
        <w:suppressAutoHyphens w:val="0"/>
        <w:spacing w:after="0"/>
        <w:jc w:val="both"/>
        <w:rPr>
          <w:rFonts w:ascii="Times New Roman" w:eastAsia="Times New Roman" w:hAnsi="Times New Roman" w:cs="Times New Roman"/>
          <w:color w:val="auto"/>
          <w:kern w:val="0"/>
          <w:sz w:val="24"/>
          <w:szCs w:val="24"/>
          <w:lang w:eastAsia="ru-RU"/>
        </w:rPr>
      </w:pPr>
    </w:p>
    <w:p w:rsidR="00426C81" w:rsidRPr="0056446E" w:rsidRDefault="00426C81" w:rsidP="0056446E">
      <w:pPr>
        <w:suppressAutoHyphens w:val="0"/>
        <w:spacing w:after="0"/>
        <w:jc w:val="both"/>
        <w:rPr>
          <w:rFonts w:ascii="Times New Roman" w:eastAsia="Times New Roman" w:hAnsi="Times New Roman" w:cs="Times New Roman"/>
          <w:color w:val="auto"/>
          <w:kern w:val="0"/>
          <w:sz w:val="24"/>
          <w:szCs w:val="24"/>
          <w:lang w:eastAsia="ru-RU"/>
        </w:rPr>
      </w:pPr>
    </w:p>
    <w:p w:rsidR="00485539" w:rsidRPr="0020685B" w:rsidRDefault="00A971CF" w:rsidP="009318DE">
      <w:pPr>
        <w:pStyle w:val="a5"/>
        <w:numPr>
          <w:ilvl w:val="0"/>
          <w:numId w:val="31"/>
        </w:numPr>
        <w:suppressAutoHyphens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0C0808" w:rsidRPr="00A24BAA" w:rsidRDefault="000C0808" w:rsidP="00EE0022">
      <w:pPr>
        <w:tabs>
          <w:tab w:val="left" w:pos="8647"/>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2B36FB" w:rsidRDefault="00485539" w:rsidP="00EE0022">
      <w:pPr>
        <w:tabs>
          <w:tab w:val="left" w:pos="8647"/>
        </w:tabs>
        <w:spacing w:after="0" w:line="240" w:lineRule="auto"/>
        <w:ind w:right="-1" w:firstLine="708"/>
        <w:jc w:val="both"/>
        <w:outlineLvl w:val="0"/>
        <w:rPr>
          <w:rFonts w:ascii="Times New Roman" w:hAnsi="Times New Roman" w:cs="Times New Roman"/>
          <w:sz w:val="24"/>
          <w:szCs w:val="24"/>
        </w:rPr>
      </w:pPr>
      <w:r w:rsidRPr="009E3B81">
        <w:rPr>
          <w:rFonts w:ascii="Times New Roman" w:hAnsi="Times New Roman" w:cs="Times New Roman"/>
          <w:sz w:val="24"/>
          <w:szCs w:val="24"/>
        </w:rPr>
        <w:t>Адаптированная основная общеобразовательная программа начального общего образования (далее АООП НОО) обучающихся с тяжелыми нарушениями речи (далее ТНР) –</w:t>
      </w:r>
      <w:r w:rsidR="00FB42F0" w:rsidRPr="009E3B81">
        <w:rPr>
          <w:rFonts w:ascii="Times New Roman" w:hAnsi="Times New Roman" w:cs="Times New Roman"/>
          <w:sz w:val="24"/>
          <w:szCs w:val="24"/>
        </w:rPr>
        <w:t xml:space="preserve"> </w:t>
      </w:r>
      <w:r w:rsidRPr="009E3B81">
        <w:rPr>
          <w:rFonts w:ascii="Times New Roman" w:hAnsi="Times New Roman" w:cs="Times New Roman"/>
          <w:sz w:val="24"/>
          <w:szCs w:val="24"/>
        </w:rPr>
        <w:t>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речевого развития и социальную адаптацию.</w:t>
      </w:r>
      <w:r w:rsidR="00FB42F0" w:rsidRPr="009E3B81">
        <w:rPr>
          <w:rFonts w:ascii="Times New Roman" w:hAnsi="Times New Roman" w:cs="Times New Roman"/>
          <w:sz w:val="24"/>
          <w:szCs w:val="24"/>
        </w:rPr>
        <w:t xml:space="preserve"> </w:t>
      </w:r>
      <w:r w:rsidRPr="009E3B81">
        <w:rPr>
          <w:rFonts w:ascii="Times New Roman" w:hAnsi="Times New Roman" w:cs="Times New Roman"/>
          <w:sz w:val="24"/>
          <w:szCs w:val="24"/>
        </w:rPr>
        <w:t>АООП НОО обучающихся с Т</w:t>
      </w:r>
      <w:r w:rsidR="00426C81">
        <w:rPr>
          <w:rFonts w:ascii="Times New Roman" w:hAnsi="Times New Roman" w:cs="Times New Roman"/>
          <w:sz w:val="24"/>
          <w:szCs w:val="24"/>
        </w:rPr>
        <w:t>НР</w:t>
      </w:r>
      <w:r w:rsidR="00967C6D">
        <w:rPr>
          <w:rFonts w:ascii="Times New Roman" w:hAnsi="Times New Roman" w:cs="Times New Roman"/>
          <w:sz w:val="24"/>
          <w:szCs w:val="24"/>
        </w:rPr>
        <w:t xml:space="preserve"> </w:t>
      </w:r>
      <w:r w:rsidR="00BF6E9B">
        <w:rPr>
          <w:rFonts w:ascii="Times New Roman" w:hAnsi="Times New Roman" w:cs="Times New Roman"/>
          <w:sz w:val="24"/>
          <w:szCs w:val="24"/>
        </w:rPr>
        <w:t xml:space="preserve"> разработана</w:t>
      </w:r>
      <w:r w:rsidRPr="009E3B81">
        <w:rPr>
          <w:rFonts w:ascii="Times New Roman" w:hAnsi="Times New Roman" w:cs="Times New Roman"/>
          <w:sz w:val="24"/>
          <w:szCs w:val="24"/>
        </w:rPr>
        <w:t xml:space="preserve"> и утверж</w:t>
      </w:r>
      <w:r w:rsidR="00BF6E9B">
        <w:rPr>
          <w:rFonts w:ascii="Times New Roman" w:hAnsi="Times New Roman" w:cs="Times New Roman"/>
          <w:sz w:val="24"/>
          <w:szCs w:val="24"/>
        </w:rPr>
        <w:t>дена</w:t>
      </w:r>
      <w:r w:rsidR="00FB42F0" w:rsidRPr="009E3B81">
        <w:rPr>
          <w:rFonts w:ascii="Times New Roman" w:hAnsi="Times New Roman" w:cs="Times New Roman"/>
          <w:sz w:val="24"/>
          <w:szCs w:val="24"/>
        </w:rPr>
        <w:t xml:space="preserve"> МБОУ СОШ№2</w:t>
      </w:r>
      <w:r w:rsidRPr="009E3B81">
        <w:rPr>
          <w:rFonts w:ascii="Times New Roman" w:hAnsi="Times New Roman" w:cs="Times New Roman"/>
          <w:sz w:val="24"/>
          <w:szCs w:val="24"/>
        </w:rPr>
        <w:t xml:space="preserve"> в соответствии с федеральным государственным образовательным стандартом (далее ФГОС) НОО обучающихся с ограниченными возможностями здоровья (далее -</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ОВЗ) и с учетом Примерной адаптированной основной общеобразовательной программы начального общего образования обучающихся с ТНР.</w:t>
      </w:r>
      <w:r w:rsidR="00FB42F0" w:rsidRPr="009E3B81">
        <w:rPr>
          <w:rFonts w:ascii="Times New Roman" w:hAnsi="Times New Roman" w:cs="Times New Roman"/>
          <w:sz w:val="24"/>
          <w:szCs w:val="24"/>
        </w:rPr>
        <w:t xml:space="preserve"> </w:t>
      </w:r>
      <w:r w:rsidRPr="009E3B81">
        <w:rPr>
          <w:rFonts w:ascii="Times New Roman" w:hAnsi="Times New Roman" w:cs="Times New Roman"/>
          <w:sz w:val="24"/>
          <w:szCs w:val="24"/>
        </w:rPr>
        <w:t>АООП НОО обучающихся с ТНР</w:t>
      </w:r>
      <w:r w:rsidR="00967C6D">
        <w:rPr>
          <w:rFonts w:ascii="Times New Roman" w:hAnsi="Times New Roman" w:cs="Times New Roman"/>
          <w:sz w:val="24"/>
          <w:szCs w:val="24"/>
        </w:rPr>
        <w:t xml:space="preserve"> в МБОУ СОШ №2 </w:t>
      </w:r>
      <w:r w:rsidRPr="009E3B81">
        <w:rPr>
          <w:rFonts w:ascii="Times New Roman" w:hAnsi="Times New Roman" w:cs="Times New Roman"/>
          <w:sz w:val="24"/>
          <w:szCs w:val="24"/>
        </w:rPr>
        <w:t xml:space="preserve"> определяет содержание образования, ожидаемые результаты и условия ее реализации. </w:t>
      </w:r>
    </w:p>
    <w:p w:rsidR="002B36FB" w:rsidRPr="009E3B81" w:rsidRDefault="00485539" w:rsidP="00EE0022">
      <w:pPr>
        <w:tabs>
          <w:tab w:val="left" w:pos="8647"/>
        </w:tabs>
        <w:spacing w:after="0" w:line="240" w:lineRule="auto"/>
        <w:ind w:right="-1" w:firstLine="708"/>
        <w:jc w:val="both"/>
        <w:outlineLvl w:val="0"/>
        <w:rPr>
          <w:rFonts w:ascii="Times New Roman" w:hAnsi="Times New Roman" w:cs="Times New Roman"/>
          <w:sz w:val="24"/>
          <w:szCs w:val="24"/>
        </w:rPr>
      </w:pPr>
      <w:r w:rsidRPr="009E3B81">
        <w:rPr>
          <w:rFonts w:ascii="Times New Roman" w:hAnsi="Times New Roman" w:cs="Times New Roman"/>
          <w:sz w:val="24"/>
          <w:szCs w:val="24"/>
        </w:rPr>
        <w:t>АООП НОО обучающихся с ТН</w:t>
      </w:r>
      <w:r w:rsidR="00FB42F0" w:rsidRPr="009E3B81">
        <w:rPr>
          <w:rFonts w:ascii="Times New Roman" w:hAnsi="Times New Roman" w:cs="Times New Roman"/>
          <w:sz w:val="24"/>
          <w:szCs w:val="24"/>
        </w:rPr>
        <w:t>Р</w:t>
      </w:r>
      <w:r w:rsidR="00537D75" w:rsidRPr="009E3B81">
        <w:rPr>
          <w:rFonts w:ascii="Times New Roman" w:hAnsi="Times New Roman" w:cs="Times New Roman"/>
          <w:sz w:val="24"/>
          <w:szCs w:val="24"/>
        </w:rPr>
        <w:t xml:space="preserve"> </w:t>
      </w:r>
      <w:r w:rsidR="00FB42F0" w:rsidRPr="009E3B81">
        <w:rPr>
          <w:rFonts w:ascii="Times New Roman" w:hAnsi="Times New Roman" w:cs="Times New Roman"/>
          <w:sz w:val="24"/>
          <w:szCs w:val="24"/>
        </w:rPr>
        <w:t xml:space="preserve"> содержит три раздела: целевой, содержательный, организационный. </w:t>
      </w:r>
      <w:r w:rsidRPr="009E3B81">
        <w:rPr>
          <w:rFonts w:ascii="Times New Roman" w:hAnsi="Times New Roman" w:cs="Times New Roman"/>
          <w:sz w:val="24"/>
          <w:szCs w:val="24"/>
        </w:rPr>
        <w:t>Целевой</w:t>
      </w:r>
      <w:r w:rsidR="00FB42F0" w:rsidRPr="009E3B81">
        <w:rPr>
          <w:rFonts w:ascii="Times New Roman" w:hAnsi="Times New Roman" w:cs="Times New Roman"/>
          <w:sz w:val="24"/>
          <w:szCs w:val="24"/>
        </w:rPr>
        <w:t xml:space="preserve"> </w:t>
      </w:r>
      <w:r w:rsidRPr="009E3B81">
        <w:rPr>
          <w:rFonts w:ascii="Times New Roman" w:hAnsi="Times New Roman" w:cs="Times New Roman"/>
          <w:sz w:val="24"/>
          <w:szCs w:val="24"/>
        </w:rPr>
        <w:t>раздел</w:t>
      </w:r>
      <w:r w:rsidR="00FB42F0" w:rsidRPr="009E3B81">
        <w:rPr>
          <w:rFonts w:ascii="Times New Roman" w:hAnsi="Times New Roman" w:cs="Times New Roman"/>
          <w:sz w:val="24"/>
          <w:szCs w:val="24"/>
        </w:rPr>
        <w:t xml:space="preserve"> </w:t>
      </w:r>
      <w:r w:rsidRPr="009E3B81">
        <w:rPr>
          <w:rFonts w:ascii="Times New Roman" w:hAnsi="Times New Roman" w:cs="Times New Roman"/>
          <w:sz w:val="24"/>
          <w:szCs w:val="24"/>
        </w:rPr>
        <w:t>определяет</w:t>
      </w:r>
      <w:r w:rsidR="00FB42F0" w:rsidRPr="009E3B81">
        <w:rPr>
          <w:rFonts w:ascii="Times New Roman" w:hAnsi="Times New Roman" w:cs="Times New Roman"/>
          <w:sz w:val="24"/>
          <w:szCs w:val="24"/>
        </w:rPr>
        <w:t xml:space="preserve"> </w:t>
      </w:r>
      <w:r w:rsidRPr="009E3B81">
        <w:rPr>
          <w:rFonts w:ascii="Times New Roman" w:hAnsi="Times New Roman" w:cs="Times New Roman"/>
          <w:sz w:val="24"/>
          <w:szCs w:val="24"/>
        </w:rPr>
        <w:t>общее</w:t>
      </w:r>
      <w:r w:rsidR="00FB42F0" w:rsidRPr="009E3B81">
        <w:rPr>
          <w:rFonts w:ascii="Times New Roman" w:hAnsi="Times New Roman" w:cs="Times New Roman"/>
          <w:sz w:val="24"/>
          <w:szCs w:val="24"/>
        </w:rPr>
        <w:t xml:space="preserve"> </w:t>
      </w:r>
      <w:r w:rsidRPr="009E3B81">
        <w:rPr>
          <w:rFonts w:ascii="Times New Roman" w:hAnsi="Times New Roman" w:cs="Times New Roman"/>
          <w:sz w:val="24"/>
          <w:szCs w:val="24"/>
        </w:rPr>
        <w:t>назначение,</w:t>
      </w:r>
      <w:r w:rsidR="00FB42F0" w:rsidRPr="009E3B81">
        <w:rPr>
          <w:rFonts w:ascii="Times New Roman" w:hAnsi="Times New Roman" w:cs="Times New Roman"/>
          <w:sz w:val="24"/>
          <w:szCs w:val="24"/>
        </w:rPr>
        <w:t xml:space="preserve"> </w:t>
      </w:r>
      <w:r w:rsidRPr="009E3B81">
        <w:rPr>
          <w:rFonts w:ascii="Times New Roman" w:hAnsi="Times New Roman" w:cs="Times New Roman"/>
          <w:sz w:val="24"/>
          <w:szCs w:val="24"/>
        </w:rPr>
        <w:t>цели</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и</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планируемые</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результаты</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реализации</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АООП</w:t>
      </w:r>
      <w:r w:rsidR="009836B8">
        <w:rPr>
          <w:rFonts w:ascii="Times New Roman" w:hAnsi="Times New Roman" w:cs="Times New Roman"/>
          <w:sz w:val="24"/>
          <w:szCs w:val="24"/>
        </w:rPr>
        <w:t xml:space="preserve"> </w:t>
      </w:r>
      <w:r w:rsidRPr="009E3B81">
        <w:rPr>
          <w:rFonts w:ascii="Times New Roman" w:hAnsi="Times New Roman" w:cs="Times New Roman"/>
          <w:sz w:val="24"/>
          <w:szCs w:val="24"/>
        </w:rPr>
        <w:t>НОО,</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а</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также</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способы</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определения</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достижения этих целей и результатов.</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Целевой раздел включает:</w:t>
      </w:r>
      <w:r w:rsidR="002B36FB" w:rsidRPr="009E3B81">
        <w:rPr>
          <w:rFonts w:ascii="Times New Roman" w:hAnsi="Times New Roman" w:cs="Times New Roman"/>
          <w:sz w:val="24"/>
          <w:szCs w:val="24"/>
        </w:rPr>
        <w:t xml:space="preserve"> </w:t>
      </w:r>
    </w:p>
    <w:p w:rsidR="002B36FB" w:rsidRPr="009E3B81" w:rsidRDefault="00485539" w:rsidP="00EE0022">
      <w:pPr>
        <w:tabs>
          <w:tab w:val="left" w:pos="8647"/>
        </w:tabs>
        <w:spacing w:after="0" w:line="240" w:lineRule="auto"/>
        <w:ind w:right="-1" w:firstLine="708"/>
        <w:jc w:val="both"/>
        <w:outlineLvl w:val="0"/>
        <w:rPr>
          <w:rFonts w:ascii="Times New Roman" w:hAnsi="Times New Roman" w:cs="Times New Roman"/>
          <w:sz w:val="24"/>
          <w:szCs w:val="24"/>
        </w:rPr>
      </w:pPr>
      <w:r w:rsidRPr="009E3B81">
        <w:rPr>
          <w:rFonts w:ascii="Times New Roman" w:hAnsi="Times New Roman" w:cs="Times New Roman"/>
          <w:sz w:val="24"/>
          <w:szCs w:val="24"/>
        </w:rPr>
        <w:t>-пояснительную записку;</w:t>
      </w:r>
    </w:p>
    <w:p w:rsidR="002B36FB" w:rsidRPr="009E3B81" w:rsidRDefault="002B36FB" w:rsidP="00EE0022">
      <w:pPr>
        <w:tabs>
          <w:tab w:val="left" w:pos="8647"/>
        </w:tabs>
        <w:spacing w:after="0" w:line="240" w:lineRule="auto"/>
        <w:ind w:right="-1" w:firstLine="708"/>
        <w:jc w:val="both"/>
        <w:outlineLvl w:val="0"/>
        <w:rPr>
          <w:rFonts w:ascii="Times New Roman" w:hAnsi="Times New Roman" w:cs="Times New Roman"/>
          <w:sz w:val="24"/>
          <w:szCs w:val="24"/>
        </w:rPr>
      </w:pPr>
      <w:r w:rsidRPr="009E3B81">
        <w:rPr>
          <w:rFonts w:ascii="Times New Roman" w:hAnsi="Times New Roman" w:cs="Times New Roman"/>
          <w:sz w:val="24"/>
          <w:szCs w:val="24"/>
        </w:rPr>
        <w:t>-</w:t>
      </w:r>
      <w:r w:rsidR="00485539" w:rsidRPr="009E3B81">
        <w:rPr>
          <w:rFonts w:ascii="Times New Roman" w:hAnsi="Times New Roman" w:cs="Times New Roman"/>
          <w:sz w:val="24"/>
          <w:szCs w:val="24"/>
        </w:rPr>
        <w:t>планируемые</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результаты</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освоения</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АООП</w:t>
      </w:r>
      <w:r w:rsidR="004C782E">
        <w:rPr>
          <w:rFonts w:ascii="Times New Roman" w:hAnsi="Times New Roman" w:cs="Times New Roman"/>
          <w:sz w:val="24"/>
          <w:szCs w:val="24"/>
        </w:rPr>
        <w:t xml:space="preserve"> </w:t>
      </w:r>
      <w:r w:rsidR="00485539" w:rsidRPr="009E3B81">
        <w:rPr>
          <w:rFonts w:ascii="Times New Roman" w:hAnsi="Times New Roman" w:cs="Times New Roman"/>
          <w:sz w:val="24"/>
          <w:szCs w:val="24"/>
        </w:rPr>
        <w:t>НОО</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обучающимися</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с</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ТНР;</w:t>
      </w:r>
    </w:p>
    <w:p w:rsidR="00485539" w:rsidRPr="009E3B81" w:rsidRDefault="002B36FB" w:rsidP="00EE0022">
      <w:pPr>
        <w:tabs>
          <w:tab w:val="left" w:pos="8647"/>
        </w:tabs>
        <w:spacing w:after="0" w:line="240" w:lineRule="auto"/>
        <w:ind w:right="-1" w:firstLine="708"/>
        <w:jc w:val="both"/>
        <w:outlineLvl w:val="0"/>
        <w:rPr>
          <w:rFonts w:ascii="Times New Roman" w:hAnsi="Times New Roman" w:cs="Times New Roman"/>
          <w:sz w:val="24"/>
          <w:szCs w:val="24"/>
        </w:rPr>
      </w:pP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систему</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оценки</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достижения</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планируемых</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результатов</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освоения</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АООП</w:t>
      </w:r>
      <w:r w:rsidR="006C085C" w:rsidRPr="009E3B81">
        <w:rPr>
          <w:rFonts w:ascii="Times New Roman" w:hAnsi="Times New Roman" w:cs="Times New Roman"/>
          <w:sz w:val="24"/>
          <w:szCs w:val="24"/>
        </w:rPr>
        <w:t xml:space="preserve"> </w:t>
      </w:r>
      <w:r w:rsidR="00967C6D">
        <w:rPr>
          <w:rFonts w:ascii="Times New Roman" w:hAnsi="Times New Roman" w:cs="Times New Roman"/>
          <w:sz w:val="24"/>
          <w:szCs w:val="24"/>
        </w:rPr>
        <w:t>НОО обучающихся с ТНР</w:t>
      </w:r>
      <w:r w:rsidRPr="009E3B81">
        <w:rPr>
          <w:rFonts w:ascii="Times New Roman" w:hAnsi="Times New Roman" w:cs="Times New Roman"/>
          <w:sz w:val="24"/>
          <w:szCs w:val="24"/>
        </w:rPr>
        <w:t>;</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Содержательный раздел определяет общее содержание НОО</w:t>
      </w:r>
      <w:r w:rsidR="002B36FB"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обучающихся с ТНР и в</w:t>
      </w:r>
      <w:r w:rsidR="00967C6D">
        <w:rPr>
          <w:rFonts w:ascii="Times New Roman" w:eastAsia="Times New Roman" w:hAnsi="Times New Roman" w:cs="Times New Roman"/>
          <w:color w:val="auto"/>
          <w:kern w:val="0"/>
          <w:sz w:val="24"/>
          <w:szCs w:val="24"/>
          <w:lang w:eastAsia="ru-RU"/>
        </w:rPr>
        <w:t xml:space="preserve">ключает </w:t>
      </w:r>
      <w:r w:rsidRPr="009E3B81">
        <w:rPr>
          <w:rFonts w:ascii="Times New Roman" w:eastAsia="Times New Roman" w:hAnsi="Times New Roman" w:cs="Times New Roman"/>
          <w:color w:val="auto"/>
          <w:kern w:val="0"/>
          <w:sz w:val="24"/>
          <w:szCs w:val="24"/>
          <w:lang w:eastAsia="ru-RU"/>
        </w:rPr>
        <w:t xml:space="preserve"> программы</w:t>
      </w:r>
      <w:r w:rsidR="00967C6D">
        <w:rPr>
          <w:rFonts w:ascii="Times New Roman" w:eastAsia="Times New Roman" w:hAnsi="Times New Roman" w:cs="Times New Roman"/>
          <w:color w:val="auto"/>
          <w:kern w:val="0"/>
          <w:sz w:val="24"/>
          <w:szCs w:val="24"/>
          <w:lang w:eastAsia="ru-RU"/>
        </w:rPr>
        <w:t>: формирования УУД, отдельных учебных предметов, курсов  коррекционно-развивающей области и курсов внеурочной деятельности,   духовно-нравственного развития, формирования экологической культуры, коррекционной работы ориентированные</w:t>
      </w:r>
      <w:r w:rsidRPr="009E3B81">
        <w:rPr>
          <w:rFonts w:ascii="Times New Roman" w:eastAsia="Times New Roman" w:hAnsi="Times New Roman" w:cs="Times New Roman"/>
          <w:color w:val="auto"/>
          <w:kern w:val="0"/>
          <w:sz w:val="24"/>
          <w:szCs w:val="24"/>
          <w:lang w:eastAsia="ru-RU"/>
        </w:rPr>
        <w:t xml:space="preserve"> на достижение личностных, предметных и метапредметных результатов.</w:t>
      </w:r>
    </w:p>
    <w:p w:rsidR="00F24DC4" w:rsidRDefault="002B36FB"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 xml:space="preserve"> </w:t>
      </w:r>
      <w:r w:rsidR="00485539" w:rsidRPr="009E3B81">
        <w:rPr>
          <w:rFonts w:ascii="Times New Roman" w:eastAsia="Times New Roman" w:hAnsi="Times New Roman" w:cs="Times New Roman"/>
          <w:color w:val="auto"/>
          <w:kern w:val="0"/>
          <w:sz w:val="24"/>
          <w:szCs w:val="24"/>
          <w:lang w:eastAsia="ru-RU"/>
        </w:rPr>
        <w:t>Организационный раздел включает учебный план НОО,</w:t>
      </w:r>
      <w:r w:rsidRPr="009E3B81">
        <w:rPr>
          <w:rFonts w:ascii="Times New Roman" w:eastAsia="Times New Roman" w:hAnsi="Times New Roman" w:cs="Times New Roman"/>
          <w:color w:val="auto"/>
          <w:kern w:val="0"/>
          <w:sz w:val="24"/>
          <w:szCs w:val="24"/>
          <w:lang w:eastAsia="ru-RU"/>
        </w:rPr>
        <w:t xml:space="preserve"> </w:t>
      </w:r>
      <w:r w:rsidR="00485539" w:rsidRPr="009E3B81">
        <w:rPr>
          <w:rFonts w:ascii="Times New Roman" w:eastAsia="Times New Roman" w:hAnsi="Times New Roman" w:cs="Times New Roman"/>
          <w:color w:val="auto"/>
          <w:kern w:val="0"/>
          <w:sz w:val="24"/>
          <w:szCs w:val="24"/>
          <w:lang w:eastAsia="ru-RU"/>
        </w:rPr>
        <w:t>систему</w:t>
      </w:r>
      <w:r w:rsidRPr="009E3B81">
        <w:rPr>
          <w:rFonts w:ascii="Times New Roman" w:eastAsia="Times New Roman" w:hAnsi="Times New Roman" w:cs="Times New Roman"/>
          <w:color w:val="auto"/>
          <w:kern w:val="0"/>
          <w:sz w:val="24"/>
          <w:szCs w:val="24"/>
          <w:lang w:eastAsia="ru-RU"/>
        </w:rPr>
        <w:t xml:space="preserve"> </w:t>
      </w:r>
      <w:r w:rsidR="00485539" w:rsidRPr="009E3B81">
        <w:rPr>
          <w:rFonts w:ascii="Times New Roman" w:eastAsia="Times New Roman" w:hAnsi="Times New Roman" w:cs="Times New Roman"/>
          <w:color w:val="auto"/>
          <w:kern w:val="0"/>
          <w:sz w:val="24"/>
          <w:szCs w:val="24"/>
          <w:lang w:eastAsia="ru-RU"/>
        </w:rPr>
        <w:t>специальных условий реализации АООП НОО обучающихся с ТНР.</w:t>
      </w:r>
      <w:r w:rsidRPr="009E3B81">
        <w:rPr>
          <w:rFonts w:ascii="Times New Roman" w:eastAsia="Times New Roman" w:hAnsi="Times New Roman" w:cs="Times New Roman"/>
          <w:color w:val="auto"/>
          <w:kern w:val="0"/>
          <w:sz w:val="24"/>
          <w:szCs w:val="24"/>
          <w:lang w:eastAsia="ru-RU"/>
        </w:rPr>
        <w:t xml:space="preserve"> </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В</w:t>
      </w:r>
      <w:r w:rsidR="002B36FB"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основу формирования адаптированной основной общеобразовательной программы начального общего образования обучающихся с ТНР положены следующие принципы:</w:t>
      </w:r>
    </w:p>
    <w:p w:rsidR="006C085C"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-принципы государственной политики РФ в области образования</w:t>
      </w:r>
      <w:r w:rsidR="006C085C"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учета типологических и индивидуальных образовательных потребностей обучающихся</w:t>
      </w:r>
      <w:r w:rsidR="00F24DC4">
        <w:rPr>
          <w:rFonts w:ascii="Times New Roman" w:eastAsia="Times New Roman" w:hAnsi="Times New Roman" w:cs="Times New Roman"/>
          <w:color w:val="auto"/>
          <w:kern w:val="0"/>
          <w:sz w:val="24"/>
          <w:szCs w:val="24"/>
          <w:lang w:eastAsia="ru-RU"/>
        </w:rPr>
        <w:t xml:space="preserve"> МБОУ СОШ №2</w:t>
      </w:r>
      <w:r w:rsidRPr="009E3B81">
        <w:rPr>
          <w:rFonts w:ascii="Times New Roman" w:eastAsia="Times New Roman" w:hAnsi="Times New Roman" w:cs="Times New Roman"/>
          <w:color w:val="auto"/>
          <w:kern w:val="0"/>
          <w:sz w:val="24"/>
          <w:szCs w:val="24"/>
          <w:lang w:eastAsia="ru-RU"/>
        </w:rPr>
        <w:t>;</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коррекционной направленности образовательного процесса;</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развивающей направленности образовательного процесса,</w:t>
      </w:r>
      <w:r w:rsidR="00F24DC4">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-онтогенетический принцип;</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комплексного подхода, использования в полном объеме реабилитационного потенциала с целью обеспечения образовательных и социал</w:t>
      </w:r>
      <w:r w:rsidR="00F24DC4">
        <w:rPr>
          <w:rFonts w:ascii="Times New Roman" w:eastAsia="Times New Roman" w:hAnsi="Times New Roman" w:cs="Times New Roman"/>
          <w:color w:val="auto"/>
          <w:kern w:val="0"/>
          <w:sz w:val="24"/>
          <w:szCs w:val="24"/>
          <w:lang w:eastAsia="ru-RU"/>
        </w:rPr>
        <w:t>ьных потребностей</w:t>
      </w:r>
      <w:r w:rsidRPr="009E3B81">
        <w:rPr>
          <w:rFonts w:ascii="Times New Roman" w:eastAsia="Times New Roman" w:hAnsi="Times New Roman" w:cs="Times New Roman"/>
          <w:color w:val="auto"/>
          <w:kern w:val="0"/>
          <w:sz w:val="24"/>
          <w:szCs w:val="24"/>
          <w:lang w:eastAsia="ru-RU"/>
        </w:rPr>
        <w:t xml:space="preserve"> обучающихся;</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ТНР;</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целостности содержания образования;</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lastRenderedPageBreak/>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п</w:t>
      </w:r>
      <w:r w:rsidR="006C085C" w:rsidRPr="009E3B81">
        <w:rPr>
          <w:rFonts w:ascii="Times New Roman" w:eastAsia="Times New Roman" w:hAnsi="Times New Roman" w:cs="Times New Roman"/>
          <w:color w:val="auto"/>
          <w:kern w:val="0"/>
          <w:sz w:val="24"/>
          <w:szCs w:val="24"/>
          <w:lang w:eastAsia="ru-RU"/>
        </w:rPr>
        <w:t>ереноса знаний, умений, навыков</w:t>
      </w:r>
      <w:r w:rsidRPr="009E3B81">
        <w:rPr>
          <w:rFonts w:ascii="Times New Roman" w:eastAsia="Times New Roman" w:hAnsi="Times New Roman" w:cs="Times New Roman"/>
          <w:color w:val="auto"/>
          <w:kern w:val="0"/>
          <w:sz w:val="24"/>
          <w:szCs w:val="24"/>
          <w:lang w:eastAsia="ru-RU"/>
        </w:rPr>
        <w:t>, сформированных в условиях учебной ситуации, в деятельность жизненной ситуации, что обеспечит готовность обучающегося к самостоятельной ориентировке и активной деятельности в реальном мире; трансформирование уровня полученных знаний в область жизнедеятельности;</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сотрудничества с семьей.</w:t>
      </w:r>
    </w:p>
    <w:p w:rsidR="0094216F"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 xml:space="preserve">В основу разработки АООП НОО обучающихся с ТНР </w:t>
      </w:r>
      <w:r w:rsidR="00F24DC4">
        <w:rPr>
          <w:rFonts w:ascii="Times New Roman" w:eastAsia="Times New Roman" w:hAnsi="Times New Roman" w:cs="Times New Roman"/>
          <w:color w:val="auto"/>
          <w:kern w:val="0"/>
          <w:sz w:val="24"/>
          <w:szCs w:val="24"/>
          <w:lang w:eastAsia="ru-RU"/>
        </w:rPr>
        <w:t xml:space="preserve">в МБОУ СОШ №2 </w:t>
      </w:r>
      <w:r w:rsidRPr="009E3B81">
        <w:rPr>
          <w:rFonts w:ascii="Times New Roman" w:eastAsia="Times New Roman" w:hAnsi="Times New Roman" w:cs="Times New Roman"/>
          <w:color w:val="auto"/>
          <w:kern w:val="0"/>
          <w:sz w:val="24"/>
          <w:szCs w:val="24"/>
          <w:lang w:eastAsia="ru-RU"/>
        </w:rPr>
        <w:t>заложены дифференцированный, деятельностный и системный подход</w:t>
      </w:r>
      <w:r w:rsidR="00F24DC4">
        <w:rPr>
          <w:rFonts w:ascii="Times New Roman" w:eastAsia="Times New Roman" w:hAnsi="Times New Roman" w:cs="Times New Roman"/>
          <w:color w:val="auto"/>
          <w:kern w:val="0"/>
          <w:sz w:val="24"/>
          <w:szCs w:val="24"/>
          <w:lang w:eastAsia="ru-RU"/>
        </w:rPr>
        <w:t>ы</w:t>
      </w:r>
      <w:r w:rsidRPr="009E3B81">
        <w:rPr>
          <w:rFonts w:ascii="Times New Roman" w:eastAsia="Times New Roman" w:hAnsi="Times New Roman" w:cs="Times New Roman"/>
          <w:color w:val="auto"/>
          <w:kern w:val="0"/>
          <w:sz w:val="24"/>
          <w:szCs w:val="24"/>
          <w:lang w:eastAsia="ru-RU"/>
        </w:rPr>
        <w:t>.</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F24DC4">
        <w:rPr>
          <w:rFonts w:ascii="Times New Roman" w:eastAsia="Times New Roman" w:hAnsi="Times New Roman" w:cs="Times New Roman"/>
          <w:b/>
          <w:i/>
          <w:color w:val="auto"/>
          <w:kern w:val="0"/>
          <w:sz w:val="24"/>
          <w:szCs w:val="24"/>
          <w:lang w:eastAsia="ru-RU"/>
        </w:rPr>
        <w:t>Дифференцированный подход</w:t>
      </w:r>
      <w:r w:rsidRPr="009E3B81">
        <w:rPr>
          <w:rFonts w:ascii="Times New Roman" w:eastAsia="Times New Roman" w:hAnsi="Times New Roman" w:cs="Times New Roman"/>
          <w:color w:val="auto"/>
          <w:kern w:val="0"/>
          <w:sz w:val="24"/>
          <w:szCs w:val="24"/>
          <w:lang w:eastAsia="ru-RU"/>
        </w:rPr>
        <w:t xml:space="preserve"> </w:t>
      </w:r>
      <w:r w:rsidR="00F24DC4">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предполагает учет особых образовательных потребностей обучающихся, которые определяются уровнем речевого развития, этиоп</w:t>
      </w:r>
      <w:r w:rsidR="00F24DC4">
        <w:rPr>
          <w:rFonts w:ascii="Times New Roman" w:eastAsia="Times New Roman" w:hAnsi="Times New Roman" w:cs="Times New Roman"/>
          <w:color w:val="auto"/>
          <w:kern w:val="0"/>
          <w:sz w:val="24"/>
          <w:szCs w:val="24"/>
          <w:lang w:eastAsia="ru-RU"/>
        </w:rPr>
        <w:t>атогенезом, характером нарушений</w:t>
      </w:r>
      <w:r w:rsidRPr="009E3B81">
        <w:rPr>
          <w:rFonts w:ascii="Times New Roman" w:eastAsia="Times New Roman" w:hAnsi="Times New Roman" w:cs="Times New Roman"/>
          <w:color w:val="auto"/>
          <w:kern w:val="0"/>
          <w:sz w:val="24"/>
          <w:szCs w:val="24"/>
          <w:lang w:eastAsia="ru-RU"/>
        </w:rPr>
        <w:t xml:space="preserve"> формирования речевой функциональной системы и проявляются в неоднородности по возможностям освоения содержания образования.</w:t>
      </w:r>
      <w:r w:rsidR="00556A1E" w:rsidRPr="009E3B81">
        <w:rPr>
          <w:rFonts w:ascii="Times New Roman" w:eastAsia="Times New Roman" w:hAnsi="Times New Roman" w:cs="Times New Roman"/>
          <w:color w:val="auto"/>
          <w:kern w:val="0"/>
          <w:sz w:val="24"/>
          <w:szCs w:val="24"/>
          <w:lang w:eastAsia="ru-RU"/>
        </w:rPr>
        <w:t xml:space="preserve"> </w:t>
      </w:r>
    </w:p>
    <w:p w:rsidR="0094216F"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Применение дифференцированного подхода</w:t>
      </w:r>
      <w:r w:rsidR="0094216F">
        <w:rPr>
          <w:rFonts w:ascii="Times New Roman" w:eastAsia="Times New Roman" w:hAnsi="Times New Roman" w:cs="Times New Roman"/>
          <w:color w:val="auto"/>
          <w:kern w:val="0"/>
          <w:sz w:val="24"/>
          <w:szCs w:val="24"/>
          <w:lang w:eastAsia="ru-RU"/>
        </w:rPr>
        <w:t xml:space="preserve"> к созданию и реализации АООП НОО в СШ№2</w:t>
      </w:r>
      <w:r w:rsidRPr="009E3B81">
        <w:rPr>
          <w:rFonts w:ascii="Times New Roman" w:eastAsia="Times New Roman" w:hAnsi="Times New Roman" w:cs="Times New Roman"/>
          <w:color w:val="auto"/>
          <w:kern w:val="0"/>
          <w:sz w:val="24"/>
          <w:szCs w:val="24"/>
          <w:lang w:eastAsia="ru-RU"/>
        </w:rPr>
        <w:t xml:space="preserve"> обеспечивает разнообразие содержания, предоставляя обучающимся с ТНР возможность реализовать ин</w:t>
      </w:r>
      <w:r w:rsidR="0094216F">
        <w:rPr>
          <w:rFonts w:ascii="Times New Roman" w:eastAsia="Times New Roman" w:hAnsi="Times New Roman" w:cs="Times New Roman"/>
          <w:color w:val="auto"/>
          <w:kern w:val="0"/>
          <w:sz w:val="24"/>
          <w:szCs w:val="24"/>
          <w:lang w:eastAsia="ru-RU"/>
        </w:rPr>
        <w:t>дивидуальный потенциал развития.</w:t>
      </w:r>
      <w:r w:rsidRPr="009E3B81">
        <w:rPr>
          <w:rFonts w:ascii="Times New Roman" w:eastAsia="Times New Roman" w:hAnsi="Times New Roman" w:cs="Times New Roman"/>
          <w:color w:val="auto"/>
          <w:kern w:val="0"/>
          <w:sz w:val="24"/>
          <w:szCs w:val="24"/>
          <w:lang w:eastAsia="ru-RU"/>
        </w:rPr>
        <w:t xml:space="preserve"> </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4216F">
        <w:rPr>
          <w:rFonts w:ascii="Times New Roman" w:eastAsia="Times New Roman" w:hAnsi="Times New Roman" w:cs="Times New Roman"/>
          <w:b/>
          <w:i/>
          <w:color w:val="auto"/>
          <w:kern w:val="0"/>
          <w:sz w:val="24"/>
          <w:szCs w:val="24"/>
          <w:lang w:eastAsia="ru-RU"/>
        </w:rPr>
        <w:t>Деятельностный подход</w:t>
      </w:r>
      <w:r w:rsidRPr="009E3B81">
        <w:rPr>
          <w:rFonts w:ascii="Times New Roman" w:eastAsia="Times New Roman" w:hAnsi="Times New Roman" w:cs="Times New Roman"/>
          <w:color w:val="auto"/>
          <w:kern w:val="0"/>
          <w:sz w:val="24"/>
          <w:szCs w:val="24"/>
          <w:lang w:eastAsia="ru-RU"/>
        </w:rPr>
        <w:t xml:space="preserve"> основывается на теоретических положениях</w:t>
      </w:r>
      <w:r w:rsidR="00556A1E"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отечественной логопедии и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r w:rsidR="00556A1E"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Основным средством реализации деятельностного подхода в образовании является обучение как процесс организации познава</w:t>
      </w:r>
      <w:r w:rsidR="00556A1E" w:rsidRPr="009E3B81">
        <w:rPr>
          <w:rFonts w:ascii="Times New Roman" w:eastAsia="Times New Roman" w:hAnsi="Times New Roman" w:cs="Times New Roman"/>
          <w:color w:val="auto"/>
          <w:kern w:val="0"/>
          <w:sz w:val="24"/>
          <w:szCs w:val="24"/>
          <w:lang w:eastAsia="ru-RU"/>
        </w:rPr>
        <w:t>тельной и предметно-практической</w:t>
      </w:r>
      <w:r w:rsidRPr="009E3B81">
        <w:rPr>
          <w:rFonts w:ascii="Times New Roman" w:eastAsia="Times New Roman" w:hAnsi="Times New Roman" w:cs="Times New Roman"/>
          <w:color w:val="auto"/>
          <w:kern w:val="0"/>
          <w:sz w:val="24"/>
          <w:szCs w:val="24"/>
          <w:lang w:eastAsia="ru-RU"/>
        </w:rPr>
        <w:t xml:space="preserve"> деятельности обучающихся, обеспечивающей овладение ими содержанием образования.</w:t>
      </w:r>
      <w:r w:rsidR="00556A1E"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В</w:t>
      </w:r>
      <w:r w:rsidR="00556A1E"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контексте разработки АООП начального общего образования обучающихся с ТНР реализация деятельностного подхода обеспечивает:</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-придание результатам образования социально и личностно значимого характера;</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-прочное усвоение обучающимися знании и опыта разнообразной деятельности и поведения, возможность их самостоятельного продвижения в изучаемых предметных областях;</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-существенное повышение мотивации и интереса к учению, приобретению нового опыта деятельности и поведения;</w:t>
      </w:r>
    </w:p>
    <w:p w:rsidR="0094216F"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 xml:space="preserve">-создание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 </w:t>
      </w:r>
    </w:p>
    <w:p w:rsidR="0094216F" w:rsidRDefault="00485539" w:rsidP="00EE0022">
      <w:pPr>
        <w:tabs>
          <w:tab w:val="left" w:pos="8647"/>
        </w:tabs>
        <w:spacing w:after="0" w:line="240" w:lineRule="auto"/>
        <w:ind w:right="-1" w:firstLine="709"/>
        <w:jc w:val="both"/>
        <w:rPr>
          <w:rFonts w:ascii="Times New Roman" w:eastAsia="Times New Roman" w:hAnsi="Times New Roman" w:cs="Times New Roman"/>
          <w:color w:val="auto"/>
          <w:kern w:val="0"/>
          <w:sz w:val="24"/>
          <w:szCs w:val="24"/>
          <w:lang w:eastAsia="ru-RU"/>
        </w:rPr>
      </w:pPr>
      <w:r w:rsidRPr="0094216F">
        <w:rPr>
          <w:rFonts w:ascii="Times New Roman" w:eastAsia="Times New Roman" w:hAnsi="Times New Roman" w:cs="Times New Roman"/>
          <w:b/>
          <w:i/>
          <w:color w:val="auto"/>
          <w:kern w:val="0"/>
          <w:sz w:val="24"/>
          <w:szCs w:val="24"/>
          <w:lang w:eastAsia="ru-RU"/>
        </w:rPr>
        <w:t>Системный подход</w:t>
      </w:r>
      <w:r w:rsidRPr="009E3B81">
        <w:rPr>
          <w:rFonts w:ascii="Times New Roman" w:eastAsia="Times New Roman" w:hAnsi="Times New Roman" w:cs="Times New Roman"/>
          <w:color w:val="auto"/>
          <w:kern w:val="0"/>
          <w:sz w:val="24"/>
          <w:szCs w:val="24"/>
          <w:lang w:eastAsia="ru-RU"/>
        </w:rPr>
        <w:t xml:space="preserve"> основывается на теоретических положениях о языке,</w:t>
      </w:r>
      <w:r w:rsidR="00556A1E"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представляющем собой функциональную систему знакового характера, которая используется как средство общения. Системность предполагает не механическую связь, а единство компонентов языка</w:t>
      </w:r>
      <w:r w:rsidR="0094216F">
        <w:rPr>
          <w:rFonts w:ascii="Times New Roman" w:eastAsia="Times New Roman" w:hAnsi="Times New Roman" w:cs="Times New Roman"/>
          <w:color w:val="auto"/>
          <w:kern w:val="0"/>
          <w:sz w:val="24"/>
          <w:szCs w:val="24"/>
          <w:lang w:eastAsia="ru-RU"/>
        </w:rPr>
        <w:t>, наличие определенных отношений</w:t>
      </w:r>
      <w:r w:rsidRPr="009E3B81">
        <w:rPr>
          <w:rFonts w:ascii="Times New Roman" w:eastAsia="Times New Roman" w:hAnsi="Times New Roman" w:cs="Times New Roman"/>
          <w:color w:val="auto"/>
          <w:kern w:val="0"/>
          <w:sz w:val="24"/>
          <w:szCs w:val="24"/>
          <w:lang w:eastAsia="ru-RU"/>
        </w:rPr>
        <w:t xml:space="preserve"> между языковыми единицами одного уровня и разных уровней. Системный подход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 Основным средством реализации системного подхода в образовании обучающихся ТНР является включение речи на всех этапах</w:t>
      </w:r>
      <w:r w:rsidR="00556A1E"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 xml:space="preserve">учебной деятельности обучающихся. </w:t>
      </w:r>
    </w:p>
    <w:p w:rsidR="0094216F" w:rsidRPr="00E747E5" w:rsidRDefault="0094216F" w:rsidP="00EE0022">
      <w:pPr>
        <w:tabs>
          <w:tab w:val="left" w:pos="8647"/>
        </w:tabs>
        <w:spacing w:after="0" w:line="240" w:lineRule="auto"/>
        <w:ind w:right="-1" w:firstLine="709"/>
        <w:jc w:val="both"/>
        <w:rPr>
          <w:rFonts w:ascii="Times New Roman" w:hAnsi="Times New Roman" w:cs="Times New Roman"/>
          <w:kern w:val="28"/>
          <w:sz w:val="24"/>
          <w:szCs w:val="24"/>
        </w:rPr>
      </w:pPr>
      <w:r w:rsidRPr="00E747E5">
        <w:rPr>
          <w:rFonts w:ascii="Times New Roman" w:hAnsi="Times New Roman" w:cs="Times New Roman"/>
          <w:kern w:val="28"/>
          <w:sz w:val="24"/>
          <w:szCs w:val="24"/>
        </w:rPr>
        <w:t xml:space="preserve">В </w:t>
      </w:r>
      <w:r>
        <w:rPr>
          <w:rFonts w:ascii="Times New Roman" w:hAnsi="Times New Roman" w:cs="Times New Roman"/>
          <w:kern w:val="28"/>
          <w:sz w:val="24"/>
          <w:szCs w:val="24"/>
        </w:rPr>
        <w:t xml:space="preserve"> АООП НОО обучающихся с ТНР реализация системного </w:t>
      </w:r>
      <w:r w:rsidRPr="00E747E5">
        <w:rPr>
          <w:rFonts w:ascii="Times New Roman" w:hAnsi="Times New Roman" w:cs="Times New Roman"/>
          <w:kern w:val="28"/>
          <w:sz w:val="24"/>
          <w:szCs w:val="24"/>
        </w:rPr>
        <w:t xml:space="preserve"> подхода обеспечивает:</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lastRenderedPageBreak/>
        <w:t>-тесную взаимосвязь в формировании речевых и интеллектуальных предпосылок овладения учебными знаниями, действиями, умениями и навыками;</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-воздействие на все компоненты речи при устранении ее системного недоразвития в процессе освоения содержания предметных областей,</w:t>
      </w:r>
      <w:r w:rsidR="00556A1E"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предусмотренных ФГОС НОО и коррекционно-развивающей области;</w:t>
      </w:r>
    </w:p>
    <w:p w:rsidR="009F18AB"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-реализацию интегративной коммуникативно-речевой цели –</w:t>
      </w:r>
      <w:r w:rsidR="0094216F">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формирование</w:t>
      </w:r>
      <w:r w:rsidR="00556A1E"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речевого взаимодействия в единстве всех его функции (познавательной,</w:t>
      </w:r>
      <w:r w:rsidR="00556A1E"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регулятивной, контрольно-оценочной и др.) в соотв</w:t>
      </w:r>
      <w:r w:rsidR="0056446E">
        <w:rPr>
          <w:rFonts w:ascii="Times New Roman" w:eastAsia="Times New Roman" w:hAnsi="Times New Roman" w:cs="Times New Roman"/>
          <w:color w:val="auto"/>
          <w:kern w:val="0"/>
          <w:sz w:val="24"/>
          <w:szCs w:val="24"/>
          <w:lang w:eastAsia="ru-RU"/>
        </w:rPr>
        <w:t>етствии с различными ситуациями.</w:t>
      </w:r>
    </w:p>
    <w:p w:rsidR="004B0E81" w:rsidRPr="009E3B81" w:rsidRDefault="004B0E81"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p>
    <w:p w:rsidR="00CA79C6" w:rsidRPr="00426C81" w:rsidRDefault="00CA79C6" w:rsidP="00DE00C6">
      <w:pPr>
        <w:spacing w:after="0"/>
        <w:jc w:val="both"/>
        <w:rPr>
          <w:rFonts w:ascii="Times New Roman" w:eastAsia="Times New Roman" w:hAnsi="Times New Roman" w:cs="Times New Roman"/>
          <w:color w:val="auto"/>
          <w:kern w:val="0"/>
          <w:sz w:val="2"/>
          <w:szCs w:val="24"/>
          <w:lang w:eastAsia="ru-RU"/>
        </w:rPr>
      </w:pPr>
    </w:p>
    <w:p w:rsidR="00250A56" w:rsidRPr="00AC15BE" w:rsidRDefault="00426C81" w:rsidP="009B2230">
      <w:pPr>
        <w:suppressAutoHyphens w:val="0"/>
        <w:spacing w:after="0"/>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2</w:t>
      </w:r>
      <w:r w:rsidR="00250A56" w:rsidRPr="00AC15BE">
        <w:rPr>
          <w:rFonts w:ascii="Times New Roman" w:eastAsia="Times New Roman" w:hAnsi="Times New Roman" w:cs="Times New Roman"/>
          <w:b/>
          <w:color w:val="auto"/>
          <w:kern w:val="0"/>
          <w:sz w:val="24"/>
          <w:szCs w:val="24"/>
          <w:lang w:eastAsia="ru-RU"/>
        </w:rPr>
        <w:t>.</w:t>
      </w:r>
      <w:r w:rsidR="00DE00C6">
        <w:rPr>
          <w:rFonts w:ascii="Times New Roman" w:eastAsia="Times New Roman" w:hAnsi="Times New Roman" w:cs="Times New Roman"/>
          <w:b/>
          <w:color w:val="auto"/>
          <w:kern w:val="0"/>
          <w:sz w:val="24"/>
          <w:szCs w:val="24"/>
          <w:lang w:eastAsia="ru-RU"/>
        </w:rPr>
        <w:t xml:space="preserve"> </w:t>
      </w:r>
      <w:r w:rsidR="00250A56" w:rsidRPr="00AC15BE">
        <w:rPr>
          <w:rFonts w:ascii="Times New Roman" w:eastAsia="Times New Roman" w:hAnsi="Times New Roman" w:cs="Times New Roman"/>
          <w:b/>
          <w:color w:val="auto"/>
          <w:kern w:val="0"/>
          <w:sz w:val="24"/>
          <w:szCs w:val="24"/>
          <w:lang w:eastAsia="ru-RU"/>
        </w:rPr>
        <w:t>А</w:t>
      </w:r>
      <w:r w:rsidR="003E7392">
        <w:rPr>
          <w:rFonts w:ascii="Times New Roman" w:eastAsia="Times New Roman" w:hAnsi="Times New Roman" w:cs="Times New Roman"/>
          <w:b/>
          <w:color w:val="auto"/>
          <w:kern w:val="0"/>
          <w:sz w:val="24"/>
          <w:szCs w:val="24"/>
          <w:lang w:eastAsia="ru-RU"/>
        </w:rPr>
        <w:t xml:space="preserve">ДАПТИРОВАННА ОСНОВНАЯ ОБЩЕОБРАЗОВАТЕЛЬНАЯ ПРОГРАММА НОО для ОБУЧАЮЩИХСЯ </w:t>
      </w:r>
      <w:r w:rsidR="00250A56" w:rsidRPr="00AC15BE">
        <w:rPr>
          <w:rFonts w:ascii="Times New Roman" w:eastAsia="Times New Roman" w:hAnsi="Times New Roman" w:cs="Times New Roman"/>
          <w:b/>
          <w:color w:val="auto"/>
          <w:kern w:val="0"/>
          <w:sz w:val="24"/>
          <w:szCs w:val="24"/>
          <w:lang w:eastAsia="ru-RU"/>
        </w:rPr>
        <w:t>с ТНР (вариант 5.2)</w:t>
      </w:r>
    </w:p>
    <w:p w:rsidR="00250A56" w:rsidRPr="00537D75" w:rsidRDefault="00426C81" w:rsidP="00DE00C6">
      <w:pPr>
        <w:suppressAutoHyphens w:val="0"/>
        <w:spacing w:after="0"/>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2</w:t>
      </w:r>
      <w:r w:rsidR="003E7392">
        <w:rPr>
          <w:rFonts w:ascii="Times New Roman" w:eastAsia="Times New Roman" w:hAnsi="Times New Roman" w:cs="Times New Roman"/>
          <w:b/>
          <w:color w:val="auto"/>
          <w:kern w:val="0"/>
          <w:sz w:val="24"/>
          <w:szCs w:val="24"/>
          <w:lang w:eastAsia="ru-RU"/>
        </w:rPr>
        <w:t>.1 ЦЕЛЕВОЙ РАЗДЕЛ</w:t>
      </w:r>
    </w:p>
    <w:p w:rsidR="00250A56" w:rsidRDefault="00426C81" w:rsidP="00DE00C6">
      <w:pPr>
        <w:suppressAutoHyphens w:val="0"/>
        <w:spacing w:after="0"/>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2</w:t>
      </w:r>
      <w:r w:rsidR="003E7392">
        <w:rPr>
          <w:rFonts w:ascii="Times New Roman" w:eastAsia="Times New Roman" w:hAnsi="Times New Roman" w:cs="Times New Roman"/>
          <w:b/>
          <w:color w:val="auto"/>
          <w:kern w:val="0"/>
          <w:sz w:val="24"/>
          <w:szCs w:val="24"/>
          <w:lang w:eastAsia="ru-RU"/>
        </w:rPr>
        <w:t>.1.1. ПОЯСНИТЕЛЬНАЯ ЗАПИСКА</w:t>
      </w:r>
    </w:p>
    <w:p w:rsidR="00FA09C4" w:rsidRDefault="00FA09C4" w:rsidP="00FA09C4">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 xml:space="preserve">Адаптированная основная общеобразовательная программа начального общего образования (далее-АООП) обучающихся с тяжелыми нарушениями речи (далее-ТНР) муниципального бюджетного общеобразовательного учреждения «Средняя общеобразовательная школа № 2» (далее - МБОУСОШ №2) адаптирована Основной образовательной программе начального общего образования МБОУСОШ № 2. </w:t>
      </w:r>
    </w:p>
    <w:p w:rsidR="00FA09C4" w:rsidRDefault="00FA09C4" w:rsidP="00FA09C4">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АООП</w:t>
      </w:r>
      <w:r w:rsidRPr="00FA09C4">
        <w:rPr>
          <w:rFonts w:ascii="Times New Roman" w:hAnsi="Times New Roman" w:cs="Times New Roman"/>
          <w:sz w:val="24"/>
          <w:szCs w:val="28"/>
        </w:rPr>
        <w:t xml:space="preserve"> направлена на формирование у </w:t>
      </w:r>
      <w:r>
        <w:rPr>
          <w:rFonts w:ascii="Times New Roman" w:hAnsi="Times New Roman" w:cs="Times New Roman"/>
          <w:sz w:val="24"/>
          <w:szCs w:val="28"/>
        </w:rPr>
        <w:t xml:space="preserve">обучающихся с ТНР </w:t>
      </w:r>
      <w:r w:rsidRPr="00FA09C4">
        <w:rPr>
          <w:rFonts w:ascii="Times New Roman" w:hAnsi="Times New Roman" w:cs="Times New Roman"/>
          <w:sz w:val="24"/>
          <w:szCs w:val="28"/>
        </w:rPr>
        <w:t>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1F2935" w:rsidRPr="001F2935" w:rsidRDefault="001F2935" w:rsidP="001F2935">
      <w:pPr>
        <w:spacing w:after="0" w:line="240" w:lineRule="auto"/>
        <w:jc w:val="both"/>
        <w:rPr>
          <w:rFonts w:ascii="Times New Roman" w:eastAsia="Times New Roman" w:hAnsi="Times New Roman"/>
          <w:sz w:val="24"/>
          <w:u w:val="single"/>
        </w:rPr>
      </w:pPr>
      <w:r w:rsidRPr="00BE120F">
        <w:rPr>
          <w:rFonts w:ascii="Times New Roman" w:eastAsia="Times New Roman" w:hAnsi="Times New Roman"/>
          <w:sz w:val="8"/>
          <w:szCs w:val="8"/>
        </w:rPr>
        <w:t xml:space="preserve">                               </w:t>
      </w:r>
      <w:r w:rsidRPr="00BE120F">
        <w:rPr>
          <w:rFonts w:ascii="Times New Roman" w:eastAsia="Times New Roman" w:hAnsi="Times New Roman"/>
          <w:sz w:val="24"/>
          <w:u w:val="single"/>
        </w:rPr>
        <w:t>Нормативно-правовая база:</w:t>
      </w:r>
    </w:p>
    <w:p w:rsidR="001F2935" w:rsidRPr="001F2935" w:rsidRDefault="001F2935" w:rsidP="009318DE">
      <w:pPr>
        <w:pStyle w:val="a5"/>
        <w:numPr>
          <w:ilvl w:val="0"/>
          <w:numId w:val="35"/>
        </w:numPr>
        <w:tabs>
          <w:tab w:val="left" w:pos="284"/>
        </w:tabs>
        <w:suppressAutoHyphens w:val="0"/>
        <w:spacing w:after="0" w:line="240" w:lineRule="auto"/>
        <w:ind w:left="284" w:hanging="284"/>
        <w:jc w:val="both"/>
        <w:rPr>
          <w:rFonts w:ascii="Symbol" w:eastAsia="Symbol" w:hAnsi="Symbol"/>
          <w:sz w:val="24"/>
        </w:rPr>
      </w:pPr>
      <w:r w:rsidRPr="001F2935">
        <w:rPr>
          <w:rFonts w:ascii="Times New Roman" w:eastAsia="Times New Roman" w:hAnsi="Times New Roman"/>
          <w:sz w:val="24"/>
        </w:rPr>
        <w:t>Федеральный Закон от 29.12.2012г. № 273-ФЗ «Об образовании в Российской     Федерации»;</w:t>
      </w:r>
    </w:p>
    <w:p w:rsidR="001F2935" w:rsidRPr="001F2935" w:rsidRDefault="001F2935" w:rsidP="009318DE">
      <w:pPr>
        <w:pStyle w:val="a5"/>
        <w:numPr>
          <w:ilvl w:val="0"/>
          <w:numId w:val="35"/>
        </w:numPr>
        <w:tabs>
          <w:tab w:val="left" w:pos="284"/>
        </w:tabs>
        <w:suppressAutoHyphens w:val="0"/>
        <w:spacing w:after="0" w:line="240" w:lineRule="auto"/>
        <w:ind w:left="284" w:hanging="284"/>
        <w:jc w:val="both"/>
        <w:rPr>
          <w:rFonts w:ascii="Symbol" w:eastAsia="Symbol" w:hAnsi="Symbol"/>
          <w:sz w:val="24"/>
        </w:rPr>
      </w:pPr>
      <w:r w:rsidRPr="001F2935">
        <w:rPr>
          <w:rFonts w:ascii="Times New Roman" w:eastAsia="Times New Roman" w:hAnsi="Times New Roman"/>
          <w:sz w:val="24"/>
        </w:rPr>
        <w:t>Конвенция о правах ребенка;</w:t>
      </w:r>
    </w:p>
    <w:p w:rsidR="001F2935" w:rsidRPr="001F2935" w:rsidRDefault="00290389" w:rsidP="009318DE">
      <w:pPr>
        <w:pStyle w:val="a5"/>
        <w:numPr>
          <w:ilvl w:val="0"/>
          <w:numId w:val="35"/>
        </w:numPr>
        <w:tabs>
          <w:tab w:val="left" w:pos="284"/>
        </w:tabs>
        <w:suppressAutoHyphens w:val="0"/>
        <w:spacing w:after="0" w:line="240" w:lineRule="auto"/>
        <w:ind w:left="284" w:hanging="284"/>
        <w:jc w:val="both"/>
        <w:rPr>
          <w:rFonts w:ascii="Symbol" w:eastAsia="Symbol" w:hAnsi="Symbol"/>
          <w:sz w:val="24"/>
        </w:rPr>
      </w:pPr>
      <w:r>
        <w:rPr>
          <w:rFonts w:ascii="Times New Roman" w:eastAsia="Times New Roman" w:hAnsi="Times New Roman"/>
          <w:sz w:val="24"/>
        </w:rPr>
        <w:t>Приказ</w:t>
      </w:r>
      <w:r w:rsidR="001F2935" w:rsidRPr="001F2935">
        <w:rPr>
          <w:rFonts w:ascii="Times New Roman" w:eastAsia="Times New Roman" w:hAnsi="Times New Roman"/>
          <w:sz w:val="24"/>
        </w:rPr>
        <w:t xml:space="preserve"> Министерства образования и науки Российской Федерации от 30.08.2013 г.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F2935" w:rsidRPr="001F2935" w:rsidRDefault="001F2935" w:rsidP="009318DE">
      <w:pPr>
        <w:pStyle w:val="a5"/>
        <w:numPr>
          <w:ilvl w:val="0"/>
          <w:numId w:val="35"/>
        </w:numPr>
        <w:tabs>
          <w:tab w:val="left" w:pos="284"/>
        </w:tabs>
        <w:suppressAutoHyphens w:val="0"/>
        <w:spacing w:after="0" w:line="240" w:lineRule="auto"/>
        <w:ind w:left="284" w:hanging="284"/>
        <w:jc w:val="both"/>
        <w:rPr>
          <w:rFonts w:ascii="Symbol" w:eastAsia="Symbol" w:hAnsi="Symbol"/>
          <w:sz w:val="24"/>
        </w:rPr>
      </w:pPr>
      <w:r w:rsidRPr="001F2935">
        <w:rPr>
          <w:rFonts w:ascii="Times New Roman" w:eastAsia="Times New Roman" w:hAnsi="Times New Roman"/>
          <w:sz w:val="24"/>
        </w:rPr>
        <w:t>Постановление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 Санитарно-эпидемиологические правила и нормативы...") (Зарегистрировано в Минюсте России 14.08.2015 N 38528)).</w:t>
      </w:r>
    </w:p>
    <w:p w:rsidR="000057DC" w:rsidRPr="000057DC" w:rsidRDefault="001F2935" w:rsidP="009318DE">
      <w:pPr>
        <w:pStyle w:val="a5"/>
        <w:numPr>
          <w:ilvl w:val="0"/>
          <w:numId w:val="35"/>
        </w:numPr>
        <w:tabs>
          <w:tab w:val="left" w:pos="284"/>
        </w:tabs>
        <w:suppressAutoHyphens w:val="0"/>
        <w:spacing w:after="0" w:line="240" w:lineRule="auto"/>
        <w:ind w:left="284" w:hanging="284"/>
        <w:jc w:val="both"/>
        <w:rPr>
          <w:rFonts w:ascii="Symbol" w:eastAsia="Symbol" w:hAnsi="Symbol"/>
          <w:sz w:val="24"/>
        </w:rPr>
      </w:pPr>
      <w:r w:rsidRPr="001F2935">
        <w:rPr>
          <w:rFonts w:ascii="Times New Roman" w:hAnsi="Times New Roman" w:cs="Times New Roman"/>
          <w:sz w:val="24"/>
          <w:szCs w:val="24"/>
        </w:rPr>
        <w:t>Федеральный </w:t>
      </w:r>
      <w:hyperlink r:id="rId8" w:tgtFrame="_blank" w:history="1">
        <w:r w:rsidRPr="001F2935">
          <w:rPr>
            <w:rStyle w:val="a3"/>
            <w:rFonts w:ascii="Times New Roman" w:hAnsi="Times New Roman" w:cs="Times New Roman"/>
            <w:color w:val="auto"/>
            <w:sz w:val="24"/>
            <w:szCs w:val="24"/>
          </w:rPr>
          <w:t>межведомственный комплексный план</w:t>
        </w:r>
      </w:hyperlink>
      <w:r w:rsidRPr="001F2935">
        <w:rPr>
          <w:rFonts w:ascii="Times New Roman" w:hAnsi="Times New Roman" w:cs="Times New Roman"/>
          <w:sz w:val="24"/>
          <w:szCs w:val="24"/>
        </w:rPr>
        <w:t> по вопросам организации инклюзивного образования и создания специальных условий для получения образования детьми-инвалидами и детьми с ограниченными возможностями здоровья (утвержден 13.02.2015 года).</w:t>
      </w:r>
    </w:p>
    <w:p w:rsidR="00290389" w:rsidRPr="00290389" w:rsidRDefault="001F2935" w:rsidP="009318DE">
      <w:pPr>
        <w:pStyle w:val="a5"/>
        <w:numPr>
          <w:ilvl w:val="0"/>
          <w:numId w:val="35"/>
        </w:numPr>
        <w:tabs>
          <w:tab w:val="left" w:pos="284"/>
        </w:tabs>
        <w:suppressAutoHyphens w:val="0"/>
        <w:spacing w:after="0" w:line="240" w:lineRule="auto"/>
        <w:ind w:left="284" w:hanging="284"/>
        <w:jc w:val="both"/>
        <w:rPr>
          <w:rFonts w:ascii="Symbol" w:eastAsia="Symbol" w:hAnsi="Symbol"/>
          <w:sz w:val="24"/>
        </w:rPr>
      </w:pPr>
      <w:r w:rsidRPr="000057DC">
        <w:rPr>
          <w:rFonts w:ascii="Times New Roman" w:hAnsi="Times New Roman" w:cs="Times New Roman"/>
          <w:sz w:val="24"/>
          <w:szCs w:val="24"/>
        </w:rPr>
        <w:t>Приказ Департамента образования и молодежной политики ХМАО- Югры от 04.05.2016 г. «Об организации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а также при реализации адаптированных общеобразовательных программ в образовательных организациях ХМАО-Югры»</w:t>
      </w:r>
      <w:r w:rsidR="000057DC">
        <w:rPr>
          <w:rFonts w:ascii="Times New Roman" w:hAnsi="Times New Roman" w:cs="Times New Roman"/>
          <w:sz w:val="24"/>
          <w:szCs w:val="24"/>
        </w:rPr>
        <w:t>.</w:t>
      </w:r>
    </w:p>
    <w:p w:rsidR="00290389" w:rsidRPr="00290389" w:rsidRDefault="00290389" w:rsidP="009318DE">
      <w:pPr>
        <w:pStyle w:val="a5"/>
        <w:numPr>
          <w:ilvl w:val="0"/>
          <w:numId w:val="35"/>
        </w:numPr>
        <w:tabs>
          <w:tab w:val="left" w:pos="284"/>
        </w:tabs>
        <w:suppressAutoHyphens w:val="0"/>
        <w:spacing w:after="0" w:line="240" w:lineRule="auto"/>
        <w:ind w:left="284" w:hanging="284"/>
        <w:jc w:val="both"/>
        <w:rPr>
          <w:rFonts w:ascii="Symbol" w:eastAsia="Symbol" w:hAnsi="Symbol"/>
        </w:rPr>
      </w:pPr>
      <w:r w:rsidRPr="00290389">
        <w:rPr>
          <w:rFonts w:ascii="Times New Roman" w:hAnsi="Times New Roman" w:cs="Times New Roman"/>
          <w:color w:val="auto"/>
          <w:sz w:val="24"/>
          <w:szCs w:val="28"/>
        </w:rPr>
        <w:t xml:space="preserve">Примерная адаптированная основная общеобразовательная программа </w:t>
      </w:r>
      <w:r w:rsidRPr="00290389">
        <w:rPr>
          <w:rFonts w:ascii="Times New Roman" w:hAnsi="Times New Roman" w:cs="Times New Roman"/>
          <w:color w:val="auto"/>
          <w:sz w:val="24"/>
          <w:szCs w:val="28"/>
        </w:rPr>
        <w:br/>
      </w:r>
      <w:r>
        <w:rPr>
          <w:rFonts w:ascii="Times New Roman" w:hAnsi="Times New Roman" w:cs="Times New Roman"/>
          <w:color w:val="auto"/>
          <w:sz w:val="24"/>
          <w:szCs w:val="28"/>
        </w:rPr>
        <w:t xml:space="preserve">начального общего образования </w:t>
      </w:r>
      <w:r w:rsidRPr="00290389">
        <w:rPr>
          <w:rFonts w:ascii="Times New Roman" w:hAnsi="Times New Roman" w:cs="Times New Roman"/>
          <w:color w:val="auto"/>
          <w:sz w:val="24"/>
          <w:szCs w:val="28"/>
        </w:rPr>
        <w:t xml:space="preserve">обучающихся с тяжелыми нарушениями речи </w:t>
      </w:r>
      <w:r w:rsidRPr="00290389">
        <w:rPr>
          <w:rFonts w:ascii="Times New Roman" w:hAnsi="Times New Roman"/>
          <w:sz w:val="24"/>
          <w:szCs w:val="28"/>
        </w:rPr>
        <w:t>от 22 декабря  2015 г.</w:t>
      </w:r>
    </w:p>
    <w:p w:rsidR="00C40473" w:rsidRPr="009E3B81" w:rsidRDefault="00C40473" w:rsidP="00290389">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lastRenderedPageBreak/>
        <w:t>В основу формирования адаптированной основной общеобразовательной программы начального общего образования обучающихся с ТНР положены следующие принципы:</w:t>
      </w:r>
    </w:p>
    <w:p w:rsidR="00C40473" w:rsidRPr="009E3B81" w:rsidRDefault="00C40473" w:rsidP="00C40473">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C40473" w:rsidRPr="009E3B81" w:rsidRDefault="00C40473" w:rsidP="00C40473">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учета типологических и индивидуальных образовательных потребностей обучающихся</w:t>
      </w:r>
      <w:r>
        <w:rPr>
          <w:rFonts w:ascii="Times New Roman" w:eastAsia="Times New Roman" w:hAnsi="Times New Roman" w:cs="Times New Roman"/>
          <w:color w:val="auto"/>
          <w:kern w:val="0"/>
          <w:sz w:val="24"/>
          <w:szCs w:val="24"/>
          <w:lang w:eastAsia="ru-RU"/>
        </w:rPr>
        <w:t xml:space="preserve"> МБОУ СОШ №2</w:t>
      </w:r>
      <w:r w:rsidRPr="009E3B81">
        <w:rPr>
          <w:rFonts w:ascii="Times New Roman" w:eastAsia="Times New Roman" w:hAnsi="Times New Roman" w:cs="Times New Roman"/>
          <w:color w:val="auto"/>
          <w:kern w:val="0"/>
          <w:sz w:val="24"/>
          <w:szCs w:val="24"/>
          <w:lang w:eastAsia="ru-RU"/>
        </w:rPr>
        <w:t>;</w:t>
      </w:r>
    </w:p>
    <w:p w:rsidR="00C40473" w:rsidRPr="009E3B81" w:rsidRDefault="00C40473" w:rsidP="00C40473">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коррекционной направленности образовательного процесса;</w:t>
      </w:r>
    </w:p>
    <w:p w:rsidR="00C40473" w:rsidRPr="009E3B81" w:rsidRDefault="00C40473" w:rsidP="00C40473">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развивающей направленности образовательного процесса,</w:t>
      </w:r>
      <w:r>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40473" w:rsidRPr="009E3B81" w:rsidRDefault="00C40473" w:rsidP="00C40473">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-онтогенетический принцип;</w:t>
      </w:r>
    </w:p>
    <w:p w:rsidR="00C40473" w:rsidRPr="009E3B81" w:rsidRDefault="00C40473" w:rsidP="00C40473">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комплексного подхода, использования в полном объеме реабилитационного потенциала с целью обеспечения образовательных и социал</w:t>
      </w:r>
      <w:r>
        <w:rPr>
          <w:rFonts w:ascii="Times New Roman" w:eastAsia="Times New Roman" w:hAnsi="Times New Roman" w:cs="Times New Roman"/>
          <w:color w:val="auto"/>
          <w:kern w:val="0"/>
          <w:sz w:val="24"/>
          <w:szCs w:val="24"/>
          <w:lang w:eastAsia="ru-RU"/>
        </w:rPr>
        <w:t>ьных потребностей</w:t>
      </w:r>
      <w:r w:rsidRPr="009E3B81">
        <w:rPr>
          <w:rFonts w:ascii="Times New Roman" w:eastAsia="Times New Roman" w:hAnsi="Times New Roman" w:cs="Times New Roman"/>
          <w:color w:val="auto"/>
          <w:kern w:val="0"/>
          <w:sz w:val="24"/>
          <w:szCs w:val="24"/>
          <w:lang w:eastAsia="ru-RU"/>
        </w:rPr>
        <w:t xml:space="preserve"> обучающихся;</w:t>
      </w:r>
    </w:p>
    <w:p w:rsidR="00C40473" w:rsidRPr="009E3B81" w:rsidRDefault="00C40473" w:rsidP="00C40473">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ТНР;</w:t>
      </w:r>
    </w:p>
    <w:p w:rsidR="00C40473" w:rsidRPr="009E3B81" w:rsidRDefault="00C40473" w:rsidP="00C40473">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целостности содержания образования;</w:t>
      </w:r>
    </w:p>
    <w:p w:rsidR="00C40473" w:rsidRPr="009E3B81" w:rsidRDefault="00C40473" w:rsidP="00C40473">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C40473" w:rsidRPr="009E3B81" w:rsidRDefault="00C40473" w:rsidP="00C40473">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переноса знаний, умений, навыков, сформированных в условиях учебной ситуации, в деятельность жизненной ситуации, что обеспечит готовность обучающегося к самостоятельной ориентировке и активной деятельности в реальном мире; трансформирование уровня полученных знаний в область жизнедеятельности;</w:t>
      </w:r>
    </w:p>
    <w:p w:rsidR="00FA09C4" w:rsidRPr="00C40473" w:rsidRDefault="00C40473" w:rsidP="00C40473">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сотрудничества с семьей.</w:t>
      </w:r>
    </w:p>
    <w:p w:rsidR="00250A56" w:rsidRPr="009E3B81" w:rsidRDefault="00250A56" w:rsidP="0042437E">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250A56">
        <w:rPr>
          <w:rFonts w:ascii="Times New Roman" w:eastAsia="Times New Roman" w:hAnsi="Times New Roman" w:cs="Times New Roman"/>
          <w:color w:val="auto"/>
          <w:kern w:val="0"/>
          <w:sz w:val="24"/>
          <w:szCs w:val="24"/>
          <w:lang w:eastAsia="ru-RU"/>
        </w:rPr>
        <w:t>Реализация АООП НОО (вариант 5.2) предполагает, что обучающийся с ТНР</w:t>
      </w:r>
      <w:r>
        <w:rPr>
          <w:rFonts w:ascii="Times New Roman" w:eastAsia="Times New Roman" w:hAnsi="Times New Roman" w:cs="Times New Roman"/>
          <w:color w:val="auto"/>
          <w:kern w:val="0"/>
          <w:sz w:val="24"/>
          <w:szCs w:val="24"/>
          <w:lang w:eastAsia="ru-RU"/>
        </w:rPr>
        <w:t xml:space="preserve"> </w:t>
      </w:r>
      <w:r w:rsidRPr="00250A56">
        <w:rPr>
          <w:rFonts w:ascii="Times New Roman" w:eastAsia="Times New Roman" w:hAnsi="Times New Roman" w:cs="Times New Roman"/>
          <w:color w:val="auto"/>
          <w:kern w:val="0"/>
          <w:sz w:val="24"/>
          <w:szCs w:val="24"/>
          <w:lang w:eastAsia="ru-RU"/>
        </w:rPr>
        <w:t>получает образование,</w:t>
      </w:r>
      <w:r>
        <w:rPr>
          <w:rFonts w:ascii="Times New Roman" w:eastAsia="Times New Roman" w:hAnsi="Times New Roman" w:cs="Times New Roman"/>
          <w:color w:val="auto"/>
          <w:kern w:val="0"/>
          <w:sz w:val="24"/>
          <w:szCs w:val="24"/>
          <w:lang w:eastAsia="ru-RU"/>
        </w:rPr>
        <w:t xml:space="preserve"> </w:t>
      </w:r>
      <w:r w:rsidRPr="00250A56">
        <w:rPr>
          <w:rFonts w:ascii="Times New Roman" w:eastAsia="Times New Roman" w:hAnsi="Times New Roman" w:cs="Times New Roman"/>
          <w:color w:val="auto"/>
          <w:kern w:val="0"/>
          <w:sz w:val="24"/>
          <w:szCs w:val="24"/>
          <w:lang w:eastAsia="ru-RU"/>
        </w:rPr>
        <w:t>соответствующее по конечным</w:t>
      </w:r>
      <w:r w:rsidR="00DF6CD6">
        <w:rPr>
          <w:rFonts w:ascii="Times New Roman" w:eastAsia="Times New Roman" w:hAnsi="Times New Roman" w:cs="Times New Roman"/>
          <w:color w:val="auto"/>
          <w:kern w:val="0"/>
          <w:sz w:val="24"/>
          <w:szCs w:val="24"/>
          <w:lang w:eastAsia="ru-RU"/>
        </w:rPr>
        <w:t xml:space="preserve"> </w:t>
      </w:r>
      <w:r w:rsidRPr="00250A56">
        <w:rPr>
          <w:rFonts w:ascii="Times New Roman" w:eastAsia="Times New Roman" w:hAnsi="Times New Roman" w:cs="Times New Roman"/>
          <w:color w:val="auto"/>
          <w:kern w:val="0"/>
          <w:sz w:val="24"/>
          <w:szCs w:val="24"/>
          <w:lang w:eastAsia="ru-RU"/>
        </w:rPr>
        <w:t>достижениям с образованием сверстников,</w:t>
      </w:r>
      <w:r w:rsidR="00DF6CD6">
        <w:rPr>
          <w:rFonts w:ascii="Times New Roman" w:eastAsia="Times New Roman" w:hAnsi="Times New Roman" w:cs="Times New Roman"/>
          <w:color w:val="auto"/>
          <w:kern w:val="0"/>
          <w:sz w:val="24"/>
          <w:szCs w:val="24"/>
          <w:lang w:eastAsia="ru-RU"/>
        </w:rPr>
        <w:t xml:space="preserve"> </w:t>
      </w:r>
      <w:r w:rsidRPr="00250A56">
        <w:rPr>
          <w:rFonts w:ascii="Times New Roman" w:eastAsia="Times New Roman" w:hAnsi="Times New Roman" w:cs="Times New Roman"/>
          <w:color w:val="auto"/>
          <w:kern w:val="0"/>
          <w:sz w:val="24"/>
          <w:szCs w:val="24"/>
          <w:lang w:eastAsia="ru-RU"/>
        </w:rPr>
        <w:t>не имеющих нарушений речевого развития, но в более пролонгированные календарные сроки.</w:t>
      </w:r>
      <w:r w:rsidR="00DF6CD6">
        <w:rPr>
          <w:rFonts w:ascii="Times New Roman" w:eastAsia="Times New Roman" w:hAnsi="Times New Roman" w:cs="Times New Roman"/>
          <w:color w:val="auto"/>
          <w:kern w:val="0"/>
          <w:sz w:val="24"/>
          <w:szCs w:val="24"/>
          <w:lang w:eastAsia="ru-RU"/>
        </w:rPr>
        <w:t xml:space="preserve"> </w:t>
      </w:r>
      <w:r w:rsidRPr="00C40473">
        <w:rPr>
          <w:rFonts w:ascii="Times New Roman" w:eastAsia="Times New Roman" w:hAnsi="Times New Roman" w:cs="Times New Roman"/>
          <w:color w:val="auto"/>
          <w:kern w:val="0"/>
          <w:sz w:val="24"/>
          <w:szCs w:val="24"/>
          <w:lang w:eastAsia="ru-RU"/>
        </w:rPr>
        <w:t>АООП НОО обучающихся с ТНР</w:t>
      </w:r>
      <w:r w:rsidR="00DF6CD6" w:rsidRPr="00C40473">
        <w:rPr>
          <w:rFonts w:ascii="Times New Roman" w:eastAsia="Times New Roman" w:hAnsi="Times New Roman" w:cs="Times New Roman"/>
          <w:color w:val="auto"/>
          <w:kern w:val="0"/>
          <w:sz w:val="24"/>
          <w:szCs w:val="24"/>
          <w:lang w:eastAsia="ru-RU"/>
        </w:rPr>
        <w:t xml:space="preserve"> </w:t>
      </w:r>
      <w:r w:rsidR="00C40473">
        <w:rPr>
          <w:rFonts w:ascii="Times New Roman" w:eastAsia="Times New Roman" w:hAnsi="Times New Roman" w:cs="Times New Roman"/>
          <w:color w:val="auto"/>
          <w:kern w:val="0"/>
          <w:sz w:val="24"/>
          <w:szCs w:val="24"/>
          <w:lang w:eastAsia="ru-RU"/>
        </w:rPr>
        <w:t xml:space="preserve">в МБОУ СОШ №2 </w:t>
      </w:r>
      <w:r w:rsidRPr="00C40473">
        <w:rPr>
          <w:rFonts w:ascii="Times New Roman" w:eastAsia="Times New Roman" w:hAnsi="Times New Roman" w:cs="Times New Roman"/>
          <w:color w:val="auto"/>
          <w:kern w:val="0"/>
          <w:sz w:val="24"/>
          <w:szCs w:val="24"/>
          <w:lang w:eastAsia="ru-RU"/>
        </w:rPr>
        <w:t>реализуется в условиях общей инклюзии:</w:t>
      </w:r>
      <w:r w:rsidR="00DF6CD6" w:rsidRPr="00C40473">
        <w:rPr>
          <w:rFonts w:ascii="Times New Roman" w:eastAsia="Times New Roman" w:hAnsi="Times New Roman" w:cs="Times New Roman"/>
          <w:color w:val="auto"/>
          <w:kern w:val="0"/>
          <w:sz w:val="24"/>
          <w:szCs w:val="24"/>
          <w:lang w:eastAsia="ru-RU"/>
        </w:rPr>
        <w:t xml:space="preserve"> </w:t>
      </w:r>
      <w:r w:rsidRPr="00C40473">
        <w:rPr>
          <w:rFonts w:ascii="Times New Roman" w:eastAsia="Times New Roman" w:hAnsi="Times New Roman" w:cs="Times New Roman"/>
          <w:color w:val="auto"/>
          <w:kern w:val="0"/>
          <w:sz w:val="24"/>
          <w:szCs w:val="24"/>
          <w:lang w:eastAsia="ru-RU"/>
        </w:rPr>
        <w:t>совместно с другими обучающимися, не имеющими речевых</w:t>
      </w:r>
      <w:r w:rsidR="00DF6CD6" w:rsidRPr="00C40473">
        <w:rPr>
          <w:rFonts w:ascii="Times New Roman" w:eastAsia="Times New Roman" w:hAnsi="Times New Roman" w:cs="Times New Roman"/>
          <w:color w:val="auto"/>
          <w:kern w:val="0"/>
          <w:sz w:val="24"/>
          <w:szCs w:val="24"/>
          <w:lang w:eastAsia="ru-RU"/>
        </w:rPr>
        <w:t xml:space="preserve"> </w:t>
      </w:r>
      <w:r w:rsidRPr="00C40473">
        <w:rPr>
          <w:rFonts w:ascii="Times New Roman" w:eastAsia="Times New Roman" w:hAnsi="Times New Roman" w:cs="Times New Roman"/>
          <w:color w:val="auto"/>
          <w:kern w:val="0"/>
          <w:sz w:val="24"/>
          <w:szCs w:val="24"/>
          <w:lang w:eastAsia="ru-RU"/>
        </w:rPr>
        <w:t>нарушений</w:t>
      </w:r>
      <w:r w:rsidR="00DF6CD6" w:rsidRPr="00C40473">
        <w:rPr>
          <w:rFonts w:ascii="Times New Roman" w:eastAsia="Times New Roman" w:hAnsi="Times New Roman" w:cs="Times New Roman"/>
          <w:color w:val="auto"/>
          <w:kern w:val="0"/>
          <w:sz w:val="24"/>
          <w:szCs w:val="24"/>
          <w:lang w:eastAsia="ru-RU"/>
        </w:rPr>
        <w:t>.</w:t>
      </w:r>
      <w:r w:rsidR="00DF6CD6" w:rsidRPr="009E7831">
        <w:rPr>
          <w:rFonts w:ascii="Times New Roman" w:eastAsia="Times New Roman" w:hAnsi="Times New Roman" w:cs="Times New Roman"/>
          <w:color w:val="FF0000"/>
          <w:kern w:val="0"/>
          <w:sz w:val="24"/>
          <w:szCs w:val="24"/>
          <w:lang w:eastAsia="ru-RU"/>
        </w:rPr>
        <w:t xml:space="preserve"> </w:t>
      </w:r>
      <w:r w:rsidR="00DF6CD6" w:rsidRPr="00250A56">
        <w:rPr>
          <w:rFonts w:ascii="Times New Roman" w:eastAsia="Times New Roman" w:hAnsi="Times New Roman" w:cs="Times New Roman"/>
          <w:color w:val="auto"/>
          <w:kern w:val="0"/>
          <w:sz w:val="24"/>
          <w:szCs w:val="24"/>
          <w:lang w:eastAsia="ru-RU"/>
        </w:rPr>
        <w:t>Срок освоения АООП НОО для обучающихся с ТНР сос</w:t>
      </w:r>
      <w:r w:rsidR="00C40473">
        <w:rPr>
          <w:rFonts w:ascii="Times New Roman" w:eastAsia="Times New Roman" w:hAnsi="Times New Roman" w:cs="Times New Roman"/>
          <w:color w:val="auto"/>
          <w:kern w:val="0"/>
          <w:sz w:val="24"/>
          <w:szCs w:val="24"/>
          <w:lang w:eastAsia="ru-RU"/>
        </w:rPr>
        <w:t>тавляет 5 лет (</w:t>
      </w:r>
      <w:r w:rsidR="00DF6CD6" w:rsidRPr="00250A56">
        <w:rPr>
          <w:rFonts w:ascii="Times New Roman" w:eastAsia="Times New Roman" w:hAnsi="Times New Roman" w:cs="Times New Roman"/>
          <w:color w:val="auto"/>
          <w:kern w:val="0"/>
          <w:sz w:val="24"/>
          <w:szCs w:val="24"/>
          <w:lang w:eastAsia="ru-RU"/>
        </w:rPr>
        <w:t>1</w:t>
      </w:r>
      <w:r w:rsidR="00C40473">
        <w:rPr>
          <w:rFonts w:ascii="Times New Roman" w:eastAsia="Times New Roman" w:hAnsi="Times New Roman" w:cs="Times New Roman"/>
          <w:color w:val="auto"/>
          <w:kern w:val="0"/>
          <w:sz w:val="24"/>
          <w:szCs w:val="24"/>
          <w:lang w:eastAsia="ru-RU"/>
        </w:rPr>
        <w:t xml:space="preserve"> </w:t>
      </w:r>
      <w:r w:rsidR="00DF6CD6" w:rsidRPr="00250A56">
        <w:rPr>
          <w:rFonts w:ascii="Times New Roman" w:eastAsia="Times New Roman" w:hAnsi="Times New Roman" w:cs="Times New Roman"/>
          <w:color w:val="auto"/>
          <w:kern w:val="0"/>
          <w:sz w:val="24"/>
          <w:szCs w:val="24"/>
          <w:lang w:eastAsia="ru-RU"/>
        </w:rPr>
        <w:t>дополнительный</w:t>
      </w:r>
      <w:r w:rsidR="00C40473">
        <w:rPr>
          <w:rFonts w:ascii="Times New Roman" w:eastAsia="Times New Roman" w:hAnsi="Times New Roman" w:cs="Times New Roman"/>
          <w:color w:val="auto"/>
          <w:kern w:val="0"/>
          <w:sz w:val="24"/>
          <w:szCs w:val="24"/>
          <w:lang w:eastAsia="ru-RU"/>
        </w:rPr>
        <w:t>, 1</w:t>
      </w:r>
      <w:r w:rsidR="00DF6CD6" w:rsidRPr="00250A56">
        <w:rPr>
          <w:rFonts w:ascii="Times New Roman" w:eastAsia="Times New Roman" w:hAnsi="Times New Roman" w:cs="Times New Roman"/>
          <w:color w:val="auto"/>
          <w:kern w:val="0"/>
          <w:sz w:val="24"/>
          <w:szCs w:val="24"/>
          <w:lang w:eastAsia="ru-RU"/>
        </w:rPr>
        <w:t xml:space="preserve"> –</w:t>
      </w:r>
      <w:r w:rsidR="00C40473">
        <w:rPr>
          <w:rFonts w:ascii="Times New Roman" w:eastAsia="Times New Roman" w:hAnsi="Times New Roman" w:cs="Times New Roman"/>
          <w:color w:val="auto"/>
          <w:kern w:val="0"/>
          <w:sz w:val="24"/>
          <w:szCs w:val="24"/>
          <w:lang w:eastAsia="ru-RU"/>
        </w:rPr>
        <w:t xml:space="preserve"> </w:t>
      </w:r>
      <w:r w:rsidR="00DF6CD6" w:rsidRPr="00250A56">
        <w:rPr>
          <w:rFonts w:ascii="Times New Roman" w:eastAsia="Times New Roman" w:hAnsi="Times New Roman" w:cs="Times New Roman"/>
          <w:color w:val="auto"/>
          <w:kern w:val="0"/>
          <w:sz w:val="24"/>
          <w:szCs w:val="24"/>
          <w:lang w:eastAsia="ru-RU"/>
        </w:rPr>
        <w:t>4 классы),</w:t>
      </w:r>
      <w:r w:rsidR="00DF6CD6">
        <w:rPr>
          <w:rFonts w:ascii="Times New Roman" w:eastAsia="Times New Roman" w:hAnsi="Times New Roman" w:cs="Times New Roman"/>
          <w:color w:val="auto"/>
          <w:kern w:val="0"/>
          <w:sz w:val="24"/>
          <w:szCs w:val="24"/>
          <w:lang w:eastAsia="ru-RU"/>
        </w:rPr>
        <w:t xml:space="preserve"> </w:t>
      </w:r>
      <w:r w:rsidR="00DF6CD6" w:rsidRPr="00250A56">
        <w:rPr>
          <w:rFonts w:ascii="Times New Roman" w:eastAsia="Times New Roman" w:hAnsi="Times New Roman" w:cs="Times New Roman"/>
          <w:color w:val="auto"/>
          <w:kern w:val="0"/>
          <w:sz w:val="24"/>
          <w:szCs w:val="24"/>
          <w:lang w:eastAsia="ru-RU"/>
        </w:rPr>
        <w:t>4 года (1 –</w:t>
      </w:r>
      <w:r w:rsidR="004C782E">
        <w:rPr>
          <w:rFonts w:ascii="Times New Roman" w:eastAsia="Times New Roman" w:hAnsi="Times New Roman" w:cs="Times New Roman"/>
          <w:color w:val="auto"/>
          <w:kern w:val="0"/>
          <w:sz w:val="24"/>
          <w:szCs w:val="24"/>
          <w:lang w:eastAsia="ru-RU"/>
        </w:rPr>
        <w:t xml:space="preserve"> </w:t>
      </w:r>
      <w:r w:rsidR="00DF6CD6" w:rsidRPr="00250A56">
        <w:rPr>
          <w:rFonts w:ascii="Times New Roman" w:eastAsia="Times New Roman" w:hAnsi="Times New Roman" w:cs="Times New Roman"/>
          <w:color w:val="auto"/>
          <w:kern w:val="0"/>
          <w:sz w:val="24"/>
          <w:szCs w:val="24"/>
          <w:lang w:eastAsia="ru-RU"/>
        </w:rPr>
        <w:t>4 классы).</w:t>
      </w:r>
      <w:r w:rsidR="00DF6CD6">
        <w:rPr>
          <w:rFonts w:ascii="Times New Roman" w:eastAsia="Times New Roman" w:hAnsi="Times New Roman" w:cs="Times New Roman"/>
          <w:color w:val="auto"/>
          <w:kern w:val="0"/>
          <w:sz w:val="24"/>
          <w:szCs w:val="24"/>
          <w:lang w:eastAsia="ru-RU"/>
        </w:rPr>
        <w:t xml:space="preserve"> </w:t>
      </w:r>
      <w:r w:rsidR="00DF6CD6" w:rsidRPr="00250A56">
        <w:rPr>
          <w:rFonts w:ascii="Times New Roman" w:eastAsia="Times New Roman" w:hAnsi="Times New Roman" w:cs="Times New Roman"/>
          <w:color w:val="auto"/>
          <w:kern w:val="0"/>
          <w:sz w:val="24"/>
          <w:szCs w:val="24"/>
          <w:lang w:eastAsia="ru-RU"/>
        </w:rPr>
        <w:t>Определение варианта АООП НОО обучающегося с ТНР</w:t>
      </w:r>
      <w:r w:rsidR="00DF6CD6">
        <w:rPr>
          <w:rFonts w:ascii="Times New Roman" w:eastAsia="Times New Roman" w:hAnsi="Times New Roman" w:cs="Times New Roman"/>
          <w:color w:val="auto"/>
          <w:kern w:val="0"/>
          <w:sz w:val="24"/>
          <w:szCs w:val="24"/>
          <w:lang w:eastAsia="ru-RU"/>
        </w:rPr>
        <w:t xml:space="preserve"> </w:t>
      </w:r>
      <w:r w:rsidR="00DF6CD6" w:rsidRPr="00250A56">
        <w:rPr>
          <w:rFonts w:ascii="Times New Roman" w:eastAsia="Times New Roman" w:hAnsi="Times New Roman" w:cs="Times New Roman"/>
          <w:color w:val="auto"/>
          <w:kern w:val="0"/>
          <w:sz w:val="24"/>
          <w:szCs w:val="24"/>
          <w:lang w:eastAsia="ru-RU"/>
        </w:rPr>
        <w:t>осуществляется на основе рекомендаций</w:t>
      </w:r>
      <w:r w:rsidR="00C40473">
        <w:rPr>
          <w:rFonts w:ascii="Times New Roman" w:eastAsia="Times New Roman" w:hAnsi="Times New Roman" w:cs="Times New Roman"/>
          <w:color w:val="auto"/>
          <w:kern w:val="0"/>
          <w:sz w:val="24"/>
          <w:szCs w:val="24"/>
          <w:lang w:eastAsia="ru-RU"/>
        </w:rPr>
        <w:t xml:space="preserve"> Т</w:t>
      </w:r>
      <w:r w:rsidR="00DF6CD6" w:rsidRPr="00250A56">
        <w:rPr>
          <w:rFonts w:ascii="Times New Roman" w:eastAsia="Times New Roman" w:hAnsi="Times New Roman" w:cs="Times New Roman"/>
          <w:color w:val="auto"/>
          <w:kern w:val="0"/>
          <w:sz w:val="24"/>
          <w:szCs w:val="24"/>
          <w:lang w:eastAsia="ru-RU"/>
        </w:rPr>
        <w:t>ПМПК, сформулированных по результатам комплексного психолого-медико-педагогического обследования</w:t>
      </w:r>
      <w:r w:rsidR="00DF6CD6">
        <w:rPr>
          <w:rFonts w:ascii="Times New Roman" w:eastAsia="Times New Roman" w:hAnsi="Times New Roman" w:cs="Times New Roman"/>
          <w:color w:val="auto"/>
          <w:kern w:val="0"/>
          <w:sz w:val="24"/>
          <w:szCs w:val="24"/>
          <w:lang w:eastAsia="ru-RU"/>
        </w:rPr>
        <w:t xml:space="preserve"> </w:t>
      </w:r>
      <w:r w:rsidR="00DF6CD6" w:rsidRPr="00250A56">
        <w:rPr>
          <w:rFonts w:ascii="Times New Roman" w:eastAsia="Times New Roman" w:hAnsi="Times New Roman" w:cs="Times New Roman"/>
          <w:color w:val="auto"/>
          <w:kern w:val="0"/>
          <w:sz w:val="24"/>
          <w:szCs w:val="24"/>
          <w:lang w:eastAsia="ru-RU"/>
        </w:rPr>
        <w:t>и</w:t>
      </w:r>
      <w:r w:rsidR="00DF6CD6">
        <w:rPr>
          <w:rFonts w:ascii="Times New Roman" w:eastAsia="Times New Roman" w:hAnsi="Times New Roman" w:cs="Times New Roman"/>
          <w:color w:val="auto"/>
          <w:kern w:val="0"/>
          <w:sz w:val="24"/>
          <w:szCs w:val="24"/>
          <w:lang w:eastAsia="ru-RU"/>
        </w:rPr>
        <w:t xml:space="preserve"> </w:t>
      </w:r>
      <w:r w:rsidR="00DF6CD6" w:rsidRPr="00250A56">
        <w:rPr>
          <w:rFonts w:ascii="Times New Roman" w:eastAsia="Times New Roman" w:hAnsi="Times New Roman" w:cs="Times New Roman"/>
          <w:color w:val="auto"/>
          <w:kern w:val="0"/>
          <w:sz w:val="24"/>
          <w:szCs w:val="24"/>
          <w:lang w:eastAsia="ru-RU"/>
        </w:rPr>
        <w:t>в порядке, установленном законодательством Российской Федерации.</w:t>
      </w:r>
      <w:r w:rsidR="00DF6CD6">
        <w:rPr>
          <w:rFonts w:ascii="Times New Roman" w:eastAsia="Times New Roman" w:hAnsi="Times New Roman" w:cs="Times New Roman"/>
          <w:color w:val="auto"/>
          <w:kern w:val="0"/>
          <w:sz w:val="24"/>
          <w:szCs w:val="24"/>
          <w:lang w:eastAsia="ru-RU"/>
        </w:rPr>
        <w:t xml:space="preserve"> </w:t>
      </w:r>
      <w:r w:rsidR="00DF6CD6" w:rsidRPr="00250A56">
        <w:rPr>
          <w:rFonts w:ascii="Times New Roman" w:eastAsia="Times New Roman" w:hAnsi="Times New Roman" w:cs="Times New Roman"/>
          <w:color w:val="auto"/>
          <w:kern w:val="0"/>
          <w:sz w:val="24"/>
          <w:szCs w:val="24"/>
          <w:lang w:eastAsia="ru-RU"/>
        </w:rPr>
        <w:t xml:space="preserve">Обучающийся с ТНР, осваивающий вариант 5.2, имеет право на прохождение текущей, промежуточной и государственной итоговой аттестации </w:t>
      </w:r>
      <w:r w:rsidR="00DF6CD6" w:rsidRPr="009F5184">
        <w:rPr>
          <w:rFonts w:ascii="Times New Roman" w:eastAsia="Times New Roman" w:hAnsi="Times New Roman" w:cs="Times New Roman"/>
          <w:color w:val="auto"/>
          <w:kern w:val="0"/>
          <w:sz w:val="24"/>
          <w:szCs w:val="24"/>
          <w:lang w:eastAsia="ru-RU"/>
        </w:rPr>
        <w:t>в иных формах.</w:t>
      </w:r>
      <w:r w:rsidRPr="009E3B81">
        <w:rPr>
          <w:rFonts w:ascii="Times New Roman" w:eastAsia="Times New Roman" w:hAnsi="Times New Roman" w:cs="Times New Roman"/>
          <w:color w:val="auto"/>
          <w:kern w:val="0"/>
          <w:sz w:val="24"/>
          <w:szCs w:val="24"/>
          <w:lang w:eastAsia="ru-RU"/>
        </w:rPr>
        <w:t xml:space="preserve"> Адаптация АООП НОО предполагает введение коррекционных мероприятий ориентированных на удовлетворение особых образовательных потребностей обучающихся с ТНР и четких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родителями (законными представителями) обучающегося с учетом особых образовательных потребностей обучающихся. Школа знакомит родителей (законных представителей) обучающихся:</w:t>
      </w:r>
    </w:p>
    <w:p w:rsidR="00250A56" w:rsidRPr="009E3B81" w:rsidRDefault="00250A56" w:rsidP="0042437E">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-с документами, регламентирующими осуществление образовательного процесса МБОУ СОШ№2;</w:t>
      </w:r>
    </w:p>
    <w:p w:rsidR="00250A56" w:rsidRDefault="00250A56" w:rsidP="0042437E">
      <w:pPr>
        <w:suppressAutoHyphens w:val="0"/>
        <w:spacing w:after="0" w:line="240" w:lineRule="auto"/>
        <w:ind w:firstLine="708"/>
        <w:jc w:val="both"/>
        <w:rPr>
          <w:rFonts w:ascii="Times New Roman" w:eastAsia="Times New Roman" w:hAnsi="Times New Roman" w:cs="Times New Roman"/>
          <w:color w:val="FF0000"/>
          <w:kern w:val="0"/>
          <w:sz w:val="24"/>
          <w:szCs w:val="24"/>
          <w:lang w:eastAsia="ru-RU"/>
        </w:rPr>
      </w:pPr>
      <w:r w:rsidRPr="009E3B81">
        <w:rPr>
          <w:rFonts w:ascii="Times New Roman" w:eastAsia="Times New Roman" w:hAnsi="Times New Roman" w:cs="Times New Roman"/>
          <w:color w:val="auto"/>
          <w:kern w:val="0"/>
          <w:sz w:val="24"/>
          <w:szCs w:val="24"/>
          <w:lang w:eastAsia="ru-RU"/>
        </w:rPr>
        <w:lastRenderedPageBreak/>
        <w:t>-с их правами и обязанностями в части формирования и реализации АООП НО</w:t>
      </w:r>
      <w:r w:rsidR="00EE1420">
        <w:rPr>
          <w:rFonts w:ascii="Times New Roman" w:eastAsia="Times New Roman" w:hAnsi="Times New Roman" w:cs="Times New Roman"/>
          <w:color w:val="auto"/>
          <w:kern w:val="0"/>
          <w:sz w:val="24"/>
          <w:szCs w:val="24"/>
          <w:lang w:eastAsia="ru-RU"/>
        </w:rPr>
        <w:t xml:space="preserve">О обучающихся с ТНР (вариант </w:t>
      </w:r>
      <w:r w:rsidR="00A550CF">
        <w:rPr>
          <w:rFonts w:ascii="Times New Roman" w:eastAsia="Times New Roman" w:hAnsi="Times New Roman" w:cs="Times New Roman"/>
          <w:color w:val="auto"/>
          <w:kern w:val="0"/>
          <w:sz w:val="24"/>
          <w:szCs w:val="24"/>
          <w:lang w:eastAsia="ru-RU"/>
        </w:rPr>
        <w:t>2</w:t>
      </w:r>
      <w:r w:rsidRPr="009E3B81">
        <w:rPr>
          <w:rFonts w:ascii="Times New Roman" w:eastAsia="Times New Roman" w:hAnsi="Times New Roman" w:cs="Times New Roman"/>
          <w:color w:val="auto"/>
          <w:kern w:val="0"/>
          <w:sz w:val="24"/>
          <w:szCs w:val="24"/>
          <w:lang w:eastAsia="ru-RU"/>
        </w:rPr>
        <w:t>.), установленными законодательством Российской Федерации</w:t>
      </w:r>
      <w:r w:rsidRPr="009F5184">
        <w:rPr>
          <w:rFonts w:ascii="Times New Roman" w:eastAsia="Times New Roman" w:hAnsi="Times New Roman" w:cs="Times New Roman"/>
          <w:color w:val="auto"/>
          <w:kern w:val="0"/>
          <w:sz w:val="24"/>
          <w:szCs w:val="24"/>
          <w:lang w:eastAsia="ru-RU"/>
        </w:rPr>
        <w:t>.</w:t>
      </w:r>
      <w:r w:rsidRPr="009E3B81">
        <w:rPr>
          <w:rFonts w:ascii="Times New Roman" w:eastAsia="Times New Roman" w:hAnsi="Times New Roman" w:cs="Times New Roman"/>
          <w:color w:val="FF0000"/>
          <w:kern w:val="0"/>
          <w:sz w:val="24"/>
          <w:szCs w:val="24"/>
          <w:lang w:eastAsia="ru-RU"/>
        </w:rPr>
        <w:t xml:space="preserve"> </w:t>
      </w:r>
    </w:p>
    <w:p w:rsidR="009F5184" w:rsidRPr="009F5184" w:rsidRDefault="009F5184" w:rsidP="009B2230">
      <w:pPr>
        <w:suppressAutoHyphens w:val="0"/>
        <w:spacing w:after="0"/>
        <w:ind w:firstLine="708"/>
        <w:jc w:val="center"/>
        <w:rPr>
          <w:rFonts w:ascii="Times New Roman" w:eastAsia="Times New Roman" w:hAnsi="Times New Roman" w:cs="Times New Roman"/>
          <w:color w:val="auto"/>
          <w:kern w:val="0"/>
          <w:sz w:val="10"/>
          <w:szCs w:val="24"/>
          <w:lang w:eastAsia="ru-RU"/>
        </w:rPr>
      </w:pPr>
    </w:p>
    <w:p w:rsidR="00F06BA8" w:rsidRPr="009F5184" w:rsidRDefault="00F06BA8" w:rsidP="009B2230">
      <w:pPr>
        <w:suppressAutoHyphens w:val="0"/>
        <w:spacing w:after="0"/>
        <w:ind w:firstLine="708"/>
        <w:jc w:val="center"/>
        <w:rPr>
          <w:rFonts w:ascii="Times New Roman" w:eastAsia="Times New Roman" w:hAnsi="Times New Roman" w:cs="Times New Roman"/>
          <w:b/>
          <w:color w:val="auto"/>
          <w:kern w:val="0"/>
          <w:sz w:val="24"/>
          <w:szCs w:val="24"/>
          <w:lang w:eastAsia="ru-RU"/>
        </w:rPr>
      </w:pPr>
      <w:r w:rsidRPr="009F5184">
        <w:rPr>
          <w:rFonts w:ascii="Times New Roman" w:eastAsia="Times New Roman" w:hAnsi="Times New Roman" w:cs="Times New Roman"/>
          <w:b/>
          <w:color w:val="auto"/>
          <w:kern w:val="0"/>
          <w:sz w:val="24"/>
          <w:szCs w:val="24"/>
          <w:lang w:eastAsia="ru-RU"/>
        </w:rPr>
        <w:t>Психолого-педагогическая х</w:t>
      </w:r>
      <w:r w:rsidR="009F5184">
        <w:rPr>
          <w:rFonts w:ascii="Times New Roman" w:eastAsia="Times New Roman" w:hAnsi="Times New Roman" w:cs="Times New Roman"/>
          <w:b/>
          <w:color w:val="auto"/>
          <w:kern w:val="0"/>
          <w:sz w:val="24"/>
          <w:szCs w:val="24"/>
          <w:lang w:eastAsia="ru-RU"/>
        </w:rPr>
        <w:t>арактеристика обучающихся с ТНР</w:t>
      </w:r>
    </w:p>
    <w:p w:rsidR="009F5184" w:rsidRPr="009F5184" w:rsidRDefault="009F5184" w:rsidP="009B2230">
      <w:pPr>
        <w:suppressAutoHyphens w:val="0"/>
        <w:spacing w:after="0"/>
        <w:ind w:firstLine="708"/>
        <w:jc w:val="center"/>
        <w:rPr>
          <w:rFonts w:ascii="Times New Roman" w:eastAsia="Times New Roman" w:hAnsi="Times New Roman" w:cs="Times New Roman"/>
          <w:color w:val="auto"/>
          <w:kern w:val="0"/>
          <w:sz w:val="10"/>
          <w:szCs w:val="24"/>
          <w:lang w:eastAsia="ru-RU"/>
        </w:rPr>
      </w:pPr>
    </w:p>
    <w:p w:rsidR="009E7831" w:rsidRPr="009F5184" w:rsidRDefault="009E7831" w:rsidP="009F5184">
      <w:pPr>
        <w:spacing w:after="0"/>
        <w:jc w:val="both"/>
        <w:rPr>
          <w:rFonts w:ascii="Times New Roman" w:eastAsia="Times New Roman" w:hAnsi="Times New Roman" w:cs="Times New Roman"/>
          <w:color w:val="auto"/>
          <w:kern w:val="0"/>
          <w:sz w:val="2"/>
          <w:szCs w:val="24"/>
          <w:lang w:eastAsia="ru-RU"/>
        </w:rPr>
      </w:pPr>
    </w:p>
    <w:p w:rsidR="009F5184" w:rsidRDefault="004B05B8" w:rsidP="0042437E">
      <w:pPr>
        <w:spacing w:after="0" w:line="240" w:lineRule="auto"/>
        <w:ind w:firstLine="708"/>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Обучающиеся с ТНР</w:t>
      </w:r>
      <w:r w:rsidR="009F5184">
        <w:rPr>
          <w:rFonts w:ascii="Times New Roman" w:eastAsia="Times New Roman" w:hAnsi="Times New Roman" w:cs="Times New Roman"/>
          <w:color w:val="auto"/>
          <w:kern w:val="0"/>
          <w:sz w:val="24"/>
          <w:szCs w:val="24"/>
          <w:lang w:eastAsia="ru-RU"/>
        </w:rPr>
        <w:t xml:space="preserve"> с выраженными речевыми, </w:t>
      </w:r>
      <w:r w:rsidR="00F06BA8" w:rsidRPr="00F06BA8">
        <w:rPr>
          <w:rFonts w:ascii="Times New Roman" w:eastAsia="Times New Roman" w:hAnsi="Times New Roman" w:cs="Times New Roman"/>
          <w:color w:val="auto"/>
          <w:kern w:val="0"/>
          <w:sz w:val="24"/>
          <w:szCs w:val="24"/>
          <w:lang w:eastAsia="ru-RU"/>
        </w:rPr>
        <w:t>языковыми (коммуникативными) расстройствами –</w:t>
      </w:r>
      <w:r>
        <w:rPr>
          <w:rFonts w:ascii="Times New Roman" w:eastAsia="Times New Roman" w:hAnsi="Times New Roman" w:cs="Times New Roman"/>
          <w:color w:val="auto"/>
          <w:kern w:val="0"/>
          <w:sz w:val="24"/>
          <w:szCs w:val="24"/>
          <w:lang w:eastAsia="ru-RU"/>
        </w:rPr>
        <w:t xml:space="preserve"> </w:t>
      </w:r>
      <w:r w:rsidR="00F06BA8" w:rsidRPr="00F06BA8">
        <w:rPr>
          <w:rFonts w:ascii="Times New Roman" w:eastAsia="Times New Roman" w:hAnsi="Times New Roman" w:cs="Times New Roman"/>
          <w:color w:val="auto"/>
          <w:kern w:val="0"/>
          <w:sz w:val="24"/>
          <w:szCs w:val="24"/>
          <w:lang w:eastAsia="ru-RU"/>
        </w:rPr>
        <w:t>представляют собой разнородную группу не только по степени выраженности речевого дефекта, но и по механизму его возникновения, уровню общего</w:t>
      </w:r>
      <w:r>
        <w:rPr>
          <w:rFonts w:ascii="Times New Roman" w:eastAsia="Times New Roman" w:hAnsi="Times New Roman" w:cs="Times New Roman"/>
          <w:color w:val="auto"/>
          <w:kern w:val="0"/>
          <w:sz w:val="24"/>
          <w:szCs w:val="24"/>
          <w:lang w:eastAsia="ru-RU"/>
        </w:rPr>
        <w:t xml:space="preserve"> </w:t>
      </w:r>
      <w:r w:rsidR="009F5184">
        <w:rPr>
          <w:rFonts w:ascii="Times New Roman" w:eastAsia="Times New Roman" w:hAnsi="Times New Roman" w:cs="Times New Roman"/>
          <w:color w:val="auto"/>
          <w:kern w:val="0"/>
          <w:sz w:val="24"/>
          <w:szCs w:val="24"/>
          <w:lang w:eastAsia="ru-RU"/>
        </w:rPr>
        <w:t xml:space="preserve">и речевого развития, наличию или </w:t>
      </w:r>
      <w:r w:rsidR="00F06BA8" w:rsidRPr="00F06BA8">
        <w:rPr>
          <w:rFonts w:ascii="Times New Roman" w:eastAsia="Times New Roman" w:hAnsi="Times New Roman" w:cs="Times New Roman"/>
          <w:color w:val="auto"/>
          <w:kern w:val="0"/>
          <w:sz w:val="24"/>
          <w:szCs w:val="24"/>
          <w:lang w:eastAsia="ru-RU"/>
        </w:rPr>
        <w:t>отсутствию сопутствующих нарушений.</w:t>
      </w:r>
      <w:r>
        <w:rPr>
          <w:rFonts w:ascii="Times New Roman" w:eastAsia="Times New Roman" w:hAnsi="Times New Roman" w:cs="Times New Roman"/>
          <w:color w:val="auto"/>
          <w:kern w:val="0"/>
          <w:sz w:val="24"/>
          <w:szCs w:val="24"/>
          <w:lang w:eastAsia="ru-RU"/>
        </w:rPr>
        <w:t xml:space="preserve"> </w:t>
      </w:r>
      <w:r w:rsidR="00F06BA8" w:rsidRPr="00F06BA8">
        <w:rPr>
          <w:rFonts w:ascii="Times New Roman" w:eastAsia="Times New Roman" w:hAnsi="Times New Roman" w:cs="Times New Roman"/>
          <w:color w:val="auto"/>
          <w:kern w:val="0"/>
          <w:sz w:val="24"/>
          <w:szCs w:val="24"/>
          <w:lang w:eastAsia="ru-RU"/>
        </w:rPr>
        <w:t>Нарушения в формировании речевой деятельности обучающихся негативно влияют на все психические процессы, протекающие в сенсорно</w:t>
      </w:r>
      <w:r w:rsidR="00537D75">
        <w:rPr>
          <w:rFonts w:ascii="Times New Roman" w:eastAsia="Times New Roman" w:hAnsi="Times New Roman" w:cs="Times New Roman"/>
          <w:color w:val="auto"/>
          <w:kern w:val="0"/>
          <w:sz w:val="24"/>
          <w:szCs w:val="24"/>
          <w:lang w:eastAsia="ru-RU"/>
        </w:rPr>
        <w:t>й, интеллектуальной, аффективно-</w:t>
      </w:r>
      <w:r w:rsidR="00F06BA8" w:rsidRPr="00F06BA8">
        <w:rPr>
          <w:rFonts w:ascii="Times New Roman" w:eastAsia="Times New Roman" w:hAnsi="Times New Roman" w:cs="Times New Roman"/>
          <w:color w:val="auto"/>
          <w:kern w:val="0"/>
          <w:sz w:val="24"/>
          <w:szCs w:val="24"/>
          <w:lang w:eastAsia="ru-RU"/>
        </w:rPr>
        <w:t>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w:t>
      </w:r>
      <w:r>
        <w:rPr>
          <w:rFonts w:ascii="Times New Roman" w:eastAsia="Times New Roman" w:hAnsi="Times New Roman" w:cs="Times New Roman"/>
          <w:color w:val="auto"/>
          <w:kern w:val="0"/>
          <w:sz w:val="24"/>
          <w:szCs w:val="24"/>
          <w:lang w:eastAsia="ru-RU"/>
        </w:rPr>
        <w:t xml:space="preserve"> </w:t>
      </w:r>
      <w:r w:rsidR="00F06BA8" w:rsidRPr="00F06BA8">
        <w:rPr>
          <w:rFonts w:ascii="Times New Roman" w:eastAsia="Times New Roman" w:hAnsi="Times New Roman" w:cs="Times New Roman"/>
          <w:color w:val="auto"/>
          <w:kern w:val="0"/>
          <w:sz w:val="24"/>
          <w:szCs w:val="24"/>
          <w:lang w:eastAsia="ru-RU"/>
        </w:rPr>
        <w:t>части обучающихся с ТНР низкая активность припоминания может сочетаться с дефицитарностью познавательной деятельности. 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 –</w:t>
      </w:r>
      <w:r>
        <w:rPr>
          <w:rFonts w:ascii="Times New Roman" w:eastAsia="Times New Roman" w:hAnsi="Times New Roman" w:cs="Times New Roman"/>
          <w:color w:val="auto"/>
          <w:kern w:val="0"/>
          <w:sz w:val="24"/>
          <w:szCs w:val="24"/>
          <w:lang w:eastAsia="ru-RU"/>
        </w:rPr>
        <w:t xml:space="preserve"> </w:t>
      </w:r>
      <w:r w:rsidR="00F06BA8" w:rsidRPr="00F06BA8">
        <w:rPr>
          <w:rFonts w:ascii="Times New Roman" w:eastAsia="Times New Roman" w:hAnsi="Times New Roman" w:cs="Times New Roman"/>
          <w:color w:val="auto"/>
          <w:kern w:val="0"/>
          <w:sz w:val="24"/>
          <w:szCs w:val="24"/>
          <w:lang w:eastAsia="ru-RU"/>
        </w:rPr>
        <w:t>логического мышления, без специального обучения с трудом овладевают анализом и синтезом, сравнением и обобщением. 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 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 Общее недоразвитие речи обучающихся с ТНР выражается в различной степени и определяется состоянием языковых средств и коммуникативных процессов. Наиболее типичные и стойкие проявления общего недоразвития речи наблюдаются при алалии, афазии, дизартрии, реже –</w:t>
      </w:r>
      <w:r w:rsidR="009F5184">
        <w:rPr>
          <w:rFonts w:ascii="Times New Roman" w:eastAsia="Times New Roman" w:hAnsi="Times New Roman" w:cs="Times New Roman"/>
          <w:color w:val="auto"/>
          <w:kern w:val="0"/>
          <w:sz w:val="24"/>
          <w:szCs w:val="24"/>
          <w:lang w:eastAsia="ru-RU"/>
        </w:rPr>
        <w:t xml:space="preserve"> </w:t>
      </w:r>
      <w:r w:rsidR="00F06BA8" w:rsidRPr="00F06BA8">
        <w:rPr>
          <w:rFonts w:ascii="Times New Roman" w:eastAsia="Times New Roman" w:hAnsi="Times New Roman" w:cs="Times New Roman"/>
          <w:color w:val="auto"/>
          <w:kern w:val="0"/>
          <w:sz w:val="24"/>
          <w:szCs w:val="24"/>
          <w:lang w:eastAsia="ru-RU"/>
        </w:rPr>
        <w:t xml:space="preserve">при ринолалии и заикании. </w:t>
      </w:r>
    </w:p>
    <w:p w:rsidR="001F2935" w:rsidRDefault="00F06BA8" w:rsidP="0042437E">
      <w:pPr>
        <w:spacing w:after="0" w:line="240" w:lineRule="auto"/>
        <w:ind w:firstLine="708"/>
        <w:jc w:val="both"/>
        <w:rPr>
          <w:rFonts w:ascii="Times New Roman" w:eastAsia="Times New Roman" w:hAnsi="Times New Roman" w:cs="Times New Roman"/>
          <w:color w:val="auto"/>
          <w:kern w:val="0"/>
          <w:sz w:val="24"/>
          <w:szCs w:val="24"/>
          <w:lang w:eastAsia="ru-RU"/>
        </w:rPr>
      </w:pPr>
      <w:r w:rsidRPr="00F06BA8">
        <w:rPr>
          <w:rFonts w:ascii="Times New Roman" w:eastAsia="Times New Roman" w:hAnsi="Times New Roman" w:cs="Times New Roman"/>
          <w:color w:val="auto"/>
          <w:kern w:val="0"/>
          <w:sz w:val="24"/>
          <w:szCs w:val="24"/>
          <w:lang w:eastAsia="ru-RU"/>
        </w:rPr>
        <w:t>Обучающиеся с ТНР, находящиеся на II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и синонимических отношений. На этом уровне возможно использование местоимений, простых предлогов в элементарных значениях, иногда союзов. 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II 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падеже, глаголы –</w:t>
      </w:r>
      <w:r w:rsidR="004B05B8">
        <w:rPr>
          <w:rFonts w:ascii="Times New Roman" w:eastAsia="Times New Roman" w:hAnsi="Times New Roman" w:cs="Times New Roman"/>
          <w:color w:val="auto"/>
          <w:kern w:val="0"/>
          <w:sz w:val="24"/>
          <w:szCs w:val="24"/>
          <w:lang w:eastAsia="ru-RU"/>
        </w:rPr>
        <w:t xml:space="preserve"> </w:t>
      </w:r>
      <w:r w:rsidRPr="00F06BA8">
        <w:rPr>
          <w:rFonts w:ascii="Times New Roman" w:eastAsia="Times New Roman" w:hAnsi="Times New Roman" w:cs="Times New Roman"/>
          <w:color w:val="auto"/>
          <w:kern w:val="0"/>
          <w:sz w:val="24"/>
          <w:szCs w:val="24"/>
          <w:lang w:eastAsia="ru-RU"/>
        </w:rPr>
        <w:t>в инфинитиве или в форме третьего лица единственного и множественного числа настоящего времени.</w:t>
      </w:r>
      <w:r w:rsidR="004B05B8">
        <w:rPr>
          <w:rFonts w:ascii="Times New Roman" w:eastAsia="Times New Roman" w:hAnsi="Times New Roman" w:cs="Times New Roman"/>
          <w:color w:val="auto"/>
          <w:kern w:val="0"/>
          <w:sz w:val="24"/>
          <w:szCs w:val="24"/>
          <w:lang w:eastAsia="ru-RU"/>
        </w:rPr>
        <w:t xml:space="preserve"> </w:t>
      </w:r>
      <w:r w:rsidRPr="00F06BA8">
        <w:rPr>
          <w:rFonts w:ascii="Times New Roman" w:eastAsia="Times New Roman" w:hAnsi="Times New Roman" w:cs="Times New Roman"/>
          <w:color w:val="auto"/>
          <w:kern w:val="0"/>
          <w:sz w:val="24"/>
          <w:szCs w:val="24"/>
          <w:lang w:eastAsia="ru-RU"/>
        </w:rPr>
        <w:t xml:space="preserve">Употребление существительных в косвенных падежах носит случайный </w:t>
      </w:r>
      <w:r w:rsidR="004B05B8">
        <w:rPr>
          <w:rFonts w:ascii="Times New Roman" w:eastAsia="Times New Roman" w:hAnsi="Times New Roman" w:cs="Times New Roman"/>
          <w:color w:val="auto"/>
          <w:kern w:val="0"/>
          <w:sz w:val="24"/>
          <w:szCs w:val="24"/>
          <w:lang w:eastAsia="ru-RU"/>
        </w:rPr>
        <w:t xml:space="preserve">характер. Также </w:t>
      </w:r>
      <w:r w:rsidRPr="00F06BA8">
        <w:rPr>
          <w:rFonts w:ascii="Times New Roman" w:eastAsia="Times New Roman" w:hAnsi="Times New Roman" w:cs="Times New Roman"/>
          <w:color w:val="auto"/>
          <w:kern w:val="0"/>
          <w:sz w:val="24"/>
          <w:szCs w:val="24"/>
          <w:lang w:eastAsia="ru-RU"/>
        </w:rPr>
        <w:t xml:space="preserve">грамматичными являются изменение имен существительных по числам и употребление форм прошедшего </w:t>
      </w:r>
      <w:r w:rsidRPr="00F06BA8">
        <w:rPr>
          <w:rFonts w:ascii="Times New Roman" w:eastAsia="Times New Roman" w:hAnsi="Times New Roman" w:cs="Times New Roman"/>
          <w:color w:val="auto"/>
          <w:kern w:val="0"/>
          <w:sz w:val="24"/>
          <w:szCs w:val="24"/>
          <w:lang w:eastAsia="ru-RU"/>
        </w:rPr>
        <w:lastRenderedPageBreak/>
        <w:t xml:space="preserve">времени глаголов. Средний род глаголов прошедшего времени не употребляется. Предлоги употребляются редко, часто опускаются.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Между воспроизведением звуков изолированно и их употреблением в речи имеются резкие расхождения. Задача выделения отдельных звуков в мотивационном и познавательном отношении непонятна обучающимся и невыполнима. 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(особенно многосложных слов со стечением согласных). Нарушения звукослоговой структуры слова проявляются как на уровне слова, так и слога. </w:t>
      </w:r>
    </w:p>
    <w:p w:rsidR="001F2935" w:rsidRDefault="00F06BA8" w:rsidP="0042437E">
      <w:pPr>
        <w:spacing w:after="0" w:line="240" w:lineRule="auto"/>
        <w:ind w:firstLine="708"/>
        <w:jc w:val="both"/>
        <w:rPr>
          <w:rFonts w:ascii="Times New Roman" w:eastAsia="Times New Roman" w:hAnsi="Times New Roman" w:cs="Times New Roman"/>
          <w:color w:val="auto"/>
          <w:kern w:val="0"/>
          <w:sz w:val="24"/>
          <w:szCs w:val="24"/>
          <w:lang w:eastAsia="ru-RU"/>
        </w:rPr>
      </w:pPr>
      <w:r w:rsidRPr="00F06BA8">
        <w:rPr>
          <w:rFonts w:ascii="Times New Roman" w:eastAsia="Times New Roman" w:hAnsi="Times New Roman" w:cs="Times New Roman"/>
          <w:color w:val="auto"/>
          <w:kern w:val="0"/>
          <w:sz w:val="24"/>
          <w:szCs w:val="24"/>
          <w:lang w:eastAsia="ru-RU"/>
        </w:rPr>
        <w:t>Обучающиеся с ТНР, находящиеся на III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 Произношение обучающихся характеризуется недифференцированным произнесением звуков (особенно сложных по артикуляции, позднего онтогенеза), нечеткостью дифференциации их на слух.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 Недостаточная сформированность связной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Это создает значительные трудности в овладении звуковым анализом и синтезом. 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w:t>
      </w:r>
      <w:r w:rsidR="004B05B8">
        <w:rPr>
          <w:rFonts w:ascii="Times New Roman" w:eastAsia="Times New Roman" w:hAnsi="Times New Roman" w:cs="Times New Roman"/>
          <w:color w:val="auto"/>
          <w:kern w:val="0"/>
          <w:sz w:val="24"/>
          <w:szCs w:val="24"/>
          <w:lang w:eastAsia="ru-RU"/>
        </w:rPr>
        <w:t xml:space="preserve"> </w:t>
      </w:r>
      <w:r w:rsidRPr="00F06BA8">
        <w:rPr>
          <w:rFonts w:ascii="Times New Roman" w:eastAsia="Times New Roman" w:hAnsi="Times New Roman" w:cs="Times New Roman"/>
          <w:color w:val="auto"/>
          <w:kern w:val="0"/>
          <w:sz w:val="24"/>
          <w:szCs w:val="24"/>
          <w:lang w:eastAsia="ru-RU"/>
        </w:rPr>
        <w:t xml:space="preserve">развития устной речи, и нарушения устной и письменной речи являются результатом воздействия единого </w:t>
      </w:r>
      <w:r w:rsidRPr="00F06BA8">
        <w:rPr>
          <w:rFonts w:ascii="Times New Roman" w:eastAsia="Times New Roman" w:hAnsi="Times New Roman" w:cs="Times New Roman"/>
          <w:color w:val="auto"/>
          <w:kern w:val="0"/>
          <w:sz w:val="24"/>
          <w:szCs w:val="24"/>
          <w:lang w:eastAsia="ru-RU"/>
        </w:rPr>
        <w:lastRenderedPageBreak/>
        <w:t xml:space="preserve">этиопатогенетического фактора, являющегося их причиной и составляющего патологический механизм. 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 </w:t>
      </w:r>
    </w:p>
    <w:p w:rsidR="004B05B8" w:rsidRDefault="00F06BA8" w:rsidP="0042437E">
      <w:pPr>
        <w:spacing w:after="0" w:line="240" w:lineRule="auto"/>
        <w:ind w:firstLine="708"/>
        <w:jc w:val="both"/>
        <w:rPr>
          <w:rFonts w:ascii="Times New Roman" w:eastAsia="Times New Roman" w:hAnsi="Times New Roman" w:cs="Times New Roman"/>
          <w:color w:val="auto"/>
          <w:kern w:val="0"/>
          <w:sz w:val="24"/>
          <w:szCs w:val="24"/>
          <w:lang w:eastAsia="ru-RU"/>
        </w:rPr>
      </w:pPr>
      <w:r w:rsidRPr="00F06BA8">
        <w:rPr>
          <w:rFonts w:ascii="Times New Roman" w:eastAsia="Times New Roman" w:hAnsi="Times New Roman" w:cs="Times New Roman"/>
          <w:color w:val="auto"/>
          <w:kern w:val="0"/>
          <w:sz w:val="24"/>
          <w:szCs w:val="24"/>
          <w:lang w:eastAsia="ru-RU"/>
        </w:rPr>
        <w:t>К</w:t>
      </w:r>
      <w:r w:rsidR="00537D75">
        <w:rPr>
          <w:rFonts w:ascii="Times New Roman" w:eastAsia="Times New Roman" w:hAnsi="Times New Roman" w:cs="Times New Roman"/>
          <w:color w:val="auto"/>
          <w:kern w:val="0"/>
          <w:sz w:val="24"/>
          <w:szCs w:val="24"/>
          <w:lang w:eastAsia="ru-RU"/>
        </w:rPr>
        <w:t xml:space="preserve">онтингент обучающихся по </w:t>
      </w:r>
      <w:r w:rsidRPr="00F06BA8">
        <w:rPr>
          <w:rFonts w:ascii="Times New Roman" w:eastAsia="Times New Roman" w:hAnsi="Times New Roman" w:cs="Times New Roman"/>
          <w:color w:val="auto"/>
          <w:kern w:val="0"/>
          <w:sz w:val="24"/>
          <w:szCs w:val="24"/>
          <w:lang w:eastAsia="ru-RU"/>
        </w:rPr>
        <w:t xml:space="preserve"> варианту</w:t>
      </w:r>
      <w:r w:rsidR="00537D75">
        <w:rPr>
          <w:rFonts w:ascii="Times New Roman" w:eastAsia="Times New Roman" w:hAnsi="Times New Roman" w:cs="Times New Roman"/>
          <w:color w:val="auto"/>
          <w:kern w:val="0"/>
          <w:sz w:val="24"/>
          <w:szCs w:val="24"/>
          <w:lang w:eastAsia="ru-RU"/>
        </w:rPr>
        <w:t xml:space="preserve"> 5.2 </w:t>
      </w:r>
      <w:r w:rsidRPr="00F06BA8">
        <w:rPr>
          <w:rFonts w:ascii="Times New Roman" w:eastAsia="Times New Roman" w:hAnsi="Times New Roman" w:cs="Times New Roman"/>
          <w:color w:val="auto"/>
          <w:kern w:val="0"/>
          <w:sz w:val="24"/>
          <w:szCs w:val="24"/>
          <w:lang w:eastAsia="ru-RU"/>
        </w:rPr>
        <w:t xml:space="preserve"> представлен и обучающимися с тяжелой степенью выраженности заикания (при нормальном развитии речи), грубо нарушающем коммуникативную функцию речи. Характерным проявлением заикания является нарушение темпо-ритмической организации речи вследствие судорожного состояния мышц речевого аппарата. 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 звуков, паузами при поиске слов. В самостоятельных развернутых высказываниях часто встречаются незаконченные предложения, неточные ответы на вопросы. 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 слабость волевого напряжения; замедление или опережающее включение в</w:t>
      </w:r>
      <w:r w:rsidR="004B05B8">
        <w:rPr>
          <w:rFonts w:ascii="Times New Roman" w:eastAsia="Times New Roman" w:hAnsi="Times New Roman" w:cs="Times New Roman"/>
          <w:color w:val="auto"/>
          <w:kern w:val="0"/>
          <w:sz w:val="24"/>
          <w:szCs w:val="24"/>
          <w:lang w:eastAsia="ru-RU"/>
        </w:rPr>
        <w:t xml:space="preserve"> </w:t>
      </w:r>
      <w:r w:rsidRPr="00F06BA8">
        <w:rPr>
          <w:rFonts w:ascii="Times New Roman" w:eastAsia="Times New Roman" w:hAnsi="Times New Roman" w:cs="Times New Roman"/>
          <w:color w:val="auto"/>
          <w:kern w:val="0"/>
          <w:sz w:val="24"/>
          <w:szCs w:val="24"/>
          <w:lang w:eastAsia="ru-RU"/>
        </w:rPr>
        <w:t>деятельность; неустойчивость внимания; несобранность; сниженная способность регуляции и саморегуляции деятельности. При осознании и переживании своего речевого нарушения у обучающихся могут возникать: логофобии; защитные приемы (уловки) моторного и речевого плана; различная степень фиксированности на заикании (от умеренной до выраженной). 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w:t>
      </w:r>
      <w:r w:rsidR="004B05B8">
        <w:rPr>
          <w:rFonts w:ascii="Times New Roman" w:eastAsia="Times New Roman" w:hAnsi="Times New Roman" w:cs="Times New Roman"/>
          <w:color w:val="auto"/>
          <w:kern w:val="0"/>
          <w:sz w:val="24"/>
          <w:szCs w:val="24"/>
          <w:lang w:eastAsia="ru-RU"/>
        </w:rPr>
        <w:t xml:space="preserve"> </w:t>
      </w:r>
      <w:r w:rsidRPr="00F06BA8">
        <w:rPr>
          <w:rFonts w:ascii="Times New Roman" w:eastAsia="Times New Roman" w:hAnsi="Times New Roman" w:cs="Times New Roman"/>
          <w:color w:val="auto"/>
          <w:kern w:val="0"/>
          <w:sz w:val="24"/>
          <w:szCs w:val="24"/>
          <w:lang w:eastAsia="ru-RU"/>
        </w:rPr>
        <w:t>требуется учет механизма речевого нарушения, определяющего структуру речевого дефекта при разных формах речевой патологии. 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rsidR="001F2935" w:rsidRPr="001F2935" w:rsidRDefault="001F2935" w:rsidP="009E7831">
      <w:pPr>
        <w:spacing w:after="0"/>
        <w:ind w:firstLine="708"/>
        <w:jc w:val="both"/>
        <w:rPr>
          <w:rFonts w:ascii="Times New Roman" w:eastAsia="Times New Roman" w:hAnsi="Times New Roman" w:cs="Times New Roman"/>
          <w:color w:val="auto"/>
          <w:kern w:val="0"/>
          <w:sz w:val="10"/>
          <w:szCs w:val="24"/>
          <w:lang w:eastAsia="ru-RU"/>
        </w:rPr>
      </w:pPr>
    </w:p>
    <w:p w:rsidR="006F4E5D" w:rsidRDefault="004B05B8" w:rsidP="009B2230">
      <w:pPr>
        <w:suppressAutoHyphens w:val="0"/>
        <w:spacing w:after="0"/>
        <w:jc w:val="center"/>
        <w:rPr>
          <w:rFonts w:ascii="Times New Roman" w:eastAsia="Times New Roman" w:hAnsi="Times New Roman" w:cs="Times New Roman"/>
          <w:b/>
          <w:color w:val="auto"/>
          <w:kern w:val="0"/>
          <w:sz w:val="24"/>
          <w:szCs w:val="24"/>
          <w:lang w:eastAsia="ru-RU"/>
        </w:rPr>
      </w:pPr>
      <w:r w:rsidRPr="001F2935">
        <w:rPr>
          <w:rFonts w:ascii="Times New Roman" w:eastAsia="Times New Roman" w:hAnsi="Times New Roman" w:cs="Times New Roman"/>
          <w:b/>
          <w:color w:val="auto"/>
          <w:kern w:val="0"/>
          <w:sz w:val="24"/>
          <w:szCs w:val="24"/>
          <w:lang w:eastAsia="ru-RU"/>
        </w:rPr>
        <w:t>Особые образовательные потребности обучающихся с ТНР</w:t>
      </w:r>
    </w:p>
    <w:p w:rsidR="00EC2D4F" w:rsidRPr="00EC2D4F" w:rsidRDefault="00EC2D4F" w:rsidP="009B2230">
      <w:pPr>
        <w:suppressAutoHyphens w:val="0"/>
        <w:spacing w:after="0"/>
        <w:jc w:val="center"/>
        <w:rPr>
          <w:rFonts w:ascii="Times New Roman" w:eastAsia="Times New Roman" w:hAnsi="Times New Roman" w:cs="Times New Roman"/>
          <w:b/>
          <w:color w:val="auto"/>
          <w:kern w:val="0"/>
          <w:sz w:val="10"/>
          <w:szCs w:val="24"/>
          <w:lang w:eastAsia="ru-RU"/>
        </w:rPr>
      </w:pPr>
    </w:p>
    <w:p w:rsidR="00EC2D4F" w:rsidRPr="00E747E5" w:rsidRDefault="00EC2D4F" w:rsidP="00EC2D4F">
      <w:pPr>
        <w:pStyle w:val="ac"/>
        <w:spacing w:line="240" w:lineRule="auto"/>
        <w:ind w:firstLine="709"/>
        <w:rPr>
          <w:caps w:val="0"/>
          <w:sz w:val="24"/>
          <w:szCs w:val="24"/>
        </w:rPr>
      </w:pPr>
      <w:r w:rsidRPr="00E747E5">
        <w:rPr>
          <w:caps w:val="0"/>
          <w:sz w:val="24"/>
          <w:szCs w:val="24"/>
        </w:rPr>
        <w:t>При разработке адаптированной образовательной</w:t>
      </w:r>
      <w:r>
        <w:rPr>
          <w:caps w:val="0"/>
          <w:sz w:val="24"/>
          <w:szCs w:val="24"/>
        </w:rPr>
        <w:t xml:space="preserve"> программы для обучающихся с ТНР</w:t>
      </w:r>
      <w:r w:rsidRPr="00E747E5">
        <w:rPr>
          <w:caps w:val="0"/>
          <w:sz w:val="24"/>
          <w:szCs w:val="24"/>
        </w:rPr>
        <w:t xml:space="preserve"> учтены  особые  образовательные  потребности  и  возможности  освоения обучающимися  программы на разных этапах ее реализации:</w:t>
      </w:r>
    </w:p>
    <w:p w:rsidR="00EC2D4F" w:rsidRDefault="00EC2D4F" w:rsidP="009318DE">
      <w:pPr>
        <w:pStyle w:val="a5"/>
        <w:numPr>
          <w:ilvl w:val="0"/>
          <w:numId w:val="36"/>
        </w:numPr>
        <w:suppressAutoHyphens w:val="0"/>
        <w:spacing w:after="0" w:line="240" w:lineRule="auto"/>
        <w:ind w:left="284" w:hanging="2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Выявление</w:t>
      </w:r>
      <w:r w:rsidRPr="00EC2D4F">
        <w:rPr>
          <w:rFonts w:ascii="Times New Roman" w:eastAsia="Times New Roman" w:hAnsi="Times New Roman" w:cs="Times New Roman"/>
          <w:color w:val="auto"/>
          <w:kern w:val="0"/>
          <w:sz w:val="24"/>
          <w:szCs w:val="24"/>
          <w:lang w:eastAsia="ru-RU"/>
        </w:rPr>
        <w:t xml:space="preserve">  в максималь</w:t>
      </w:r>
      <w:r>
        <w:rPr>
          <w:rFonts w:ascii="Times New Roman" w:eastAsia="Times New Roman" w:hAnsi="Times New Roman" w:cs="Times New Roman"/>
          <w:color w:val="auto"/>
          <w:kern w:val="0"/>
          <w:sz w:val="24"/>
          <w:szCs w:val="24"/>
          <w:lang w:eastAsia="ru-RU"/>
        </w:rPr>
        <w:t>но раннем периоде обучения детей</w:t>
      </w:r>
      <w:r w:rsidRPr="00EC2D4F">
        <w:rPr>
          <w:rFonts w:ascii="Times New Roman" w:eastAsia="Times New Roman" w:hAnsi="Times New Roman" w:cs="Times New Roman"/>
          <w:color w:val="auto"/>
          <w:kern w:val="0"/>
          <w:sz w:val="24"/>
          <w:szCs w:val="24"/>
          <w:lang w:eastAsia="ru-RU"/>
        </w:rPr>
        <w:t xml:space="preserve"> группы риска (совместно со специалистами ме</w:t>
      </w:r>
      <w:r>
        <w:rPr>
          <w:rFonts w:ascii="Times New Roman" w:eastAsia="Times New Roman" w:hAnsi="Times New Roman" w:cs="Times New Roman"/>
          <w:color w:val="auto"/>
          <w:kern w:val="0"/>
          <w:sz w:val="24"/>
          <w:szCs w:val="24"/>
          <w:lang w:eastAsia="ru-RU"/>
        </w:rPr>
        <w:t>дицинского профиля) и провидение</w:t>
      </w:r>
      <w:r w:rsidRPr="00EC2D4F">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логопедической коррекции</w:t>
      </w:r>
      <w:r w:rsidRPr="00EC2D4F">
        <w:rPr>
          <w:rFonts w:ascii="Times New Roman" w:eastAsia="Times New Roman" w:hAnsi="Times New Roman" w:cs="Times New Roman"/>
          <w:color w:val="auto"/>
          <w:kern w:val="0"/>
          <w:sz w:val="24"/>
          <w:szCs w:val="24"/>
          <w:lang w:eastAsia="ru-RU"/>
        </w:rPr>
        <w:t xml:space="preserve"> на этапе обнаружения первых признаков отклонения речевого развития;</w:t>
      </w:r>
    </w:p>
    <w:p w:rsidR="00EC2D4F" w:rsidRDefault="00EC2D4F" w:rsidP="009318DE">
      <w:pPr>
        <w:pStyle w:val="a5"/>
        <w:numPr>
          <w:ilvl w:val="0"/>
          <w:numId w:val="36"/>
        </w:numPr>
        <w:suppressAutoHyphens w:val="0"/>
        <w:spacing w:after="0" w:line="240" w:lineRule="auto"/>
        <w:ind w:left="284" w:hanging="2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Оказание логопедической  помощи</w:t>
      </w:r>
      <w:r w:rsidRPr="00EC2D4F">
        <w:rPr>
          <w:rFonts w:ascii="Times New Roman" w:eastAsia="Times New Roman" w:hAnsi="Times New Roman" w:cs="Times New Roman"/>
          <w:color w:val="auto"/>
          <w:kern w:val="0"/>
          <w:sz w:val="24"/>
          <w:szCs w:val="24"/>
          <w:lang w:eastAsia="ru-RU"/>
        </w:rPr>
        <w:t xml:space="preserve"> в МБОУ СОШ №2 в соответствии с выявленными нарушениями перед началом обучения в школе, где учитывается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EC2D4F" w:rsidRDefault="004314AD" w:rsidP="009318DE">
      <w:pPr>
        <w:pStyle w:val="a5"/>
        <w:numPr>
          <w:ilvl w:val="0"/>
          <w:numId w:val="36"/>
        </w:numPr>
        <w:suppressAutoHyphens w:val="0"/>
        <w:spacing w:after="0" w:line="240" w:lineRule="auto"/>
        <w:ind w:left="284" w:hanging="2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lastRenderedPageBreak/>
        <w:t>Получение начального общего образования</w:t>
      </w:r>
      <w:r w:rsidR="00EC2D4F" w:rsidRPr="00EC2D4F">
        <w:rPr>
          <w:rFonts w:ascii="Times New Roman" w:eastAsia="Times New Roman" w:hAnsi="Times New Roman" w:cs="Times New Roman"/>
          <w:color w:val="auto"/>
          <w:kern w:val="0"/>
          <w:sz w:val="24"/>
          <w:szCs w:val="24"/>
          <w:lang w:eastAsia="ru-RU"/>
        </w:rPr>
        <w:t xml:space="preserve"> в условиях в МБОУ СОШ №2 адекватного образовательным потребностям обучающегося и степени выраженности его речевого недоразвития;</w:t>
      </w:r>
    </w:p>
    <w:p w:rsidR="00EC2D4F" w:rsidRDefault="004314AD" w:rsidP="009318DE">
      <w:pPr>
        <w:pStyle w:val="a5"/>
        <w:numPr>
          <w:ilvl w:val="0"/>
          <w:numId w:val="36"/>
        </w:numPr>
        <w:suppressAutoHyphens w:val="0"/>
        <w:spacing w:after="0" w:line="240" w:lineRule="auto"/>
        <w:ind w:left="284" w:hanging="2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Обеспечение</w:t>
      </w:r>
      <w:r w:rsidR="00EC2D4F" w:rsidRPr="00EC2D4F">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 xml:space="preserve"> непрерывности</w:t>
      </w:r>
      <w:r w:rsidR="00EC2D4F" w:rsidRPr="00EC2D4F">
        <w:rPr>
          <w:rFonts w:ascii="Times New Roman" w:eastAsia="Times New Roman" w:hAnsi="Times New Roman" w:cs="Times New Roman"/>
          <w:color w:val="auto"/>
          <w:kern w:val="0"/>
          <w:sz w:val="24"/>
          <w:szCs w:val="24"/>
          <w:lang w:eastAsia="ru-RU"/>
        </w:rPr>
        <w:t xml:space="preserve">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 подгрупповой логопедической работы;</w:t>
      </w:r>
    </w:p>
    <w:p w:rsidR="00EC2D4F" w:rsidRDefault="00EC2D4F" w:rsidP="009318DE">
      <w:pPr>
        <w:pStyle w:val="a5"/>
        <w:numPr>
          <w:ilvl w:val="0"/>
          <w:numId w:val="36"/>
        </w:numPr>
        <w:suppressAutoHyphens w:val="0"/>
        <w:spacing w:after="0" w:line="240" w:lineRule="auto"/>
        <w:ind w:left="284" w:hanging="284"/>
        <w:jc w:val="both"/>
        <w:rPr>
          <w:rFonts w:ascii="Times New Roman" w:eastAsia="Times New Roman" w:hAnsi="Times New Roman" w:cs="Times New Roman"/>
          <w:color w:val="auto"/>
          <w:kern w:val="0"/>
          <w:sz w:val="24"/>
          <w:szCs w:val="24"/>
          <w:lang w:eastAsia="ru-RU"/>
        </w:rPr>
      </w:pPr>
      <w:r w:rsidRPr="00EC2D4F">
        <w:rPr>
          <w:rFonts w:ascii="Times New Roman" w:eastAsia="Times New Roman" w:hAnsi="Times New Roman" w:cs="Times New Roman"/>
          <w:color w:val="auto"/>
          <w:kern w:val="0"/>
          <w:sz w:val="24"/>
          <w:szCs w:val="24"/>
          <w:lang w:eastAsia="ru-RU"/>
        </w:rPr>
        <w:t>С</w:t>
      </w:r>
      <w:r w:rsidR="004314AD">
        <w:rPr>
          <w:rFonts w:ascii="Times New Roman" w:eastAsia="Times New Roman" w:hAnsi="Times New Roman" w:cs="Times New Roman"/>
          <w:color w:val="auto"/>
          <w:kern w:val="0"/>
          <w:sz w:val="24"/>
          <w:szCs w:val="24"/>
          <w:lang w:eastAsia="ru-RU"/>
        </w:rPr>
        <w:t>оздание условий</w:t>
      </w:r>
      <w:r w:rsidRPr="00EC2D4F">
        <w:rPr>
          <w:rFonts w:ascii="Times New Roman" w:eastAsia="Times New Roman" w:hAnsi="Times New Roman" w:cs="Times New Roman"/>
          <w:color w:val="auto"/>
          <w:kern w:val="0"/>
          <w:sz w:val="24"/>
          <w:szCs w:val="24"/>
          <w:lang w:eastAsia="ru-RU"/>
        </w:rPr>
        <w:t>, нормализующие (компенсирующие)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EC2D4F" w:rsidRDefault="004314AD" w:rsidP="009318DE">
      <w:pPr>
        <w:pStyle w:val="a5"/>
        <w:numPr>
          <w:ilvl w:val="0"/>
          <w:numId w:val="36"/>
        </w:numPr>
        <w:suppressAutoHyphens w:val="0"/>
        <w:spacing w:after="0" w:line="240" w:lineRule="auto"/>
        <w:ind w:left="284" w:hanging="2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К</w:t>
      </w:r>
      <w:r w:rsidR="00EC2D4F" w:rsidRPr="00EC2D4F">
        <w:rPr>
          <w:rFonts w:ascii="Times New Roman" w:eastAsia="Times New Roman" w:hAnsi="Times New Roman" w:cs="Times New Roman"/>
          <w:color w:val="auto"/>
          <w:kern w:val="0"/>
          <w:sz w:val="24"/>
          <w:szCs w:val="24"/>
          <w:lang w:eastAsia="ru-RU"/>
        </w:rPr>
        <w:t>омплексное психолого-медико-педагогическое сопровождение (координация педагогических, психологических и медицинских средств воздействия);</w:t>
      </w:r>
    </w:p>
    <w:p w:rsidR="00EC2D4F" w:rsidRDefault="00EC2D4F" w:rsidP="009318DE">
      <w:pPr>
        <w:pStyle w:val="a5"/>
        <w:numPr>
          <w:ilvl w:val="0"/>
          <w:numId w:val="36"/>
        </w:numPr>
        <w:suppressAutoHyphens w:val="0"/>
        <w:spacing w:after="0" w:line="240" w:lineRule="auto"/>
        <w:ind w:left="284" w:hanging="284"/>
        <w:jc w:val="both"/>
        <w:rPr>
          <w:rFonts w:ascii="Times New Roman" w:eastAsia="Times New Roman" w:hAnsi="Times New Roman" w:cs="Times New Roman"/>
          <w:color w:val="auto"/>
          <w:kern w:val="0"/>
          <w:sz w:val="24"/>
          <w:szCs w:val="24"/>
          <w:lang w:eastAsia="ru-RU"/>
        </w:rPr>
      </w:pPr>
      <w:r w:rsidRPr="00EC2D4F">
        <w:rPr>
          <w:rFonts w:ascii="Times New Roman" w:eastAsia="Times New Roman" w:hAnsi="Times New Roman" w:cs="Times New Roman"/>
          <w:color w:val="auto"/>
          <w:kern w:val="0"/>
          <w:sz w:val="24"/>
          <w:szCs w:val="24"/>
          <w:lang w:eastAsia="ru-RU"/>
        </w:rPr>
        <w:t>В</w:t>
      </w:r>
      <w:r w:rsidR="004314AD">
        <w:rPr>
          <w:rFonts w:ascii="Times New Roman" w:eastAsia="Times New Roman" w:hAnsi="Times New Roman" w:cs="Times New Roman"/>
          <w:color w:val="auto"/>
          <w:kern w:val="0"/>
          <w:sz w:val="24"/>
          <w:szCs w:val="24"/>
          <w:lang w:eastAsia="ru-RU"/>
        </w:rPr>
        <w:t>арьирование</w:t>
      </w:r>
      <w:r w:rsidRPr="00EC2D4F">
        <w:rPr>
          <w:rFonts w:ascii="Times New Roman" w:eastAsia="Times New Roman" w:hAnsi="Times New Roman" w:cs="Times New Roman"/>
          <w:color w:val="auto"/>
          <w:kern w:val="0"/>
          <w:sz w:val="24"/>
          <w:szCs w:val="24"/>
          <w:lang w:eastAsia="ru-RU"/>
        </w:rPr>
        <w:t xml:space="preserve"> процесс</w:t>
      </w:r>
      <w:r w:rsidR="004314AD">
        <w:rPr>
          <w:rFonts w:ascii="Times New Roman" w:eastAsia="Times New Roman" w:hAnsi="Times New Roman" w:cs="Times New Roman"/>
          <w:color w:val="auto"/>
          <w:kern w:val="0"/>
          <w:sz w:val="24"/>
          <w:szCs w:val="24"/>
          <w:lang w:eastAsia="ru-RU"/>
        </w:rPr>
        <w:t>а</w:t>
      </w:r>
      <w:r w:rsidRPr="00EC2D4F">
        <w:rPr>
          <w:rFonts w:ascii="Times New Roman" w:eastAsia="Times New Roman" w:hAnsi="Times New Roman" w:cs="Times New Roman"/>
          <w:color w:val="auto"/>
          <w:kern w:val="0"/>
          <w:sz w:val="24"/>
          <w:szCs w:val="24"/>
          <w:lang w:eastAsia="ru-RU"/>
        </w:rPr>
        <w:t xml:space="preserve">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EC2D4F" w:rsidRDefault="004314AD" w:rsidP="009318DE">
      <w:pPr>
        <w:pStyle w:val="a5"/>
        <w:numPr>
          <w:ilvl w:val="0"/>
          <w:numId w:val="36"/>
        </w:numPr>
        <w:suppressAutoHyphens w:val="0"/>
        <w:spacing w:after="0" w:line="240" w:lineRule="auto"/>
        <w:ind w:left="284" w:hanging="2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Учет индивидуального</w:t>
      </w:r>
      <w:r w:rsidR="00EC2D4F" w:rsidRPr="00EC2D4F">
        <w:rPr>
          <w:rFonts w:ascii="Times New Roman" w:eastAsia="Times New Roman" w:hAnsi="Times New Roman" w:cs="Times New Roman"/>
          <w:color w:val="auto"/>
          <w:kern w:val="0"/>
          <w:sz w:val="24"/>
          <w:szCs w:val="24"/>
          <w:lang w:eastAsia="ru-RU"/>
        </w:rPr>
        <w:t xml:space="preserve"> темп</w:t>
      </w:r>
      <w:r>
        <w:rPr>
          <w:rFonts w:ascii="Times New Roman" w:eastAsia="Times New Roman" w:hAnsi="Times New Roman" w:cs="Times New Roman"/>
          <w:color w:val="auto"/>
          <w:kern w:val="0"/>
          <w:sz w:val="24"/>
          <w:szCs w:val="24"/>
          <w:lang w:eastAsia="ru-RU"/>
        </w:rPr>
        <w:t>а</w:t>
      </w:r>
      <w:r w:rsidR="00EC2D4F" w:rsidRPr="00EC2D4F">
        <w:rPr>
          <w:rFonts w:ascii="Times New Roman" w:eastAsia="Times New Roman" w:hAnsi="Times New Roman" w:cs="Times New Roman"/>
          <w:color w:val="auto"/>
          <w:kern w:val="0"/>
          <w:sz w:val="24"/>
          <w:szCs w:val="24"/>
          <w:lang w:eastAsia="ru-RU"/>
        </w:rPr>
        <w:t xml:space="preserve"> обучения обучающихся с ТНР;</w:t>
      </w:r>
    </w:p>
    <w:p w:rsidR="00EC2D4F" w:rsidRDefault="004314AD" w:rsidP="009318DE">
      <w:pPr>
        <w:pStyle w:val="a5"/>
        <w:numPr>
          <w:ilvl w:val="0"/>
          <w:numId w:val="36"/>
        </w:numPr>
        <w:suppressAutoHyphens w:val="0"/>
        <w:spacing w:after="0" w:line="240" w:lineRule="auto"/>
        <w:ind w:left="284" w:hanging="2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Проведение</w:t>
      </w:r>
      <w:r w:rsidR="00EC2D4F" w:rsidRPr="00EC2D4F">
        <w:rPr>
          <w:rFonts w:ascii="Times New Roman" w:eastAsia="Times New Roman" w:hAnsi="Times New Roman" w:cs="Times New Roman"/>
          <w:color w:val="auto"/>
          <w:kern w:val="0"/>
          <w:sz w:val="24"/>
          <w:szCs w:val="24"/>
          <w:lang w:eastAsia="ru-RU"/>
        </w:rPr>
        <w:t xml:space="preserve"> мониторинг</w:t>
      </w:r>
      <w:r>
        <w:rPr>
          <w:rFonts w:ascii="Times New Roman" w:eastAsia="Times New Roman" w:hAnsi="Times New Roman" w:cs="Times New Roman"/>
          <w:color w:val="auto"/>
          <w:kern w:val="0"/>
          <w:sz w:val="24"/>
          <w:szCs w:val="24"/>
          <w:lang w:eastAsia="ru-RU"/>
        </w:rPr>
        <w:t>а</w:t>
      </w:r>
      <w:r w:rsidR="00EC2D4F" w:rsidRPr="00EC2D4F">
        <w:rPr>
          <w:rFonts w:ascii="Times New Roman" w:eastAsia="Times New Roman" w:hAnsi="Times New Roman" w:cs="Times New Roman"/>
          <w:color w:val="auto"/>
          <w:kern w:val="0"/>
          <w:sz w:val="24"/>
          <w:szCs w:val="24"/>
          <w:lang w:eastAsia="ru-RU"/>
        </w:rPr>
        <w:t xml:space="preserve"> уровня и динамики развития речевых процессов, исходя из механизма речевого дефекта;</w:t>
      </w:r>
    </w:p>
    <w:p w:rsidR="00EC2D4F" w:rsidRDefault="00EC2D4F" w:rsidP="009318DE">
      <w:pPr>
        <w:pStyle w:val="a5"/>
        <w:numPr>
          <w:ilvl w:val="0"/>
          <w:numId w:val="36"/>
        </w:numPr>
        <w:suppressAutoHyphens w:val="0"/>
        <w:spacing w:after="0" w:line="240" w:lineRule="auto"/>
        <w:ind w:left="284" w:hanging="2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П</w:t>
      </w:r>
      <w:r w:rsidR="004314AD">
        <w:rPr>
          <w:rFonts w:ascii="Times New Roman" w:eastAsia="Times New Roman" w:hAnsi="Times New Roman" w:cs="Times New Roman"/>
          <w:color w:val="auto"/>
          <w:kern w:val="0"/>
          <w:sz w:val="24"/>
          <w:szCs w:val="24"/>
          <w:lang w:eastAsia="ru-RU"/>
        </w:rPr>
        <w:t>рименение специальных методов, приемов</w:t>
      </w:r>
      <w:r w:rsidRPr="00EC2D4F">
        <w:rPr>
          <w:rFonts w:ascii="Times New Roman" w:eastAsia="Times New Roman" w:hAnsi="Times New Roman" w:cs="Times New Roman"/>
          <w:color w:val="auto"/>
          <w:kern w:val="0"/>
          <w:sz w:val="24"/>
          <w:szCs w:val="24"/>
          <w:lang w:eastAsia="ru-RU"/>
        </w:rPr>
        <w:t xml:space="preserve"> и средств обучения, в том числе специализированные компьютерные технологии, дидактические пособия, визуальные средства, которые обеспечивают коррекционное воздействие на речевые процессы, повышают  контроль за устной и письменной речью;</w:t>
      </w:r>
    </w:p>
    <w:p w:rsidR="00EC2D4F" w:rsidRDefault="00EC2D4F" w:rsidP="009318DE">
      <w:pPr>
        <w:pStyle w:val="a5"/>
        <w:numPr>
          <w:ilvl w:val="0"/>
          <w:numId w:val="36"/>
        </w:numPr>
        <w:suppressAutoHyphens w:val="0"/>
        <w:spacing w:after="0" w:line="240" w:lineRule="auto"/>
        <w:ind w:left="284" w:hanging="284"/>
        <w:jc w:val="both"/>
        <w:rPr>
          <w:rFonts w:ascii="Times New Roman" w:eastAsia="Times New Roman" w:hAnsi="Times New Roman" w:cs="Times New Roman"/>
          <w:color w:val="auto"/>
          <w:kern w:val="0"/>
          <w:sz w:val="24"/>
          <w:szCs w:val="24"/>
          <w:lang w:eastAsia="ru-RU"/>
        </w:rPr>
      </w:pPr>
      <w:r w:rsidRPr="00EC2D4F">
        <w:rPr>
          <w:rFonts w:ascii="Times New Roman" w:eastAsia="Times New Roman" w:hAnsi="Times New Roman" w:cs="Times New Roman"/>
          <w:color w:val="auto"/>
          <w:kern w:val="0"/>
          <w:sz w:val="24"/>
          <w:szCs w:val="24"/>
          <w:lang w:eastAsia="ru-RU"/>
        </w:rPr>
        <w:t>О</w:t>
      </w:r>
      <w:r w:rsidR="004314AD">
        <w:rPr>
          <w:rFonts w:ascii="Times New Roman" w:eastAsia="Times New Roman" w:hAnsi="Times New Roman" w:cs="Times New Roman"/>
          <w:color w:val="auto"/>
          <w:kern w:val="0"/>
          <w:sz w:val="24"/>
          <w:szCs w:val="24"/>
          <w:lang w:eastAsia="ru-RU"/>
        </w:rPr>
        <w:t>рганизация обучения</w:t>
      </w:r>
      <w:r w:rsidRPr="00EC2D4F">
        <w:rPr>
          <w:rFonts w:ascii="Times New Roman" w:eastAsia="Times New Roman" w:hAnsi="Times New Roman" w:cs="Times New Roman"/>
          <w:color w:val="auto"/>
          <w:kern w:val="0"/>
          <w:sz w:val="24"/>
          <w:szCs w:val="24"/>
          <w:lang w:eastAsia="ru-RU"/>
        </w:rPr>
        <w:t xml:space="preserve"> на дому с использованием дистанционных технологий при наличии медицинских показаний;</w:t>
      </w:r>
    </w:p>
    <w:p w:rsidR="00EC2D4F" w:rsidRDefault="004314AD" w:rsidP="009318DE">
      <w:pPr>
        <w:pStyle w:val="a5"/>
        <w:numPr>
          <w:ilvl w:val="0"/>
          <w:numId w:val="36"/>
        </w:numPr>
        <w:suppressAutoHyphens w:val="0"/>
        <w:spacing w:after="0" w:line="240" w:lineRule="auto"/>
        <w:ind w:left="284" w:hanging="2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Проведение</w:t>
      </w:r>
      <w:r w:rsidR="00EC2D4F" w:rsidRPr="00EC2D4F">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профилактики и коррекции</w:t>
      </w:r>
      <w:r w:rsidR="00EC2D4F" w:rsidRPr="00EC2D4F">
        <w:rPr>
          <w:rFonts w:ascii="Times New Roman" w:eastAsia="Times New Roman" w:hAnsi="Times New Roman" w:cs="Times New Roman"/>
          <w:color w:val="auto"/>
          <w:kern w:val="0"/>
          <w:sz w:val="24"/>
          <w:szCs w:val="24"/>
          <w:lang w:eastAsia="ru-RU"/>
        </w:rPr>
        <w:t xml:space="preserve">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EC2D4F" w:rsidRPr="00EC2D4F" w:rsidRDefault="004314AD" w:rsidP="009318DE">
      <w:pPr>
        <w:pStyle w:val="a5"/>
        <w:numPr>
          <w:ilvl w:val="0"/>
          <w:numId w:val="36"/>
        </w:numPr>
        <w:suppressAutoHyphens w:val="0"/>
        <w:spacing w:after="0" w:line="240" w:lineRule="auto"/>
        <w:ind w:left="284" w:hanging="2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Оказание</w:t>
      </w:r>
      <w:r w:rsidR="00EC2D4F" w:rsidRPr="00EC2D4F">
        <w:rPr>
          <w:rFonts w:ascii="Times New Roman" w:eastAsia="Times New Roman" w:hAnsi="Times New Roman" w:cs="Times New Roman"/>
          <w:color w:val="auto"/>
          <w:kern w:val="0"/>
          <w:sz w:val="24"/>
          <w:szCs w:val="24"/>
          <w:lang w:eastAsia="ru-RU"/>
        </w:rPr>
        <w:t xml:space="preserve"> психолого-пе</w:t>
      </w:r>
      <w:r>
        <w:rPr>
          <w:rFonts w:ascii="Times New Roman" w:eastAsia="Times New Roman" w:hAnsi="Times New Roman" w:cs="Times New Roman"/>
          <w:color w:val="auto"/>
          <w:kern w:val="0"/>
          <w:sz w:val="24"/>
          <w:szCs w:val="24"/>
          <w:lang w:eastAsia="ru-RU"/>
        </w:rPr>
        <w:t>дагогического сопровождения</w:t>
      </w:r>
      <w:r w:rsidR="00EC2D4F" w:rsidRPr="00EC2D4F">
        <w:rPr>
          <w:rFonts w:ascii="Times New Roman" w:eastAsia="Times New Roman" w:hAnsi="Times New Roman" w:cs="Times New Roman"/>
          <w:color w:val="auto"/>
          <w:kern w:val="0"/>
          <w:sz w:val="24"/>
          <w:szCs w:val="24"/>
          <w:lang w:eastAsia="ru-RU"/>
        </w:rPr>
        <w:t xml:space="preserve"> семье с</w:t>
      </w:r>
      <w:r>
        <w:rPr>
          <w:rFonts w:ascii="Times New Roman" w:eastAsia="Times New Roman" w:hAnsi="Times New Roman" w:cs="Times New Roman"/>
          <w:color w:val="auto"/>
          <w:kern w:val="0"/>
          <w:sz w:val="24"/>
          <w:szCs w:val="24"/>
          <w:lang w:eastAsia="ru-RU"/>
        </w:rPr>
        <w:t xml:space="preserve"> целью </w:t>
      </w:r>
      <w:r w:rsidR="00EC2D4F" w:rsidRPr="00EC2D4F">
        <w:rPr>
          <w:rFonts w:ascii="Times New Roman" w:eastAsia="Times New Roman" w:hAnsi="Times New Roman" w:cs="Times New Roman"/>
          <w:color w:val="auto"/>
          <w:kern w:val="0"/>
          <w:sz w:val="24"/>
          <w:szCs w:val="24"/>
          <w:lang w:eastAsia="ru-RU"/>
        </w:rPr>
        <w:t xml:space="preserve"> активного включения в коррекционно-развивающую работу с ребенком; организации партнерских отношений с родителями (законными представителями).</w:t>
      </w:r>
    </w:p>
    <w:p w:rsidR="00DF6CD6" w:rsidRDefault="00DF6CD6" w:rsidP="004314AD">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6F4E5D" w:rsidRPr="009E3B81" w:rsidRDefault="00731EF7" w:rsidP="00537D75">
      <w:pPr>
        <w:suppressAutoHyphens w:val="0"/>
        <w:spacing w:after="0"/>
        <w:ind w:firstLine="708"/>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b/>
          <w:color w:val="auto"/>
          <w:kern w:val="0"/>
          <w:sz w:val="24"/>
          <w:szCs w:val="24"/>
          <w:lang w:eastAsia="ru-RU"/>
        </w:rPr>
        <w:t xml:space="preserve"> 2</w:t>
      </w:r>
      <w:r w:rsidR="00537D75" w:rsidRPr="00537D75">
        <w:rPr>
          <w:rFonts w:ascii="Times New Roman" w:eastAsia="Times New Roman" w:hAnsi="Times New Roman" w:cs="Times New Roman"/>
          <w:b/>
          <w:color w:val="auto"/>
          <w:kern w:val="0"/>
          <w:sz w:val="24"/>
          <w:szCs w:val="24"/>
          <w:lang w:eastAsia="ru-RU"/>
        </w:rPr>
        <w:t>.1.2. П</w:t>
      </w:r>
      <w:r w:rsidR="003E7392">
        <w:rPr>
          <w:rFonts w:ascii="Times New Roman" w:eastAsia="Times New Roman" w:hAnsi="Times New Roman" w:cs="Times New Roman"/>
          <w:b/>
          <w:color w:val="auto"/>
          <w:kern w:val="0"/>
          <w:sz w:val="24"/>
          <w:szCs w:val="24"/>
          <w:lang w:eastAsia="ru-RU"/>
        </w:rPr>
        <w:t xml:space="preserve">ЛАНИРУЕМЫЕ РЕЗУЛЬТАТЫ ОСВОЕНИЯ ОБУЧАЮЩИМИСЯ С ТНР АООП НОО </w:t>
      </w:r>
    </w:p>
    <w:p w:rsidR="006F4E5D" w:rsidRDefault="006F4E5D" w:rsidP="00AA2B09">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Результаты освоения АООП НОО</w:t>
      </w:r>
      <w:r>
        <w:rPr>
          <w:rFonts w:ascii="Times New Roman" w:eastAsia="Times New Roman" w:hAnsi="Times New Roman" w:cs="Times New Roman"/>
          <w:color w:val="auto"/>
          <w:kern w:val="0"/>
          <w:sz w:val="24"/>
          <w:szCs w:val="24"/>
          <w:lang w:eastAsia="ru-RU"/>
        </w:rPr>
        <w:t xml:space="preserve"> обучающимися с ТНР (вариант 5.2</w:t>
      </w:r>
      <w:r w:rsidRPr="009E3B81">
        <w:rPr>
          <w:rFonts w:ascii="Times New Roman" w:eastAsia="Times New Roman" w:hAnsi="Times New Roman" w:cs="Times New Roman"/>
          <w:color w:val="auto"/>
          <w:kern w:val="0"/>
          <w:sz w:val="24"/>
          <w:szCs w:val="24"/>
          <w:lang w:eastAsia="ru-RU"/>
        </w:rPr>
        <w:t xml:space="preserve">.) </w:t>
      </w:r>
      <w:r w:rsidR="00B5404C">
        <w:rPr>
          <w:rFonts w:ascii="Times New Roman" w:eastAsia="Times New Roman" w:hAnsi="Times New Roman" w:cs="Times New Roman"/>
          <w:color w:val="auto"/>
          <w:kern w:val="0"/>
          <w:sz w:val="24"/>
          <w:szCs w:val="24"/>
          <w:lang w:eastAsia="ru-RU"/>
        </w:rPr>
        <w:t xml:space="preserve">в МБОУ СОШ №2 </w:t>
      </w:r>
      <w:r w:rsidRPr="009E3B81">
        <w:rPr>
          <w:rFonts w:ascii="Times New Roman" w:eastAsia="Times New Roman" w:hAnsi="Times New Roman" w:cs="Times New Roman"/>
          <w:color w:val="auto"/>
          <w:kern w:val="0"/>
          <w:sz w:val="24"/>
          <w:szCs w:val="24"/>
          <w:lang w:eastAsia="ru-RU"/>
        </w:rPr>
        <w:t xml:space="preserve">оцениваются как итоговые на момент завершения начального общего образования. </w:t>
      </w:r>
    </w:p>
    <w:p w:rsidR="00B5404C" w:rsidRDefault="006F4E5D" w:rsidP="00AA2B09">
      <w:pPr>
        <w:suppressAutoHyphens w:val="0"/>
        <w:spacing w:after="0" w:line="240" w:lineRule="auto"/>
        <w:ind w:firstLine="708"/>
        <w:jc w:val="both"/>
        <w:rPr>
          <w:rFonts w:ascii="Times New Roman" w:hAnsi="Times New Roman" w:cs="Times New Roman"/>
          <w:sz w:val="24"/>
          <w:szCs w:val="24"/>
        </w:rPr>
      </w:pPr>
      <w:r w:rsidRPr="006F4E5D">
        <w:rPr>
          <w:rFonts w:ascii="Times New Roman" w:hAnsi="Times New Roman" w:cs="Times New Roman"/>
          <w:sz w:val="24"/>
          <w:szCs w:val="24"/>
        </w:rPr>
        <w:t>Планируемые результат</w:t>
      </w:r>
      <w:r w:rsidR="009B2230">
        <w:rPr>
          <w:rFonts w:ascii="Times New Roman" w:hAnsi="Times New Roman" w:cs="Times New Roman"/>
          <w:sz w:val="24"/>
          <w:szCs w:val="24"/>
        </w:rPr>
        <w:t>ы освоения АООП НОО ОВЗ (далее</w:t>
      </w:r>
      <w:r w:rsidR="009E7831">
        <w:rPr>
          <w:rFonts w:ascii="Times New Roman" w:hAnsi="Times New Roman" w:cs="Times New Roman"/>
          <w:sz w:val="24"/>
          <w:szCs w:val="24"/>
        </w:rPr>
        <w:t xml:space="preserve"> </w:t>
      </w:r>
      <w:r w:rsidR="009B2230">
        <w:rPr>
          <w:rFonts w:ascii="Times New Roman" w:hAnsi="Times New Roman" w:cs="Times New Roman"/>
          <w:sz w:val="24"/>
          <w:szCs w:val="24"/>
        </w:rPr>
        <w:t>-</w:t>
      </w:r>
      <w:r w:rsidR="009E7831">
        <w:rPr>
          <w:rFonts w:ascii="Times New Roman" w:hAnsi="Times New Roman" w:cs="Times New Roman"/>
          <w:sz w:val="24"/>
          <w:szCs w:val="24"/>
        </w:rPr>
        <w:t xml:space="preserve"> </w:t>
      </w:r>
      <w:r w:rsidRPr="006F4E5D">
        <w:rPr>
          <w:rFonts w:ascii="Times New Roman" w:hAnsi="Times New Roman" w:cs="Times New Roman"/>
          <w:sz w:val="24"/>
          <w:szCs w:val="24"/>
        </w:rPr>
        <w:t>планируемые результаты) являются одним из важнейших механизмов реализации требований ФГОС НОО обучающихся с ОВЗ</w:t>
      </w:r>
      <w:r>
        <w:rPr>
          <w:rFonts w:ascii="Times New Roman" w:hAnsi="Times New Roman" w:cs="Times New Roman"/>
          <w:sz w:val="24"/>
          <w:szCs w:val="24"/>
        </w:rPr>
        <w:t xml:space="preserve"> </w:t>
      </w:r>
      <w:r w:rsidRPr="006F4E5D">
        <w:rPr>
          <w:rFonts w:ascii="Times New Roman" w:hAnsi="Times New Roman" w:cs="Times New Roman"/>
          <w:sz w:val="24"/>
          <w:szCs w:val="24"/>
        </w:rPr>
        <w:t>к результатам обучающихся, освоивших основную образовательную программу начального общего образования. Планируемые результаты представляют собой систему 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Pr>
          <w:rFonts w:ascii="Times New Roman" w:hAnsi="Times New Roman" w:cs="Times New Roman"/>
          <w:sz w:val="24"/>
          <w:szCs w:val="24"/>
        </w:rPr>
        <w:t xml:space="preserve"> </w:t>
      </w:r>
    </w:p>
    <w:p w:rsidR="006F4E5D" w:rsidRDefault="006F4E5D" w:rsidP="00AA2B09">
      <w:pPr>
        <w:suppressAutoHyphens w:val="0"/>
        <w:spacing w:after="0" w:line="240" w:lineRule="auto"/>
        <w:ind w:firstLine="708"/>
        <w:jc w:val="both"/>
        <w:rPr>
          <w:rFonts w:ascii="Times New Roman" w:hAnsi="Times New Roman" w:cs="Times New Roman"/>
          <w:sz w:val="24"/>
          <w:szCs w:val="24"/>
        </w:rPr>
      </w:pPr>
      <w:r w:rsidRPr="006F4E5D">
        <w:rPr>
          <w:rFonts w:ascii="Times New Roman" w:hAnsi="Times New Roman" w:cs="Times New Roman"/>
          <w:sz w:val="24"/>
          <w:szCs w:val="24"/>
        </w:rPr>
        <w:t>Планируемые результаты:</w:t>
      </w:r>
    </w:p>
    <w:p w:rsidR="006F4E5D" w:rsidRDefault="006F4E5D" w:rsidP="00AA2B09">
      <w:pPr>
        <w:suppressAutoHyphens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6F4E5D">
        <w:rPr>
          <w:rFonts w:ascii="Times New Roman" w:hAnsi="Times New Roman" w:cs="Times New Roman"/>
          <w:sz w:val="24"/>
          <w:szCs w:val="24"/>
        </w:rPr>
        <w:t>обеспечивают связь между требованиями ФГОС НОО обучающихся с ОВЗ, образовательным процессом и системой оценки результатов освоения адаптированной основной общеобразовательной программы начального общего</w:t>
      </w:r>
      <w:r>
        <w:rPr>
          <w:rFonts w:ascii="Times New Roman" w:hAnsi="Times New Roman" w:cs="Times New Roman"/>
          <w:sz w:val="24"/>
          <w:szCs w:val="24"/>
        </w:rPr>
        <w:t xml:space="preserve"> </w:t>
      </w:r>
      <w:r w:rsidRPr="006F4E5D">
        <w:rPr>
          <w:rFonts w:ascii="Times New Roman" w:hAnsi="Times New Roman" w:cs="Times New Roman"/>
          <w:sz w:val="24"/>
          <w:szCs w:val="24"/>
        </w:rPr>
        <w:t>о</w:t>
      </w:r>
      <w:r w:rsidR="00B5404C">
        <w:rPr>
          <w:rFonts w:ascii="Times New Roman" w:hAnsi="Times New Roman" w:cs="Times New Roman"/>
          <w:sz w:val="24"/>
          <w:szCs w:val="24"/>
        </w:rPr>
        <w:t>бразования для обучающихся с ТНР</w:t>
      </w:r>
      <w:r w:rsidRPr="006F4E5D">
        <w:rPr>
          <w:rFonts w:ascii="Times New Roman" w:hAnsi="Times New Roman" w:cs="Times New Roman"/>
          <w:sz w:val="24"/>
          <w:szCs w:val="24"/>
        </w:rPr>
        <w:t>;</w:t>
      </w:r>
    </w:p>
    <w:p w:rsidR="006F4E5D" w:rsidRDefault="006F4E5D" w:rsidP="00AA2B09">
      <w:pPr>
        <w:suppressAutoHyphens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6F4E5D">
        <w:rPr>
          <w:rFonts w:ascii="Times New Roman" w:hAnsi="Times New Roman" w:cs="Times New Roman"/>
          <w:sz w:val="24"/>
          <w:szCs w:val="24"/>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w:t>
      </w:r>
      <w:r w:rsidRPr="006F4E5D">
        <w:rPr>
          <w:rFonts w:ascii="Times New Roman" w:hAnsi="Times New Roman" w:cs="Times New Roman"/>
          <w:sz w:val="24"/>
          <w:szCs w:val="24"/>
        </w:rPr>
        <w:lastRenderedPageBreak/>
        <w:t>оценки каче</w:t>
      </w:r>
      <w:r w:rsidR="00B5404C">
        <w:rPr>
          <w:rFonts w:ascii="Times New Roman" w:hAnsi="Times New Roman" w:cs="Times New Roman"/>
          <w:sz w:val="24"/>
          <w:szCs w:val="24"/>
        </w:rPr>
        <w:t>ства освоения обучающимися с ТНР</w:t>
      </w:r>
      <w:r w:rsidRPr="006F4E5D">
        <w:rPr>
          <w:rFonts w:ascii="Times New Roman" w:hAnsi="Times New Roman" w:cs="Times New Roman"/>
          <w:sz w:val="24"/>
          <w:szCs w:val="24"/>
        </w:rPr>
        <w:t xml:space="preserve"> адаптированной основной общеобразовательной программы начального общего образования.</w:t>
      </w:r>
      <w:r>
        <w:rPr>
          <w:rFonts w:ascii="Times New Roman" w:hAnsi="Times New Roman" w:cs="Times New Roman"/>
          <w:sz w:val="24"/>
          <w:szCs w:val="24"/>
        </w:rPr>
        <w:t xml:space="preserve"> </w:t>
      </w:r>
    </w:p>
    <w:p w:rsidR="006F4E5D" w:rsidRDefault="006F4E5D" w:rsidP="00AA2B09">
      <w:pPr>
        <w:suppressAutoHyphens w:val="0"/>
        <w:spacing w:after="0" w:line="240" w:lineRule="auto"/>
        <w:ind w:firstLine="708"/>
        <w:jc w:val="both"/>
        <w:rPr>
          <w:rFonts w:ascii="Times New Roman" w:hAnsi="Times New Roman" w:cs="Times New Roman"/>
          <w:sz w:val="24"/>
          <w:szCs w:val="24"/>
        </w:rPr>
      </w:pPr>
      <w:r w:rsidRPr="006F4E5D">
        <w:rPr>
          <w:rFonts w:ascii="Times New Roman" w:hAnsi="Times New Roman" w:cs="Times New Roman"/>
          <w:sz w:val="24"/>
          <w:szCs w:val="24"/>
        </w:rPr>
        <w:t>Структура и содержание планируемых результатов освоения АООП НОО</w:t>
      </w:r>
      <w:r w:rsidR="00B5404C">
        <w:rPr>
          <w:rFonts w:ascii="Times New Roman" w:hAnsi="Times New Roman" w:cs="Times New Roman"/>
          <w:sz w:val="24"/>
          <w:szCs w:val="24"/>
        </w:rPr>
        <w:t xml:space="preserve"> </w:t>
      </w:r>
      <w:r w:rsidR="00CD57F3">
        <w:rPr>
          <w:rFonts w:ascii="Times New Roman" w:hAnsi="Times New Roman" w:cs="Times New Roman"/>
          <w:sz w:val="24"/>
          <w:szCs w:val="24"/>
        </w:rPr>
        <w:t xml:space="preserve"> </w:t>
      </w:r>
      <w:r w:rsidRPr="006F4E5D">
        <w:rPr>
          <w:rFonts w:ascii="Times New Roman" w:hAnsi="Times New Roman" w:cs="Times New Roman"/>
          <w:sz w:val="24"/>
          <w:szCs w:val="24"/>
        </w:rPr>
        <w:t xml:space="preserve">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ТНР. Освоение адаптированной</w:t>
      </w:r>
      <w:r>
        <w:rPr>
          <w:rFonts w:ascii="Times New Roman" w:hAnsi="Times New Roman" w:cs="Times New Roman"/>
          <w:sz w:val="24"/>
          <w:szCs w:val="24"/>
        </w:rPr>
        <w:t xml:space="preserve"> </w:t>
      </w:r>
      <w:r w:rsidRPr="006F4E5D">
        <w:rPr>
          <w:rFonts w:ascii="Times New Roman" w:hAnsi="Times New Roman" w:cs="Times New Roman"/>
          <w:sz w:val="24"/>
          <w:szCs w:val="24"/>
        </w:rPr>
        <w:t>основной общеобразовательной программы начального общего образования обеспечивает достижение</w:t>
      </w:r>
      <w:r>
        <w:rPr>
          <w:rFonts w:ascii="Times New Roman" w:hAnsi="Times New Roman" w:cs="Times New Roman"/>
          <w:sz w:val="24"/>
          <w:szCs w:val="24"/>
        </w:rPr>
        <w:t xml:space="preserve"> </w:t>
      </w:r>
      <w:r w:rsidRPr="006F4E5D">
        <w:rPr>
          <w:rFonts w:ascii="Times New Roman" w:hAnsi="Times New Roman" w:cs="Times New Roman"/>
          <w:sz w:val="24"/>
          <w:szCs w:val="24"/>
        </w:rPr>
        <w:t>обучающимися с ТНР трех видов результатов: личностных, метапредметных и предметных.</w:t>
      </w:r>
    </w:p>
    <w:p w:rsidR="00CD57F3" w:rsidRPr="00CD57F3" w:rsidRDefault="00CD57F3" w:rsidP="00AA2B09">
      <w:pPr>
        <w:pStyle w:val="af4"/>
        <w:spacing w:line="240" w:lineRule="auto"/>
        <w:ind w:firstLine="658"/>
        <w:rPr>
          <w:rFonts w:ascii="Times New Roman" w:hAnsi="Times New Roman"/>
          <w:sz w:val="24"/>
          <w:szCs w:val="28"/>
        </w:rPr>
      </w:pPr>
      <w:r w:rsidRPr="00CD57F3">
        <w:rPr>
          <w:rFonts w:ascii="Times New Roman" w:hAnsi="Times New Roman"/>
          <w:i/>
          <w:sz w:val="24"/>
        </w:rPr>
        <w:t xml:space="preserve">Личностные и метапредметные результаты </w:t>
      </w:r>
      <w:r w:rsidRPr="00CD57F3">
        <w:rPr>
          <w:rFonts w:ascii="Times New Roman" w:hAnsi="Times New Roman"/>
          <w:sz w:val="24"/>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CD57F3" w:rsidRDefault="00CD57F3" w:rsidP="00AA2B09">
      <w:pPr>
        <w:spacing w:after="0" w:line="240" w:lineRule="auto"/>
        <w:ind w:firstLine="658"/>
        <w:jc w:val="both"/>
        <w:rPr>
          <w:rFonts w:ascii="Times New Roman" w:hAnsi="Times New Roman" w:cs="Times New Roman"/>
          <w:sz w:val="24"/>
          <w:szCs w:val="28"/>
        </w:rPr>
      </w:pPr>
      <w:r w:rsidRPr="00CD57F3">
        <w:rPr>
          <w:rFonts w:ascii="Times New Roman" w:hAnsi="Times New Roman" w:cs="Times New Roman"/>
          <w:i/>
          <w:sz w:val="24"/>
          <w:szCs w:val="28"/>
        </w:rPr>
        <w:t xml:space="preserve">Личностные результаты </w:t>
      </w:r>
      <w:r w:rsidRPr="00CD57F3">
        <w:rPr>
          <w:rFonts w:ascii="Times New Roman" w:hAnsi="Times New Roman" w:cs="Times New Roman"/>
          <w:sz w:val="24"/>
          <w:szCs w:val="28"/>
        </w:rPr>
        <w:t>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D57F3" w:rsidRPr="00D036B2" w:rsidRDefault="004E14F4" w:rsidP="00D036B2">
      <w:pPr>
        <w:spacing w:after="0" w:line="240" w:lineRule="auto"/>
        <w:ind w:firstLine="660"/>
        <w:jc w:val="both"/>
        <w:rPr>
          <w:rFonts w:ascii="Times New Roman" w:hAnsi="Times New Roman"/>
          <w:kern w:val="2"/>
          <w:sz w:val="24"/>
        </w:rPr>
      </w:pPr>
      <w:r w:rsidRPr="00CD57F3">
        <w:rPr>
          <w:rFonts w:ascii="Times New Roman" w:hAnsi="Times New Roman"/>
          <w:i/>
          <w:kern w:val="2"/>
          <w:sz w:val="24"/>
        </w:rPr>
        <w:t>Метапредметные результаты</w:t>
      </w:r>
      <w:r w:rsidRPr="00CD57F3">
        <w:rPr>
          <w:rFonts w:ascii="Times New Roman" w:hAnsi="Times New Roman"/>
          <w:kern w:val="2"/>
          <w:sz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w:t>
      </w:r>
      <w:r w:rsidR="00D036B2">
        <w:rPr>
          <w:rFonts w:ascii="Times New Roman" w:hAnsi="Times New Roman"/>
          <w:kern w:val="2"/>
          <w:sz w:val="24"/>
        </w:rPr>
        <w:t>о образования.</w:t>
      </w:r>
    </w:p>
    <w:p w:rsidR="00CD57F3" w:rsidRDefault="00CD57F3" w:rsidP="00CD57F3">
      <w:pPr>
        <w:spacing w:after="0" w:line="240" w:lineRule="auto"/>
        <w:ind w:firstLine="658"/>
        <w:jc w:val="both"/>
        <w:rPr>
          <w:rFonts w:ascii="Times New Roman" w:hAnsi="Times New Roman" w:cs="Times New Roman"/>
          <w:sz w:val="24"/>
          <w:szCs w:val="28"/>
        </w:rPr>
      </w:pPr>
    </w:p>
    <w:tbl>
      <w:tblPr>
        <w:tblStyle w:val="a4"/>
        <w:tblW w:w="0" w:type="auto"/>
        <w:tblLook w:val="04A0"/>
      </w:tblPr>
      <w:tblGrid>
        <w:gridCol w:w="4785"/>
        <w:gridCol w:w="4786"/>
      </w:tblGrid>
      <w:tr w:rsidR="00CD57F3" w:rsidTr="00CD57F3">
        <w:tc>
          <w:tcPr>
            <w:tcW w:w="4785" w:type="dxa"/>
          </w:tcPr>
          <w:p w:rsidR="00CD57F3" w:rsidRDefault="00CD57F3" w:rsidP="00CD57F3">
            <w:pPr>
              <w:jc w:val="center"/>
              <w:rPr>
                <w:rFonts w:ascii="Times New Roman" w:hAnsi="Times New Roman" w:cs="Times New Roman"/>
                <w:b/>
                <w:sz w:val="24"/>
                <w:szCs w:val="28"/>
              </w:rPr>
            </w:pPr>
            <w:r w:rsidRPr="00CD57F3">
              <w:rPr>
                <w:rFonts w:ascii="Times New Roman" w:hAnsi="Times New Roman" w:cs="Times New Roman"/>
                <w:b/>
                <w:sz w:val="24"/>
                <w:szCs w:val="28"/>
              </w:rPr>
              <w:t>Личностные результаты освоения АООП</w:t>
            </w:r>
          </w:p>
          <w:p w:rsidR="00D036B2" w:rsidRPr="00CD57F3" w:rsidRDefault="00D036B2" w:rsidP="00CD57F3">
            <w:pPr>
              <w:jc w:val="center"/>
              <w:rPr>
                <w:rFonts w:ascii="Times New Roman" w:hAnsi="Times New Roman" w:cs="Times New Roman"/>
                <w:b/>
                <w:sz w:val="24"/>
                <w:szCs w:val="28"/>
              </w:rPr>
            </w:pPr>
          </w:p>
        </w:tc>
        <w:tc>
          <w:tcPr>
            <w:tcW w:w="4786" w:type="dxa"/>
          </w:tcPr>
          <w:p w:rsidR="00CD57F3" w:rsidRPr="00CD57F3" w:rsidRDefault="00CD57F3" w:rsidP="00CD57F3">
            <w:pPr>
              <w:jc w:val="center"/>
              <w:rPr>
                <w:rFonts w:ascii="Times New Roman" w:hAnsi="Times New Roman" w:cs="Times New Roman"/>
                <w:b/>
                <w:sz w:val="24"/>
                <w:szCs w:val="28"/>
              </w:rPr>
            </w:pPr>
            <w:r w:rsidRPr="00CD57F3">
              <w:rPr>
                <w:rFonts w:ascii="Times New Roman" w:hAnsi="Times New Roman" w:cs="Times New Roman"/>
                <w:b/>
                <w:sz w:val="24"/>
                <w:szCs w:val="28"/>
              </w:rPr>
              <w:t>Метопредметные результаты освоения АООП</w:t>
            </w:r>
          </w:p>
        </w:tc>
      </w:tr>
      <w:tr w:rsidR="00CD57F3" w:rsidTr="00CD57F3">
        <w:tc>
          <w:tcPr>
            <w:tcW w:w="4785" w:type="dxa"/>
          </w:tcPr>
          <w:p w:rsidR="00AA2B09" w:rsidRPr="004E14F4" w:rsidRDefault="00AA2B09" w:rsidP="004E14F4">
            <w:pPr>
              <w:pStyle w:val="af4"/>
              <w:spacing w:line="240" w:lineRule="auto"/>
              <w:ind w:firstLine="0"/>
              <w:rPr>
                <w:rFonts w:ascii="Times New Roman" w:hAnsi="Times New Roman"/>
                <w:sz w:val="20"/>
                <w:szCs w:val="20"/>
              </w:rPr>
            </w:pPr>
            <w:r w:rsidRPr="004E14F4">
              <w:rPr>
                <w:rFonts w:ascii="Times New Roman" w:hAnsi="Times New Roman"/>
                <w:sz w:val="20"/>
                <w:szCs w:val="20"/>
              </w:rPr>
              <w:t>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D57F3" w:rsidRPr="004E14F4" w:rsidRDefault="00CD57F3" w:rsidP="004E14F4">
            <w:pPr>
              <w:jc w:val="both"/>
              <w:rPr>
                <w:rFonts w:ascii="Times New Roman" w:hAnsi="Times New Roman" w:cs="Times New Roman"/>
                <w:sz w:val="20"/>
                <w:szCs w:val="20"/>
              </w:rPr>
            </w:pPr>
          </w:p>
        </w:tc>
        <w:tc>
          <w:tcPr>
            <w:tcW w:w="4786" w:type="dxa"/>
          </w:tcPr>
          <w:p w:rsidR="004E14F4" w:rsidRPr="004E14F4" w:rsidRDefault="004E14F4" w:rsidP="004E14F4">
            <w:pPr>
              <w:jc w:val="both"/>
              <w:rPr>
                <w:rFonts w:ascii="Times New Roman" w:hAnsi="Times New Roman"/>
                <w:kern w:val="2"/>
                <w:sz w:val="20"/>
                <w:szCs w:val="20"/>
              </w:rPr>
            </w:pPr>
            <w:r w:rsidRPr="004E14F4">
              <w:rPr>
                <w:rFonts w:ascii="Times New Roman" w:hAnsi="Times New Roman"/>
                <w:kern w:val="2"/>
                <w:sz w:val="20"/>
                <w:szCs w:val="20"/>
              </w:rPr>
              <w:t>владение всеми типами учебных действий, направленных на организацию своей работы в образовательной организации и вне ее;</w:t>
            </w:r>
          </w:p>
          <w:p w:rsidR="00CD57F3" w:rsidRPr="004E14F4" w:rsidRDefault="00CD57F3" w:rsidP="004E14F4">
            <w:pPr>
              <w:jc w:val="both"/>
              <w:rPr>
                <w:rFonts w:ascii="Times New Roman" w:hAnsi="Times New Roman" w:cs="Times New Roman"/>
                <w:sz w:val="20"/>
                <w:szCs w:val="20"/>
              </w:rPr>
            </w:pPr>
          </w:p>
        </w:tc>
      </w:tr>
      <w:tr w:rsidR="00CD57F3" w:rsidTr="00CD57F3">
        <w:tc>
          <w:tcPr>
            <w:tcW w:w="4785" w:type="dxa"/>
          </w:tcPr>
          <w:p w:rsidR="00AA2B09" w:rsidRPr="004E14F4" w:rsidRDefault="00AA2B09" w:rsidP="004E14F4">
            <w:pPr>
              <w:jc w:val="both"/>
              <w:rPr>
                <w:rFonts w:ascii="Times New Roman" w:hAnsi="Times New Roman"/>
                <w:b/>
                <w:i/>
                <w:sz w:val="20"/>
                <w:szCs w:val="20"/>
              </w:rPr>
            </w:pPr>
            <w:r w:rsidRPr="004E14F4">
              <w:rPr>
                <w:rFonts w:ascii="Times New Roman" w:hAnsi="Times New Roman"/>
                <w:sz w:val="20"/>
                <w:szCs w:val="20"/>
              </w:rPr>
              <w:t>патриотизм, чувство гордости за свою Родину, российский народ,</w:t>
            </w:r>
            <w:r w:rsidRPr="004E14F4">
              <w:rPr>
                <w:rFonts w:ascii="Times New Roman" w:hAnsi="Times New Roman"/>
                <w:kern w:val="2"/>
                <w:sz w:val="20"/>
                <w:szCs w:val="20"/>
              </w:rPr>
              <w:t xml:space="preserve">  национальные свершения, открытия, победы;</w:t>
            </w:r>
          </w:p>
          <w:p w:rsidR="00CD57F3" w:rsidRPr="004E14F4" w:rsidRDefault="00CD57F3" w:rsidP="004E14F4">
            <w:pPr>
              <w:jc w:val="both"/>
              <w:rPr>
                <w:rFonts w:ascii="Times New Roman" w:hAnsi="Times New Roman" w:cs="Times New Roman"/>
                <w:sz w:val="20"/>
                <w:szCs w:val="20"/>
              </w:rPr>
            </w:pPr>
          </w:p>
        </w:tc>
        <w:tc>
          <w:tcPr>
            <w:tcW w:w="4786" w:type="dxa"/>
          </w:tcPr>
          <w:p w:rsidR="00CD57F3" w:rsidRPr="004E14F4" w:rsidRDefault="004E14F4" w:rsidP="004E14F4">
            <w:pPr>
              <w:jc w:val="both"/>
              <w:rPr>
                <w:rFonts w:ascii="Times New Roman" w:hAnsi="Times New Roman" w:cs="Times New Roman"/>
                <w:sz w:val="20"/>
                <w:szCs w:val="20"/>
              </w:rPr>
            </w:pPr>
            <w:r w:rsidRPr="004E14F4">
              <w:rPr>
                <w:rFonts w:ascii="Times New Roman" w:hAnsi="Times New Roman"/>
                <w:sz w:val="20"/>
                <w:szCs w:val="20"/>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tc>
      </w:tr>
      <w:tr w:rsidR="00CD57F3" w:rsidTr="00CD57F3">
        <w:tc>
          <w:tcPr>
            <w:tcW w:w="4785" w:type="dxa"/>
          </w:tcPr>
          <w:p w:rsidR="00AA2B09" w:rsidRPr="004E14F4" w:rsidRDefault="00AA2B09" w:rsidP="004E14F4">
            <w:pPr>
              <w:pStyle w:val="24"/>
              <w:spacing w:line="240" w:lineRule="auto"/>
              <w:ind w:left="0"/>
              <w:jc w:val="both"/>
              <w:rPr>
                <w:kern w:val="2"/>
                <w:sz w:val="20"/>
                <w:szCs w:val="20"/>
              </w:rPr>
            </w:pPr>
            <w:r w:rsidRPr="004E14F4">
              <w:rPr>
                <w:kern w:val="2"/>
                <w:sz w:val="20"/>
                <w:szCs w:val="20"/>
              </w:rPr>
              <w:t xml:space="preserve">осознание роли своей страны в мировом развитии; </w:t>
            </w:r>
          </w:p>
          <w:p w:rsidR="00CD57F3" w:rsidRPr="004E14F4" w:rsidRDefault="00CD57F3" w:rsidP="004E14F4">
            <w:pPr>
              <w:jc w:val="both"/>
              <w:rPr>
                <w:rFonts w:ascii="Times New Roman" w:hAnsi="Times New Roman" w:cs="Times New Roman"/>
                <w:sz w:val="20"/>
                <w:szCs w:val="20"/>
              </w:rPr>
            </w:pPr>
          </w:p>
        </w:tc>
        <w:tc>
          <w:tcPr>
            <w:tcW w:w="4786" w:type="dxa"/>
          </w:tcPr>
          <w:p w:rsidR="00CD57F3" w:rsidRPr="004E14F4" w:rsidRDefault="004E14F4" w:rsidP="004E14F4">
            <w:pPr>
              <w:jc w:val="both"/>
              <w:rPr>
                <w:rFonts w:ascii="Times New Roman" w:hAnsi="Times New Roman" w:cs="Times New Roman"/>
                <w:sz w:val="20"/>
                <w:szCs w:val="20"/>
              </w:rPr>
            </w:pPr>
            <w:r w:rsidRPr="004E14F4">
              <w:rPr>
                <w:rFonts w:ascii="Times New Roman" w:hAnsi="Times New Roman"/>
                <w:sz w:val="20"/>
                <w:szCs w:val="20"/>
              </w:rPr>
              <w:t>освоение способов решения задач творческого и поискового характера;</w:t>
            </w:r>
          </w:p>
        </w:tc>
      </w:tr>
      <w:tr w:rsidR="00CD57F3" w:rsidTr="00CD57F3">
        <w:tc>
          <w:tcPr>
            <w:tcW w:w="4785" w:type="dxa"/>
          </w:tcPr>
          <w:p w:rsidR="00CD57F3" w:rsidRPr="004E14F4" w:rsidRDefault="00AA2B09" w:rsidP="004E14F4">
            <w:pPr>
              <w:jc w:val="both"/>
              <w:rPr>
                <w:rFonts w:ascii="Times New Roman" w:hAnsi="Times New Roman" w:cs="Times New Roman"/>
                <w:sz w:val="20"/>
                <w:szCs w:val="20"/>
              </w:rPr>
            </w:pPr>
            <w:r w:rsidRPr="004E14F4">
              <w:rPr>
                <w:rFonts w:ascii="Times New Roman" w:hAnsi="Times New Roman"/>
                <w:kern w:val="2"/>
                <w:sz w:val="20"/>
                <w:szCs w:val="20"/>
              </w:rPr>
              <w:t>уважительное отношение к России, родному краю, своей семье, истории, культуре, природе нашей страны, ее современной жизни;</w:t>
            </w:r>
          </w:p>
        </w:tc>
        <w:tc>
          <w:tcPr>
            <w:tcW w:w="4786" w:type="dxa"/>
          </w:tcPr>
          <w:p w:rsidR="00CD57F3" w:rsidRPr="004E14F4" w:rsidRDefault="004E14F4" w:rsidP="004E14F4">
            <w:pPr>
              <w:jc w:val="both"/>
              <w:rPr>
                <w:rFonts w:ascii="Times New Roman" w:hAnsi="Times New Roman" w:cs="Times New Roman"/>
                <w:sz w:val="20"/>
                <w:szCs w:val="20"/>
              </w:rPr>
            </w:pPr>
            <w:r w:rsidRPr="004E14F4">
              <w:rPr>
                <w:rFonts w:ascii="Times New Roman" w:hAnsi="Times New Roman"/>
                <w:sz w:val="20"/>
                <w:szCs w:val="20"/>
                <w:lang w:eastAsia="ru-RU"/>
              </w:rPr>
              <w:t>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tc>
      </w:tr>
      <w:tr w:rsidR="00CD57F3" w:rsidTr="00CD57F3">
        <w:tc>
          <w:tcPr>
            <w:tcW w:w="4785" w:type="dxa"/>
          </w:tcPr>
          <w:p w:rsidR="00CD57F3" w:rsidRPr="004E14F4" w:rsidRDefault="00AA2B09" w:rsidP="004E14F4">
            <w:pPr>
              <w:pStyle w:val="af4"/>
              <w:spacing w:line="240" w:lineRule="auto"/>
              <w:ind w:firstLine="0"/>
              <w:rPr>
                <w:rFonts w:ascii="Times New Roman" w:hAnsi="Times New Roman"/>
                <w:sz w:val="20"/>
                <w:szCs w:val="20"/>
              </w:rPr>
            </w:pPr>
            <w:r w:rsidRPr="004E14F4">
              <w:rPr>
                <w:rFonts w:ascii="Times New Roman" w:hAnsi="Times New Roman"/>
                <w:sz w:val="20"/>
                <w:szCs w:val="20"/>
              </w:rPr>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4786" w:type="dxa"/>
          </w:tcPr>
          <w:p w:rsidR="004E14F4" w:rsidRPr="004E14F4" w:rsidRDefault="004E14F4" w:rsidP="004E14F4">
            <w:pPr>
              <w:pStyle w:val="24"/>
              <w:spacing w:line="240" w:lineRule="auto"/>
              <w:ind w:left="0"/>
              <w:jc w:val="both"/>
              <w:rPr>
                <w:kern w:val="28"/>
                <w:sz w:val="20"/>
                <w:szCs w:val="20"/>
                <w:lang w:eastAsia="ru-RU"/>
              </w:rPr>
            </w:pPr>
            <w:r w:rsidRPr="004E14F4">
              <w:rPr>
                <w:iCs/>
                <w:kern w:val="28"/>
                <w:sz w:val="20"/>
                <w:szCs w:val="20"/>
                <w:lang w:eastAsia="ru-RU"/>
              </w:rPr>
              <w:t>умение составлять план</w:t>
            </w:r>
            <w:r w:rsidRPr="004E14F4">
              <w:rPr>
                <w:kern w:val="28"/>
                <w:sz w:val="20"/>
                <w:szCs w:val="20"/>
                <w:lang w:eastAsia="ru-RU"/>
              </w:rPr>
              <w:t xml:space="preserve"> решения учебной задачи, </w:t>
            </w:r>
            <w:r w:rsidRPr="004E14F4">
              <w:rPr>
                <w:iCs/>
                <w:kern w:val="28"/>
                <w:sz w:val="20"/>
                <w:szCs w:val="20"/>
                <w:lang w:eastAsia="ru-RU"/>
              </w:rPr>
              <w:t>умение работать</w:t>
            </w:r>
            <w:r w:rsidRPr="004E14F4">
              <w:rPr>
                <w:kern w:val="28"/>
                <w:sz w:val="20"/>
                <w:szCs w:val="20"/>
                <w:lang w:eastAsia="ru-RU"/>
              </w:rPr>
              <w:t xml:space="preserve"> по плану, сверяя свои действия с целью, </w:t>
            </w:r>
            <w:r w:rsidRPr="004E14F4">
              <w:rPr>
                <w:iCs/>
                <w:kern w:val="28"/>
                <w:sz w:val="20"/>
                <w:szCs w:val="20"/>
                <w:lang w:eastAsia="ru-RU"/>
              </w:rPr>
              <w:t>корректировать</w:t>
            </w:r>
            <w:r w:rsidRPr="004E14F4">
              <w:rPr>
                <w:kern w:val="28"/>
                <w:sz w:val="20"/>
                <w:szCs w:val="20"/>
                <w:lang w:eastAsia="ru-RU"/>
              </w:rPr>
              <w:t xml:space="preserve"> свою деятельность;</w:t>
            </w:r>
          </w:p>
          <w:p w:rsidR="00CD57F3" w:rsidRPr="004E14F4" w:rsidRDefault="00CD57F3" w:rsidP="004E14F4">
            <w:pPr>
              <w:jc w:val="both"/>
              <w:rPr>
                <w:rFonts w:ascii="Times New Roman" w:hAnsi="Times New Roman" w:cs="Times New Roman"/>
                <w:sz w:val="20"/>
                <w:szCs w:val="20"/>
              </w:rPr>
            </w:pPr>
          </w:p>
        </w:tc>
      </w:tr>
      <w:tr w:rsidR="00CD57F3" w:rsidTr="00CD57F3">
        <w:tc>
          <w:tcPr>
            <w:tcW w:w="4785" w:type="dxa"/>
          </w:tcPr>
          <w:p w:rsidR="00AA2B09" w:rsidRPr="004E14F4" w:rsidRDefault="00AA2B09" w:rsidP="004E14F4">
            <w:pPr>
              <w:pStyle w:val="24"/>
              <w:spacing w:line="240" w:lineRule="auto"/>
              <w:ind w:left="0"/>
              <w:jc w:val="both"/>
              <w:rPr>
                <w:sz w:val="20"/>
                <w:szCs w:val="20"/>
              </w:rPr>
            </w:pPr>
            <w:r w:rsidRPr="004E14F4">
              <w:rPr>
                <w:sz w:val="20"/>
                <w:szCs w:val="20"/>
              </w:rPr>
              <w:t>сформированность уважительного отношения и иному мнению, истории и культуре других народов;</w:t>
            </w:r>
          </w:p>
          <w:p w:rsidR="00CD57F3" w:rsidRPr="004E14F4" w:rsidRDefault="00CD57F3" w:rsidP="004E14F4">
            <w:pPr>
              <w:jc w:val="both"/>
              <w:rPr>
                <w:rFonts w:ascii="Times New Roman" w:hAnsi="Times New Roman" w:cs="Times New Roman"/>
                <w:sz w:val="20"/>
                <w:szCs w:val="20"/>
              </w:rPr>
            </w:pPr>
          </w:p>
        </w:tc>
        <w:tc>
          <w:tcPr>
            <w:tcW w:w="4786" w:type="dxa"/>
          </w:tcPr>
          <w:p w:rsidR="00CD57F3" w:rsidRPr="004E14F4" w:rsidRDefault="004E14F4" w:rsidP="004E14F4">
            <w:pPr>
              <w:jc w:val="both"/>
              <w:rPr>
                <w:rFonts w:ascii="Times New Roman" w:hAnsi="Times New Roman"/>
                <w:kern w:val="2"/>
                <w:sz w:val="20"/>
                <w:szCs w:val="20"/>
              </w:rPr>
            </w:pPr>
            <w:r w:rsidRPr="004E14F4">
              <w:rPr>
                <w:rFonts w:ascii="Times New Roman" w:hAnsi="Times New Roman"/>
                <w:kern w:val="2"/>
                <w:sz w:val="20"/>
                <w:szCs w:val="20"/>
              </w:rPr>
              <w:t>умение понимать причины успеха/неуспеха учебной деятельности и способность конструктивно действовать даже в ситуациях неуспеха;</w:t>
            </w:r>
          </w:p>
        </w:tc>
      </w:tr>
      <w:tr w:rsidR="00AA2B09" w:rsidTr="00CD57F3">
        <w:tc>
          <w:tcPr>
            <w:tcW w:w="4785" w:type="dxa"/>
          </w:tcPr>
          <w:p w:rsidR="00AA2B09" w:rsidRPr="004E14F4" w:rsidRDefault="004E14F4" w:rsidP="004E14F4">
            <w:pPr>
              <w:pStyle w:val="24"/>
              <w:spacing w:line="240" w:lineRule="auto"/>
              <w:ind w:left="0"/>
              <w:jc w:val="both"/>
              <w:rPr>
                <w:sz w:val="20"/>
                <w:szCs w:val="20"/>
              </w:rPr>
            </w:pPr>
            <w:r w:rsidRPr="004E14F4">
              <w:rPr>
                <w:sz w:val="20"/>
                <w:szCs w:val="20"/>
              </w:rPr>
              <w:t>овладение начальными навыками адаптации в динамично изменяющемся и развивающемся мире;</w:t>
            </w:r>
          </w:p>
        </w:tc>
        <w:tc>
          <w:tcPr>
            <w:tcW w:w="4786" w:type="dxa"/>
          </w:tcPr>
          <w:p w:rsidR="00AA2B09" w:rsidRPr="004E14F4" w:rsidRDefault="004E14F4" w:rsidP="004E14F4">
            <w:pPr>
              <w:jc w:val="both"/>
              <w:rPr>
                <w:rFonts w:ascii="Times New Roman" w:hAnsi="Times New Roman"/>
                <w:kern w:val="2"/>
                <w:sz w:val="20"/>
                <w:szCs w:val="20"/>
              </w:rPr>
            </w:pPr>
            <w:r w:rsidRPr="004E14F4">
              <w:rPr>
                <w:rFonts w:ascii="Times New Roman" w:hAnsi="Times New Roman"/>
                <w:kern w:val="2"/>
                <w:sz w:val="20"/>
                <w:szCs w:val="20"/>
              </w:rPr>
              <w:t>освоение начальных форм познавательной и личностной рефлексии;</w:t>
            </w:r>
          </w:p>
        </w:tc>
      </w:tr>
      <w:tr w:rsidR="00AA2B09" w:rsidTr="00CD57F3">
        <w:tc>
          <w:tcPr>
            <w:tcW w:w="4785" w:type="dxa"/>
          </w:tcPr>
          <w:p w:rsidR="004E14F4" w:rsidRPr="004E14F4" w:rsidRDefault="004E14F4" w:rsidP="004E14F4">
            <w:pPr>
              <w:pStyle w:val="24"/>
              <w:spacing w:line="240" w:lineRule="auto"/>
              <w:ind w:left="0"/>
              <w:jc w:val="both"/>
              <w:rPr>
                <w:sz w:val="20"/>
                <w:szCs w:val="20"/>
              </w:rPr>
            </w:pPr>
            <w:r w:rsidRPr="004E14F4">
              <w:rPr>
                <w:sz w:val="20"/>
                <w:szCs w:val="20"/>
              </w:rPr>
              <w:t xml:space="preserve">самостоятельность и личную ответственности за </w:t>
            </w:r>
            <w:r w:rsidRPr="004E14F4">
              <w:rPr>
                <w:sz w:val="20"/>
                <w:szCs w:val="20"/>
              </w:rPr>
              <w:lastRenderedPageBreak/>
              <w:t>свои поступки, в том числе в информационной деятельности, на основе представлений о нравственных нормах, социальной справедливости и свободе;</w:t>
            </w:r>
          </w:p>
          <w:p w:rsidR="00AA2B09" w:rsidRPr="004E14F4" w:rsidRDefault="00AA2B09" w:rsidP="004E14F4">
            <w:pPr>
              <w:pStyle w:val="24"/>
              <w:spacing w:line="240" w:lineRule="auto"/>
              <w:ind w:left="0" w:firstLine="660"/>
              <w:jc w:val="both"/>
              <w:rPr>
                <w:sz w:val="20"/>
                <w:szCs w:val="20"/>
              </w:rPr>
            </w:pPr>
          </w:p>
        </w:tc>
        <w:tc>
          <w:tcPr>
            <w:tcW w:w="4786" w:type="dxa"/>
          </w:tcPr>
          <w:p w:rsidR="00AA2B09" w:rsidRPr="004E14F4" w:rsidRDefault="004E14F4" w:rsidP="004E14F4">
            <w:pPr>
              <w:pStyle w:val="24"/>
              <w:spacing w:line="240" w:lineRule="auto"/>
              <w:ind w:left="0"/>
              <w:jc w:val="both"/>
              <w:rPr>
                <w:sz w:val="20"/>
                <w:szCs w:val="20"/>
              </w:rPr>
            </w:pPr>
            <w:r w:rsidRPr="004E14F4">
              <w:rPr>
                <w:kern w:val="2"/>
                <w:sz w:val="20"/>
                <w:szCs w:val="20"/>
              </w:rPr>
              <w:lastRenderedPageBreak/>
              <w:t xml:space="preserve">владение знаково-символическими средствами </w:t>
            </w:r>
            <w:r w:rsidRPr="004E14F4">
              <w:rPr>
                <w:kern w:val="2"/>
                <w:sz w:val="20"/>
                <w:szCs w:val="20"/>
              </w:rPr>
              <w:lastRenderedPageBreak/>
              <w:t>представления информации для создания моделей изучаемых объектов и процессов</w:t>
            </w:r>
            <w:r w:rsidRPr="004E14F4">
              <w:rPr>
                <w:sz w:val="20"/>
                <w:szCs w:val="20"/>
              </w:rPr>
              <w:t>, широким спектром действий и операций решения практических и учебно-познавательных задач;</w:t>
            </w:r>
          </w:p>
        </w:tc>
      </w:tr>
      <w:tr w:rsidR="00AA2B09" w:rsidTr="00CD57F3">
        <w:tc>
          <w:tcPr>
            <w:tcW w:w="4785" w:type="dxa"/>
          </w:tcPr>
          <w:p w:rsidR="004E14F4" w:rsidRPr="004E14F4" w:rsidRDefault="004E14F4" w:rsidP="004E14F4">
            <w:pPr>
              <w:pStyle w:val="24"/>
              <w:spacing w:line="240" w:lineRule="auto"/>
              <w:ind w:left="0"/>
              <w:jc w:val="both"/>
              <w:rPr>
                <w:sz w:val="20"/>
                <w:szCs w:val="20"/>
              </w:rPr>
            </w:pPr>
            <w:r w:rsidRPr="004E14F4">
              <w:rPr>
                <w:sz w:val="20"/>
                <w:szCs w:val="20"/>
              </w:rPr>
              <w:lastRenderedPageBreak/>
              <w:t>сформированность эстетических потребностей, ценностей и чувств;</w:t>
            </w:r>
          </w:p>
          <w:p w:rsidR="00AA2B09" w:rsidRPr="004E14F4" w:rsidRDefault="00AA2B09" w:rsidP="004E14F4">
            <w:pPr>
              <w:pStyle w:val="24"/>
              <w:spacing w:line="240" w:lineRule="auto"/>
              <w:ind w:left="0" w:firstLine="660"/>
              <w:jc w:val="both"/>
              <w:rPr>
                <w:sz w:val="20"/>
                <w:szCs w:val="20"/>
              </w:rPr>
            </w:pPr>
          </w:p>
        </w:tc>
        <w:tc>
          <w:tcPr>
            <w:tcW w:w="4786" w:type="dxa"/>
          </w:tcPr>
          <w:p w:rsidR="00AA2B09" w:rsidRPr="004E14F4" w:rsidRDefault="004E14F4" w:rsidP="004E14F4">
            <w:pPr>
              <w:jc w:val="both"/>
              <w:rPr>
                <w:rFonts w:ascii="Times New Roman" w:hAnsi="Times New Roman" w:cs="Times New Roman"/>
                <w:sz w:val="20"/>
                <w:szCs w:val="20"/>
              </w:rPr>
            </w:pPr>
            <w:r w:rsidRPr="004E14F4">
              <w:rPr>
                <w:rFonts w:ascii="Times New Roman" w:hAnsi="Times New Roman"/>
                <w:kern w:val="28"/>
                <w:sz w:val="20"/>
                <w:szCs w:val="20"/>
              </w:rPr>
              <w:t>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4E14F4">
              <w:rPr>
                <w:rFonts w:ascii="Times New Roman" w:hAnsi="Times New Roman"/>
                <w:sz w:val="20"/>
                <w:szCs w:val="20"/>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tc>
      </w:tr>
      <w:tr w:rsidR="00AA2B09" w:rsidTr="00CD57F3">
        <w:tc>
          <w:tcPr>
            <w:tcW w:w="4785" w:type="dxa"/>
          </w:tcPr>
          <w:p w:rsidR="004E14F4" w:rsidRPr="004E14F4" w:rsidRDefault="004E14F4" w:rsidP="004E14F4">
            <w:pPr>
              <w:pStyle w:val="af4"/>
              <w:spacing w:line="240" w:lineRule="auto"/>
              <w:ind w:firstLine="0"/>
              <w:rPr>
                <w:rFonts w:ascii="Times New Roman" w:hAnsi="Times New Roman"/>
                <w:sz w:val="20"/>
                <w:szCs w:val="20"/>
              </w:rPr>
            </w:pPr>
            <w:r w:rsidRPr="004E14F4">
              <w:rPr>
                <w:rFonts w:ascii="Times New Roman" w:hAnsi="Times New Roman"/>
                <w:sz w:val="20"/>
                <w:szCs w:val="20"/>
              </w:rPr>
              <w:t>сформированность этических чувств, доброжелательность и эмоционально-нравственную отзывчивость, понимание и сопереживание чувствам других людей;</w:t>
            </w:r>
          </w:p>
          <w:p w:rsidR="00AA2B09" w:rsidRPr="004E14F4" w:rsidRDefault="00AA2B09" w:rsidP="004E14F4">
            <w:pPr>
              <w:pStyle w:val="24"/>
              <w:spacing w:line="240" w:lineRule="auto"/>
              <w:ind w:left="0" w:firstLine="660"/>
              <w:jc w:val="both"/>
              <w:rPr>
                <w:sz w:val="20"/>
                <w:szCs w:val="20"/>
              </w:rPr>
            </w:pPr>
          </w:p>
        </w:tc>
        <w:tc>
          <w:tcPr>
            <w:tcW w:w="4786" w:type="dxa"/>
          </w:tcPr>
          <w:p w:rsidR="00AA2B09" w:rsidRPr="004E14F4" w:rsidRDefault="004E14F4" w:rsidP="004E14F4">
            <w:pPr>
              <w:jc w:val="both"/>
              <w:rPr>
                <w:rFonts w:ascii="Times New Roman" w:hAnsi="Times New Roman" w:cs="Times New Roman"/>
                <w:sz w:val="20"/>
                <w:szCs w:val="20"/>
              </w:rPr>
            </w:pPr>
            <w:r w:rsidRPr="004E14F4">
              <w:rPr>
                <w:rFonts w:ascii="Times New Roman" w:hAnsi="Times New Roman"/>
                <w:sz w:val="20"/>
                <w:szCs w:val="20"/>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
        </w:tc>
      </w:tr>
      <w:tr w:rsidR="00AA2B09" w:rsidTr="00CD57F3">
        <w:tc>
          <w:tcPr>
            <w:tcW w:w="4785" w:type="dxa"/>
          </w:tcPr>
          <w:p w:rsidR="004E14F4" w:rsidRPr="004E14F4" w:rsidRDefault="004E14F4" w:rsidP="004E14F4">
            <w:pPr>
              <w:pStyle w:val="af4"/>
              <w:spacing w:line="240" w:lineRule="auto"/>
              <w:ind w:firstLine="0"/>
              <w:rPr>
                <w:rFonts w:ascii="Times New Roman" w:hAnsi="Times New Roman"/>
                <w:sz w:val="20"/>
                <w:szCs w:val="20"/>
              </w:rPr>
            </w:pPr>
            <w:r w:rsidRPr="004E14F4">
              <w:rPr>
                <w:rFonts w:ascii="Times New Roman" w:hAnsi="Times New Roman"/>
                <w:sz w:val="20"/>
                <w:szCs w:val="20"/>
              </w:rPr>
              <w:t>сформированность чувства прекрасного - умение воспринимать красоту природы, бережно относиться ко всему живому;</w:t>
            </w:r>
          </w:p>
          <w:p w:rsidR="00AA2B09" w:rsidRPr="004E14F4" w:rsidRDefault="00AA2B09" w:rsidP="004E14F4">
            <w:pPr>
              <w:pStyle w:val="24"/>
              <w:spacing w:line="240" w:lineRule="auto"/>
              <w:ind w:left="0" w:firstLine="660"/>
              <w:jc w:val="both"/>
              <w:rPr>
                <w:sz w:val="20"/>
                <w:szCs w:val="20"/>
              </w:rPr>
            </w:pPr>
          </w:p>
        </w:tc>
        <w:tc>
          <w:tcPr>
            <w:tcW w:w="4786" w:type="dxa"/>
          </w:tcPr>
          <w:p w:rsidR="00AA2B09" w:rsidRPr="004E14F4" w:rsidRDefault="004E14F4" w:rsidP="004E14F4">
            <w:pPr>
              <w:jc w:val="both"/>
              <w:rPr>
                <w:rFonts w:ascii="Times New Roman" w:hAnsi="Times New Roman" w:cs="Times New Roman"/>
                <w:sz w:val="20"/>
                <w:szCs w:val="20"/>
              </w:rPr>
            </w:pPr>
            <w:r w:rsidRPr="004E14F4">
              <w:rPr>
                <w:rFonts w:ascii="Times New Roman" w:hAnsi="Times New Roman" w:cs="Times New Roman"/>
                <w:sz w:val="20"/>
                <w:szCs w:val="20"/>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tc>
      </w:tr>
      <w:tr w:rsidR="00AA2B09" w:rsidTr="00CD57F3">
        <w:tc>
          <w:tcPr>
            <w:tcW w:w="4785" w:type="dxa"/>
          </w:tcPr>
          <w:p w:rsidR="004E14F4" w:rsidRPr="004E14F4" w:rsidRDefault="004E14F4" w:rsidP="004E14F4">
            <w:pPr>
              <w:pStyle w:val="af4"/>
              <w:spacing w:line="240" w:lineRule="auto"/>
              <w:ind w:firstLine="0"/>
              <w:rPr>
                <w:rFonts w:ascii="Times New Roman" w:hAnsi="Times New Roman"/>
                <w:sz w:val="20"/>
                <w:szCs w:val="20"/>
              </w:rPr>
            </w:pPr>
            <w:r w:rsidRPr="004E14F4">
              <w:rPr>
                <w:rFonts w:ascii="Times New Roman" w:hAnsi="Times New Roman"/>
                <w:sz w:val="20"/>
                <w:szCs w:val="20"/>
              </w:rPr>
              <w:t xml:space="preserve">умение чувствовать красоту художественного слова, стремление к совершенствованию собственной речи; </w:t>
            </w:r>
          </w:p>
          <w:p w:rsidR="00AA2B09" w:rsidRPr="004E14F4" w:rsidRDefault="00AA2B09" w:rsidP="004E14F4">
            <w:pPr>
              <w:pStyle w:val="24"/>
              <w:spacing w:line="240" w:lineRule="auto"/>
              <w:ind w:left="0" w:firstLine="660"/>
              <w:jc w:val="both"/>
              <w:rPr>
                <w:sz w:val="20"/>
                <w:szCs w:val="20"/>
              </w:rPr>
            </w:pPr>
          </w:p>
        </w:tc>
        <w:tc>
          <w:tcPr>
            <w:tcW w:w="4786" w:type="dxa"/>
          </w:tcPr>
          <w:p w:rsidR="00AA2B09" w:rsidRPr="004E14F4" w:rsidRDefault="004E14F4" w:rsidP="004E14F4">
            <w:pPr>
              <w:suppressAutoHyphens w:val="0"/>
              <w:jc w:val="both"/>
              <w:rPr>
                <w:rFonts w:ascii="Times New Roman" w:hAnsi="Times New Roman"/>
                <w:kern w:val="28"/>
                <w:sz w:val="20"/>
                <w:szCs w:val="20"/>
                <w:lang w:eastAsia="ru-RU"/>
              </w:rPr>
            </w:pPr>
            <w:r w:rsidRPr="004E14F4">
              <w:rPr>
                <w:rFonts w:ascii="Times New Roman" w:hAnsi="Times New Roman"/>
                <w:iCs/>
                <w:kern w:val="28"/>
                <w:sz w:val="20"/>
                <w:szCs w:val="20"/>
                <w:lang w:eastAsia="ru-RU"/>
              </w:rPr>
              <w:t>умение адекватно использовать</w:t>
            </w:r>
            <w:r w:rsidRPr="004E14F4">
              <w:rPr>
                <w:rFonts w:ascii="Times New Roman" w:hAnsi="Times New Roman"/>
                <w:kern w:val="28"/>
                <w:sz w:val="20"/>
                <w:szCs w:val="20"/>
                <w:lang w:eastAsia="ru-RU"/>
              </w:rPr>
              <w:t xml:space="preserve"> речевые средства и </w:t>
            </w:r>
            <w:r w:rsidRPr="004E14F4">
              <w:rPr>
                <w:rFonts w:ascii="Times New Roman" w:hAnsi="Times New Roman"/>
                <w:sz w:val="20"/>
                <w:szCs w:val="20"/>
                <w:lang w:eastAsia="ru-RU"/>
              </w:rPr>
              <w:t>средства информационно-коммуникативных технологий</w:t>
            </w:r>
            <w:r w:rsidRPr="004E14F4">
              <w:rPr>
                <w:rFonts w:ascii="Times New Roman" w:hAnsi="Times New Roman"/>
                <w:kern w:val="28"/>
                <w:sz w:val="20"/>
                <w:szCs w:val="20"/>
                <w:lang w:eastAsia="ru-RU"/>
              </w:rPr>
              <w:t xml:space="preserve"> для решения различных познавательных и коммуникативных задач, владеть монологической и диалогической формами речи;</w:t>
            </w:r>
          </w:p>
        </w:tc>
      </w:tr>
      <w:tr w:rsidR="00AA2B09" w:rsidTr="00CD57F3">
        <w:tc>
          <w:tcPr>
            <w:tcW w:w="4785" w:type="dxa"/>
          </w:tcPr>
          <w:p w:rsidR="004E14F4" w:rsidRPr="004E14F4" w:rsidRDefault="004E14F4" w:rsidP="004E14F4">
            <w:pPr>
              <w:pStyle w:val="24"/>
              <w:spacing w:line="240" w:lineRule="auto"/>
              <w:ind w:left="0"/>
              <w:jc w:val="both"/>
              <w:rPr>
                <w:sz w:val="20"/>
                <w:szCs w:val="20"/>
              </w:rPr>
            </w:pPr>
            <w:r w:rsidRPr="004E14F4">
              <w:rPr>
                <w:sz w:val="20"/>
                <w:szCs w:val="20"/>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AA2B09" w:rsidRPr="004E14F4" w:rsidRDefault="00AA2B09" w:rsidP="004E14F4">
            <w:pPr>
              <w:pStyle w:val="24"/>
              <w:spacing w:line="240" w:lineRule="auto"/>
              <w:ind w:left="0" w:firstLine="660"/>
              <w:jc w:val="both"/>
              <w:rPr>
                <w:sz w:val="20"/>
                <w:szCs w:val="20"/>
              </w:rPr>
            </w:pPr>
          </w:p>
        </w:tc>
        <w:tc>
          <w:tcPr>
            <w:tcW w:w="4786" w:type="dxa"/>
          </w:tcPr>
          <w:p w:rsidR="00AA2B09" w:rsidRPr="004E14F4" w:rsidRDefault="004E14F4" w:rsidP="004E14F4">
            <w:pPr>
              <w:pStyle w:val="24"/>
              <w:spacing w:line="240" w:lineRule="auto"/>
              <w:ind w:left="0"/>
              <w:jc w:val="both"/>
              <w:rPr>
                <w:sz w:val="20"/>
                <w:szCs w:val="20"/>
              </w:rPr>
            </w:pPr>
            <w:r w:rsidRPr="004E14F4">
              <w:rPr>
                <w:sz w:val="20"/>
                <w:szCs w:val="20"/>
              </w:rPr>
              <w:t>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tc>
      </w:tr>
      <w:tr w:rsidR="004E14F4" w:rsidTr="00CD57F3">
        <w:tc>
          <w:tcPr>
            <w:tcW w:w="4785" w:type="dxa"/>
          </w:tcPr>
          <w:p w:rsidR="004E14F4" w:rsidRPr="004E14F4" w:rsidRDefault="004E14F4" w:rsidP="004E14F4">
            <w:pPr>
              <w:pStyle w:val="af4"/>
              <w:spacing w:line="240" w:lineRule="auto"/>
              <w:ind w:firstLine="0"/>
              <w:rPr>
                <w:rFonts w:ascii="Times New Roman" w:hAnsi="Times New Roman"/>
                <w:sz w:val="20"/>
                <w:szCs w:val="20"/>
              </w:rPr>
            </w:pPr>
            <w:r w:rsidRPr="004E14F4">
              <w:rPr>
                <w:sz w:val="20"/>
                <w:szCs w:val="20"/>
              </w:rPr>
              <w:t>умение сотрудничать с товарищами в процессе коллективной деятельности, соотносить свою часть работы с общим замыслом;</w:t>
            </w:r>
          </w:p>
          <w:p w:rsidR="004E14F4" w:rsidRPr="004E14F4" w:rsidRDefault="004E14F4" w:rsidP="004E14F4">
            <w:pPr>
              <w:pStyle w:val="24"/>
              <w:spacing w:line="240" w:lineRule="auto"/>
              <w:ind w:left="0" w:firstLine="660"/>
              <w:jc w:val="both"/>
              <w:rPr>
                <w:sz w:val="20"/>
                <w:szCs w:val="20"/>
              </w:rPr>
            </w:pPr>
          </w:p>
        </w:tc>
        <w:tc>
          <w:tcPr>
            <w:tcW w:w="4786" w:type="dxa"/>
          </w:tcPr>
          <w:p w:rsidR="004E14F4" w:rsidRPr="004E14F4" w:rsidRDefault="004E14F4" w:rsidP="004E14F4">
            <w:pPr>
              <w:jc w:val="both"/>
              <w:rPr>
                <w:rFonts w:ascii="Times New Roman" w:hAnsi="Times New Roman"/>
                <w:kern w:val="2"/>
                <w:sz w:val="20"/>
                <w:szCs w:val="20"/>
              </w:rPr>
            </w:pPr>
            <w:r w:rsidRPr="004E14F4">
              <w:rPr>
                <w:rFonts w:ascii="Times New Roman" w:hAnsi="Times New Roman"/>
                <w:kern w:val="2"/>
                <w:sz w:val="20"/>
                <w:szCs w:val="20"/>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tc>
      </w:tr>
      <w:tr w:rsidR="004E14F4" w:rsidTr="00CD57F3">
        <w:tc>
          <w:tcPr>
            <w:tcW w:w="4785" w:type="dxa"/>
          </w:tcPr>
          <w:p w:rsidR="004E14F4" w:rsidRPr="004E14F4" w:rsidRDefault="004E14F4" w:rsidP="004E14F4">
            <w:pPr>
              <w:jc w:val="both"/>
              <w:rPr>
                <w:rFonts w:ascii="Times New Roman" w:hAnsi="Times New Roman" w:cs="Times New Roman"/>
                <w:sz w:val="20"/>
                <w:szCs w:val="20"/>
              </w:rPr>
            </w:pPr>
            <w:r w:rsidRPr="004E14F4">
              <w:rPr>
                <w:rFonts w:ascii="Times New Roman" w:hAnsi="Times New Roman"/>
                <w:sz w:val="20"/>
                <w:szCs w:val="20"/>
              </w:rPr>
              <w:t>о</w:t>
            </w:r>
            <w:r w:rsidRPr="004E14F4">
              <w:rPr>
                <w:rFonts w:ascii="Times New Roman" w:hAnsi="Times New Roman" w:cs="Times New Roman"/>
                <w:sz w:val="20"/>
                <w:szCs w:val="20"/>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0" w:name="docs_internal_guid_5546eed3_e296_9f90_73"/>
            <w:bookmarkEnd w:id="0"/>
            <w:r w:rsidRPr="004E14F4">
              <w:rPr>
                <w:rFonts w:ascii="Times New Roman" w:hAnsi="Times New Roman" w:cs="Times New Roman"/>
                <w:sz w:val="20"/>
                <w:szCs w:val="20"/>
              </w:rPr>
              <w:t>в том числе с использованием информационных технологий;</w:t>
            </w:r>
          </w:p>
        </w:tc>
        <w:tc>
          <w:tcPr>
            <w:tcW w:w="4786" w:type="dxa"/>
          </w:tcPr>
          <w:p w:rsidR="004E14F4" w:rsidRPr="004E14F4" w:rsidRDefault="004E14F4" w:rsidP="004E14F4">
            <w:pPr>
              <w:jc w:val="both"/>
              <w:rPr>
                <w:rFonts w:ascii="Times New Roman" w:hAnsi="Times New Roman"/>
                <w:kern w:val="2"/>
                <w:sz w:val="20"/>
                <w:szCs w:val="20"/>
              </w:rPr>
            </w:pPr>
            <w:r w:rsidRPr="004E14F4">
              <w:rPr>
                <w:rFonts w:ascii="Times New Roman" w:hAnsi="Times New Roman"/>
                <w:kern w:val="2"/>
                <w:sz w:val="20"/>
                <w:szCs w:val="20"/>
              </w:rPr>
              <w:t>готовность конструктивно решать конфликты посредством учета интересов сторон и сотрудничества;</w:t>
            </w:r>
          </w:p>
          <w:p w:rsidR="004E14F4" w:rsidRPr="004E14F4" w:rsidRDefault="004E14F4" w:rsidP="004E14F4">
            <w:pPr>
              <w:jc w:val="both"/>
              <w:rPr>
                <w:rFonts w:ascii="Times New Roman" w:hAnsi="Times New Roman" w:cs="Times New Roman"/>
                <w:sz w:val="20"/>
                <w:szCs w:val="20"/>
              </w:rPr>
            </w:pPr>
          </w:p>
        </w:tc>
      </w:tr>
      <w:tr w:rsidR="004E14F4" w:rsidTr="00CD57F3">
        <w:tc>
          <w:tcPr>
            <w:tcW w:w="4785" w:type="dxa"/>
          </w:tcPr>
          <w:p w:rsidR="004E14F4" w:rsidRPr="004E14F4" w:rsidRDefault="004E14F4" w:rsidP="004E14F4">
            <w:pPr>
              <w:pStyle w:val="af4"/>
              <w:spacing w:line="240" w:lineRule="auto"/>
              <w:ind w:firstLine="0"/>
              <w:rPr>
                <w:rFonts w:ascii="Times New Roman" w:hAnsi="Times New Roman"/>
                <w:sz w:val="20"/>
                <w:szCs w:val="20"/>
              </w:rPr>
            </w:pPr>
            <w:r w:rsidRPr="004E14F4">
              <w:rPr>
                <w:rFonts w:ascii="Times New Roman" w:hAnsi="Times New Roman"/>
                <w:sz w:val="20"/>
                <w:szCs w:val="20"/>
              </w:rPr>
              <w:t xml:space="preserve">ориентация в нравственном содержании и смысле поступков – своих и окружающих людей; </w:t>
            </w:r>
          </w:p>
          <w:p w:rsidR="004E14F4" w:rsidRPr="004E14F4" w:rsidRDefault="004E14F4" w:rsidP="004E14F4">
            <w:pPr>
              <w:pStyle w:val="24"/>
              <w:spacing w:line="240" w:lineRule="auto"/>
              <w:ind w:left="0" w:firstLine="660"/>
              <w:jc w:val="both"/>
              <w:rPr>
                <w:sz w:val="20"/>
                <w:szCs w:val="20"/>
              </w:rPr>
            </w:pPr>
          </w:p>
        </w:tc>
        <w:tc>
          <w:tcPr>
            <w:tcW w:w="4786" w:type="dxa"/>
          </w:tcPr>
          <w:p w:rsidR="004E14F4" w:rsidRPr="004E14F4" w:rsidRDefault="004E14F4" w:rsidP="004E14F4">
            <w:pPr>
              <w:jc w:val="both"/>
              <w:rPr>
                <w:rFonts w:ascii="Times New Roman" w:hAnsi="Times New Roman"/>
                <w:kern w:val="2"/>
                <w:sz w:val="20"/>
                <w:szCs w:val="20"/>
              </w:rPr>
            </w:pPr>
            <w:r w:rsidRPr="004E14F4">
              <w:rPr>
                <w:rFonts w:ascii="Times New Roman" w:hAnsi="Times New Roman"/>
                <w:sz w:val="20"/>
                <w:szCs w:val="20"/>
              </w:rPr>
              <w:t xml:space="preserve">умение определять общую цель и пути её достижения; умение договариваться о распределении функций и ролей в совместной </w:t>
            </w:r>
            <w:r w:rsidRPr="004E14F4">
              <w:rPr>
                <w:rFonts w:ascii="Times New Roman" w:hAnsi="Times New Roman"/>
                <w:kern w:val="2"/>
                <w:sz w:val="20"/>
                <w:szCs w:val="20"/>
              </w:rPr>
              <w:t>деятельности, осуществлять взаимный контроль в совместной деятельности, адекватно оценивать собственное поведение и поведение окружающих;</w:t>
            </w:r>
          </w:p>
        </w:tc>
      </w:tr>
      <w:tr w:rsidR="004E14F4" w:rsidTr="00CD57F3">
        <w:tc>
          <w:tcPr>
            <w:tcW w:w="4785" w:type="dxa"/>
          </w:tcPr>
          <w:p w:rsidR="004E14F4" w:rsidRPr="004E14F4" w:rsidRDefault="004E14F4" w:rsidP="004E14F4">
            <w:pPr>
              <w:pStyle w:val="24"/>
              <w:spacing w:line="240" w:lineRule="auto"/>
              <w:ind w:left="0"/>
              <w:jc w:val="both"/>
              <w:rPr>
                <w:sz w:val="20"/>
                <w:szCs w:val="20"/>
              </w:rPr>
            </w:pPr>
            <w:r w:rsidRPr="004E14F4">
              <w:rPr>
                <w:sz w:val="20"/>
                <w:szCs w:val="20"/>
              </w:rPr>
              <w:t xml:space="preserve">овладение навыком самооценки, умением анализировать свои действия и </w:t>
            </w:r>
            <w:r w:rsidRPr="004E14F4">
              <w:rPr>
                <w:kern w:val="2"/>
                <w:sz w:val="20"/>
                <w:szCs w:val="20"/>
              </w:rPr>
              <w:t>управлять ими;</w:t>
            </w:r>
          </w:p>
          <w:p w:rsidR="004E14F4" w:rsidRPr="004E14F4" w:rsidRDefault="004E14F4" w:rsidP="004E14F4">
            <w:pPr>
              <w:pStyle w:val="24"/>
              <w:spacing w:line="240" w:lineRule="auto"/>
              <w:ind w:left="0" w:firstLine="660"/>
              <w:jc w:val="both"/>
              <w:rPr>
                <w:sz w:val="20"/>
                <w:szCs w:val="20"/>
              </w:rPr>
            </w:pPr>
          </w:p>
        </w:tc>
        <w:tc>
          <w:tcPr>
            <w:tcW w:w="4786" w:type="dxa"/>
          </w:tcPr>
          <w:p w:rsidR="004E14F4" w:rsidRPr="004E14F4" w:rsidRDefault="004E14F4" w:rsidP="004E14F4">
            <w:pPr>
              <w:jc w:val="both"/>
              <w:rPr>
                <w:rFonts w:ascii="Times New Roman" w:hAnsi="Times New Roman" w:cs="Times New Roman"/>
                <w:sz w:val="20"/>
                <w:szCs w:val="20"/>
              </w:rPr>
            </w:pPr>
            <w:r w:rsidRPr="004E14F4">
              <w:rPr>
                <w:rFonts w:ascii="Times New Roman" w:hAnsi="Times New Roman" w:cs="Times New Roman"/>
                <w:sz w:val="20"/>
                <w:szCs w:val="20"/>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tc>
      </w:tr>
      <w:tr w:rsidR="004E14F4" w:rsidTr="00CD57F3">
        <w:tc>
          <w:tcPr>
            <w:tcW w:w="4785" w:type="dxa"/>
          </w:tcPr>
          <w:p w:rsidR="004E14F4" w:rsidRPr="004E14F4" w:rsidRDefault="004E14F4" w:rsidP="004E14F4">
            <w:pPr>
              <w:pStyle w:val="24"/>
              <w:spacing w:line="240" w:lineRule="auto"/>
              <w:ind w:left="0"/>
              <w:jc w:val="both"/>
              <w:rPr>
                <w:sz w:val="20"/>
                <w:szCs w:val="20"/>
              </w:rPr>
            </w:pPr>
            <w:r w:rsidRPr="004E14F4">
              <w:rPr>
                <w:sz w:val="20"/>
                <w:szCs w:val="20"/>
              </w:rPr>
              <w:t xml:space="preserve"> развитие адекватных представлений о собственных возможностях и ограничениях, о насущно </w:t>
            </w:r>
            <w:r w:rsidRPr="004E14F4">
              <w:rPr>
                <w:sz w:val="20"/>
                <w:szCs w:val="20"/>
              </w:rPr>
              <w:lastRenderedPageBreak/>
              <w:t>необходимом жизнеобеспечении;</w:t>
            </w:r>
          </w:p>
          <w:p w:rsidR="004E14F4" w:rsidRPr="004E14F4" w:rsidRDefault="004E14F4" w:rsidP="004E14F4">
            <w:pPr>
              <w:pStyle w:val="24"/>
              <w:spacing w:line="240" w:lineRule="auto"/>
              <w:ind w:left="0" w:firstLine="660"/>
              <w:jc w:val="both"/>
              <w:rPr>
                <w:sz w:val="20"/>
                <w:szCs w:val="20"/>
              </w:rPr>
            </w:pPr>
          </w:p>
        </w:tc>
        <w:tc>
          <w:tcPr>
            <w:tcW w:w="4786" w:type="dxa"/>
          </w:tcPr>
          <w:p w:rsidR="004E14F4" w:rsidRPr="004E14F4" w:rsidRDefault="004E14F4" w:rsidP="004E14F4">
            <w:pPr>
              <w:jc w:val="both"/>
              <w:rPr>
                <w:rFonts w:ascii="Times New Roman" w:hAnsi="Times New Roman" w:cs="Times New Roman"/>
                <w:sz w:val="20"/>
                <w:szCs w:val="20"/>
              </w:rPr>
            </w:pPr>
            <w:r w:rsidRPr="004E14F4">
              <w:rPr>
                <w:rFonts w:ascii="Times New Roman" w:hAnsi="Times New Roman"/>
                <w:sz w:val="20"/>
                <w:szCs w:val="20"/>
              </w:rPr>
              <w:lastRenderedPageBreak/>
              <w:t xml:space="preserve">умение организовывать и поддерживать коммуникативную ситуацию сотрудничества, </w:t>
            </w:r>
            <w:r w:rsidRPr="004E14F4">
              <w:rPr>
                <w:rFonts w:ascii="Times New Roman" w:hAnsi="Times New Roman"/>
                <w:sz w:val="20"/>
                <w:szCs w:val="20"/>
              </w:rPr>
              <w:lastRenderedPageBreak/>
              <w:t>адекватно воспринимать и отражать содержание и условия деятельности;</w:t>
            </w:r>
          </w:p>
        </w:tc>
      </w:tr>
      <w:tr w:rsidR="004E14F4" w:rsidTr="00CD57F3">
        <w:tc>
          <w:tcPr>
            <w:tcW w:w="4785" w:type="dxa"/>
          </w:tcPr>
          <w:p w:rsidR="004E14F4" w:rsidRPr="004E14F4" w:rsidRDefault="004E14F4" w:rsidP="004E14F4">
            <w:pPr>
              <w:jc w:val="both"/>
              <w:rPr>
                <w:rFonts w:ascii="Times New Roman" w:hAnsi="Times New Roman" w:cs="Times New Roman"/>
                <w:sz w:val="20"/>
                <w:szCs w:val="20"/>
              </w:rPr>
            </w:pPr>
            <w:r w:rsidRPr="004E14F4">
              <w:rPr>
                <w:rFonts w:ascii="Times New Roman" w:hAnsi="Times New Roman"/>
                <w:sz w:val="20"/>
                <w:szCs w:val="20"/>
              </w:rPr>
              <w:lastRenderedPageBreak/>
              <w:t>овладение социально­бытовыми умениями, используемыми в повседневной жизни;</w:t>
            </w:r>
          </w:p>
          <w:p w:rsidR="004E14F4" w:rsidRPr="004E14F4" w:rsidRDefault="004E14F4" w:rsidP="004E14F4">
            <w:pPr>
              <w:pStyle w:val="24"/>
              <w:spacing w:line="240" w:lineRule="auto"/>
              <w:ind w:left="0" w:firstLine="660"/>
              <w:jc w:val="both"/>
              <w:rPr>
                <w:kern w:val="2"/>
                <w:sz w:val="20"/>
                <w:szCs w:val="20"/>
              </w:rPr>
            </w:pPr>
          </w:p>
        </w:tc>
        <w:tc>
          <w:tcPr>
            <w:tcW w:w="4786" w:type="dxa"/>
          </w:tcPr>
          <w:p w:rsidR="004E14F4" w:rsidRPr="004E14F4" w:rsidRDefault="004E14F4" w:rsidP="004E14F4">
            <w:pPr>
              <w:suppressAutoHyphens w:val="0"/>
              <w:jc w:val="both"/>
              <w:rPr>
                <w:rFonts w:ascii="Times New Roman" w:hAnsi="Times New Roman"/>
                <w:kern w:val="28"/>
                <w:sz w:val="20"/>
                <w:szCs w:val="20"/>
                <w:lang w:eastAsia="ru-RU"/>
              </w:rPr>
            </w:pPr>
            <w:r w:rsidRPr="004E14F4">
              <w:rPr>
                <w:rFonts w:ascii="Times New Roman" w:hAnsi="Times New Roman"/>
                <w:sz w:val="20"/>
                <w:szCs w:val="20"/>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r>
      <w:tr w:rsidR="004E14F4" w:rsidTr="00CD57F3">
        <w:tc>
          <w:tcPr>
            <w:tcW w:w="4785" w:type="dxa"/>
          </w:tcPr>
          <w:p w:rsidR="004E14F4" w:rsidRPr="004E14F4" w:rsidRDefault="004E14F4" w:rsidP="004E14F4">
            <w:pPr>
              <w:jc w:val="both"/>
              <w:rPr>
                <w:rFonts w:ascii="Times New Roman" w:hAnsi="Times New Roman"/>
                <w:kern w:val="2"/>
                <w:sz w:val="20"/>
                <w:szCs w:val="20"/>
                <w:lang w:eastAsia="ru-RU"/>
              </w:rPr>
            </w:pPr>
            <w:r w:rsidRPr="004E14F4">
              <w:rPr>
                <w:rFonts w:ascii="Times New Roman" w:hAnsi="Times New Roman"/>
                <w:kern w:val="2"/>
                <w:sz w:val="20"/>
                <w:szCs w:val="20"/>
                <w:lang w:eastAsia="ru-RU"/>
              </w:rPr>
              <w:t>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4E14F4" w:rsidRPr="004E14F4" w:rsidRDefault="004E14F4" w:rsidP="004E14F4">
            <w:pPr>
              <w:ind w:firstLine="660"/>
              <w:jc w:val="both"/>
              <w:rPr>
                <w:rFonts w:ascii="Times New Roman" w:hAnsi="Times New Roman"/>
                <w:sz w:val="20"/>
                <w:szCs w:val="20"/>
              </w:rPr>
            </w:pPr>
          </w:p>
        </w:tc>
        <w:tc>
          <w:tcPr>
            <w:tcW w:w="4786" w:type="dxa"/>
          </w:tcPr>
          <w:p w:rsidR="004E14F4" w:rsidRPr="004E14F4" w:rsidRDefault="004E14F4" w:rsidP="004E14F4">
            <w:pPr>
              <w:jc w:val="both"/>
              <w:rPr>
                <w:rFonts w:ascii="Times New Roman" w:hAnsi="Times New Roman" w:cs="Times New Roman"/>
                <w:sz w:val="20"/>
                <w:szCs w:val="20"/>
              </w:rPr>
            </w:pPr>
            <w:r w:rsidRPr="004E14F4">
              <w:rPr>
                <w:rFonts w:ascii="Times New Roman" w:hAnsi="Times New Roman" w:cs="Times New Roman"/>
                <w:sz w:val="20"/>
                <w:szCs w:val="20"/>
              </w:rPr>
              <w:t>владение базовыми предметными и межпредметными понятиями, отражающими существенные связи и отношения между объектами и процессами;</w:t>
            </w:r>
          </w:p>
        </w:tc>
      </w:tr>
      <w:tr w:rsidR="004E14F4" w:rsidTr="00CD57F3">
        <w:tc>
          <w:tcPr>
            <w:tcW w:w="4785" w:type="dxa"/>
          </w:tcPr>
          <w:p w:rsidR="004E14F4" w:rsidRPr="004E14F4" w:rsidRDefault="004E14F4" w:rsidP="004E14F4">
            <w:pPr>
              <w:ind w:firstLine="660"/>
              <w:jc w:val="both"/>
              <w:rPr>
                <w:rFonts w:ascii="Times New Roman" w:hAnsi="Times New Roman"/>
                <w:kern w:val="2"/>
                <w:sz w:val="20"/>
                <w:szCs w:val="20"/>
                <w:lang w:eastAsia="ru-RU"/>
              </w:rPr>
            </w:pPr>
          </w:p>
        </w:tc>
        <w:tc>
          <w:tcPr>
            <w:tcW w:w="4786" w:type="dxa"/>
          </w:tcPr>
          <w:p w:rsidR="004E14F4" w:rsidRPr="004E14F4" w:rsidRDefault="004E14F4" w:rsidP="004E14F4">
            <w:pPr>
              <w:pStyle w:val="24"/>
              <w:spacing w:line="240" w:lineRule="auto"/>
              <w:ind w:left="0"/>
              <w:jc w:val="both"/>
              <w:rPr>
                <w:kern w:val="2"/>
                <w:sz w:val="20"/>
                <w:szCs w:val="20"/>
              </w:rPr>
            </w:pPr>
            <w:r w:rsidRPr="004E14F4">
              <w:rPr>
                <w:kern w:val="2"/>
                <w:sz w:val="20"/>
                <w:szCs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tc>
      </w:tr>
    </w:tbl>
    <w:p w:rsidR="004E14F4" w:rsidRDefault="004E14F4" w:rsidP="00D036B2">
      <w:pPr>
        <w:suppressAutoHyphens w:val="0"/>
        <w:spacing w:after="0"/>
        <w:jc w:val="both"/>
        <w:rPr>
          <w:rFonts w:ascii="Times New Roman" w:hAnsi="Times New Roman"/>
          <w:sz w:val="24"/>
          <w:lang w:eastAsia="ru-RU"/>
        </w:rPr>
      </w:pPr>
    </w:p>
    <w:p w:rsidR="00EF65B0" w:rsidRDefault="000F5C59" w:rsidP="009E7831">
      <w:pPr>
        <w:suppressAutoHyphens w:val="0"/>
        <w:spacing w:after="0"/>
        <w:ind w:firstLine="708"/>
        <w:jc w:val="both"/>
        <w:rPr>
          <w:rFonts w:ascii="Times New Roman" w:hAnsi="Times New Roman" w:cs="Times New Roman"/>
          <w:sz w:val="24"/>
          <w:szCs w:val="24"/>
        </w:rPr>
      </w:pPr>
      <w:r w:rsidRPr="00844F12">
        <w:rPr>
          <w:rFonts w:ascii="Times New Roman" w:hAnsi="Times New Roman" w:cs="Times New Roman"/>
          <w:sz w:val="24"/>
          <w:szCs w:val="24"/>
        </w:rPr>
        <w:t>Планируемые результаты освоения учебны</w:t>
      </w:r>
      <w:r w:rsidR="00EF65B0">
        <w:rPr>
          <w:rFonts w:ascii="Times New Roman" w:hAnsi="Times New Roman" w:cs="Times New Roman"/>
          <w:sz w:val="24"/>
          <w:szCs w:val="24"/>
        </w:rPr>
        <w:t>х программ АООП НОО (вариант 5.2</w:t>
      </w:r>
      <w:r w:rsidRPr="00844F12">
        <w:rPr>
          <w:rFonts w:ascii="Times New Roman" w:hAnsi="Times New Roman" w:cs="Times New Roman"/>
          <w:sz w:val="24"/>
          <w:szCs w:val="24"/>
        </w:rPr>
        <w:t>) по учебным предметам соответствуют ФГОС и ООП НОО МБОУ СОШ</w:t>
      </w:r>
      <w:r w:rsidR="00A31B1F">
        <w:rPr>
          <w:rFonts w:ascii="Times New Roman" w:hAnsi="Times New Roman" w:cs="Times New Roman"/>
          <w:sz w:val="24"/>
          <w:szCs w:val="24"/>
        </w:rPr>
        <w:t xml:space="preserve"> </w:t>
      </w:r>
      <w:r w:rsidRPr="00844F12">
        <w:rPr>
          <w:rFonts w:ascii="Times New Roman" w:hAnsi="Times New Roman" w:cs="Times New Roman"/>
          <w:sz w:val="24"/>
          <w:szCs w:val="24"/>
        </w:rPr>
        <w:t>№2.</w:t>
      </w:r>
    </w:p>
    <w:p w:rsidR="00E94093" w:rsidRDefault="00E94093" w:rsidP="009E7831">
      <w:pPr>
        <w:suppressAutoHyphens w:val="0"/>
        <w:spacing w:after="0"/>
        <w:ind w:firstLine="708"/>
        <w:jc w:val="both"/>
        <w:rPr>
          <w:rFonts w:ascii="Times New Roman" w:hAnsi="Times New Roman" w:cs="Times New Roman"/>
          <w:sz w:val="24"/>
          <w:szCs w:val="24"/>
        </w:rPr>
      </w:pPr>
    </w:p>
    <w:tbl>
      <w:tblPr>
        <w:tblStyle w:val="a4"/>
        <w:tblW w:w="0" w:type="auto"/>
        <w:tblLayout w:type="fixed"/>
        <w:tblLook w:val="04A0"/>
      </w:tblPr>
      <w:tblGrid>
        <w:gridCol w:w="2802"/>
        <w:gridCol w:w="6662"/>
      </w:tblGrid>
      <w:tr w:rsidR="00E94093" w:rsidRPr="0026774E" w:rsidTr="001E05F5">
        <w:tc>
          <w:tcPr>
            <w:tcW w:w="2802" w:type="dxa"/>
          </w:tcPr>
          <w:p w:rsidR="00E94093" w:rsidRDefault="00E94093" w:rsidP="001E05F5">
            <w:pPr>
              <w:suppressAutoHyphens w:val="0"/>
              <w:spacing w:line="276" w:lineRule="auto"/>
              <w:jc w:val="center"/>
              <w:rPr>
                <w:rFonts w:ascii="Times New Roman" w:hAnsi="Times New Roman" w:cs="Times New Roman"/>
                <w:i/>
                <w:sz w:val="20"/>
                <w:szCs w:val="20"/>
              </w:rPr>
            </w:pPr>
            <w:r w:rsidRPr="0026774E">
              <w:rPr>
                <w:rFonts w:ascii="Times New Roman" w:hAnsi="Times New Roman" w:cs="Times New Roman"/>
                <w:i/>
                <w:sz w:val="20"/>
                <w:szCs w:val="20"/>
              </w:rPr>
              <w:t>Предметная область</w:t>
            </w:r>
          </w:p>
          <w:p w:rsidR="00E94093" w:rsidRPr="0026774E" w:rsidRDefault="00E94093" w:rsidP="001E05F5">
            <w:pPr>
              <w:suppressAutoHyphens w:val="0"/>
              <w:spacing w:line="276" w:lineRule="auto"/>
              <w:jc w:val="center"/>
              <w:rPr>
                <w:rFonts w:ascii="Times New Roman" w:hAnsi="Times New Roman" w:cs="Times New Roman"/>
                <w:i/>
                <w:sz w:val="20"/>
                <w:szCs w:val="20"/>
              </w:rPr>
            </w:pPr>
          </w:p>
        </w:tc>
        <w:tc>
          <w:tcPr>
            <w:tcW w:w="6662" w:type="dxa"/>
          </w:tcPr>
          <w:p w:rsidR="00E94093" w:rsidRPr="0026774E" w:rsidRDefault="00E94093" w:rsidP="001E05F5">
            <w:pPr>
              <w:suppressAutoHyphens w:val="0"/>
              <w:spacing w:line="276" w:lineRule="auto"/>
              <w:jc w:val="center"/>
              <w:rPr>
                <w:rFonts w:ascii="Times New Roman" w:hAnsi="Times New Roman" w:cs="Times New Roman"/>
                <w:i/>
                <w:sz w:val="20"/>
                <w:szCs w:val="20"/>
              </w:rPr>
            </w:pPr>
            <w:r w:rsidRPr="0026774E">
              <w:rPr>
                <w:rFonts w:ascii="Times New Roman" w:hAnsi="Times New Roman" w:cs="Times New Roman"/>
                <w:i/>
                <w:sz w:val="20"/>
                <w:szCs w:val="20"/>
              </w:rPr>
              <w:t xml:space="preserve">Результаты освоения </w:t>
            </w:r>
            <w:r>
              <w:rPr>
                <w:rFonts w:ascii="Times New Roman" w:hAnsi="Times New Roman" w:cs="Times New Roman"/>
                <w:i/>
                <w:sz w:val="20"/>
                <w:szCs w:val="20"/>
              </w:rPr>
              <w:t>А</w:t>
            </w:r>
            <w:r w:rsidRPr="0026774E">
              <w:rPr>
                <w:rFonts w:ascii="Times New Roman" w:hAnsi="Times New Roman" w:cs="Times New Roman"/>
                <w:i/>
                <w:sz w:val="20"/>
                <w:szCs w:val="20"/>
              </w:rPr>
              <w:t>ООП НОО</w:t>
            </w:r>
          </w:p>
        </w:tc>
      </w:tr>
      <w:tr w:rsidR="00E94093" w:rsidRPr="00B9011A" w:rsidTr="001E05F5">
        <w:tc>
          <w:tcPr>
            <w:tcW w:w="2802" w:type="dxa"/>
          </w:tcPr>
          <w:p w:rsidR="00E94093" w:rsidRPr="0026774E" w:rsidRDefault="00E94093" w:rsidP="001E05F5">
            <w:pPr>
              <w:suppressAutoHyphens w:val="0"/>
              <w:spacing w:line="276" w:lineRule="auto"/>
              <w:jc w:val="both"/>
              <w:rPr>
                <w:rFonts w:ascii="Times New Roman" w:hAnsi="Times New Roman" w:cs="Times New Roman"/>
                <w:sz w:val="20"/>
                <w:szCs w:val="20"/>
              </w:rPr>
            </w:pPr>
            <w:r w:rsidRPr="0026774E">
              <w:rPr>
                <w:rFonts w:ascii="Times New Roman" w:hAnsi="Times New Roman" w:cs="Times New Roman"/>
                <w:sz w:val="20"/>
                <w:szCs w:val="20"/>
              </w:rPr>
              <w:t>Предметная область «Русский язык и литературное чтение»:</w:t>
            </w:r>
          </w:p>
          <w:p w:rsidR="00E94093" w:rsidRPr="0026774E" w:rsidRDefault="00E94093" w:rsidP="001E05F5">
            <w:pPr>
              <w:suppressAutoHyphens w:val="0"/>
              <w:spacing w:line="276" w:lineRule="auto"/>
              <w:jc w:val="both"/>
              <w:rPr>
                <w:rFonts w:ascii="Times New Roman" w:hAnsi="Times New Roman" w:cs="Times New Roman"/>
                <w:sz w:val="20"/>
                <w:szCs w:val="20"/>
              </w:rPr>
            </w:pPr>
            <w:r w:rsidRPr="0026774E">
              <w:rPr>
                <w:rFonts w:ascii="Times New Roman" w:hAnsi="Times New Roman" w:cs="Times New Roman"/>
                <w:sz w:val="20"/>
                <w:szCs w:val="20"/>
              </w:rPr>
              <w:t>Русский язык.</w:t>
            </w:r>
          </w:p>
        </w:tc>
        <w:tc>
          <w:tcPr>
            <w:tcW w:w="6662" w:type="dxa"/>
          </w:tcPr>
          <w:p w:rsidR="00E94093" w:rsidRDefault="00E94093" w:rsidP="009318DE">
            <w:pPr>
              <w:pStyle w:val="af2"/>
              <w:numPr>
                <w:ilvl w:val="0"/>
                <w:numId w:val="5"/>
              </w:numPr>
              <w:tabs>
                <w:tab w:val="left" w:pos="176"/>
              </w:tabs>
              <w:spacing w:line="240" w:lineRule="auto"/>
              <w:ind w:left="34" w:hanging="34"/>
              <w:rPr>
                <w:sz w:val="20"/>
              </w:rPr>
            </w:pPr>
            <w:r w:rsidRPr="0026774E">
              <w:rPr>
                <w:sz w:val="20"/>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94093" w:rsidRPr="00B9011A" w:rsidRDefault="00E94093" w:rsidP="009318DE">
            <w:pPr>
              <w:pStyle w:val="af2"/>
              <w:numPr>
                <w:ilvl w:val="0"/>
                <w:numId w:val="5"/>
              </w:numPr>
              <w:tabs>
                <w:tab w:val="left" w:pos="176"/>
              </w:tabs>
              <w:spacing w:line="240" w:lineRule="auto"/>
              <w:ind w:left="34" w:hanging="34"/>
              <w:rPr>
                <w:sz w:val="20"/>
              </w:rPr>
            </w:pPr>
            <w:r w:rsidRPr="00B9011A">
              <w:rPr>
                <w:sz w:val="20"/>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tc>
      </w:tr>
      <w:tr w:rsidR="00E94093" w:rsidRPr="00DB60D8" w:rsidTr="001E05F5">
        <w:tc>
          <w:tcPr>
            <w:tcW w:w="2802" w:type="dxa"/>
          </w:tcPr>
          <w:p w:rsidR="00E94093" w:rsidRPr="0026774E" w:rsidRDefault="00E94093" w:rsidP="001E05F5">
            <w:pPr>
              <w:suppressAutoHyphens w:val="0"/>
              <w:spacing w:line="276" w:lineRule="auto"/>
              <w:jc w:val="both"/>
              <w:rPr>
                <w:rFonts w:ascii="Times New Roman" w:hAnsi="Times New Roman" w:cs="Times New Roman"/>
                <w:sz w:val="20"/>
                <w:szCs w:val="20"/>
              </w:rPr>
            </w:pPr>
            <w:r w:rsidRPr="0026774E">
              <w:rPr>
                <w:rFonts w:ascii="Times New Roman" w:hAnsi="Times New Roman" w:cs="Times New Roman"/>
                <w:sz w:val="20"/>
                <w:szCs w:val="20"/>
              </w:rPr>
              <w:t>Предметная область «Русский язык и литературное чтение»:</w:t>
            </w:r>
          </w:p>
          <w:p w:rsidR="00E94093" w:rsidRPr="0026774E" w:rsidRDefault="00E94093" w:rsidP="001E05F5">
            <w:pPr>
              <w:suppressAutoHyphens w:val="0"/>
              <w:jc w:val="both"/>
              <w:rPr>
                <w:rFonts w:ascii="Times New Roman" w:hAnsi="Times New Roman" w:cs="Times New Roman"/>
                <w:sz w:val="20"/>
                <w:szCs w:val="20"/>
              </w:rPr>
            </w:pPr>
            <w:r w:rsidRPr="0026774E">
              <w:rPr>
                <w:rFonts w:ascii="Times New Roman" w:hAnsi="Times New Roman" w:cs="Times New Roman"/>
                <w:sz w:val="20"/>
                <w:szCs w:val="20"/>
              </w:rPr>
              <w:t>Русский родной язык</w:t>
            </w:r>
          </w:p>
        </w:tc>
        <w:tc>
          <w:tcPr>
            <w:tcW w:w="6662" w:type="dxa"/>
          </w:tcPr>
          <w:p w:rsidR="00E94093" w:rsidRDefault="00E94093" w:rsidP="009318DE">
            <w:pPr>
              <w:pStyle w:val="a5"/>
              <w:numPr>
                <w:ilvl w:val="0"/>
                <w:numId w:val="6"/>
              </w:numPr>
              <w:tabs>
                <w:tab w:val="left" w:pos="176"/>
              </w:tabs>
              <w:ind w:left="34" w:hanging="34"/>
              <w:jc w:val="both"/>
              <w:rPr>
                <w:rFonts w:ascii="Times New Roman" w:hAnsi="Times New Roman" w:cs="Times New Roman"/>
                <w:sz w:val="20"/>
                <w:szCs w:val="20"/>
              </w:rPr>
            </w:pPr>
            <w:r w:rsidRPr="00B9011A">
              <w:rPr>
                <w:rFonts w:ascii="Times New Roman" w:hAnsi="Times New Roman" w:cs="Times New Roman"/>
                <w:sz w:val="20"/>
                <w:szCs w:val="20"/>
              </w:rPr>
              <w:t xml:space="preserve">В результате изучения курса родного языка у обучающихся на уровне начального общего образования: </w:t>
            </w:r>
          </w:p>
          <w:p w:rsidR="00E94093" w:rsidRDefault="00E94093" w:rsidP="009318DE">
            <w:pPr>
              <w:pStyle w:val="a5"/>
              <w:numPr>
                <w:ilvl w:val="0"/>
                <w:numId w:val="6"/>
              </w:numPr>
              <w:tabs>
                <w:tab w:val="left" w:pos="176"/>
              </w:tabs>
              <w:ind w:left="34" w:hanging="34"/>
              <w:jc w:val="both"/>
              <w:rPr>
                <w:rFonts w:ascii="Times New Roman" w:hAnsi="Times New Roman" w:cs="Times New Roman"/>
                <w:sz w:val="20"/>
                <w:szCs w:val="20"/>
              </w:rPr>
            </w:pPr>
            <w:r w:rsidRPr="00DB60D8">
              <w:rPr>
                <w:rFonts w:ascii="Times New Roman" w:hAnsi="Times New Roman" w:cs="Times New Roman"/>
                <w:sz w:val="20"/>
                <w:szCs w:val="20"/>
              </w:rPr>
              <w:t xml:space="preserve">У обучающихся будет сформированы ценностное отношение к родному языку как хранителю культуры, посредством включения их в культурно-языковое поле своего народа, первоначальные представления о единстве и многообразии языкового и культурного пространства России, о языке как основе национального самосознания. </w:t>
            </w:r>
          </w:p>
          <w:p w:rsidR="00E94093" w:rsidRDefault="00E94093" w:rsidP="009318DE">
            <w:pPr>
              <w:pStyle w:val="a5"/>
              <w:numPr>
                <w:ilvl w:val="0"/>
                <w:numId w:val="6"/>
              </w:numPr>
              <w:tabs>
                <w:tab w:val="left" w:pos="176"/>
              </w:tabs>
              <w:ind w:left="34" w:hanging="34"/>
              <w:jc w:val="both"/>
              <w:rPr>
                <w:rFonts w:ascii="Times New Roman" w:hAnsi="Times New Roman" w:cs="Times New Roman"/>
                <w:sz w:val="20"/>
                <w:szCs w:val="20"/>
              </w:rPr>
            </w:pPr>
            <w:r w:rsidRPr="00DB60D8">
              <w:rPr>
                <w:rFonts w:ascii="Times New Roman" w:hAnsi="Times New Roman" w:cs="Times New Roman"/>
                <w:sz w:val="20"/>
                <w:szCs w:val="20"/>
              </w:rPr>
              <w:t xml:space="preserve">Обучающиеся обогатят активный и потенциальный словарный запас, будут заложены основы культуры владения родным языком в соответствии с нормами устной и письменной речи, правилами речевого этикета; </w:t>
            </w:r>
          </w:p>
          <w:p w:rsidR="00E94093" w:rsidRDefault="00E94093" w:rsidP="009318DE">
            <w:pPr>
              <w:pStyle w:val="a5"/>
              <w:numPr>
                <w:ilvl w:val="0"/>
                <w:numId w:val="6"/>
              </w:numPr>
              <w:tabs>
                <w:tab w:val="left" w:pos="176"/>
              </w:tabs>
              <w:ind w:left="34" w:hanging="34"/>
              <w:jc w:val="both"/>
              <w:rPr>
                <w:rFonts w:ascii="Times New Roman" w:hAnsi="Times New Roman" w:cs="Times New Roman"/>
                <w:sz w:val="20"/>
                <w:szCs w:val="20"/>
              </w:rPr>
            </w:pPr>
            <w:r w:rsidRPr="00DB60D8">
              <w:rPr>
                <w:rFonts w:ascii="Times New Roman" w:hAnsi="Times New Roman" w:cs="Times New Roman"/>
                <w:sz w:val="20"/>
                <w:szCs w:val="20"/>
              </w:rPr>
              <w:t xml:space="preserve">У обучающихся будут сформированы первоначальные научные знания о родном языке как системе и как развивающемся явлении, о его уровнях и единицах, о закономерностях его функционирования. Учащиеся освоят основные единицы и грамматические категории родного языка. Будет сформировано позитивное отношения к правильной устной и письменной родной речи как показателям общей культуры и гражданской позиции человека. </w:t>
            </w:r>
          </w:p>
          <w:p w:rsidR="00E94093" w:rsidRPr="00DB60D8" w:rsidRDefault="00E94093" w:rsidP="009318DE">
            <w:pPr>
              <w:pStyle w:val="a5"/>
              <w:numPr>
                <w:ilvl w:val="0"/>
                <w:numId w:val="6"/>
              </w:numPr>
              <w:tabs>
                <w:tab w:val="left" w:pos="176"/>
              </w:tabs>
              <w:ind w:left="34" w:hanging="34"/>
              <w:jc w:val="both"/>
              <w:rPr>
                <w:rFonts w:ascii="Times New Roman" w:hAnsi="Times New Roman" w:cs="Times New Roman"/>
                <w:sz w:val="20"/>
                <w:szCs w:val="20"/>
              </w:rPr>
            </w:pPr>
            <w:r w:rsidRPr="00DB60D8">
              <w:rPr>
                <w:rFonts w:ascii="Times New Roman" w:hAnsi="Times New Roman" w:cs="Times New Roman"/>
                <w:sz w:val="20"/>
                <w:szCs w:val="20"/>
              </w:rPr>
              <w:t xml:space="preserve">Обучающиеся овладеют первоначальными умениями ориентироваться в целях, задачах, средствах и условиях общения, у них сформируются базовые навыки выбора адекватных языковых средств для успешного решения коммуникативных задач. Обучающиеся овладеют учебными действиями с языковыми единицами и умением использовать знания для решения познавательных, практических и коммуникативных задач. </w:t>
            </w:r>
          </w:p>
        </w:tc>
      </w:tr>
      <w:tr w:rsidR="00E94093" w:rsidRPr="00DB60D8" w:rsidTr="001E05F5">
        <w:tc>
          <w:tcPr>
            <w:tcW w:w="2802" w:type="dxa"/>
          </w:tcPr>
          <w:p w:rsidR="00E94093" w:rsidRPr="0026774E" w:rsidRDefault="00E94093" w:rsidP="001E05F5">
            <w:pPr>
              <w:suppressAutoHyphens w:val="0"/>
              <w:spacing w:line="276" w:lineRule="auto"/>
              <w:jc w:val="both"/>
              <w:rPr>
                <w:rFonts w:ascii="Times New Roman" w:hAnsi="Times New Roman" w:cs="Times New Roman"/>
                <w:sz w:val="20"/>
                <w:szCs w:val="20"/>
              </w:rPr>
            </w:pPr>
            <w:r w:rsidRPr="0026774E">
              <w:rPr>
                <w:rFonts w:ascii="Times New Roman" w:hAnsi="Times New Roman" w:cs="Times New Roman"/>
                <w:sz w:val="20"/>
                <w:szCs w:val="20"/>
              </w:rPr>
              <w:t>Литературное чтение.</w:t>
            </w:r>
          </w:p>
        </w:tc>
        <w:tc>
          <w:tcPr>
            <w:tcW w:w="6662" w:type="dxa"/>
          </w:tcPr>
          <w:p w:rsidR="00E94093" w:rsidRDefault="00E94093" w:rsidP="009318DE">
            <w:pPr>
              <w:pStyle w:val="af2"/>
              <w:numPr>
                <w:ilvl w:val="0"/>
                <w:numId w:val="7"/>
              </w:numPr>
              <w:tabs>
                <w:tab w:val="left" w:pos="176"/>
              </w:tabs>
              <w:spacing w:line="240" w:lineRule="auto"/>
              <w:ind w:left="34" w:firstLine="0"/>
              <w:rPr>
                <w:sz w:val="20"/>
              </w:rPr>
            </w:pPr>
            <w:r w:rsidRPr="0026774E">
              <w:rPr>
                <w:sz w:val="20"/>
              </w:rPr>
              <w:t xml:space="preserve">Выпускники начальной школы осознают значимость чтения для своего </w:t>
            </w:r>
            <w:r w:rsidRPr="0026774E">
              <w:rPr>
                <w:sz w:val="20"/>
              </w:rPr>
              <w:lastRenderedPageBreak/>
              <w:t>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E94093" w:rsidRDefault="00E94093" w:rsidP="009318DE">
            <w:pPr>
              <w:pStyle w:val="af2"/>
              <w:numPr>
                <w:ilvl w:val="0"/>
                <w:numId w:val="7"/>
              </w:numPr>
              <w:tabs>
                <w:tab w:val="left" w:pos="176"/>
              </w:tabs>
              <w:spacing w:line="240" w:lineRule="auto"/>
              <w:ind w:left="34" w:firstLine="0"/>
              <w:rPr>
                <w:sz w:val="20"/>
              </w:rPr>
            </w:pPr>
            <w:r w:rsidRPr="00DB60D8">
              <w:rPr>
                <w:sz w:val="20"/>
              </w:rPr>
              <w:t>Учащиеся получат возможность познакомиться с культурно- историческим наследием России и общечеловеческими ценностями.</w:t>
            </w:r>
          </w:p>
          <w:p w:rsidR="00E94093" w:rsidRDefault="00E94093" w:rsidP="009318DE">
            <w:pPr>
              <w:pStyle w:val="af2"/>
              <w:numPr>
                <w:ilvl w:val="0"/>
                <w:numId w:val="7"/>
              </w:numPr>
              <w:tabs>
                <w:tab w:val="left" w:pos="176"/>
              </w:tabs>
              <w:spacing w:line="240" w:lineRule="auto"/>
              <w:ind w:left="34" w:firstLine="0"/>
              <w:rPr>
                <w:sz w:val="20"/>
              </w:rPr>
            </w:pPr>
            <w:r w:rsidRPr="00DB60D8">
              <w:rPr>
                <w:sz w:val="20"/>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русского языка, используемыми в художественных произведениях.</w:t>
            </w:r>
          </w:p>
          <w:p w:rsidR="00E94093" w:rsidRDefault="00E94093" w:rsidP="009318DE">
            <w:pPr>
              <w:pStyle w:val="af2"/>
              <w:numPr>
                <w:ilvl w:val="0"/>
                <w:numId w:val="7"/>
              </w:numPr>
              <w:tabs>
                <w:tab w:val="left" w:pos="176"/>
              </w:tabs>
              <w:spacing w:line="240" w:lineRule="auto"/>
              <w:ind w:left="34" w:firstLine="0"/>
              <w:rPr>
                <w:sz w:val="20"/>
              </w:rPr>
            </w:pPr>
            <w:r w:rsidRPr="00DB60D8">
              <w:rPr>
                <w:sz w:val="20"/>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E94093" w:rsidRDefault="00E94093" w:rsidP="009318DE">
            <w:pPr>
              <w:pStyle w:val="af2"/>
              <w:numPr>
                <w:ilvl w:val="0"/>
                <w:numId w:val="7"/>
              </w:numPr>
              <w:tabs>
                <w:tab w:val="left" w:pos="176"/>
              </w:tabs>
              <w:spacing w:line="240" w:lineRule="auto"/>
              <w:ind w:left="34" w:firstLine="0"/>
              <w:rPr>
                <w:sz w:val="20"/>
              </w:rPr>
            </w:pPr>
            <w:r w:rsidRPr="00DB60D8">
              <w:rPr>
                <w:sz w:val="20"/>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E94093" w:rsidRDefault="00E94093" w:rsidP="009318DE">
            <w:pPr>
              <w:pStyle w:val="af2"/>
              <w:numPr>
                <w:ilvl w:val="0"/>
                <w:numId w:val="7"/>
              </w:numPr>
              <w:tabs>
                <w:tab w:val="left" w:pos="176"/>
              </w:tabs>
              <w:spacing w:line="240" w:lineRule="auto"/>
              <w:ind w:left="34" w:firstLine="0"/>
              <w:rPr>
                <w:sz w:val="20"/>
              </w:rPr>
            </w:pPr>
            <w:r w:rsidRPr="00DB60D8">
              <w:rPr>
                <w:sz w:val="20"/>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E94093" w:rsidRDefault="00E94093" w:rsidP="009318DE">
            <w:pPr>
              <w:pStyle w:val="af2"/>
              <w:numPr>
                <w:ilvl w:val="0"/>
                <w:numId w:val="7"/>
              </w:numPr>
              <w:tabs>
                <w:tab w:val="left" w:pos="176"/>
              </w:tabs>
              <w:spacing w:line="240" w:lineRule="auto"/>
              <w:ind w:left="34" w:firstLine="0"/>
              <w:rPr>
                <w:sz w:val="20"/>
              </w:rPr>
            </w:pPr>
            <w:r w:rsidRPr="00DB60D8">
              <w:rPr>
                <w:sz w:val="20"/>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E94093" w:rsidRPr="00DB60D8" w:rsidRDefault="00E94093" w:rsidP="009318DE">
            <w:pPr>
              <w:pStyle w:val="af2"/>
              <w:numPr>
                <w:ilvl w:val="0"/>
                <w:numId w:val="7"/>
              </w:numPr>
              <w:tabs>
                <w:tab w:val="left" w:pos="176"/>
              </w:tabs>
              <w:spacing w:line="240" w:lineRule="auto"/>
              <w:ind w:left="34" w:firstLine="0"/>
              <w:rPr>
                <w:sz w:val="20"/>
              </w:rPr>
            </w:pPr>
            <w:r w:rsidRPr="00DB60D8">
              <w:rPr>
                <w:sz w:val="20"/>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tc>
      </w:tr>
      <w:tr w:rsidR="00E94093" w:rsidRPr="00DB60D8" w:rsidTr="001E05F5">
        <w:tc>
          <w:tcPr>
            <w:tcW w:w="2802" w:type="dxa"/>
          </w:tcPr>
          <w:p w:rsidR="00E94093" w:rsidRPr="0026774E" w:rsidRDefault="00E94093" w:rsidP="001E05F5">
            <w:pPr>
              <w:suppressAutoHyphens w:val="0"/>
              <w:spacing w:line="276" w:lineRule="auto"/>
              <w:jc w:val="both"/>
              <w:rPr>
                <w:rFonts w:ascii="Times New Roman" w:hAnsi="Times New Roman" w:cs="Times New Roman"/>
                <w:sz w:val="20"/>
                <w:szCs w:val="20"/>
              </w:rPr>
            </w:pPr>
            <w:r w:rsidRPr="0026774E">
              <w:rPr>
                <w:rFonts w:ascii="Times New Roman" w:hAnsi="Times New Roman" w:cs="Times New Roman"/>
                <w:sz w:val="20"/>
                <w:szCs w:val="20"/>
              </w:rPr>
              <w:lastRenderedPageBreak/>
              <w:t>Предметная область «Русский язык и литературное чтение»:</w:t>
            </w:r>
          </w:p>
          <w:p w:rsidR="00E94093" w:rsidRPr="0026774E" w:rsidRDefault="00E94093" w:rsidP="001E05F5">
            <w:pPr>
              <w:suppressAutoHyphens w:val="0"/>
              <w:jc w:val="both"/>
              <w:rPr>
                <w:rFonts w:ascii="Times New Roman" w:hAnsi="Times New Roman" w:cs="Times New Roman"/>
                <w:sz w:val="20"/>
                <w:szCs w:val="20"/>
              </w:rPr>
            </w:pPr>
            <w:r w:rsidRPr="0026774E">
              <w:rPr>
                <w:rStyle w:val="10"/>
                <w:rFonts w:eastAsia="Calibri"/>
                <w:b/>
                <w:color w:val="000000"/>
                <w:sz w:val="20"/>
                <w:szCs w:val="20"/>
              </w:rPr>
              <w:t>Литературное чтение на родном языке</w:t>
            </w:r>
          </w:p>
        </w:tc>
        <w:tc>
          <w:tcPr>
            <w:tcW w:w="6662" w:type="dxa"/>
          </w:tcPr>
          <w:p w:rsidR="00E94093" w:rsidRDefault="00E94093" w:rsidP="009318DE">
            <w:pPr>
              <w:pStyle w:val="a5"/>
              <w:numPr>
                <w:ilvl w:val="0"/>
                <w:numId w:val="8"/>
              </w:numPr>
              <w:tabs>
                <w:tab w:val="left" w:pos="176"/>
              </w:tabs>
              <w:ind w:left="34" w:firstLine="0"/>
              <w:jc w:val="both"/>
              <w:rPr>
                <w:rFonts w:ascii="Times New Roman" w:hAnsi="Times New Roman" w:cs="Times New Roman"/>
                <w:sz w:val="20"/>
                <w:szCs w:val="20"/>
              </w:rPr>
            </w:pPr>
            <w:r w:rsidRPr="00DB60D8">
              <w:rPr>
                <w:rFonts w:ascii="Times New Roman" w:hAnsi="Times New Roman" w:cs="Times New Roman"/>
                <w:sz w:val="20"/>
                <w:szCs w:val="20"/>
              </w:rPr>
              <w:t>В результате изучения курса литературное чтение на родном языке у обучающихся на уровне</w:t>
            </w:r>
            <w:r>
              <w:rPr>
                <w:rFonts w:ascii="Times New Roman" w:hAnsi="Times New Roman" w:cs="Times New Roman"/>
                <w:sz w:val="20"/>
                <w:szCs w:val="20"/>
              </w:rPr>
              <w:t xml:space="preserve"> начального общего образования.</w:t>
            </w:r>
          </w:p>
          <w:p w:rsidR="00E94093" w:rsidRDefault="00E94093" w:rsidP="009318DE">
            <w:pPr>
              <w:pStyle w:val="a5"/>
              <w:numPr>
                <w:ilvl w:val="0"/>
                <w:numId w:val="8"/>
              </w:numPr>
              <w:tabs>
                <w:tab w:val="left" w:pos="176"/>
              </w:tabs>
              <w:ind w:left="34" w:firstLine="0"/>
              <w:jc w:val="both"/>
              <w:rPr>
                <w:rFonts w:ascii="Times New Roman" w:hAnsi="Times New Roman" w:cs="Times New Roman"/>
                <w:sz w:val="20"/>
                <w:szCs w:val="20"/>
              </w:rPr>
            </w:pPr>
            <w:r w:rsidRPr="00DB60D8">
              <w:rPr>
                <w:rFonts w:ascii="Times New Roman" w:hAnsi="Times New Roman" w:cs="Times New Roman"/>
                <w:sz w:val="20"/>
                <w:szCs w:val="20"/>
              </w:rPr>
              <w:t xml:space="preserve">Обучающиеся научатся понимать родную литературу как одну из основных национально-культурных ценностей народа, как особый способ познания жизни, как явление национальной и мировой культуры, средство сохранения и передачи нравственных ценностей и традиций. </w:t>
            </w:r>
          </w:p>
          <w:p w:rsidR="00E94093" w:rsidRDefault="00E94093" w:rsidP="009318DE">
            <w:pPr>
              <w:pStyle w:val="a5"/>
              <w:numPr>
                <w:ilvl w:val="0"/>
                <w:numId w:val="8"/>
              </w:numPr>
              <w:tabs>
                <w:tab w:val="left" w:pos="176"/>
              </w:tabs>
              <w:ind w:left="34" w:firstLine="0"/>
              <w:jc w:val="both"/>
              <w:rPr>
                <w:rFonts w:ascii="Times New Roman" w:hAnsi="Times New Roman" w:cs="Times New Roman"/>
                <w:sz w:val="20"/>
                <w:szCs w:val="20"/>
              </w:rPr>
            </w:pPr>
            <w:r w:rsidRPr="00DB60D8">
              <w:rPr>
                <w:rFonts w:ascii="Times New Roman" w:hAnsi="Times New Roman" w:cs="Times New Roman"/>
                <w:sz w:val="20"/>
                <w:szCs w:val="20"/>
              </w:rPr>
              <w:t xml:space="preserve">Обучающиеся осознают значимость чтения на родном языке для личного развития; у них будут сформированы представления о мире, национальной истории и культуре, первоначальные этические представления, понятие о добре и зле, нравственности; сформируется потребность в систематическом чтении на родном языке как средстве познания себя и мира; Обучающиеся осознают необходимость обеспечения культурной самоидентификации. </w:t>
            </w:r>
          </w:p>
          <w:p w:rsidR="00E94093" w:rsidRDefault="00E94093" w:rsidP="009318DE">
            <w:pPr>
              <w:pStyle w:val="a5"/>
              <w:numPr>
                <w:ilvl w:val="0"/>
                <w:numId w:val="8"/>
              </w:numPr>
              <w:tabs>
                <w:tab w:val="left" w:pos="176"/>
              </w:tabs>
              <w:ind w:left="34" w:firstLine="0"/>
              <w:jc w:val="both"/>
              <w:rPr>
                <w:rFonts w:ascii="Times New Roman" w:hAnsi="Times New Roman" w:cs="Times New Roman"/>
                <w:sz w:val="20"/>
                <w:szCs w:val="20"/>
              </w:rPr>
            </w:pPr>
            <w:r w:rsidRPr="00DB60D8">
              <w:rPr>
                <w:rFonts w:ascii="Times New Roman" w:hAnsi="Times New Roman" w:cs="Times New Roman"/>
                <w:sz w:val="20"/>
                <w:szCs w:val="20"/>
              </w:rPr>
              <w:t xml:space="preserve">Обучающиеся научатся использовать разные виды чтения (ознакомительное, изучающее, выборочное, поисковое); у них будет сформированы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E94093" w:rsidRDefault="00E94093" w:rsidP="009318DE">
            <w:pPr>
              <w:pStyle w:val="a5"/>
              <w:numPr>
                <w:ilvl w:val="0"/>
                <w:numId w:val="8"/>
              </w:numPr>
              <w:tabs>
                <w:tab w:val="left" w:pos="176"/>
              </w:tabs>
              <w:ind w:left="34" w:firstLine="0"/>
              <w:jc w:val="both"/>
              <w:rPr>
                <w:rFonts w:ascii="Times New Roman" w:hAnsi="Times New Roman" w:cs="Times New Roman"/>
                <w:sz w:val="20"/>
                <w:szCs w:val="20"/>
              </w:rPr>
            </w:pPr>
            <w:r w:rsidRPr="00DB60D8">
              <w:rPr>
                <w:rFonts w:ascii="Times New Roman" w:hAnsi="Times New Roman" w:cs="Times New Roman"/>
                <w:sz w:val="20"/>
                <w:szCs w:val="20"/>
              </w:rPr>
              <w:t xml:space="preserve">Обучающиеся достигнут необходимого для продолжения образования </w:t>
            </w:r>
            <w:r w:rsidRPr="00DB60D8">
              <w:rPr>
                <w:rFonts w:ascii="Times New Roman" w:hAnsi="Times New Roman" w:cs="Times New Roman"/>
                <w:sz w:val="20"/>
                <w:szCs w:val="20"/>
              </w:rPr>
              <w:lastRenderedPageBreak/>
              <w:t xml:space="preserve">уровня читательской компетентности, общего речевого развития, то есть овладеют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E94093" w:rsidRPr="00DB60D8" w:rsidRDefault="00E94093" w:rsidP="009318DE">
            <w:pPr>
              <w:pStyle w:val="a5"/>
              <w:numPr>
                <w:ilvl w:val="0"/>
                <w:numId w:val="8"/>
              </w:numPr>
              <w:tabs>
                <w:tab w:val="left" w:pos="176"/>
              </w:tabs>
              <w:ind w:left="34" w:firstLine="0"/>
              <w:jc w:val="both"/>
              <w:rPr>
                <w:rFonts w:ascii="Times New Roman" w:hAnsi="Times New Roman" w:cs="Times New Roman"/>
                <w:sz w:val="20"/>
                <w:szCs w:val="20"/>
              </w:rPr>
            </w:pPr>
            <w:r w:rsidRPr="00DB60D8">
              <w:rPr>
                <w:rFonts w:ascii="Times New Roman" w:hAnsi="Times New Roman" w:cs="Times New Roman"/>
                <w:sz w:val="20"/>
                <w:szCs w:val="20"/>
              </w:rPr>
              <w:t>Обучающиеся осознают коммуникативно-эстетические возможности родного языка на основе изучения выдающихся произведений культуры своего народа, будут сформированы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tc>
      </w:tr>
      <w:tr w:rsidR="00E94093" w:rsidRPr="0077286C" w:rsidTr="001E05F5">
        <w:tc>
          <w:tcPr>
            <w:tcW w:w="2802" w:type="dxa"/>
          </w:tcPr>
          <w:p w:rsidR="00E94093" w:rsidRPr="0026774E" w:rsidRDefault="00E94093" w:rsidP="001E05F5">
            <w:pPr>
              <w:suppressAutoHyphens w:val="0"/>
              <w:spacing w:line="276" w:lineRule="auto"/>
              <w:jc w:val="both"/>
              <w:rPr>
                <w:rFonts w:ascii="Times New Roman" w:hAnsi="Times New Roman" w:cs="Times New Roman"/>
                <w:sz w:val="20"/>
                <w:szCs w:val="20"/>
              </w:rPr>
            </w:pPr>
            <w:r w:rsidRPr="0026774E">
              <w:rPr>
                <w:rFonts w:ascii="Times New Roman" w:hAnsi="Times New Roman" w:cs="Times New Roman"/>
                <w:sz w:val="20"/>
                <w:szCs w:val="20"/>
              </w:rPr>
              <w:lastRenderedPageBreak/>
              <w:t>Предметная область «Иностранный язык»:</w:t>
            </w:r>
          </w:p>
          <w:p w:rsidR="00E94093" w:rsidRPr="0026774E" w:rsidRDefault="00E94093" w:rsidP="001E05F5">
            <w:pPr>
              <w:suppressAutoHyphens w:val="0"/>
              <w:spacing w:line="276" w:lineRule="auto"/>
              <w:jc w:val="both"/>
              <w:rPr>
                <w:rFonts w:ascii="Times New Roman" w:hAnsi="Times New Roman" w:cs="Times New Roman"/>
                <w:sz w:val="20"/>
                <w:szCs w:val="20"/>
              </w:rPr>
            </w:pPr>
            <w:r w:rsidRPr="0026774E">
              <w:rPr>
                <w:rFonts w:ascii="Times New Roman" w:hAnsi="Times New Roman" w:cs="Times New Roman"/>
                <w:sz w:val="20"/>
                <w:szCs w:val="20"/>
              </w:rPr>
              <w:t>Иностранный язык.</w:t>
            </w:r>
          </w:p>
        </w:tc>
        <w:tc>
          <w:tcPr>
            <w:tcW w:w="6662" w:type="dxa"/>
          </w:tcPr>
          <w:p w:rsidR="00E94093" w:rsidRPr="0077286C" w:rsidRDefault="00E94093" w:rsidP="009318DE">
            <w:pPr>
              <w:pStyle w:val="af2"/>
              <w:numPr>
                <w:ilvl w:val="0"/>
                <w:numId w:val="9"/>
              </w:numPr>
              <w:tabs>
                <w:tab w:val="left" w:pos="176"/>
              </w:tabs>
              <w:spacing w:line="240" w:lineRule="auto"/>
              <w:ind w:left="0" w:firstLine="0"/>
              <w:rPr>
                <w:sz w:val="20"/>
              </w:rPr>
            </w:pPr>
            <w:r w:rsidRPr="0026774E">
              <w:rPr>
                <w:sz w:val="20"/>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tc>
      </w:tr>
      <w:tr w:rsidR="00E94093" w:rsidRPr="0077286C" w:rsidTr="001E05F5">
        <w:tc>
          <w:tcPr>
            <w:tcW w:w="2802" w:type="dxa"/>
          </w:tcPr>
          <w:p w:rsidR="00E94093" w:rsidRPr="0026774E" w:rsidRDefault="00E94093" w:rsidP="001E05F5">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t>Предметная область «Математика и информатика»:</w:t>
            </w:r>
          </w:p>
          <w:p w:rsidR="00E94093" w:rsidRPr="0026774E" w:rsidRDefault="00E94093" w:rsidP="001E05F5">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t>Математика.</w:t>
            </w:r>
          </w:p>
        </w:tc>
        <w:tc>
          <w:tcPr>
            <w:tcW w:w="6662" w:type="dxa"/>
          </w:tcPr>
          <w:p w:rsidR="00E94093" w:rsidRPr="0077286C" w:rsidRDefault="00E94093" w:rsidP="009318DE">
            <w:pPr>
              <w:pStyle w:val="af2"/>
              <w:numPr>
                <w:ilvl w:val="0"/>
                <w:numId w:val="9"/>
              </w:numPr>
              <w:tabs>
                <w:tab w:val="left" w:pos="176"/>
              </w:tabs>
              <w:spacing w:line="240" w:lineRule="auto"/>
              <w:ind w:left="0" w:firstLine="0"/>
              <w:rPr>
                <w:sz w:val="20"/>
              </w:rPr>
            </w:pPr>
            <w:r w:rsidRPr="0026774E">
              <w:rPr>
                <w:sz w:val="20"/>
              </w:rPr>
              <w:t>В результате изучения курса математики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tc>
      </w:tr>
      <w:tr w:rsidR="00E94093" w:rsidRPr="0077286C" w:rsidTr="001E05F5">
        <w:tc>
          <w:tcPr>
            <w:tcW w:w="2802" w:type="dxa"/>
          </w:tcPr>
          <w:p w:rsidR="00E94093" w:rsidRPr="0026774E" w:rsidRDefault="00E94093" w:rsidP="001E05F5">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t>Предметная область «Обществознание и естествознание (окружающий мир)»:</w:t>
            </w:r>
          </w:p>
          <w:p w:rsidR="00E94093" w:rsidRPr="0026774E" w:rsidRDefault="00E94093" w:rsidP="001E05F5">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t>Окружающий мир.</w:t>
            </w:r>
          </w:p>
        </w:tc>
        <w:tc>
          <w:tcPr>
            <w:tcW w:w="6662" w:type="dxa"/>
          </w:tcPr>
          <w:p w:rsidR="00E94093" w:rsidRPr="0026774E" w:rsidRDefault="00E94093" w:rsidP="009318DE">
            <w:pPr>
              <w:pStyle w:val="af2"/>
              <w:numPr>
                <w:ilvl w:val="0"/>
                <w:numId w:val="9"/>
              </w:numPr>
              <w:tabs>
                <w:tab w:val="left" w:pos="440"/>
              </w:tabs>
              <w:spacing w:line="240" w:lineRule="auto"/>
              <w:ind w:left="0" w:firstLine="34"/>
              <w:rPr>
                <w:sz w:val="20"/>
              </w:rPr>
            </w:pPr>
            <w:r w:rsidRPr="0026774E">
              <w:rPr>
                <w:sz w:val="20"/>
              </w:rPr>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 - 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94093" w:rsidRPr="0077286C" w:rsidRDefault="00E94093" w:rsidP="009318DE">
            <w:pPr>
              <w:pStyle w:val="af2"/>
              <w:numPr>
                <w:ilvl w:val="0"/>
                <w:numId w:val="9"/>
              </w:numPr>
              <w:tabs>
                <w:tab w:val="left" w:pos="176"/>
              </w:tabs>
              <w:spacing w:line="240" w:lineRule="auto"/>
              <w:ind w:left="34" w:hanging="34"/>
              <w:rPr>
                <w:sz w:val="20"/>
              </w:rPr>
            </w:pPr>
            <w:r w:rsidRPr="0026774E">
              <w:rPr>
                <w:sz w:val="20"/>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природо-культуросообразного поведения в окружающей природной и социальной среде.</w:t>
            </w:r>
          </w:p>
        </w:tc>
      </w:tr>
      <w:tr w:rsidR="00E94093" w:rsidRPr="0026774E" w:rsidTr="001E05F5">
        <w:tc>
          <w:tcPr>
            <w:tcW w:w="2802" w:type="dxa"/>
          </w:tcPr>
          <w:p w:rsidR="00E94093" w:rsidRPr="0026774E" w:rsidRDefault="00E94093" w:rsidP="001E05F5">
            <w:pPr>
              <w:suppressAutoHyphens w:val="0"/>
              <w:spacing w:line="276" w:lineRule="auto"/>
              <w:jc w:val="both"/>
              <w:rPr>
                <w:rFonts w:ascii="Times New Roman" w:hAnsi="Times New Roman" w:cs="Times New Roman"/>
                <w:sz w:val="20"/>
                <w:szCs w:val="20"/>
              </w:rPr>
            </w:pPr>
            <w:r w:rsidRPr="0026774E">
              <w:rPr>
                <w:rFonts w:ascii="Times New Roman" w:hAnsi="Times New Roman" w:cs="Times New Roman"/>
                <w:sz w:val="20"/>
                <w:szCs w:val="20"/>
              </w:rPr>
              <w:t>Предметная область «Основы религиозных культур и светской этики»:</w:t>
            </w:r>
          </w:p>
          <w:p w:rsidR="00E94093" w:rsidRPr="0026774E" w:rsidRDefault="00E94093" w:rsidP="001E05F5">
            <w:pPr>
              <w:suppressAutoHyphens w:val="0"/>
              <w:spacing w:line="276" w:lineRule="auto"/>
              <w:jc w:val="both"/>
              <w:rPr>
                <w:rFonts w:ascii="Times New Roman" w:hAnsi="Times New Roman" w:cs="Times New Roman"/>
                <w:sz w:val="20"/>
                <w:szCs w:val="20"/>
              </w:rPr>
            </w:pPr>
            <w:r w:rsidRPr="0026774E">
              <w:rPr>
                <w:rFonts w:ascii="Times New Roman" w:hAnsi="Times New Roman" w:cs="Times New Roman"/>
                <w:sz w:val="20"/>
                <w:szCs w:val="20"/>
              </w:rPr>
              <w:t>Основы религиозных культур и светской этики.</w:t>
            </w:r>
          </w:p>
        </w:tc>
        <w:tc>
          <w:tcPr>
            <w:tcW w:w="6662" w:type="dxa"/>
          </w:tcPr>
          <w:p w:rsidR="00E94093" w:rsidRPr="0026774E" w:rsidRDefault="00E94093" w:rsidP="009318DE">
            <w:pPr>
              <w:pStyle w:val="af2"/>
              <w:numPr>
                <w:ilvl w:val="0"/>
                <w:numId w:val="10"/>
              </w:numPr>
              <w:tabs>
                <w:tab w:val="left" w:pos="176"/>
              </w:tabs>
              <w:spacing w:line="240" w:lineRule="auto"/>
              <w:ind w:left="34" w:firstLine="0"/>
              <w:rPr>
                <w:sz w:val="20"/>
              </w:rPr>
            </w:pPr>
            <w:r w:rsidRPr="0026774E">
              <w:rPr>
                <w:sz w:val="20"/>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tc>
      </w:tr>
      <w:tr w:rsidR="00E94093" w:rsidRPr="0026774E" w:rsidTr="001E05F5">
        <w:tc>
          <w:tcPr>
            <w:tcW w:w="2802" w:type="dxa"/>
          </w:tcPr>
          <w:p w:rsidR="00E94093" w:rsidRPr="0026774E" w:rsidRDefault="00E94093" w:rsidP="001E05F5">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t>Предметная область «Искусство»:</w:t>
            </w:r>
          </w:p>
          <w:p w:rsidR="00E94093" w:rsidRPr="0026774E" w:rsidRDefault="00E94093" w:rsidP="001E05F5">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t>Изобразительное искусство.</w:t>
            </w:r>
          </w:p>
        </w:tc>
        <w:tc>
          <w:tcPr>
            <w:tcW w:w="6662" w:type="dxa"/>
          </w:tcPr>
          <w:p w:rsidR="00E94093" w:rsidRPr="0026774E" w:rsidRDefault="00E94093" w:rsidP="009318DE">
            <w:pPr>
              <w:pStyle w:val="af2"/>
              <w:numPr>
                <w:ilvl w:val="0"/>
                <w:numId w:val="10"/>
              </w:numPr>
              <w:tabs>
                <w:tab w:val="left" w:pos="176"/>
              </w:tabs>
              <w:spacing w:line="240" w:lineRule="auto"/>
              <w:ind w:left="0" w:firstLine="34"/>
              <w:rPr>
                <w:sz w:val="20"/>
              </w:rPr>
            </w:pPr>
            <w:r w:rsidRPr="0026774E">
              <w:rPr>
                <w:sz w:val="20"/>
              </w:rPr>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tc>
      </w:tr>
      <w:tr w:rsidR="00E94093" w:rsidRPr="0026774E" w:rsidTr="001E05F5">
        <w:tc>
          <w:tcPr>
            <w:tcW w:w="2802" w:type="dxa"/>
          </w:tcPr>
          <w:p w:rsidR="00E94093" w:rsidRPr="0026774E" w:rsidRDefault="00E94093" w:rsidP="001E05F5">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t>Музыка.</w:t>
            </w:r>
          </w:p>
        </w:tc>
        <w:tc>
          <w:tcPr>
            <w:tcW w:w="6662" w:type="dxa"/>
          </w:tcPr>
          <w:p w:rsidR="00E94093" w:rsidRPr="0026774E" w:rsidRDefault="00E94093" w:rsidP="009318DE">
            <w:pPr>
              <w:pStyle w:val="af2"/>
              <w:numPr>
                <w:ilvl w:val="0"/>
                <w:numId w:val="10"/>
              </w:numPr>
              <w:tabs>
                <w:tab w:val="left" w:pos="176"/>
              </w:tabs>
              <w:spacing w:line="240" w:lineRule="auto"/>
              <w:ind w:left="34" w:firstLine="0"/>
              <w:rPr>
                <w:sz w:val="20"/>
              </w:rPr>
            </w:pPr>
            <w:r w:rsidRPr="0026774E">
              <w:rPr>
                <w:sz w:val="20"/>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tc>
      </w:tr>
      <w:tr w:rsidR="00E94093" w:rsidRPr="0077286C" w:rsidTr="001E05F5">
        <w:tc>
          <w:tcPr>
            <w:tcW w:w="2802" w:type="dxa"/>
          </w:tcPr>
          <w:p w:rsidR="00E94093" w:rsidRPr="0026774E" w:rsidRDefault="00E94093" w:rsidP="001E05F5">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t>Предметная область «Технология»:</w:t>
            </w:r>
          </w:p>
          <w:p w:rsidR="00E94093" w:rsidRPr="0026774E" w:rsidRDefault="00E94093" w:rsidP="001E05F5">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t>Технология.</w:t>
            </w:r>
          </w:p>
        </w:tc>
        <w:tc>
          <w:tcPr>
            <w:tcW w:w="6662" w:type="dxa"/>
          </w:tcPr>
          <w:p w:rsidR="00E94093" w:rsidRPr="0026774E" w:rsidRDefault="00E94093" w:rsidP="009318DE">
            <w:pPr>
              <w:pStyle w:val="af2"/>
              <w:numPr>
                <w:ilvl w:val="0"/>
                <w:numId w:val="10"/>
              </w:numPr>
              <w:tabs>
                <w:tab w:val="left" w:pos="176"/>
              </w:tabs>
              <w:spacing w:line="240" w:lineRule="auto"/>
              <w:ind w:left="34" w:firstLine="0"/>
              <w:rPr>
                <w:sz w:val="20"/>
              </w:rPr>
            </w:pPr>
            <w:r w:rsidRPr="0026774E">
              <w:rPr>
                <w:sz w:val="20"/>
              </w:rPr>
              <w:t xml:space="preserve">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w:t>
            </w:r>
            <w:r w:rsidRPr="0026774E">
              <w:rPr>
                <w:sz w:val="20"/>
              </w:rPr>
              <w:lastRenderedPageBreak/>
              <w:t>среде обитания современного человека.</w:t>
            </w:r>
          </w:p>
          <w:p w:rsidR="00E94093" w:rsidRPr="0077286C" w:rsidRDefault="00E94093" w:rsidP="009318DE">
            <w:pPr>
              <w:pStyle w:val="af2"/>
              <w:numPr>
                <w:ilvl w:val="0"/>
                <w:numId w:val="10"/>
              </w:numPr>
              <w:tabs>
                <w:tab w:val="left" w:pos="176"/>
              </w:tabs>
              <w:spacing w:line="240" w:lineRule="auto"/>
              <w:ind w:left="34" w:firstLine="0"/>
              <w:rPr>
                <w:sz w:val="20"/>
              </w:rPr>
            </w:pPr>
            <w:r w:rsidRPr="0026774E">
              <w:rPr>
                <w:sz w:val="20"/>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tc>
      </w:tr>
      <w:tr w:rsidR="00E94093" w:rsidRPr="0077286C" w:rsidTr="001E05F5">
        <w:tc>
          <w:tcPr>
            <w:tcW w:w="2802" w:type="dxa"/>
          </w:tcPr>
          <w:p w:rsidR="00E94093" w:rsidRPr="0026774E" w:rsidRDefault="00E94093" w:rsidP="001E05F5">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lastRenderedPageBreak/>
              <w:t>Предметная область «Физическая культура»:</w:t>
            </w:r>
          </w:p>
          <w:p w:rsidR="00E94093" w:rsidRPr="0026774E" w:rsidRDefault="00E94093" w:rsidP="001E05F5">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t>Физическая культура.</w:t>
            </w:r>
          </w:p>
        </w:tc>
        <w:tc>
          <w:tcPr>
            <w:tcW w:w="6662" w:type="dxa"/>
          </w:tcPr>
          <w:p w:rsidR="00E94093" w:rsidRPr="0077286C" w:rsidRDefault="00E94093" w:rsidP="009318DE">
            <w:pPr>
              <w:pStyle w:val="af2"/>
              <w:numPr>
                <w:ilvl w:val="0"/>
                <w:numId w:val="11"/>
              </w:numPr>
              <w:tabs>
                <w:tab w:val="left" w:pos="176"/>
              </w:tabs>
              <w:spacing w:line="240" w:lineRule="auto"/>
              <w:ind w:left="34" w:firstLine="0"/>
              <w:rPr>
                <w:sz w:val="20"/>
              </w:rPr>
            </w:pPr>
            <w:r w:rsidRPr="0026774E">
              <w:rPr>
                <w:sz w:val="20"/>
              </w:rPr>
              <w:t>В 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tc>
      </w:tr>
    </w:tbl>
    <w:p w:rsidR="00C76BDF" w:rsidRPr="00E94093" w:rsidRDefault="00C76BDF" w:rsidP="00E94093">
      <w:pPr>
        <w:suppressAutoHyphens w:val="0"/>
        <w:spacing w:after="0"/>
        <w:jc w:val="both"/>
        <w:rPr>
          <w:rFonts w:ascii="Times New Roman" w:hAnsi="Times New Roman" w:cs="Times New Roman"/>
          <w:sz w:val="16"/>
          <w:szCs w:val="24"/>
        </w:rPr>
      </w:pPr>
    </w:p>
    <w:p w:rsidR="00871FE8" w:rsidRDefault="00EF65B0" w:rsidP="009B2230">
      <w:pPr>
        <w:suppressAutoHyphens w:val="0"/>
        <w:spacing w:after="0"/>
        <w:ind w:firstLine="708"/>
        <w:jc w:val="both"/>
        <w:rPr>
          <w:rFonts w:ascii="Times New Roman" w:eastAsia="Times New Roman" w:hAnsi="Times New Roman" w:cs="Times New Roman"/>
          <w:color w:val="auto"/>
          <w:kern w:val="0"/>
          <w:sz w:val="24"/>
          <w:szCs w:val="24"/>
          <w:lang w:eastAsia="ru-RU"/>
        </w:rPr>
      </w:pPr>
      <w:r w:rsidRPr="00EF65B0">
        <w:rPr>
          <w:rFonts w:ascii="Times New Roman" w:eastAsia="Times New Roman" w:hAnsi="Times New Roman" w:cs="Times New Roman"/>
          <w:color w:val="auto"/>
          <w:kern w:val="0"/>
          <w:sz w:val="24"/>
          <w:szCs w:val="24"/>
          <w:lang w:eastAsia="ru-RU"/>
        </w:rPr>
        <w:t>Планируемые результаты освоения обучающимися с ТНР</w:t>
      </w:r>
      <w:r w:rsidR="009B2230">
        <w:rPr>
          <w:rFonts w:ascii="Times New Roman" w:eastAsia="Times New Roman" w:hAnsi="Times New Roman" w:cs="Times New Roman"/>
          <w:color w:val="auto"/>
          <w:kern w:val="0"/>
          <w:sz w:val="24"/>
          <w:szCs w:val="24"/>
          <w:lang w:eastAsia="ru-RU"/>
        </w:rPr>
        <w:t xml:space="preserve"> </w:t>
      </w:r>
      <w:r w:rsidRPr="00EF65B0">
        <w:rPr>
          <w:rFonts w:ascii="Times New Roman" w:eastAsia="Times New Roman" w:hAnsi="Times New Roman" w:cs="Times New Roman"/>
          <w:color w:val="auto"/>
          <w:kern w:val="0"/>
          <w:sz w:val="24"/>
          <w:szCs w:val="24"/>
          <w:lang w:eastAsia="ru-RU"/>
        </w:rPr>
        <w:t>АООП НОО дополняются результатами освоения программы коррекционной работы.</w:t>
      </w:r>
      <w:r>
        <w:rPr>
          <w:rFonts w:ascii="Times New Roman" w:eastAsia="Times New Roman" w:hAnsi="Times New Roman" w:cs="Times New Roman"/>
          <w:color w:val="auto"/>
          <w:kern w:val="0"/>
          <w:sz w:val="24"/>
          <w:szCs w:val="24"/>
          <w:lang w:eastAsia="ru-RU"/>
        </w:rPr>
        <w:t xml:space="preserve"> </w:t>
      </w:r>
    </w:p>
    <w:p w:rsidR="00684B0E" w:rsidRDefault="00684B0E" w:rsidP="00684B0E">
      <w:pPr>
        <w:suppressAutoHyphens w:val="0"/>
        <w:spacing w:after="0"/>
        <w:ind w:firstLine="708"/>
        <w:jc w:val="center"/>
        <w:rPr>
          <w:rFonts w:ascii="Times New Roman" w:eastAsia="Times New Roman" w:hAnsi="Times New Roman" w:cs="Times New Roman"/>
          <w:b/>
          <w:i/>
          <w:color w:val="auto"/>
          <w:kern w:val="0"/>
          <w:sz w:val="24"/>
          <w:szCs w:val="24"/>
          <w:lang w:eastAsia="ru-RU"/>
        </w:rPr>
      </w:pPr>
    </w:p>
    <w:p w:rsidR="00FC3DA4" w:rsidRPr="00D270F1" w:rsidRDefault="00EF65B0" w:rsidP="00684B0E">
      <w:pPr>
        <w:suppressAutoHyphens w:val="0"/>
        <w:spacing w:after="0"/>
        <w:ind w:firstLine="708"/>
        <w:jc w:val="center"/>
        <w:rPr>
          <w:rFonts w:ascii="Times New Roman" w:eastAsia="Times New Roman" w:hAnsi="Times New Roman" w:cs="Times New Roman"/>
          <w:b/>
          <w:color w:val="auto"/>
          <w:kern w:val="0"/>
          <w:sz w:val="24"/>
          <w:szCs w:val="24"/>
          <w:lang w:eastAsia="ru-RU"/>
        </w:rPr>
      </w:pPr>
      <w:r w:rsidRPr="00D270F1">
        <w:rPr>
          <w:rFonts w:ascii="Times New Roman" w:eastAsia="Times New Roman" w:hAnsi="Times New Roman" w:cs="Times New Roman"/>
          <w:b/>
          <w:color w:val="auto"/>
          <w:kern w:val="0"/>
          <w:sz w:val="24"/>
          <w:szCs w:val="24"/>
          <w:lang w:eastAsia="ru-RU"/>
        </w:rPr>
        <w:t>Планируемые результаты коррекционной работы</w:t>
      </w:r>
    </w:p>
    <w:p w:rsidR="00684B0E" w:rsidRDefault="00684B0E" w:rsidP="00684B0E">
      <w:pPr>
        <w:suppressAutoHyphens w:val="0"/>
        <w:spacing w:after="0"/>
        <w:ind w:firstLine="708"/>
        <w:jc w:val="center"/>
        <w:rPr>
          <w:rFonts w:ascii="Times New Roman" w:eastAsia="Times New Roman" w:hAnsi="Times New Roman" w:cs="Times New Roman"/>
          <w:b/>
          <w:i/>
          <w:color w:val="auto"/>
          <w:kern w:val="0"/>
          <w:sz w:val="24"/>
          <w:szCs w:val="24"/>
          <w:lang w:eastAsia="ru-RU"/>
        </w:rPr>
      </w:pPr>
    </w:p>
    <w:tbl>
      <w:tblPr>
        <w:tblStyle w:val="a4"/>
        <w:tblW w:w="0" w:type="auto"/>
        <w:tblLook w:val="04A0"/>
      </w:tblPr>
      <w:tblGrid>
        <w:gridCol w:w="3062"/>
        <w:gridCol w:w="6509"/>
      </w:tblGrid>
      <w:tr w:rsidR="00684B0E" w:rsidRPr="00EE0022" w:rsidTr="00684B0E">
        <w:tc>
          <w:tcPr>
            <w:tcW w:w="9571" w:type="dxa"/>
            <w:gridSpan w:val="2"/>
          </w:tcPr>
          <w:p w:rsidR="00684B0E" w:rsidRDefault="00684B0E" w:rsidP="00D270F1">
            <w:pPr>
              <w:rPr>
                <w:rFonts w:ascii="Times New Roman" w:hAnsi="Times New Roman" w:cs="Times New Roman"/>
                <w:i/>
                <w:sz w:val="6"/>
                <w:szCs w:val="24"/>
              </w:rPr>
            </w:pPr>
          </w:p>
          <w:p w:rsidR="00D270F1" w:rsidRDefault="00D270F1" w:rsidP="00D270F1">
            <w:pPr>
              <w:rPr>
                <w:rFonts w:ascii="Times New Roman" w:hAnsi="Times New Roman" w:cs="Times New Roman"/>
                <w:i/>
                <w:sz w:val="6"/>
                <w:szCs w:val="24"/>
              </w:rPr>
            </w:pPr>
          </w:p>
          <w:p w:rsidR="00D270F1" w:rsidRPr="00D270F1" w:rsidRDefault="00D270F1" w:rsidP="00D270F1">
            <w:pPr>
              <w:rPr>
                <w:rFonts w:ascii="Times New Roman" w:hAnsi="Times New Roman" w:cs="Times New Roman"/>
                <w:i/>
                <w:sz w:val="2"/>
                <w:szCs w:val="24"/>
              </w:rPr>
            </w:pPr>
          </w:p>
          <w:p w:rsidR="00D270F1" w:rsidRDefault="00D270F1" w:rsidP="00D270F1">
            <w:pPr>
              <w:rPr>
                <w:rFonts w:ascii="Times New Roman" w:hAnsi="Times New Roman" w:cs="Times New Roman"/>
                <w:i/>
                <w:sz w:val="6"/>
                <w:szCs w:val="24"/>
              </w:rPr>
            </w:pPr>
          </w:p>
          <w:p w:rsidR="00D270F1" w:rsidRPr="00D270F1" w:rsidRDefault="00D270F1" w:rsidP="00D270F1">
            <w:pPr>
              <w:jc w:val="center"/>
              <w:rPr>
                <w:rFonts w:ascii="Times New Roman" w:hAnsi="Times New Roman" w:cs="Times New Roman"/>
                <w:sz w:val="20"/>
                <w:szCs w:val="24"/>
              </w:rPr>
            </w:pPr>
            <w:r>
              <w:rPr>
                <w:rFonts w:ascii="Times New Roman" w:eastAsia="Times New Roman" w:hAnsi="Times New Roman" w:cs="Times New Roman"/>
                <w:b/>
                <w:color w:val="auto"/>
                <w:kern w:val="0"/>
                <w:sz w:val="24"/>
                <w:szCs w:val="24"/>
                <w:lang w:eastAsia="ru-RU"/>
              </w:rPr>
              <w:t>П</w:t>
            </w:r>
            <w:r w:rsidRPr="00684B0E">
              <w:rPr>
                <w:rFonts w:ascii="Times New Roman" w:eastAsia="Times New Roman" w:hAnsi="Times New Roman" w:cs="Times New Roman"/>
                <w:b/>
                <w:color w:val="auto"/>
                <w:kern w:val="0"/>
                <w:sz w:val="24"/>
                <w:szCs w:val="24"/>
                <w:lang w:eastAsia="ru-RU"/>
              </w:rPr>
              <w:t>о преодолению нарушений устной речи и профилактике нарушений чтения и письма</w:t>
            </w:r>
          </w:p>
          <w:p w:rsidR="00D270F1" w:rsidRDefault="00D270F1" w:rsidP="00D270F1">
            <w:pPr>
              <w:rPr>
                <w:rFonts w:ascii="Times New Roman" w:hAnsi="Times New Roman" w:cs="Times New Roman"/>
                <w:i/>
                <w:sz w:val="6"/>
                <w:szCs w:val="24"/>
              </w:rPr>
            </w:pPr>
          </w:p>
          <w:p w:rsidR="00D270F1" w:rsidRPr="00EE0022" w:rsidRDefault="00D270F1" w:rsidP="00D270F1">
            <w:pPr>
              <w:rPr>
                <w:rFonts w:ascii="Times New Roman" w:hAnsi="Times New Roman" w:cs="Times New Roman"/>
                <w:i/>
                <w:sz w:val="6"/>
                <w:szCs w:val="24"/>
              </w:rPr>
            </w:pPr>
          </w:p>
        </w:tc>
      </w:tr>
      <w:tr w:rsidR="00D270F1" w:rsidRPr="00EE0022" w:rsidTr="00684B0E">
        <w:tc>
          <w:tcPr>
            <w:tcW w:w="9571" w:type="dxa"/>
            <w:gridSpan w:val="2"/>
          </w:tcPr>
          <w:p w:rsidR="00D270F1" w:rsidRPr="00D270F1" w:rsidRDefault="00D270F1" w:rsidP="009318DE">
            <w:pPr>
              <w:pStyle w:val="a5"/>
              <w:numPr>
                <w:ilvl w:val="0"/>
                <w:numId w:val="37"/>
              </w:numPr>
              <w:suppressAutoHyphens w:val="0"/>
              <w:ind w:left="284" w:hanging="284"/>
              <w:jc w:val="both"/>
              <w:rPr>
                <w:rFonts w:ascii="Times New Roman" w:eastAsia="Times New Roman" w:hAnsi="Times New Roman" w:cs="Times New Roman"/>
                <w:color w:val="auto"/>
                <w:kern w:val="0"/>
                <w:sz w:val="24"/>
                <w:szCs w:val="24"/>
                <w:lang w:eastAsia="ru-RU"/>
              </w:rPr>
            </w:pPr>
            <w:r w:rsidRPr="00E94093">
              <w:rPr>
                <w:rFonts w:ascii="Times New Roman" w:eastAsia="Times New Roman" w:hAnsi="Times New Roman" w:cs="Times New Roman"/>
                <w:color w:val="auto"/>
                <w:kern w:val="0"/>
                <w:sz w:val="24"/>
                <w:szCs w:val="24"/>
                <w:lang w:eastAsia="ru-RU"/>
              </w:rPr>
              <w:t>отсутствие дефектов звукопроизношения;</w:t>
            </w:r>
          </w:p>
        </w:tc>
      </w:tr>
      <w:tr w:rsidR="00D270F1" w:rsidRPr="00EE0022" w:rsidTr="00684B0E">
        <w:tc>
          <w:tcPr>
            <w:tcW w:w="9571" w:type="dxa"/>
            <w:gridSpan w:val="2"/>
          </w:tcPr>
          <w:p w:rsidR="00D270F1" w:rsidRPr="00D270F1" w:rsidRDefault="00D270F1" w:rsidP="009318DE">
            <w:pPr>
              <w:pStyle w:val="a5"/>
              <w:numPr>
                <w:ilvl w:val="0"/>
                <w:numId w:val="37"/>
              </w:numPr>
              <w:suppressAutoHyphens w:val="0"/>
              <w:ind w:left="284" w:hanging="284"/>
              <w:jc w:val="both"/>
              <w:rPr>
                <w:rFonts w:ascii="Times New Roman" w:eastAsia="Times New Roman" w:hAnsi="Times New Roman" w:cs="Times New Roman"/>
                <w:color w:val="auto"/>
                <w:kern w:val="0"/>
                <w:sz w:val="24"/>
                <w:szCs w:val="24"/>
                <w:lang w:eastAsia="ru-RU"/>
              </w:rPr>
            </w:pPr>
            <w:r w:rsidRPr="00E94093">
              <w:rPr>
                <w:rFonts w:ascii="Times New Roman" w:eastAsia="Times New Roman" w:hAnsi="Times New Roman" w:cs="Times New Roman"/>
                <w:color w:val="auto"/>
                <w:kern w:val="0"/>
                <w:sz w:val="24"/>
                <w:szCs w:val="24"/>
                <w:lang w:eastAsia="ru-RU"/>
              </w:rPr>
              <w:t>умение произвольно изменять основные акустические характеристики голоса;</w:t>
            </w:r>
          </w:p>
        </w:tc>
      </w:tr>
      <w:tr w:rsidR="00D270F1" w:rsidRPr="00EE0022" w:rsidTr="00684B0E">
        <w:tc>
          <w:tcPr>
            <w:tcW w:w="9571" w:type="dxa"/>
            <w:gridSpan w:val="2"/>
          </w:tcPr>
          <w:p w:rsidR="00D270F1" w:rsidRPr="00D270F1" w:rsidRDefault="00D270F1" w:rsidP="009318DE">
            <w:pPr>
              <w:pStyle w:val="a5"/>
              <w:numPr>
                <w:ilvl w:val="0"/>
                <w:numId w:val="37"/>
              </w:numPr>
              <w:suppressAutoHyphens w:val="0"/>
              <w:ind w:left="284" w:hanging="284"/>
              <w:jc w:val="both"/>
              <w:rPr>
                <w:rFonts w:ascii="Times New Roman" w:eastAsia="Times New Roman" w:hAnsi="Times New Roman" w:cs="Times New Roman"/>
                <w:color w:val="auto"/>
                <w:kern w:val="0"/>
                <w:sz w:val="24"/>
                <w:szCs w:val="24"/>
                <w:lang w:eastAsia="ru-RU"/>
              </w:rPr>
            </w:pPr>
            <w:r w:rsidRPr="00E94093">
              <w:rPr>
                <w:rFonts w:ascii="Times New Roman" w:eastAsia="Times New Roman" w:hAnsi="Times New Roman" w:cs="Times New Roman"/>
                <w:color w:val="auto"/>
                <w:kern w:val="0"/>
                <w:sz w:val="24"/>
                <w:szCs w:val="24"/>
                <w:lang w:eastAsia="ru-RU"/>
              </w:rPr>
              <w:t>умение различать правильное и неправильное произнесение звука</w:t>
            </w:r>
            <w:r>
              <w:rPr>
                <w:rFonts w:ascii="Times New Roman" w:eastAsia="Times New Roman" w:hAnsi="Times New Roman" w:cs="Times New Roman"/>
                <w:color w:val="auto"/>
                <w:kern w:val="0"/>
                <w:sz w:val="24"/>
                <w:szCs w:val="24"/>
                <w:lang w:eastAsia="ru-RU"/>
              </w:rPr>
              <w:t xml:space="preserve">; </w:t>
            </w:r>
          </w:p>
        </w:tc>
      </w:tr>
      <w:tr w:rsidR="00D270F1" w:rsidRPr="00EE0022" w:rsidTr="00684B0E">
        <w:tc>
          <w:tcPr>
            <w:tcW w:w="9571" w:type="dxa"/>
            <w:gridSpan w:val="2"/>
          </w:tcPr>
          <w:p w:rsidR="00D270F1" w:rsidRPr="00D270F1" w:rsidRDefault="00D270F1" w:rsidP="009318DE">
            <w:pPr>
              <w:pStyle w:val="a5"/>
              <w:numPr>
                <w:ilvl w:val="0"/>
                <w:numId w:val="37"/>
              </w:numPr>
              <w:suppressAutoHyphens w:val="0"/>
              <w:ind w:left="284" w:hanging="284"/>
              <w:jc w:val="both"/>
              <w:rPr>
                <w:rFonts w:ascii="Times New Roman" w:eastAsia="Times New Roman" w:hAnsi="Times New Roman" w:cs="Times New Roman"/>
                <w:color w:val="auto"/>
                <w:kern w:val="0"/>
                <w:sz w:val="24"/>
                <w:szCs w:val="24"/>
                <w:lang w:eastAsia="ru-RU"/>
              </w:rPr>
            </w:pPr>
            <w:r w:rsidRPr="00E94093">
              <w:rPr>
                <w:rFonts w:ascii="Times New Roman" w:eastAsia="Times New Roman" w:hAnsi="Times New Roman" w:cs="Times New Roman"/>
                <w:color w:val="auto"/>
                <w:kern w:val="0"/>
                <w:sz w:val="24"/>
                <w:szCs w:val="24"/>
                <w:lang w:eastAsia="ru-RU"/>
              </w:rPr>
              <w:t xml:space="preserve">умение правильно воспроизводить различной сложности звукослоговую структуру </w:t>
            </w:r>
            <w:r>
              <w:rPr>
                <w:rFonts w:ascii="Times New Roman" w:eastAsia="Times New Roman" w:hAnsi="Times New Roman" w:cs="Times New Roman"/>
                <w:color w:val="auto"/>
                <w:kern w:val="0"/>
                <w:sz w:val="24"/>
                <w:szCs w:val="24"/>
                <w:lang w:eastAsia="ru-RU"/>
              </w:rPr>
              <w:t xml:space="preserve">  </w:t>
            </w:r>
            <w:r w:rsidRPr="00E94093">
              <w:rPr>
                <w:rFonts w:ascii="Times New Roman" w:eastAsia="Times New Roman" w:hAnsi="Times New Roman" w:cs="Times New Roman"/>
                <w:color w:val="auto"/>
                <w:kern w:val="0"/>
                <w:sz w:val="24"/>
                <w:szCs w:val="24"/>
                <w:lang w:eastAsia="ru-RU"/>
              </w:rPr>
              <w:t>слов, как изолированных, так и в условиях контекста;</w:t>
            </w:r>
          </w:p>
        </w:tc>
      </w:tr>
      <w:tr w:rsidR="00D270F1" w:rsidRPr="00EE0022" w:rsidTr="00684B0E">
        <w:tc>
          <w:tcPr>
            <w:tcW w:w="9571" w:type="dxa"/>
            <w:gridSpan w:val="2"/>
          </w:tcPr>
          <w:p w:rsidR="00D270F1" w:rsidRPr="00D270F1" w:rsidRDefault="00D270F1" w:rsidP="009318DE">
            <w:pPr>
              <w:pStyle w:val="a5"/>
              <w:numPr>
                <w:ilvl w:val="0"/>
                <w:numId w:val="37"/>
              </w:numPr>
              <w:suppressAutoHyphens w:val="0"/>
              <w:ind w:left="284" w:hanging="284"/>
              <w:jc w:val="both"/>
              <w:rPr>
                <w:rFonts w:ascii="Times New Roman" w:eastAsia="Times New Roman" w:hAnsi="Times New Roman" w:cs="Times New Roman"/>
                <w:color w:val="auto"/>
                <w:kern w:val="0"/>
                <w:sz w:val="24"/>
                <w:szCs w:val="24"/>
                <w:lang w:eastAsia="ru-RU"/>
              </w:rPr>
            </w:pPr>
            <w:r w:rsidRPr="00E94093">
              <w:rPr>
                <w:rFonts w:ascii="Times New Roman" w:eastAsia="Times New Roman" w:hAnsi="Times New Roman" w:cs="Times New Roman"/>
                <w:color w:val="auto"/>
                <w:kern w:val="0"/>
                <w:sz w:val="24"/>
                <w:szCs w:val="24"/>
                <w:lang w:eastAsia="ru-RU"/>
              </w:rPr>
              <w:t>правильное восприятие, дифференциация и адекватное использование интонационных средств выразительной и четкой речи;</w:t>
            </w:r>
          </w:p>
        </w:tc>
      </w:tr>
      <w:tr w:rsidR="00D270F1" w:rsidRPr="00EE0022" w:rsidTr="00684B0E">
        <w:tc>
          <w:tcPr>
            <w:tcW w:w="9571" w:type="dxa"/>
            <w:gridSpan w:val="2"/>
          </w:tcPr>
          <w:p w:rsidR="00D270F1" w:rsidRPr="00D270F1" w:rsidRDefault="00D270F1" w:rsidP="009318DE">
            <w:pPr>
              <w:pStyle w:val="a5"/>
              <w:numPr>
                <w:ilvl w:val="0"/>
                <w:numId w:val="37"/>
              </w:numPr>
              <w:suppressAutoHyphens w:val="0"/>
              <w:ind w:left="284" w:hanging="284"/>
              <w:jc w:val="both"/>
              <w:rPr>
                <w:rFonts w:ascii="Times New Roman" w:eastAsia="Times New Roman" w:hAnsi="Times New Roman" w:cs="Times New Roman"/>
                <w:color w:val="auto"/>
                <w:kern w:val="0"/>
                <w:sz w:val="24"/>
                <w:szCs w:val="24"/>
                <w:lang w:eastAsia="ru-RU"/>
              </w:rPr>
            </w:pPr>
            <w:r w:rsidRPr="00E94093">
              <w:rPr>
                <w:rFonts w:ascii="Times New Roman" w:eastAsia="Times New Roman" w:hAnsi="Times New Roman" w:cs="Times New Roman"/>
                <w:color w:val="auto"/>
                <w:kern w:val="0"/>
                <w:sz w:val="24"/>
                <w:szCs w:val="24"/>
                <w:lang w:eastAsia="ru-RU"/>
              </w:rPr>
              <w:t>умение правильно осуществлять членение речевого потока посредством пауз, логического ударения, интонационной интенсивности;</w:t>
            </w:r>
          </w:p>
        </w:tc>
      </w:tr>
      <w:tr w:rsidR="00D270F1" w:rsidRPr="00EE0022" w:rsidTr="00684B0E">
        <w:tc>
          <w:tcPr>
            <w:tcW w:w="9571" w:type="dxa"/>
            <w:gridSpan w:val="2"/>
          </w:tcPr>
          <w:p w:rsidR="00D270F1" w:rsidRPr="00D270F1" w:rsidRDefault="00D270F1" w:rsidP="009318DE">
            <w:pPr>
              <w:pStyle w:val="a5"/>
              <w:numPr>
                <w:ilvl w:val="0"/>
                <w:numId w:val="37"/>
              </w:numPr>
              <w:suppressAutoHyphens w:val="0"/>
              <w:ind w:left="284" w:hanging="284"/>
              <w:jc w:val="both"/>
              <w:rPr>
                <w:rFonts w:ascii="Times New Roman" w:eastAsia="Times New Roman" w:hAnsi="Times New Roman" w:cs="Times New Roman"/>
                <w:color w:val="auto"/>
                <w:kern w:val="0"/>
                <w:sz w:val="24"/>
                <w:szCs w:val="24"/>
                <w:lang w:eastAsia="ru-RU"/>
              </w:rPr>
            </w:pPr>
            <w:r w:rsidRPr="00E94093">
              <w:rPr>
                <w:rFonts w:ascii="Times New Roman" w:eastAsia="Times New Roman" w:hAnsi="Times New Roman" w:cs="Times New Roman"/>
                <w:color w:val="auto"/>
                <w:kern w:val="0"/>
                <w:sz w:val="24"/>
                <w:szCs w:val="24"/>
                <w:lang w:eastAsia="ru-RU"/>
              </w:rPr>
              <w:t>минимизация фонологического дефицита (умение дифференцировать на слух и в произношении звуки, близкие по артикуляторно-акустическим признакам);</w:t>
            </w:r>
          </w:p>
        </w:tc>
      </w:tr>
      <w:tr w:rsidR="00D270F1" w:rsidRPr="00EE0022" w:rsidTr="00684B0E">
        <w:tc>
          <w:tcPr>
            <w:tcW w:w="9571" w:type="dxa"/>
            <w:gridSpan w:val="2"/>
          </w:tcPr>
          <w:p w:rsidR="00D270F1" w:rsidRPr="00D270F1" w:rsidRDefault="00D270F1" w:rsidP="009318DE">
            <w:pPr>
              <w:pStyle w:val="a5"/>
              <w:numPr>
                <w:ilvl w:val="0"/>
                <w:numId w:val="37"/>
              </w:numPr>
              <w:suppressAutoHyphens w:val="0"/>
              <w:ind w:left="284" w:hanging="284"/>
              <w:jc w:val="both"/>
              <w:rPr>
                <w:rFonts w:ascii="Times New Roman" w:eastAsia="Times New Roman" w:hAnsi="Times New Roman" w:cs="Times New Roman"/>
                <w:color w:val="auto"/>
                <w:kern w:val="0"/>
                <w:sz w:val="24"/>
                <w:szCs w:val="24"/>
                <w:lang w:eastAsia="ru-RU"/>
              </w:rPr>
            </w:pPr>
            <w:r w:rsidRPr="00E94093">
              <w:rPr>
                <w:rFonts w:ascii="Times New Roman" w:eastAsia="Times New Roman" w:hAnsi="Times New Roman" w:cs="Times New Roman"/>
                <w:color w:val="auto"/>
                <w:kern w:val="0"/>
                <w:sz w:val="24"/>
                <w:szCs w:val="24"/>
                <w:lang w:eastAsia="ru-RU"/>
              </w:rPr>
              <w:t>умение осуществлять операции языкового анализа и синтеза на уровне предложения и слова;</w:t>
            </w:r>
          </w:p>
        </w:tc>
      </w:tr>
      <w:tr w:rsidR="00D270F1" w:rsidRPr="00EE0022" w:rsidTr="00684B0E">
        <w:tc>
          <w:tcPr>
            <w:tcW w:w="9571" w:type="dxa"/>
            <w:gridSpan w:val="2"/>
          </w:tcPr>
          <w:p w:rsidR="00D270F1" w:rsidRPr="00D270F1" w:rsidRDefault="00D270F1" w:rsidP="009318DE">
            <w:pPr>
              <w:pStyle w:val="a5"/>
              <w:numPr>
                <w:ilvl w:val="0"/>
                <w:numId w:val="37"/>
              </w:numPr>
              <w:suppressAutoHyphens w:val="0"/>
              <w:ind w:left="284" w:hanging="284"/>
              <w:jc w:val="both"/>
              <w:rPr>
                <w:rFonts w:ascii="Times New Roman" w:eastAsia="Times New Roman" w:hAnsi="Times New Roman" w:cs="Times New Roman"/>
                <w:color w:val="auto"/>
                <w:kern w:val="0"/>
                <w:sz w:val="24"/>
                <w:szCs w:val="24"/>
                <w:lang w:eastAsia="ru-RU"/>
              </w:rPr>
            </w:pPr>
            <w:r w:rsidRPr="00E94093">
              <w:rPr>
                <w:rFonts w:ascii="Times New Roman" w:eastAsia="Times New Roman" w:hAnsi="Times New Roman" w:cs="Times New Roman"/>
                <w:color w:val="auto"/>
                <w:kern w:val="0"/>
                <w:sz w:val="24"/>
                <w:szCs w:val="24"/>
                <w:lang w:eastAsia="ru-RU"/>
              </w:rPr>
              <w:t>практическое владение основными закономерностями грамматического и лексического строя речи;</w:t>
            </w:r>
          </w:p>
        </w:tc>
      </w:tr>
      <w:tr w:rsidR="00D270F1" w:rsidRPr="00EE0022" w:rsidTr="00684B0E">
        <w:tc>
          <w:tcPr>
            <w:tcW w:w="9571" w:type="dxa"/>
            <w:gridSpan w:val="2"/>
          </w:tcPr>
          <w:p w:rsidR="00D270F1" w:rsidRPr="00D270F1" w:rsidRDefault="00D270F1" w:rsidP="009318DE">
            <w:pPr>
              <w:pStyle w:val="a5"/>
              <w:numPr>
                <w:ilvl w:val="0"/>
                <w:numId w:val="37"/>
              </w:numPr>
              <w:suppressAutoHyphens w:val="0"/>
              <w:ind w:left="284" w:hanging="284"/>
              <w:jc w:val="both"/>
              <w:rPr>
                <w:rFonts w:ascii="Times New Roman" w:eastAsia="Times New Roman" w:hAnsi="Times New Roman" w:cs="Times New Roman"/>
                <w:color w:val="auto"/>
                <w:kern w:val="0"/>
                <w:sz w:val="24"/>
                <w:szCs w:val="24"/>
                <w:lang w:eastAsia="ru-RU"/>
              </w:rPr>
            </w:pPr>
            <w:r w:rsidRPr="00E94093">
              <w:rPr>
                <w:rFonts w:ascii="Times New Roman" w:eastAsia="Times New Roman" w:hAnsi="Times New Roman" w:cs="Times New Roman"/>
                <w:color w:val="auto"/>
                <w:kern w:val="0"/>
                <w:sz w:val="24"/>
                <w:szCs w:val="24"/>
                <w:lang w:eastAsia="ru-RU"/>
              </w:rPr>
              <w:t>сформированность лексической системности;</w:t>
            </w:r>
            <w:r>
              <w:rPr>
                <w:rFonts w:ascii="Times New Roman" w:eastAsia="Times New Roman" w:hAnsi="Times New Roman" w:cs="Times New Roman"/>
                <w:color w:val="auto"/>
                <w:kern w:val="0"/>
                <w:sz w:val="24"/>
                <w:szCs w:val="24"/>
                <w:lang w:eastAsia="ru-RU"/>
              </w:rPr>
              <w:t xml:space="preserve"> </w:t>
            </w:r>
          </w:p>
        </w:tc>
      </w:tr>
      <w:tr w:rsidR="00D270F1" w:rsidRPr="00EE0022" w:rsidTr="00684B0E">
        <w:tc>
          <w:tcPr>
            <w:tcW w:w="9571" w:type="dxa"/>
            <w:gridSpan w:val="2"/>
          </w:tcPr>
          <w:p w:rsidR="00D270F1" w:rsidRPr="00D270F1" w:rsidRDefault="00D270F1" w:rsidP="009318DE">
            <w:pPr>
              <w:pStyle w:val="a5"/>
              <w:numPr>
                <w:ilvl w:val="0"/>
                <w:numId w:val="37"/>
              </w:numPr>
              <w:suppressAutoHyphens w:val="0"/>
              <w:ind w:left="284" w:hanging="284"/>
              <w:jc w:val="both"/>
              <w:rPr>
                <w:rFonts w:ascii="Times New Roman" w:eastAsia="Times New Roman" w:hAnsi="Times New Roman" w:cs="Times New Roman"/>
                <w:color w:val="auto"/>
                <w:kern w:val="0"/>
                <w:sz w:val="24"/>
                <w:szCs w:val="24"/>
                <w:lang w:eastAsia="ru-RU"/>
              </w:rPr>
            </w:pPr>
            <w:r w:rsidRPr="00E94093">
              <w:rPr>
                <w:rFonts w:ascii="Times New Roman" w:eastAsia="Times New Roman" w:hAnsi="Times New Roman" w:cs="Times New Roman"/>
                <w:color w:val="auto"/>
                <w:kern w:val="0"/>
                <w:sz w:val="24"/>
                <w:szCs w:val="24"/>
                <w:lang w:eastAsia="ru-RU"/>
              </w:rPr>
              <w:t>умение правильно употреблять грамматические формы слов, пользоваться как продуктивными, так и непродуктивными словообразовательными моделями;</w:t>
            </w:r>
          </w:p>
        </w:tc>
      </w:tr>
      <w:tr w:rsidR="00D270F1" w:rsidRPr="00EE0022" w:rsidTr="00684B0E">
        <w:tc>
          <w:tcPr>
            <w:tcW w:w="9571" w:type="dxa"/>
            <w:gridSpan w:val="2"/>
          </w:tcPr>
          <w:p w:rsidR="00D270F1" w:rsidRPr="00D270F1" w:rsidRDefault="00D270F1" w:rsidP="009318DE">
            <w:pPr>
              <w:pStyle w:val="a5"/>
              <w:numPr>
                <w:ilvl w:val="0"/>
                <w:numId w:val="37"/>
              </w:numPr>
              <w:suppressAutoHyphens w:val="0"/>
              <w:ind w:left="284" w:hanging="284"/>
              <w:jc w:val="both"/>
              <w:rPr>
                <w:rFonts w:ascii="Times New Roman" w:eastAsia="Times New Roman" w:hAnsi="Times New Roman" w:cs="Times New Roman"/>
                <w:color w:val="auto"/>
                <w:kern w:val="0"/>
                <w:sz w:val="24"/>
                <w:szCs w:val="24"/>
                <w:lang w:eastAsia="ru-RU"/>
              </w:rPr>
            </w:pPr>
            <w:r w:rsidRPr="00E94093">
              <w:rPr>
                <w:rFonts w:ascii="Times New Roman" w:eastAsia="Times New Roman" w:hAnsi="Times New Roman" w:cs="Times New Roman"/>
                <w:color w:val="auto"/>
                <w:kern w:val="0"/>
                <w:sz w:val="24"/>
                <w:szCs w:val="24"/>
                <w:lang w:eastAsia="ru-RU"/>
              </w:rPr>
              <w:t>овладение синтаксическими конструкциями различной сложности и их использование;</w:t>
            </w:r>
          </w:p>
        </w:tc>
      </w:tr>
      <w:tr w:rsidR="00D270F1" w:rsidRPr="00EE0022" w:rsidTr="00684B0E">
        <w:tc>
          <w:tcPr>
            <w:tcW w:w="9571" w:type="dxa"/>
            <w:gridSpan w:val="2"/>
          </w:tcPr>
          <w:p w:rsidR="00D270F1" w:rsidRPr="00D270F1" w:rsidRDefault="00D270F1" w:rsidP="009318DE">
            <w:pPr>
              <w:pStyle w:val="a5"/>
              <w:numPr>
                <w:ilvl w:val="0"/>
                <w:numId w:val="37"/>
              </w:numPr>
              <w:suppressAutoHyphens w:val="0"/>
              <w:ind w:left="284" w:hanging="284"/>
              <w:jc w:val="both"/>
              <w:rPr>
                <w:rFonts w:ascii="Times New Roman" w:eastAsia="Times New Roman" w:hAnsi="Times New Roman" w:cs="Times New Roman"/>
                <w:color w:val="auto"/>
                <w:kern w:val="0"/>
                <w:sz w:val="24"/>
                <w:szCs w:val="24"/>
                <w:lang w:eastAsia="ru-RU"/>
              </w:rPr>
            </w:pPr>
            <w:r w:rsidRPr="00E94093">
              <w:rPr>
                <w:rFonts w:ascii="Times New Roman" w:eastAsia="Times New Roman" w:hAnsi="Times New Roman" w:cs="Times New Roman"/>
                <w:color w:val="auto"/>
                <w:kern w:val="0"/>
                <w:sz w:val="24"/>
                <w:szCs w:val="24"/>
                <w:lang w:eastAsia="ru-RU"/>
              </w:rPr>
              <w:t>владение связной речью, соответствующей законам логики, грамматики, композиции, выполняющей коммуникативную функцию;</w:t>
            </w:r>
            <w:r>
              <w:rPr>
                <w:rFonts w:ascii="Times New Roman" w:eastAsia="Times New Roman" w:hAnsi="Times New Roman" w:cs="Times New Roman"/>
                <w:color w:val="auto"/>
                <w:kern w:val="0"/>
                <w:sz w:val="24"/>
                <w:szCs w:val="24"/>
                <w:lang w:eastAsia="ru-RU"/>
              </w:rPr>
              <w:t xml:space="preserve"> </w:t>
            </w:r>
          </w:p>
        </w:tc>
      </w:tr>
      <w:tr w:rsidR="00D270F1" w:rsidRPr="00EE0022" w:rsidTr="00684B0E">
        <w:tc>
          <w:tcPr>
            <w:tcW w:w="9571" w:type="dxa"/>
            <w:gridSpan w:val="2"/>
          </w:tcPr>
          <w:p w:rsidR="00D270F1" w:rsidRPr="00E94093" w:rsidRDefault="00D270F1" w:rsidP="009318DE">
            <w:pPr>
              <w:pStyle w:val="a5"/>
              <w:numPr>
                <w:ilvl w:val="0"/>
                <w:numId w:val="37"/>
              </w:numPr>
              <w:suppressAutoHyphens w:val="0"/>
              <w:ind w:left="284" w:hanging="284"/>
              <w:jc w:val="both"/>
              <w:rPr>
                <w:rFonts w:ascii="Times New Roman" w:eastAsia="Times New Roman" w:hAnsi="Times New Roman" w:cs="Times New Roman"/>
                <w:color w:val="auto"/>
                <w:kern w:val="0"/>
                <w:sz w:val="24"/>
                <w:szCs w:val="24"/>
                <w:lang w:eastAsia="ru-RU"/>
              </w:rPr>
            </w:pPr>
            <w:r w:rsidRPr="00E94093">
              <w:rPr>
                <w:rFonts w:ascii="Times New Roman" w:eastAsia="Times New Roman" w:hAnsi="Times New Roman" w:cs="Times New Roman"/>
                <w:color w:val="auto"/>
                <w:kern w:val="0"/>
                <w:sz w:val="24"/>
                <w:szCs w:val="24"/>
                <w:lang w:eastAsia="ru-RU"/>
              </w:rPr>
              <w:t>сформированность языковых операций, необходимых для овладения чтением и письмом;</w:t>
            </w:r>
          </w:p>
        </w:tc>
      </w:tr>
      <w:tr w:rsidR="00D270F1" w:rsidRPr="00EE0022" w:rsidTr="00684B0E">
        <w:tc>
          <w:tcPr>
            <w:tcW w:w="9571" w:type="dxa"/>
            <w:gridSpan w:val="2"/>
          </w:tcPr>
          <w:p w:rsidR="00D270F1" w:rsidRPr="00D270F1" w:rsidRDefault="00D270F1" w:rsidP="009318DE">
            <w:pPr>
              <w:pStyle w:val="a5"/>
              <w:numPr>
                <w:ilvl w:val="0"/>
                <w:numId w:val="37"/>
              </w:numPr>
              <w:suppressAutoHyphens w:val="0"/>
              <w:ind w:left="284" w:hanging="284"/>
              <w:jc w:val="both"/>
              <w:rPr>
                <w:rFonts w:ascii="Times New Roman" w:eastAsia="Times New Roman" w:hAnsi="Times New Roman" w:cs="Times New Roman"/>
                <w:color w:val="auto"/>
                <w:kern w:val="0"/>
                <w:sz w:val="24"/>
                <w:szCs w:val="24"/>
                <w:lang w:eastAsia="ru-RU"/>
              </w:rPr>
            </w:pPr>
            <w:r w:rsidRPr="00E94093">
              <w:rPr>
                <w:rFonts w:ascii="Times New Roman" w:eastAsia="Times New Roman" w:hAnsi="Times New Roman" w:cs="Times New Roman"/>
                <w:color w:val="auto"/>
                <w:kern w:val="0"/>
                <w:sz w:val="24"/>
                <w:szCs w:val="24"/>
                <w:lang w:eastAsia="ru-RU"/>
              </w:rPr>
              <w:t>сформированность психофизиологического, психологического, лингвистического уровней, обеспечивающих овладение чтением и письмом;</w:t>
            </w:r>
          </w:p>
        </w:tc>
      </w:tr>
      <w:tr w:rsidR="00D270F1" w:rsidRPr="00EE0022" w:rsidTr="00684B0E">
        <w:tc>
          <w:tcPr>
            <w:tcW w:w="9571" w:type="dxa"/>
            <w:gridSpan w:val="2"/>
          </w:tcPr>
          <w:p w:rsidR="00D270F1" w:rsidRPr="00D270F1" w:rsidRDefault="00D270F1" w:rsidP="009318DE">
            <w:pPr>
              <w:pStyle w:val="a5"/>
              <w:numPr>
                <w:ilvl w:val="0"/>
                <w:numId w:val="37"/>
              </w:numPr>
              <w:suppressAutoHyphens w:val="0"/>
              <w:ind w:left="284" w:hanging="284"/>
              <w:jc w:val="both"/>
              <w:rPr>
                <w:rFonts w:ascii="Times New Roman" w:eastAsia="Times New Roman" w:hAnsi="Times New Roman" w:cs="Times New Roman"/>
                <w:color w:val="auto"/>
                <w:kern w:val="0"/>
                <w:sz w:val="24"/>
                <w:szCs w:val="24"/>
                <w:lang w:eastAsia="ru-RU"/>
              </w:rPr>
            </w:pPr>
            <w:r w:rsidRPr="00E94093">
              <w:rPr>
                <w:rFonts w:ascii="Times New Roman" w:eastAsia="Times New Roman" w:hAnsi="Times New Roman" w:cs="Times New Roman"/>
                <w:color w:val="auto"/>
                <w:kern w:val="0"/>
                <w:sz w:val="24"/>
                <w:szCs w:val="24"/>
                <w:lang w:eastAsia="ru-RU"/>
              </w:rPr>
              <w:t>владеть письменной формой коммуникации (техническими и смысловыми компонентами чтения и письма);</w:t>
            </w:r>
          </w:p>
        </w:tc>
      </w:tr>
      <w:tr w:rsidR="00D270F1" w:rsidRPr="00EE0022" w:rsidTr="00684B0E">
        <w:tc>
          <w:tcPr>
            <w:tcW w:w="9571" w:type="dxa"/>
            <w:gridSpan w:val="2"/>
          </w:tcPr>
          <w:p w:rsidR="00D270F1" w:rsidRPr="00E94093" w:rsidRDefault="00D270F1" w:rsidP="009318DE">
            <w:pPr>
              <w:pStyle w:val="a5"/>
              <w:numPr>
                <w:ilvl w:val="0"/>
                <w:numId w:val="37"/>
              </w:numPr>
              <w:suppressAutoHyphens w:val="0"/>
              <w:ind w:left="284" w:hanging="284"/>
              <w:jc w:val="both"/>
              <w:rPr>
                <w:rFonts w:ascii="Times New Roman" w:eastAsia="Times New Roman" w:hAnsi="Times New Roman" w:cs="Times New Roman"/>
                <w:color w:val="auto"/>
                <w:kern w:val="0"/>
                <w:sz w:val="24"/>
                <w:szCs w:val="24"/>
                <w:lang w:eastAsia="ru-RU"/>
              </w:rPr>
            </w:pPr>
            <w:r w:rsidRPr="00E94093">
              <w:rPr>
                <w:rFonts w:ascii="Times New Roman" w:eastAsia="Times New Roman" w:hAnsi="Times New Roman" w:cs="Times New Roman"/>
                <w:color w:val="auto"/>
                <w:kern w:val="0"/>
                <w:sz w:val="24"/>
                <w:szCs w:val="24"/>
                <w:lang w:eastAsia="ru-RU"/>
              </w:rPr>
              <w:t xml:space="preserve">позитивное отношение и устойчивые мотивы к изучению языка; </w:t>
            </w:r>
          </w:p>
        </w:tc>
      </w:tr>
      <w:tr w:rsidR="00D270F1" w:rsidRPr="00EE0022" w:rsidTr="00684B0E">
        <w:tc>
          <w:tcPr>
            <w:tcW w:w="9571" w:type="dxa"/>
            <w:gridSpan w:val="2"/>
          </w:tcPr>
          <w:p w:rsidR="00D270F1" w:rsidRPr="00E94093" w:rsidRDefault="00D270F1" w:rsidP="009318DE">
            <w:pPr>
              <w:pStyle w:val="a5"/>
              <w:numPr>
                <w:ilvl w:val="0"/>
                <w:numId w:val="37"/>
              </w:numPr>
              <w:suppressAutoHyphens w:val="0"/>
              <w:ind w:left="284" w:hanging="284"/>
              <w:jc w:val="both"/>
              <w:rPr>
                <w:rFonts w:ascii="Times New Roman" w:eastAsia="Times New Roman" w:hAnsi="Times New Roman" w:cs="Times New Roman"/>
                <w:color w:val="auto"/>
                <w:kern w:val="0"/>
                <w:sz w:val="24"/>
                <w:szCs w:val="24"/>
                <w:lang w:eastAsia="ru-RU"/>
              </w:rPr>
            </w:pPr>
            <w:r w:rsidRPr="00E94093">
              <w:rPr>
                <w:rFonts w:ascii="Times New Roman" w:eastAsia="Times New Roman" w:hAnsi="Times New Roman" w:cs="Times New Roman"/>
                <w:color w:val="auto"/>
                <w:kern w:val="0"/>
                <w:sz w:val="24"/>
                <w:szCs w:val="24"/>
                <w:lang w:eastAsia="ru-RU"/>
              </w:rPr>
              <w:t>понимание роли языка в коммуникации, как основного средства человеческого общения</w:t>
            </w:r>
            <w:r>
              <w:rPr>
                <w:rFonts w:ascii="Times New Roman" w:eastAsia="Times New Roman" w:hAnsi="Times New Roman" w:cs="Times New Roman"/>
                <w:color w:val="auto"/>
                <w:kern w:val="0"/>
                <w:sz w:val="24"/>
                <w:szCs w:val="24"/>
                <w:lang w:eastAsia="ru-RU"/>
              </w:rPr>
              <w:t>.</w:t>
            </w:r>
          </w:p>
        </w:tc>
      </w:tr>
      <w:tr w:rsidR="00684B0E" w:rsidRPr="00EE0022" w:rsidTr="00684B0E">
        <w:tc>
          <w:tcPr>
            <w:tcW w:w="9571" w:type="dxa"/>
            <w:gridSpan w:val="2"/>
          </w:tcPr>
          <w:p w:rsidR="00684B0E" w:rsidRPr="00D270F1" w:rsidRDefault="00684B0E" w:rsidP="00684B0E">
            <w:pPr>
              <w:spacing w:line="276" w:lineRule="auto"/>
              <w:jc w:val="center"/>
              <w:rPr>
                <w:rFonts w:ascii="Times New Roman" w:hAnsi="Times New Roman" w:cs="Times New Roman"/>
                <w:b/>
                <w:i/>
                <w:sz w:val="12"/>
                <w:szCs w:val="24"/>
              </w:rPr>
            </w:pPr>
          </w:p>
          <w:p w:rsidR="00684B0E" w:rsidRPr="00D270F1" w:rsidRDefault="00684B0E" w:rsidP="00D270F1">
            <w:pPr>
              <w:spacing w:line="276" w:lineRule="auto"/>
              <w:jc w:val="center"/>
              <w:rPr>
                <w:rFonts w:ascii="Times New Roman" w:hAnsi="Times New Roman" w:cs="Times New Roman"/>
                <w:b/>
                <w:sz w:val="24"/>
                <w:szCs w:val="24"/>
              </w:rPr>
            </w:pPr>
            <w:r w:rsidRPr="007A6C9D">
              <w:rPr>
                <w:rFonts w:ascii="Times New Roman" w:hAnsi="Times New Roman" w:cs="Times New Roman"/>
                <w:b/>
                <w:i/>
                <w:sz w:val="24"/>
                <w:szCs w:val="24"/>
              </w:rPr>
              <w:t>Требования к результатам овладения социальной компетенцией</w:t>
            </w:r>
            <w:r w:rsidRPr="007A6C9D">
              <w:rPr>
                <w:rFonts w:ascii="Times New Roman" w:hAnsi="Times New Roman" w:cs="Times New Roman"/>
                <w:b/>
                <w:sz w:val="24"/>
                <w:szCs w:val="24"/>
              </w:rPr>
              <w:t>:</w:t>
            </w:r>
          </w:p>
        </w:tc>
      </w:tr>
      <w:tr w:rsidR="00684B0E" w:rsidRPr="00EE0022" w:rsidTr="00684B0E">
        <w:tc>
          <w:tcPr>
            <w:tcW w:w="3062" w:type="dxa"/>
          </w:tcPr>
          <w:p w:rsidR="00684B0E" w:rsidRPr="00EE0022" w:rsidRDefault="00684B0E" w:rsidP="001E05F5">
            <w:pPr>
              <w:jc w:val="both"/>
              <w:rPr>
                <w:rFonts w:ascii="Times New Roman" w:hAnsi="Times New Roman" w:cs="Times New Roman"/>
                <w:i/>
                <w:sz w:val="20"/>
                <w:szCs w:val="24"/>
              </w:rPr>
            </w:pPr>
            <w:r w:rsidRPr="00EE0022">
              <w:rPr>
                <w:rFonts w:ascii="Times New Roman" w:hAnsi="Times New Roman" w:cs="Times New Roman"/>
                <w:sz w:val="20"/>
                <w:szCs w:val="24"/>
              </w:rPr>
              <w:t xml:space="preserve">Развитие адекватных </w:t>
            </w:r>
            <w:r w:rsidRPr="00EE0022">
              <w:rPr>
                <w:rFonts w:ascii="Times New Roman" w:hAnsi="Times New Roman" w:cs="Times New Roman"/>
                <w:sz w:val="20"/>
                <w:szCs w:val="24"/>
              </w:rPr>
              <w:lastRenderedPageBreak/>
              <w:t>представлений о собственных возможностях и ограничениях, о насущно необходимом жизнеобеспечении</w:t>
            </w:r>
          </w:p>
          <w:p w:rsidR="00684B0E" w:rsidRPr="00EE0022" w:rsidRDefault="00684B0E" w:rsidP="001E05F5">
            <w:pPr>
              <w:rPr>
                <w:rFonts w:ascii="Times New Roman" w:hAnsi="Times New Roman" w:cs="Times New Roman"/>
                <w:i/>
                <w:sz w:val="20"/>
                <w:szCs w:val="24"/>
              </w:rPr>
            </w:pPr>
          </w:p>
        </w:tc>
        <w:tc>
          <w:tcPr>
            <w:tcW w:w="6509" w:type="dxa"/>
          </w:tcPr>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lastRenderedPageBreak/>
              <w:t xml:space="preserve">- умение адекватно оценивать свои силы, понимать, что можно и чего </w:t>
            </w:r>
            <w:r w:rsidRPr="00EE0022">
              <w:rPr>
                <w:rFonts w:ascii="Times New Roman" w:hAnsi="Times New Roman" w:cs="Times New Roman"/>
                <w:sz w:val="20"/>
                <w:szCs w:val="24"/>
              </w:rPr>
              <w:lastRenderedPageBreak/>
              <w:t>нельзя: в еде, физической нагрузке, в приеме медицинских препаратов, осуществлении вакцинации;</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написать при необходимости SMS-сообщение;</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умение адекватно выбрать взрослого и обратиться к нему за помощью, точно описать возникшую проблему</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выделять ситуации, когда требуется привлечение родителей;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умение принимать решения в области жизнеобеспечения</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владение достаточным запасом фраз и определений для обозначения возникшей проблемы;</w:t>
            </w:r>
          </w:p>
        </w:tc>
      </w:tr>
      <w:tr w:rsidR="00684B0E" w:rsidRPr="00EE0022" w:rsidTr="00684B0E">
        <w:tc>
          <w:tcPr>
            <w:tcW w:w="3062" w:type="dxa"/>
          </w:tcPr>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lastRenderedPageBreak/>
              <w:t>Овладение социально-бытовыми умениями, используемыми в повседневной жизни</w:t>
            </w:r>
          </w:p>
        </w:tc>
        <w:tc>
          <w:tcPr>
            <w:tcW w:w="6509" w:type="dxa"/>
          </w:tcPr>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прогресс в самостоятельности и независимости в быту и школе;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 представления об устройстве домашней и школьной жизни;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умение адекватно использовать лексикон, отражающий бытовой опыт и осуществлять речевое сопровождение своих действий, бытовых ситуаций;</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 умение включаться в разнообразные повседневные школьные дела;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 умение адекватно оценивать свои речевые возможности и ограничения при участии в общей коллективной деятельности;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 умение договариваться о распределении функций в совместной деятельности; стремление ребёнка участвовать в подготовке и проведении праздника;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владение достаточным запасом фраз и определений для участия в подготовке и проведении праздника;</w:t>
            </w:r>
          </w:p>
        </w:tc>
      </w:tr>
      <w:tr w:rsidR="00684B0E" w:rsidRPr="00EE0022" w:rsidTr="00684B0E">
        <w:tc>
          <w:tcPr>
            <w:tcW w:w="3062" w:type="dxa"/>
          </w:tcPr>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Овладение навыками коммуникации</w:t>
            </w:r>
          </w:p>
        </w:tc>
        <w:tc>
          <w:tcPr>
            <w:tcW w:w="6509" w:type="dxa"/>
          </w:tcPr>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 умение начать и поддержать разговор, задать вопрос, выразить свои намерения, просьбу, пожелание, опасения, завершить разговор;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 умение корректно выразить отказ и недовольство, благодарность, сочувствие;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 умение поддерживать продуктивное взаимодействие в процессе коммуникации;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 умение получать информацию от собеседника и уточнять ее;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 прогресс в развитии информативной функции речи;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 умение ориентироваться в целях, задачах, средствах и условиях коммуникации в соответствии с коммуникативной установкой;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 умение использовать коммуникацию как средство достижения цели в различных ситуациях;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прогресс в развитии коммуникативной функции речи;</w:t>
            </w:r>
          </w:p>
          <w:p w:rsidR="00684B0E" w:rsidRPr="00EE0022" w:rsidRDefault="00684B0E" w:rsidP="001E05F5">
            <w:pPr>
              <w:jc w:val="both"/>
              <w:rPr>
                <w:rFonts w:ascii="Times New Roman" w:hAnsi="Times New Roman" w:cs="Times New Roman"/>
                <w:sz w:val="20"/>
                <w:szCs w:val="24"/>
              </w:rPr>
            </w:pPr>
          </w:p>
        </w:tc>
      </w:tr>
      <w:tr w:rsidR="00684B0E" w:rsidRPr="00EE0022" w:rsidTr="00684B0E">
        <w:tc>
          <w:tcPr>
            <w:tcW w:w="3062" w:type="dxa"/>
          </w:tcPr>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Дифференциация и осмысление картины мира</w:t>
            </w:r>
          </w:p>
        </w:tc>
        <w:tc>
          <w:tcPr>
            <w:tcW w:w="6509" w:type="dxa"/>
          </w:tcPr>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адекватность бытового поведения ребёнка с точки зрения опасности (безопасности) для себя и окружающих; - способность прогнозировать последствия своих поступков; - понимание значения символов, фраз и определений,</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обозначающих опасность и умение действовать в соответствии с их значением;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 осознание ценности, целостности и многообразия окружающего мира, своего места в нем;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 умение устанавливать взаимосвязь общественного порядка и уклада собственной жизни в семье и в школе, соответствовать этому порядку;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 наличие активности во взаимодействии с миром, понимание собственной результативности;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прогресс в развитии познавательной функции речи;</w:t>
            </w:r>
          </w:p>
        </w:tc>
      </w:tr>
      <w:tr w:rsidR="00684B0E" w:rsidRPr="00EE0022" w:rsidTr="00684B0E">
        <w:tc>
          <w:tcPr>
            <w:tcW w:w="3062" w:type="dxa"/>
          </w:tcPr>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Дифференциация и осмысление адекватно возрасту своего социального окружения, принятых ценностей и социальных ролей</w:t>
            </w:r>
          </w:p>
        </w:tc>
        <w:tc>
          <w:tcPr>
            <w:tcW w:w="6509" w:type="dxa"/>
          </w:tcPr>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наличие достаточного запаса фраз и определений для</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взаимодействия в разных социальных ситуациях и с людьми разного социального статуса; </w:t>
            </w:r>
          </w:p>
          <w:p w:rsidR="00684B0E"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 представления о вариативности социальных отношений;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lastRenderedPageBreak/>
              <w:t xml:space="preserve"> - готовность к участию в различных видах социального</w:t>
            </w:r>
            <w:r w:rsidR="00D270F1">
              <w:rPr>
                <w:rFonts w:ascii="Times New Roman" w:hAnsi="Times New Roman" w:cs="Times New Roman"/>
                <w:sz w:val="20"/>
                <w:szCs w:val="24"/>
              </w:rPr>
              <w:t xml:space="preserve"> </w:t>
            </w:r>
            <w:r w:rsidRPr="00EE0022">
              <w:rPr>
                <w:rFonts w:ascii="Times New Roman" w:hAnsi="Times New Roman" w:cs="Times New Roman"/>
                <w:sz w:val="20"/>
                <w:szCs w:val="24"/>
              </w:rPr>
              <w:t xml:space="preserve">взаимодействия;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овладение средствами межличностного взаимодействия;</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 умение адекватно использовать принятые в окружении обучающегося социальные ритуалы;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xml:space="preserve">- умение передавать свои чувства в процессе моделирования социальных отношений; </w:t>
            </w:r>
          </w:p>
          <w:p w:rsidR="00684B0E" w:rsidRPr="00EE0022" w:rsidRDefault="00684B0E" w:rsidP="001E05F5">
            <w:pPr>
              <w:jc w:val="both"/>
              <w:rPr>
                <w:rFonts w:ascii="Times New Roman" w:hAnsi="Times New Roman" w:cs="Times New Roman"/>
                <w:sz w:val="20"/>
                <w:szCs w:val="24"/>
              </w:rPr>
            </w:pPr>
            <w:r w:rsidRPr="00EE0022">
              <w:rPr>
                <w:rFonts w:ascii="Times New Roman" w:hAnsi="Times New Roman" w:cs="Times New Roman"/>
                <w:sz w:val="20"/>
                <w:szCs w:val="24"/>
              </w:rPr>
              <w:t>- прогресс в развитии регулятивной функции речи.</w:t>
            </w:r>
          </w:p>
        </w:tc>
      </w:tr>
    </w:tbl>
    <w:p w:rsidR="00D270F1" w:rsidRDefault="00D270F1" w:rsidP="00D270F1">
      <w:pPr>
        <w:suppressAutoHyphens w:val="0"/>
        <w:spacing w:after="0"/>
        <w:jc w:val="both"/>
        <w:rPr>
          <w:rFonts w:ascii="Times New Roman" w:eastAsia="Times New Roman" w:hAnsi="Times New Roman" w:cs="Times New Roman"/>
          <w:color w:val="auto"/>
          <w:kern w:val="0"/>
          <w:sz w:val="24"/>
          <w:szCs w:val="24"/>
          <w:lang w:eastAsia="ru-RU"/>
        </w:rPr>
      </w:pPr>
    </w:p>
    <w:p w:rsidR="000B7B8D" w:rsidRPr="00BE2565" w:rsidRDefault="00F97A1E" w:rsidP="009B2230">
      <w:pPr>
        <w:suppressAutoHyphens w:val="0"/>
        <w:spacing w:after="0"/>
        <w:ind w:firstLine="708"/>
        <w:jc w:val="both"/>
        <w:rPr>
          <w:rFonts w:ascii="Times New Roman" w:eastAsia="Times New Roman" w:hAnsi="Times New Roman" w:cs="Times New Roman"/>
          <w:color w:val="auto"/>
          <w:kern w:val="0"/>
          <w:sz w:val="2"/>
          <w:szCs w:val="24"/>
          <w:lang w:eastAsia="ru-RU"/>
        </w:rPr>
      </w:pPr>
      <w:r>
        <w:rPr>
          <w:rFonts w:ascii="Times New Roman" w:eastAsia="Times New Roman" w:hAnsi="Times New Roman" w:cs="Times New Roman"/>
          <w:color w:val="auto"/>
          <w:kern w:val="0"/>
          <w:sz w:val="24"/>
          <w:szCs w:val="24"/>
          <w:lang w:eastAsia="ru-RU"/>
        </w:rPr>
        <w:t xml:space="preserve"> </w:t>
      </w:r>
    </w:p>
    <w:p w:rsidR="00F97A1E" w:rsidRPr="000B7B8D" w:rsidRDefault="00EF65B0" w:rsidP="009B2230">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0B7B8D">
        <w:rPr>
          <w:rFonts w:ascii="Times New Roman" w:eastAsia="Times New Roman" w:hAnsi="Times New Roman" w:cs="Times New Roman"/>
          <w:b/>
          <w:color w:val="auto"/>
          <w:kern w:val="0"/>
          <w:sz w:val="24"/>
          <w:szCs w:val="24"/>
          <w:lang w:eastAsia="ru-RU"/>
        </w:rPr>
        <w:t>Результаты о</w:t>
      </w:r>
      <w:r w:rsidR="00F97A1E" w:rsidRPr="000B7B8D">
        <w:rPr>
          <w:rFonts w:ascii="Times New Roman" w:eastAsia="Times New Roman" w:hAnsi="Times New Roman" w:cs="Times New Roman"/>
          <w:b/>
          <w:color w:val="auto"/>
          <w:kern w:val="0"/>
          <w:sz w:val="24"/>
          <w:szCs w:val="24"/>
          <w:lang w:eastAsia="ru-RU"/>
        </w:rPr>
        <w:t xml:space="preserve">своения АООП НОО </w:t>
      </w:r>
      <w:r w:rsidR="000B7B8D">
        <w:rPr>
          <w:rFonts w:ascii="Times New Roman" w:eastAsia="Times New Roman" w:hAnsi="Times New Roman" w:cs="Times New Roman"/>
          <w:b/>
          <w:color w:val="auto"/>
          <w:kern w:val="0"/>
          <w:sz w:val="24"/>
          <w:szCs w:val="24"/>
          <w:lang w:eastAsia="ru-RU"/>
        </w:rPr>
        <w:t xml:space="preserve">обучающимися с ТНР </w:t>
      </w:r>
      <w:r w:rsidR="00F97A1E" w:rsidRPr="000B7B8D">
        <w:rPr>
          <w:rFonts w:ascii="Times New Roman" w:eastAsia="Times New Roman" w:hAnsi="Times New Roman" w:cs="Times New Roman"/>
          <w:b/>
          <w:color w:val="auto"/>
          <w:kern w:val="0"/>
          <w:sz w:val="24"/>
          <w:szCs w:val="24"/>
          <w:lang w:eastAsia="ru-RU"/>
        </w:rPr>
        <w:t xml:space="preserve">отражают: </w:t>
      </w:r>
    </w:p>
    <w:p w:rsidR="000B7B8D" w:rsidRDefault="000B7B8D" w:rsidP="009318DE">
      <w:pPr>
        <w:pStyle w:val="a5"/>
        <w:numPr>
          <w:ilvl w:val="0"/>
          <w:numId w:val="38"/>
        </w:numPr>
        <w:suppressAutoHyphens w:val="0"/>
        <w:spacing w:after="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С</w:t>
      </w:r>
      <w:r w:rsidR="00EF65B0" w:rsidRPr="000B7B8D">
        <w:rPr>
          <w:rFonts w:ascii="Times New Roman" w:eastAsia="Times New Roman" w:hAnsi="Times New Roman" w:cs="Times New Roman"/>
          <w:color w:val="auto"/>
          <w:kern w:val="0"/>
          <w:sz w:val="24"/>
          <w:szCs w:val="24"/>
          <w:lang w:eastAsia="ru-RU"/>
        </w:rPr>
        <w:t>пособность</w:t>
      </w:r>
      <w:r w:rsidR="00F97A1E" w:rsidRPr="000B7B8D">
        <w:rPr>
          <w:rFonts w:ascii="Times New Roman" w:eastAsia="Times New Roman" w:hAnsi="Times New Roman" w:cs="Times New Roman"/>
          <w:color w:val="auto"/>
          <w:kern w:val="0"/>
          <w:sz w:val="24"/>
          <w:szCs w:val="24"/>
          <w:lang w:eastAsia="ru-RU"/>
        </w:rPr>
        <w:t xml:space="preserve"> </w:t>
      </w:r>
      <w:r w:rsidR="00EF65B0" w:rsidRPr="000B7B8D">
        <w:rPr>
          <w:rFonts w:ascii="Times New Roman" w:eastAsia="Times New Roman" w:hAnsi="Times New Roman" w:cs="Times New Roman"/>
          <w:color w:val="auto"/>
          <w:kern w:val="0"/>
          <w:sz w:val="24"/>
          <w:szCs w:val="24"/>
          <w:lang w:eastAsia="ru-RU"/>
        </w:rPr>
        <w:t>усваивать</w:t>
      </w:r>
      <w:r w:rsidR="00F97A1E" w:rsidRPr="000B7B8D">
        <w:rPr>
          <w:rFonts w:ascii="Times New Roman" w:eastAsia="Times New Roman" w:hAnsi="Times New Roman" w:cs="Times New Roman"/>
          <w:color w:val="auto"/>
          <w:kern w:val="0"/>
          <w:sz w:val="24"/>
          <w:szCs w:val="24"/>
          <w:lang w:eastAsia="ru-RU"/>
        </w:rPr>
        <w:t xml:space="preserve"> </w:t>
      </w:r>
      <w:r w:rsidR="00EF65B0" w:rsidRPr="000B7B8D">
        <w:rPr>
          <w:rFonts w:ascii="Times New Roman" w:eastAsia="Times New Roman" w:hAnsi="Times New Roman" w:cs="Times New Roman"/>
          <w:color w:val="auto"/>
          <w:kern w:val="0"/>
          <w:sz w:val="24"/>
          <w:szCs w:val="24"/>
          <w:lang w:eastAsia="ru-RU"/>
        </w:rPr>
        <w:t>новый</w:t>
      </w:r>
      <w:r w:rsidR="00F97A1E" w:rsidRPr="000B7B8D">
        <w:rPr>
          <w:rFonts w:ascii="Times New Roman" w:eastAsia="Times New Roman" w:hAnsi="Times New Roman" w:cs="Times New Roman"/>
          <w:color w:val="auto"/>
          <w:kern w:val="0"/>
          <w:sz w:val="24"/>
          <w:szCs w:val="24"/>
          <w:lang w:eastAsia="ru-RU"/>
        </w:rPr>
        <w:t xml:space="preserve"> </w:t>
      </w:r>
      <w:r w:rsidR="00EF65B0" w:rsidRPr="000B7B8D">
        <w:rPr>
          <w:rFonts w:ascii="Times New Roman" w:eastAsia="Times New Roman" w:hAnsi="Times New Roman" w:cs="Times New Roman"/>
          <w:color w:val="auto"/>
          <w:kern w:val="0"/>
          <w:sz w:val="24"/>
          <w:szCs w:val="24"/>
          <w:lang w:eastAsia="ru-RU"/>
        </w:rPr>
        <w:t>учебный</w:t>
      </w:r>
      <w:r w:rsidR="00F97A1E" w:rsidRPr="000B7B8D">
        <w:rPr>
          <w:rFonts w:ascii="Times New Roman" w:eastAsia="Times New Roman" w:hAnsi="Times New Roman" w:cs="Times New Roman"/>
          <w:color w:val="auto"/>
          <w:kern w:val="0"/>
          <w:sz w:val="24"/>
          <w:szCs w:val="24"/>
          <w:lang w:eastAsia="ru-RU"/>
        </w:rPr>
        <w:t xml:space="preserve"> </w:t>
      </w:r>
      <w:r w:rsidR="00EF65B0" w:rsidRPr="000B7B8D">
        <w:rPr>
          <w:rFonts w:ascii="Times New Roman" w:eastAsia="Times New Roman" w:hAnsi="Times New Roman" w:cs="Times New Roman"/>
          <w:color w:val="auto"/>
          <w:kern w:val="0"/>
          <w:sz w:val="24"/>
          <w:szCs w:val="24"/>
          <w:lang w:eastAsia="ru-RU"/>
        </w:rPr>
        <w:t>материал,</w:t>
      </w:r>
      <w:r w:rsidR="00F97A1E" w:rsidRPr="000B7B8D">
        <w:rPr>
          <w:rFonts w:ascii="Times New Roman" w:eastAsia="Times New Roman" w:hAnsi="Times New Roman" w:cs="Times New Roman"/>
          <w:color w:val="auto"/>
          <w:kern w:val="0"/>
          <w:sz w:val="24"/>
          <w:szCs w:val="24"/>
          <w:lang w:eastAsia="ru-RU"/>
        </w:rPr>
        <w:t xml:space="preserve"> </w:t>
      </w:r>
      <w:r w:rsidR="00EF65B0" w:rsidRPr="000B7B8D">
        <w:rPr>
          <w:rFonts w:ascii="Times New Roman" w:eastAsia="Times New Roman" w:hAnsi="Times New Roman" w:cs="Times New Roman"/>
          <w:color w:val="auto"/>
          <w:kern w:val="0"/>
          <w:sz w:val="24"/>
          <w:szCs w:val="24"/>
          <w:lang w:eastAsia="ru-RU"/>
        </w:rPr>
        <w:t>адекватно</w:t>
      </w:r>
      <w:r w:rsidR="00F97A1E" w:rsidRPr="000B7B8D">
        <w:rPr>
          <w:rFonts w:ascii="Times New Roman" w:eastAsia="Times New Roman" w:hAnsi="Times New Roman" w:cs="Times New Roman"/>
          <w:color w:val="auto"/>
          <w:kern w:val="0"/>
          <w:sz w:val="24"/>
          <w:szCs w:val="24"/>
          <w:lang w:eastAsia="ru-RU"/>
        </w:rPr>
        <w:t xml:space="preserve"> </w:t>
      </w:r>
      <w:r w:rsidR="00EF65B0" w:rsidRPr="000B7B8D">
        <w:rPr>
          <w:rFonts w:ascii="Times New Roman" w:eastAsia="Times New Roman" w:hAnsi="Times New Roman" w:cs="Times New Roman"/>
          <w:color w:val="auto"/>
          <w:kern w:val="0"/>
          <w:sz w:val="24"/>
          <w:szCs w:val="24"/>
          <w:lang w:eastAsia="ru-RU"/>
        </w:rPr>
        <w:t>включаться</w:t>
      </w:r>
      <w:r w:rsidR="00F97A1E" w:rsidRPr="000B7B8D">
        <w:rPr>
          <w:rFonts w:ascii="Times New Roman" w:eastAsia="Times New Roman" w:hAnsi="Times New Roman" w:cs="Times New Roman"/>
          <w:color w:val="auto"/>
          <w:kern w:val="0"/>
          <w:sz w:val="24"/>
          <w:szCs w:val="24"/>
          <w:lang w:eastAsia="ru-RU"/>
        </w:rPr>
        <w:t xml:space="preserve"> </w:t>
      </w:r>
      <w:r w:rsidR="00EF65B0" w:rsidRPr="000B7B8D">
        <w:rPr>
          <w:rFonts w:ascii="Times New Roman" w:eastAsia="Times New Roman" w:hAnsi="Times New Roman" w:cs="Times New Roman"/>
          <w:color w:val="auto"/>
          <w:kern w:val="0"/>
          <w:sz w:val="24"/>
          <w:szCs w:val="24"/>
          <w:lang w:eastAsia="ru-RU"/>
        </w:rPr>
        <w:t>в</w:t>
      </w:r>
      <w:r w:rsidR="00F97A1E" w:rsidRPr="000B7B8D">
        <w:rPr>
          <w:rFonts w:ascii="Times New Roman" w:eastAsia="Times New Roman" w:hAnsi="Times New Roman" w:cs="Times New Roman"/>
          <w:color w:val="auto"/>
          <w:kern w:val="0"/>
          <w:sz w:val="24"/>
          <w:szCs w:val="24"/>
          <w:lang w:eastAsia="ru-RU"/>
        </w:rPr>
        <w:t xml:space="preserve"> </w:t>
      </w:r>
      <w:r w:rsidR="00EF65B0" w:rsidRPr="000B7B8D">
        <w:rPr>
          <w:rFonts w:ascii="Times New Roman" w:eastAsia="Times New Roman" w:hAnsi="Times New Roman" w:cs="Times New Roman"/>
          <w:color w:val="auto"/>
          <w:kern w:val="0"/>
          <w:sz w:val="24"/>
          <w:szCs w:val="24"/>
          <w:lang w:eastAsia="ru-RU"/>
        </w:rPr>
        <w:t>классные</w:t>
      </w:r>
      <w:r w:rsidR="00F97A1E" w:rsidRPr="000B7B8D">
        <w:rPr>
          <w:rFonts w:ascii="Times New Roman" w:eastAsia="Times New Roman" w:hAnsi="Times New Roman" w:cs="Times New Roman"/>
          <w:color w:val="auto"/>
          <w:kern w:val="0"/>
          <w:sz w:val="24"/>
          <w:szCs w:val="24"/>
          <w:lang w:eastAsia="ru-RU"/>
        </w:rPr>
        <w:t xml:space="preserve"> </w:t>
      </w:r>
      <w:r w:rsidR="00EF65B0" w:rsidRPr="000B7B8D">
        <w:rPr>
          <w:rFonts w:ascii="Times New Roman" w:eastAsia="Times New Roman" w:hAnsi="Times New Roman" w:cs="Times New Roman"/>
          <w:color w:val="auto"/>
          <w:kern w:val="0"/>
          <w:sz w:val="24"/>
          <w:szCs w:val="24"/>
          <w:lang w:eastAsia="ru-RU"/>
        </w:rPr>
        <w:t>занятия и соответствовать общему темпу</w:t>
      </w:r>
      <w:r w:rsidR="00F97A1E" w:rsidRPr="000B7B8D">
        <w:rPr>
          <w:rFonts w:ascii="Times New Roman" w:eastAsia="Times New Roman" w:hAnsi="Times New Roman" w:cs="Times New Roman"/>
          <w:color w:val="auto"/>
          <w:kern w:val="0"/>
          <w:sz w:val="24"/>
          <w:szCs w:val="24"/>
          <w:lang w:eastAsia="ru-RU"/>
        </w:rPr>
        <w:t xml:space="preserve"> </w:t>
      </w:r>
      <w:r w:rsidR="00EF65B0" w:rsidRPr="000B7B8D">
        <w:rPr>
          <w:rFonts w:ascii="Times New Roman" w:eastAsia="Times New Roman" w:hAnsi="Times New Roman" w:cs="Times New Roman"/>
          <w:color w:val="auto"/>
          <w:kern w:val="0"/>
          <w:sz w:val="24"/>
          <w:szCs w:val="24"/>
          <w:lang w:eastAsia="ru-RU"/>
        </w:rPr>
        <w:t>занятий;</w:t>
      </w:r>
    </w:p>
    <w:p w:rsidR="000B7B8D" w:rsidRDefault="000B7B8D" w:rsidP="009318DE">
      <w:pPr>
        <w:pStyle w:val="a5"/>
        <w:numPr>
          <w:ilvl w:val="0"/>
          <w:numId w:val="38"/>
        </w:numPr>
        <w:suppressAutoHyphens w:val="0"/>
        <w:spacing w:after="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С</w:t>
      </w:r>
      <w:r w:rsidR="00EF65B0" w:rsidRPr="000B7B8D">
        <w:rPr>
          <w:rFonts w:ascii="Times New Roman" w:eastAsia="Times New Roman" w:hAnsi="Times New Roman" w:cs="Times New Roman"/>
          <w:color w:val="auto"/>
          <w:kern w:val="0"/>
          <w:sz w:val="24"/>
          <w:szCs w:val="24"/>
          <w:lang w:eastAsia="ru-RU"/>
        </w:rPr>
        <w:t>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w:t>
      </w:r>
      <w:r w:rsidR="00F97A1E" w:rsidRPr="000B7B8D">
        <w:rPr>
          <w:rFonts w:ascii="Times New Roman" w:eastAsia="Times New Roman" w:hAnsi="Times New Roman" w:cs="Times New Roman"/>
          <w:color w:val="auto"/>
          <w:kern w:val="0"/>
          <w:sz w:val="24"/>
          <w:szCs w:val="24"/>
          <w:lang w:eastAsia="ru-RU"/>
        </w:rPr>
        <w:t xml:space="preserve"> </w:t>
      </w:r>
      <w:r w:rsidR="00EF65B0" w:rsidRPr="000B7B8D">
        <w:rPr>
          <w:rFonts w:ascii="Times New Roman" w:eastAsia="Times New Roman" w:hAnsi="Times New Roman" w:cs="Times New Roman"/>
          <w:color w:val="auto"/>
          <w:kern w:val="0"/>
          <w:sz w:val="24"/>
          <w:szCs w:val="24"/>
          <w:lang w:eastAsia="ru-RU"/>
        </w:rPr>
        <w:t>вопросы;</w:t>
      </w:r>
    </w:p>
    <w:p w:rsidR="000B7B8D" w:rsidRDefault="000B7B8D" w:rsidP="009318DE">
      <w:pPr>
        <w:pStyle w:val="a5"/>
        <w:numPr>
          <w:ilvl w:val="0"/>
          <w:numId w:val="38"/>
        </w:numPr>
        <w:suppressAutoHyphens w:val="0"/>
        <w:spacing w:after="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С</w:t>
      </w:r>
      <w:r w:rsidR="00EF65B0" w:rsidRPr="000B7B8D">
        <w:rPr>
          <w:rFonts w:ascii="Times New Roman" w:eastAsia="Times New Roman" w:hAnsi="Times New Roman" w:cs="Times New Roman"/>
          <w:color w:val="auto"/>
          <w:kern w:val="0"/>
          <w:sz w:val="24"/>
          <w:szCs w:val="24"/>
          <w:lang w:eastAsia="ru-RU"/>
        </w:rPr>
        <w:t>пособность к наблюдательности, умение замечать новое; стремление к активности и самостоятельности в разных видах предметно-практической</w:t>
      </w:r>
      <w:r w:rsidR="00F97A1E" w:rsidRPr="000B7B8D">
        <w:rPr>
          <w:rFonts w:ascii="Times New Roman" w:eastAsia="Times New Roman" w:hAnsi="Times New Roman" w:cs="Times New Roman"/>
          <w:color w:val="auto"/>
          <w:kern w:val="0"/>
          <w:sz w:val="24"/>
          <w:szCs w:val="24"/>
          <w:lang w:eastAsia="ru-RU"/>
        </w:rPr>
        <w:t xml:space="preserve"> </w:t>
      </w:r>
      <w:r w:rsidR="00EF65B0" w:rsidRPr="000B7B8D">
        <w:rPr>
          <w:rFonts w:ascii="Times New Roman" w:eastAsia="Times New Roman" w:hAnsi="Times New Roman" w:cs="Times New Roman"/>
          <w:color w:val="auto"/>
          <w:kern w:val="0"/>
          <w:sz w:val="24"/>
          <w:szCs w:val="24"/>
          <w:lang w:eastAsia="ru-RU"/>
        </w:rPr>
        <w:t>деятельности;</w:t>
      </w:r>
    </w:p>
    <w:p w:rsidR="000B7B8D" w:rsidRDefault="000B7B8D" w:rsidP="009318DE">
      <w:pPr>
        <w:pStyle w:val="a5"/>
        <w:numPr>
          <w:ilvl w:val="0"/>
          <w:numId w:val="38"/>
        </w:numPr>
        <w:suppressAutoHyphens w:val="0"/>
        <w:spacing w:after="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У</w:t>
      </w:r>
      <w:r w:rsidR="00EF65B0" w:rsidRPr="000B7B8D">
        <w:rPr>
          <w:rFonts w:ascii="Times New Roman" w:eastAsia="Times New Roman" w:hAnsi="Times New Roman" w:cs="Times New Roman"/>
          <w:color w:val="auto"/>
          <w:kern w:val="0"/>
          <w:sz w:val="24"/>
          <w:szCs w:val="24"/>
          <w:lang w:eastAsia="ru-RU"/>
        </w:rPr>
        <w:t>мение ставить и удерживать цель</w:t>
      </w:r>
      <w:r w:rsidR="00F97A1E" w:rsidRPr="000B7B8D">
        <w:rPr>
          <w:rFonts w:ascii="Times New Roman" w:eastAsia="Times New Roman" w:hAnsi="Times New Roman" w:cs="Times New Roman"/>
          <w:color w:val="auto"/>
          <w:kern w:val="0"/>
          <w:sz w:val="24"/>
          <w:szCs w:val="24"/>
          <w:lang w:eastAsia="ru-RU"/>
        </w:rPr>
        <w:t xml:space="preserve"> </w:t>
      </w:r>
      <w:r w:rsidR="00EF65B0" w:rsidRPr="000B7B8D">
        <w:rPr>
          <w:rFonts w:ascii="Times New Roman" w:eastAsia="Times New Roman" w:hAnsi="Times New Roman" w:cs="Times New Roman"/>
          <w:color w:val="auto"/>
          <w:kern w:val="0"/>
          <w:sz w:val="24"/>
          <w:szCs w:val="24"/>
          <w:lang w:eastAsia="ru-RU"/>
        </w:rPr>
        <w:t>деятельности;</w:t>
      </w:r>
    </w:p>
    <w:p w:rsidR="000B7B8D" w:rsidRDefault="000B7B8D" w:rsidP="009318DE">
      <w:pPr>
        <w:pStyle w:val="a5"/>
        <w:numPr>
          <w:ilvl w:val="0"/>
          <w:numId w:val="38"/>
        </w:numPr>
        <w:suppressAutoHyphens w:val="0"/>
        <w:spacing w:after="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П</w:t>
      </w:r>
      <w:r w:rsidR="00EF65B0" w:rsidRPr="000B7B8D">
        <w:rPr>
          <w:rFonts w:ascii="Times New Roman" w:eastAsia="Times New Roman" w:hAnsi="Times New Roman" w:cs="Times New Roman"/>
          <w:color w:val="auto"/>
          <w:kern w:val="0"/>
          <w:sz w:val="24"/>
          <w:szCs w:val="24"/>
          <w:lang w:eastAsia="ru-RU"/>
        </w:rPr>
        <w:t>ланировать</w:t>
      </w:r>
      <w:r w:rsidR="00F97A1E" w:rsidRPr="000B7B8D">
        <w:rPr>
          <w:rFonts w:ascii="Times New Roman" w:eastAsia="Times New Roman" w:hAnsi="Times New Roman" w:cs="Times New Roman"/>
          <w:color w:val="auto"/>
          <w:kern w:val="0"/>
          <w:sz w:val="24"/>
          <w:szCs w:val="24"/>
          <w:lang w:eastAsia="ru-RU"/>
        </w:rPr>
        <w:t xml:space="preserve"> </w:t>
      </w:r>
      <w:r w:rsidR="00EF65B0" w:rsidRPr="000B7B8D">
        <w:rPr>
          <w:rFonts w:ascii="Times New Roman" w:eastAsia="Times New Roman" w:hAnsi="Times New Roman" w:cs="Times New Roman"/>
          <w:color w:val="auto"/>
          <w:kern w:val="0"/>
          <w:sz w:val="24"/>
          <w:szCs w:val="24"/>
          <w:lang w:eastAsia="ru-RU"/>
        </w:rPr>
        <w:t>действия;</w:t>
      </w:r>
    </w:p>
    <w:p w:rsidR="000B7B8D" w:rsidRDefault="000B7B8D" w:rsidP="009318DE">
      <w:pPr>
        <w:pStyle w:val="a5"/>
        <w:numPr>
          <w:ilvl w:val="0"/>
          <w:numId w:val="38"/>
        </w:numPr>
        <w:suppressAutoHyphens w:val="0"/>
        <w:spacing w:after="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О</w:t>
      </w:r>
      <w:r w:rsidR="00EF65B0" w:rsidRPr="000B7B8D">
        <w:rPr>
          <w:rFonts w:ascii="Times New Roman" w:eastAsia="Times New Roman" w:hAnsi="Times New Roman" w:cs="Times New Roman"/>
          <w:color w:val="auto"/>
          <w:kern w:val="0"/>
          <w:sz w:val="24"/>
          <w:szCs w:val="24"/>
          <w:lang w:eastAsia="ru-RU"/>
        </w:rPr>
        <w:t>пределять и сохранять способ</w:t>
      </w:r>
      <w:r w:rsidR="00F97A1E" w:rsidRPr="000B7B8D">
        <w:rPr>
          <w:rFonts w:ascii="Times New Roman" w:eastAsia="Times New Roman" w:hAnsi="Times New Roman" w:cs="Times New Roman"/>
          <w:color w:val="auto"/>
          <w:kern w:val="0"/>
          <w:sz w:val="24"/>
          <w:szCs w:val="24"/>
          <w:lang w:eastAsia="ru-RU"/>
        </w:rPr>
        <w:t xml:space="preserve"> </w:t>
      </w:r>
      <w:r w:rsidR="00EF65B0" w:rsidRPr="000B7B8D">
        <w:rPr>
          <w:rFonts w:ascii="Times New Roman" w:eastAsia="Times New Roman" w:hAnsi="Times New Roman" w:cs="Times New Roman"/>
          <w:color w:val="auto"/>
          <w:kern w:val="0"/>
          <w:sz w:val="24"/>
          <w:szCs w:val="24"/>
          <w:lang w:eastAsia="ru-RU"/>
        </w:rPr>
        <w:t>действий;</w:t>
      </w:r>
    </w:p>
    <w:p w:rsidR="000B7B8D" w:rsidRDefault="000B7B8D" w:rsidP="009318DE">
      <w:pPr>
        <w:pStyle w:val="a5"/>
        <w:numPr>
          <w:ilvl w:val="0"/>
          <w:numId w:val="38"/>
        </w:numPr>
        <w:suppressAutoHyphens w:val="0"/>
        <w:spacing w:after="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И</w:t>
      </w:r>
      <w:r w:rsidR="00EF65B0" w:rsidRPr="000B7B8D">
        <w:rPr>
          <w:rFonts w:ascii="Times New Roman" w:eastAsia="Times New Roman" w:hAnsi="Times New Roman" w:cs="Times New Roman"/>
          <w:color w:val="auto"/>
          <w:kern w:val="0"/>
          <w:sz w:val="24"/>
          <w:szCs w:val="24"/>
          <w:lang w:eastAsia="ru-RU"/>
        </w:rPr>
        <w:t>спользовать самоконтроль на всех этапах</w:t>
      </w:r>
      <w:r w:rsidR="00F97A1E" w:rsidRPr="000B7B8D">
        <w:rPr>
          <w:rFonts w:ascii="Times New Roman" w:eastAsia="Times New Roman" w:hAnsi="Times New Roman" w:cs="Times New Roman"/>
          <w:color w:val="auto"/>
          <w:kern w:val="0"/>
          <w:sz w:val="24"/>
          <w:szCs w:val="24"/>
          <w:lang w:eastAsia="ru-RU"/>
        </w:rPr>
        <w:t xml:space="preserve"> </w:t>
      </w:r>
      <w:r w:rsidR="00EF65B0" w:rsidRPr="000B7B8D">
        <w:rPr>
          <w:rFonts w:ascii="Times New Roman" w:eastAsia="Times New Roman" w:hAnsi="Times New Roman" w:cs="Times New Roman"/>
          <w:color w:val="auto"/>
          <w:kern w:val="0"/>
          <w:sz w:val="24"/>
          <w:szCs w:val="24"/>
          <w:lang w:eastAsia="ru-RU"/>
        </w:rPr>
        <w:t>деятельности;</w:t>
      </w:r>
    </w:p>
    <w:p w:rsidR="000B7B8D" w:rsidRDefault="000B7B8D" w:rsidP="009318DE">
      <w:pPr>
        <w:pStyle w:val="a5"/>
        <w:numPr>
          <w:ilvl w:val="0"/>
          <w:numId w:val="38"/>
        </w:numPr>
        <w:suppressAutoHyphens w:val="0"/>
        <w:spacing w:after="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О</w:t>
      </w:r>
      <w:r w:rsidR="00EF65B0" w:rsidRPr="000B7B8D">
        <w:rPr>
          <w:rFonts w:ascii="Times New Roman" w:eastAsia="Times New Roman" w:hAnsi="Times New Roman" w:cs="Times New Roman"/>
          <w:color w:val="auto"/>
          <w:kern w:val="0"/>
          <w:sz w:val="24"/>
          <w:szCs w:val="24"/>
          <w:lang w:eastAsia="ru-RU"/>
        </w:rPr>
        <w:t>существлять словесный отчет в процессе и результатах</w:t>
      </w:r>
      <w:r w:rsidR="00F97A1E" w:rsidRPr="000B7B8D">
        <w:rPr>
          <w:rFonts w:ascii="Times New Roman" w:eastAsia="Times New Roman" w:hAnsi="Times New Roman" w:cs="Times New Roman"/>
          <w:color w:val="auto"/>
          <w:kern w:val="0"/>
          <w:sz w:val="24"/>
          <w:szCs w:val="24"/>
          <w:lang w:eastAsia="ru-RU"/>
        </w:rPr>
        <w:t xml:space="preserve"> </w:t>
      </w:r>
      <w:r w:rsidR="00EF65B0" w:rsidRPr="000B7B8D">
        <w:rPr>
          <w:rFonts w:ascii="Times New Roman" w:eastAsia="Times New Roman" w:hAnsi="Times New Roman" w:cs="Times New Roman"/>
          <w:color w:val="auto"/>
          <w:kern w:val="0"/>
          <w:sz w:val="24"/>
          <w:szCs w:val="24"/>
          <w:lang w:eastAsia="ru-RU"/>
        </w:rPr>
        <w:t>деятельности;</w:t>
      </w:r>
    </w:p>
    <w:p w:rsidR="000B7B8D" w:rsidRDefault="000B7B8D" w:rsidP="009318DE">
      <w:pPr>
        <w:pStyle w:val="a5"/>
        <w:numPr>
          <w:ilvl w:val="0"/>
          <w:numId w:val="38"/>
        </w:numPr>
        <w:suppressAutoHyphens w:val="0"/>
        <w:spacing w:after="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О</w:t>
      </w:r>
      <w:r w:rsidR="00EF65B0" w:rsidRPr="000B7B8D">
        <w:rPr>
          <w:rFonts w:ascii="Times New Roman" w:eastAsia="Times New Roman" w:hAnsi="Times New Roman" w:cs="Times New Roman"/>
          <w:color w:val="auto"/>
          <w:kern w:val="0"/>
          <w:sz w:val="24"/>
          <w:szCs w:val="24"/>
          <w:lang w:eastAsia="ru-RU"/>
        </w:rPr>
        <w:t>ценивать процесс и результат</w:t>
      </w:r>
      <w:r w:rsidR="00F97A1E" w:rsidRPr="000B7B8D">
        <w:rPr>
          <w:rFonts w:ascii="Times New Roman" w:eastAsia="Times New Roman" w:hAnsi="Times New Roman" w:cs="Times New Roman"/>
          <w:color w:val="auto"/>
          <w:kern w:val="0"/>
          <w:sz w:val="24"/>
          <w:szCs w:val="24"/>
          <w:lang w:eastAsia="ru-RU"/>
        </w:rPr>
        <w:t xml:space="preserve"> </w:t>
      </w:r>
      <w:r w:rsidR="00EF65B0" w:rsidRPr="000B7B8D">
        <w:rPr>
          <w:rFonts w:ascii="Times New Roman" w:eastAsia="Times New Roman" w:hAnsi="Times New Roman" w:cs="Times New Roman"/>
          <w:color w:val="auto"/>
          <w:kern w:val="0"/>
          <w:sz w:val="24"/>
          <w:szCs w:val="24"/>
          <w:lang w:eastAsia="ru-RU"/>
        </w:rPr>
        <w:t>деятельности;</w:t>
      </w:r>
    </w:p>
    <w:p w:rsidR="000B7B8D" w:rsidRDefault="000B7B8D" w:rsidP="009318DE">
      <w:pPr>
        <w:pStyle w:val="a5"/>
        <w:numPr>
          <w:ilvl w:val="0"/>
          <w:numId w:val="38"/>
        </w:numPr>
        <w:suppressAutoHyphens w:val="0"/>
        <w:spacing w:after="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Сформированность</w:t>
      </w:r>
      <w:r w:rsidR="00EF65B0" w:rsidRPr="000B7B8D">
        <w:rPr>
          <w:rFonts w:ascii="Times New Roman" w:eastAsia="Times New Roman" w:hAnsi="Times New Roman" w:cs="Times New Roman"/>
          <w:color w:val="auto"/>
          <w:kern w:val="0"/>
          <w:sz w:val="24"/>
          <w:szCs w:val="24"/>
          <w:lang w:eastAsia="ru-RU"/>
        </w:rPr>
        <w:t xml:space="preserve"> в соответствии с требованиями к результатам освоения АООП НОО предметные, метапредметные и личностные</w:t>
      </w:r>
      <w:r w:rsidR="00F97A1E" w:rsidRPr="000B7B8D">
        <w:rPr>
          <w:rFonts w:ascii="Times New Roman" w:eastAsia="Times New Roman" w:hAnsi="Times New Roman" w:cs="Times New Roman"/>
          <w:color w:val="auto"/>
          <w:kern w:val="0"/>
          <w:sz w:val="24"/>
          <w:szCs w:val="24"/>
          <w:lang w:eastAsia="ru-RU"/>
        </w:rPr>
        <w:t xml:space="preserve"> </w:t>
      </w:r>
      <w:r w:rsidR="00EF65B0" w:rsidRPr="000B7B8D">
        <w:rPr>
          <w:rFonts w:ascii="Times New Roman" w:eastAsia="Times New Roman" w:hAnsi="Times New Roman" w:cs="Times New Roman"/>
          <w:color w:val="auto"/>
          <w:kern w:val="0"/>
          <w:sz w:val="24"/>
          <w:szCs w:val="24"/>
          <w:lang w:eastAsia="ru-RU"/>
        </w:rPr>
        <w:t>результаты;</w:t>
      </w:r>
    </w:p>
    <w:p w:rsidR="00871FE8" w:rsidRPr="000B7B8D" w:rsidRDefault="000B7B8D" w:rsidP="009318DE">
      <w:pPr>
        <w:pStyle w:val="a5"/>
        <w:numPr>
          <w:ilvl w:val="0"/>
          <w:numId w:val="38"/>
        </w:numPr>
        <w:suppressAutoHyphens w:val="0"/>
        <w:spacing w:after="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Сформированость </w:t>
      </w:r>
      <w:r w:rsidR="00EF65B0" w:rsidRPr="000B7B8D">
        <w:rPr>
          <w:rFonts w:ascii="Times New Roman" w:eastAsia="Times New Roman" w:hAnsi="Times New Roman" w:cs="Times New Roman"/>
          <w:color w:val="auto"/>
          <w:kern w:val="0"/>
          <w:sz w:val="24"/>
          <w:szCs w:val="24"/>
          <w:lang w:eastAsia="ru-RU"/>
        </w:rPr>
        <w:t>в соответствии АООП НОО универсальные учебные</w:t>
      </w:r>
      <w:r w:rsidR="00F97A1E" w:rsidRPr="000B7B8D">
        <w:rPr>
          <w:rFonts w:ascii="Times New Roman" w:eastAsia="Times New Roman" w:hAnsi="Times New Roman" w:cs="Times New Roman"/>
          <w:color w:val="auto"/>
          <w:kern w:val="0"/>
          <w:sz w:val="24"/>
          <w:szCs w:val="24"/>
          <w:lang w:eastAsia="ru-RU"/>
        </w:rPr>
        <w:t xml:space="preserve"> </w:t>
      </w:r>
      <w:r w:rsidR="00EF65B0" w:rsidRPr="000B7B8D">
        <w:rPr>
          <w:rFonts w:ascii="Times New Roman" w:eastAsia="Times New Roman" w:hAnsi="Times New Roman" w:cs="Times New Roman"/>
          <w:color w:val="auto"/>
          <w:kern w:val="0"/>
          <w:sz w:val="24"/>
          <w:szCs w:val="24"/>
          <w:lang w:eastAsia="ru-RU"/>
        </w:rPr>
        <w:t>действия.</w:t>
      </w:r>
      <w:r w:rsidR="00F97A1E" w:rsidRPr="000B7B8D">
        <w:rPr>
          <w:rFonts w:ascii="Times New Roman" w:eastAsia="Times New Roman" w:hAnsi="Times New Roman" w:cs="Times New Roman"/>
          <w:color w:val="auto"/>
          <w:kern w:val="0"/>
          <w:sz w:val="24"/>
          <w:szCs w:val="24"/>
          <w:lang w:eastAsia="ru-RU"/>
        </w:rPr>
        <w:t xml:space="preserve"> </w:t>
      </w:r>
      <w:r w:rsidR="00871FE8" w:rsidRPr="000B7B8D">
        <w:rPr>
          <w:rFonts w:ascii="Times New Roman" w:eastAsia="Times New Roman" w:hAnsi="Times New Roman" w:cs="Times New Roman"/>
          <w:color w:val="auto"/>
          <w:kern w:val="0"/>
          <w:sz w:val="24"/>
          <w:szCs w:val="24"/>
          <w:lang w:eastAsia="ru-RU"/>
        </w:rPr>
        <w:t xml:space="preserve">    </w:t>
      </w:r>
    </w:p>
    <w:p w:rsidR="000F5C59" w:rsidRDefault="00EF65B0" w:rsidP="001E574F">
      <w:pPr>
        <w:suppressAutoHyphens w:val="0"/>
        <w:spacing w:after="0"/>
        <w:ind w:firstLine="708"/>
        <w:jc w:val="both"/>
        <w:rPr>
          <w:rFonts w:ascii="Times New Roman" w:eastAsia="Times New Roman" w:hAnsi="Times New Roman" w:cs="Times New Roman"/>
          <w:color w:val="auto"/>
          <w:kern w:val="0"/>
          <w:sz w:val="24"/>
          <w:szCs w:val="24"/>
          <w:lang w:eastAsia="ru-RU"/>
        </w:rPr>
      </w:pPr>
      <w:r w:rsidRPr="00EF65B0">
        <w:rPr>
          <w:rFonts w:ascii="Times New Roman" w:eastAsia="Times New Roman" w:hAnsi="Times New Roman" w:cs="Times New Roman"/>
          <w:color w:val="auto"/>
          <w:kern w:val="0"/>
          <w:sz w:val="24"/>
          <w:szCs w:val="24"/>
          <w:lang w:eastAsia="ru-RU"/>
        </w:rPr>
        <w:t>Требования к результатам освоения</w:t>
      </w:r>
      <w:r w:rsidR="00871FE8">
        <w:rPr>
          <w:rFonts w:ascii="Times New Roman" w:eastAsia="Times New Roman" w:hAnsi="Times New Roman" w:cs="Times New Roman"/>
          <w:color w:val="auto"/>
          <w:kern w:val="0"/>
          <w:sz w:val="24"/>
          <w:szCs w:val="24"/>
          <w:lang w:eastAsia="ru-RU"/>
        </w:rPr>
        <w:t xml:space="preserve"> программы коррекционной работы </w:t>
      </w:r>
      <w:r w:rsidRPr="00EF65B0">
        <w:rPr>
          <w:rFonts w:ascii="Times New Roman" w:eastAsia="Times New Roman" w:hAnsi="Times New Roman" w:cs="Times New Roman"/>
          <w:color w:val="auto"/>
          <w:kern w:val="0"/>
          <w:sz w:val="24"/>
          <w:szCs w:val="24"/>
          <w:lang w:eastAsia="ru-RU"/>
        </w:rPr>
        <w:t>конкретизируются применител</w:t>
      </w:r>
      <w:r w:rsidR="00871FE8">
        <w:rPr>
          <w:rFonts w:ascii="Times New Roman" w:eastAsia="Times New Roman" w:hAnsi="Times New Roman" w:cs="Times New Roman"/>
          <w:color w:val="auto"/>
          <w:kern w:val="0"/>
          <w:sz w:val="24"/>
          <w:szCs w:val="24"/>
          <w:lang w:eastAsia="ru-RU"/>
        </w:rPr>
        <w:t xml:space="preserve">ьно к каждому обучающемуся с ТНР (вариант </w:t>
      </w:r>
      <w:r w:rsidR="00956883">
        <w:rPr>
          <w:rFonts w:ascii="Times New Roman" w:eastAsia="Times New Roman" w:hAnsi="Times New Roman" w:cs="Times New Roman"/>
          <w:color w:val="auto"/>
          <w:kern w:val="0"/>
          <w:sz w:val="24"/>
          <w:szCs w:val="24"/>
          <w:lang w:eastAsia="ru-RU"/>
        </w:rPr>
        <w:t>5.</w:t>
      </w:r>
      <w:r w:rsidR="00871FE8">
        <w:rPr>
          <w:rFonts w:ascii="Times New Roman" w:eastAsia="Times New Roman" w:hAnsi="Times New Roman" w:cs="Times New Roman"/>
          <w:color w:val="auto"/>
          <w:kern w:val="0"/>
          <w:sz w:val="24"/>
          <w:szCs w:val="24"/>
          <w:lang w:eastAsia="ru-RU"/>
        </w:rPr>
        <w:t>2)</w:t>
      </w:r>
      <w:r w:rsidRPr="00EF65B0">
        <w:rPr>
          <w:rFonts w:ascii="Times New Roman" w:eastAsia="Times New Roman" w:hAnsi="Times New Roman" w:cs="Times New Roman"/>
          <w:color w:val="auto"/>
          <w:kern w:val="0"/>
          <w:sz w:val="24"/>
          <w:szCs w:val="24"/>
          <w:lang w:eastAsia="ru-RU"/>
        </w:rPr>
        <w:t xml:space="preserve"> в соответствии с его потенциальными возможностями и особыми</w:t>
      </w:r>
      <w:r w:rsidR="00F97A1E">
        <w:rPr>
          <w:rFonts w:ascii="Times New Roman" w:eastAsia="Times New Roman" w:hAnsi="Times New Roman" w:cs="Times New Roman"/>
          <w:color w:val="auto"/>
          <w:kern w:val="0"/>
          <w:sz w:val="24"/>
          <w:szCs w:val="24"/>
          <w:lang w:eastAsia="ru-RU"/>
        </w:rPr>
        <w:t xml:space="preserve"> </w:t>
      </w:r>
      <w:r w:rsidRPr="00EF65B0">
        <w:rPr>
          <w:rFonts w:ascii="Times New Roman" w:eastAsia="Times New Roman" w:hAnsi="Times New Roman" w:cs="Times New Roman"/>
          <w:color w:val="auto"/>
          <w:kern w:val="0"/>
          <w:sz w:val="24"/>
          <w:szCs w:val="24"/>
          <w:lang w:eastAsia="ru-RU"/>
        </w:rPr>
        <w:t>образовательными потребн</w:t>
      </w:r>
      <w:r w:rsidR="00F97A1E">
        <w:rPr>
          <w:rFonts w:ascii="Times New Roman" w:eastAsia="Times New Roman" w:hAnsi="Times New Roman" w:cs="Times New Roman"/>
          <w:color w:val="auto"/>
          <w:kern w:val="0"/>
          <w:sz w:val="24"/>
          <w:szCs w:val="24"/>
          <w:lang w:eastAsia="ru-RU"/>
        </w:rPr>
        <w:t>остями.</w:t>
      </w:r>
    </w:p>
    <w:p w:rsidR="00A31B1F" w:rsidRPr="001E574F" w:rsidRDefault="00A31B1F" w:rsidP="001E574F">
      <w:pPr>
        <w:suppressAutoHyphens w:val="0"/>
        <w:spacing w:after="0"/>
        <w:ind w:firstLine="708"/>
        <w:jc w:val="both"/>
        <w:rPr>
          <w:rFonts w:ascii="Times New Roman" w:eastAsia="Times New Roman" w:hAnsi="Times New Roman" w:cs="Times New Roman"/>
          <w:color w:val="auto"/>
          <w:kern w:val="0"/>
          <w:sz w:val="24"/>
          <w:szCs w:val="24"/>
          <w:lang w:eastAsia="ru-RU"/>
        </w:rPr>
      </w:pPr>
    </w:p>
    <w:p w:rsidR="00956883" w:rsidRPr="00AC15BE" w:rsidRDefault="007F4675" w:rsidP="00956883">
      <w:pPr>
        <w:suppressAutoHyphens w:val="0"/>
        <w:spacing w:after="0"/>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2</w:t>
      </w:r>
      <w:r w:rsidR="00956883" w:rsidRPr="00AC15BE">
        <w:rPr>
          <w:rFonts w:ascii="Times New Roman" w:eastAsia="Times New Roman" w:hAnsi="Times New Roman" w:cs="Times New Roman"/>
          <w:b/>
          <w:color w:val="auto"/>
          <w:kern w:val="0"/>
          <w:sz w:val="24"/>
          <w:szCs w:val="24"/>
          <w:lang w:eastAsia="ru-RU"/>
        </w:rPr>
        <w:t>.1.3. С</w:t>
      </w:r>
      <w:r w:rsidR="00934906">
        <w:rPr>
          <w:rFonts w:ascii="Times New Roman" w:eastAsia="Times New Roman" w:hAnsi="Times New Roman" w:cs="Times New Roman"/>
          <w:b/>
          <w:color w:val="auto"/>
          <w:kern w:val="0"/>
          <w:sz w:val="24"/>
          <w:szCs w:val="24"/>
          <w:lang w:eastAsia="ru-RU"/>
        </w:rPr>
        <w:t xml:space="preserve">ИСТЕМА ОЦЕНКИ ДОСТИЖЕНИЯ ОБУЧАЮЩИМИСЯ С ТНР </w:t>
      </w:r>
      <w:r w:rsidR="00934906">
        <w:rPr>
          <w:rFonts w:ascii="Times New Roman" w:eastAsia="Times New Roman" w:hAnsi="Times New Roman" w:cs="Times New Roman"/>
          <w:b/>
          <w:color w:val="auto"/>
          <w:kern w:val="0"/>
          <w:sz w:val="24"/>
          <w:szCs w:val="24"/>
          <w:lang w:eastAsia="ru-RU"/>
        </w:rPr>
        <w:br/>
      </w:r>
      <w:r w:rsidR="00956883" w:rsidRPr="00AC15BE">
        <w:rPr>
          <w:rFonts w:ascii="Times New Roman" w:eastAsia="Times New Roman" w:hAnsi="Times New Roman" w:cs="Times New Roman"/>
          <w:b/>
          <w:color w:val="auto"/>
          <w:kern w:val="0"/>
          <w:sz w:val="24"/>
          <w:szCs w:val="24"/>
          <w:lang w:eastAsia="ru-RU"/>
        </w:rPr>
        <w:t xml:space="preserve"> </w:t>
      </w:r>
      <w:r w:rsidR="00934906">
        <w:rPr>
          <w:rFonts w:ascii="Times New Roman" w:eastAsia="Times New Roman" w:hAnsi="Times New Roman" w:cs="Times New Roman"/>
          <w:b/>
          <w:color w:val="auto"/>
          <w:kern w:val="0"/>
          <w:sz w:val="24"/>
          <w:szCs w:val="24"/>
          <w:lang w:eastAsia="ru-RU"/>
        </w:rPr>
        <w:t xml:space="preserve">ПЛАНИРУЕМЫХ РЕЗУЛЬТАТОВ ОСВОЕНИЯ АООП НОО </w:t>
      </w:r>
    </w:p>
    <w:p w:rsidR="005B4845" w:rsidRDefault="00956883" w:rsidP="00560F15">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56883">
        <w:rPr>
          <w:rFonts w:ascii="Times New Roman" w:eastAsia="Times New Roman" w:hAnsi="Times New Roman" w:cs="Times New Roman"/>
          <w:color w:val="auto"/>
          <w:kern w:val="0"/>
          <w:sz w:val="24"/>
          <w:szCs w:val="24"/>
          <w:lang w:eastAsia="ru-RU"/>
        </w:rPr>
        <w:t>Система оценки достижения обучающимися с ТНР планируемых резу</w:t>
      </w:r>
      <w:r w:rsidR="005B4845">
        <w:rPr>
          <w:rFonts w:ascii="Times New Roman" w:eastAsia="Times New Roman" w:hAnsi="Times New Roman" w:cs="Times New Roman"/>
          <w:color w:val="auto"/>
          <w:kern w:val="0"/>
          <w:sz w:val="24"/>
          <w:szCs w:val="24"/>
          <w:lang w:eastAsia="ru-RU"/>
        </w:rPr>
        <w:t>льтатов освоения АООП НОО ориентирована</w:t>
      </w:r>
      <w:r w:rsidRPr="00956883">
        <w:rPr>
          <w:rFonts w:ascii="Times New Roman" w:eastAsia="Times New Roman" w:hAnsi="Times New Roman" w:cs="Times New Roman"/>
          <w:color w:val="auto"/>
          <w:kern w:val="0"/>
          <w:sz w:val="24"/>
          <w:szCs w:val="24"/>
          <w:lang w:eastAsia="ru-RU"/>
        </w:rPr>
        <w:t xml:space="preserve"> на достижение планируемых результатов освоения содержания учебных предметов НОО и курсов коррекционно-разви</w:t>
      </w:r>
      <w:r w:rsidR="005B4845">
        <w:rPr>
          <w:rFonts w:ascii="Times New Roman" w:eastAsia="Times New Roman" w:hAnsi="Times New Roman" w:cs="Times New Roman"/>
          <w:color w:val="auto"/>
          <w:kern w:val="0"/>
          <w:sz w:val="24"/>
          <w:szCs w:val="24"/>
          <w:lang w:eastAsia="ru-RU"/>
        </w:rPr>
        <w:t>вающей области;</w:t>
      </w:r>
      <w:r w:rsidRPr="00956883">
        <w:rPr>
          <w:rFonts w:ascii="Times New Roman" w:eastAsia="Times New Roman" w:hAnsi="Times New Roman" w:cs="Times New Roman"/>
          <w:color w:val="auto"/>
          <w:kern w:val="0"/>
          <w:sz w:val="24"/>
          <w:szCs w:val="24"/>
          <w:lang w:eastAsia="ru-RU"/>
        </w:rPr>
        <w:t xml:space="preserve"> формирование универсальных учебных действий;</w:t>
      </w:r>
      <w:r w:rsidR="005B4845" w:rsidRPr="00956883">
        <w:rPr>
          <w:rFonts w:ascii="Times New Roman" w:eastAsia="Times New Roman" w:hAnsi="Times New Roman" w:cs="Times New Roman"/>
          <w:color w:val="auto"/>
          <w:kern w:val="0"/>
          <w:sz w:val="24"/>
          <w:szCs w:val="24"/>
          <w:lang w:eastAsia="ru-RU"/>
        </w:rPr>
        <w:t xml:space="preserve"> духовно-нравственное развитие, воспитание обучающихся с ТНР; </w:t>
      </w:r>
      <w:r w:rsidRPr="00956883">
        <w:rPr>
          <w:rFonts w:ascii="Times New Roman" w:eastAsia="Times New Roman" w:hAnsi="Times New Roman" w:cs="Times New Roman"/>
          <w:color w:val="auto"/>
          <w:kern w:val="0"/>
          <w:sz w:val="24"/>
          <w:szCs w:val="24"/>
          <w:lang w:eastAsia="ru-RU"/>
        </w:rPr>
        <w:t xml:space="preserve">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w:t>
      </w:r>
    </w:p>
    <w:p w:rsidR="00AE1F69" w:rsidRDefault="00956883" w:rsidP="00560F15">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56883">
        <w:rPr>
          <w:rFonts w:ascii="Times New Roman" w:eastAsia="Times New Roman" w:hAnsi="Times New Roman" w:cs="Times New Roman"/>
          <w:color w:val="auto"/>
          <w:kern w:val="0"/>
          <w:sz w:val="24"/>
          <w:szCs w:val="24"/>
          <w:lang w:eastAsia="ru-RU"/>
        </w:rPr>
        <w:t>Особенностями системы оценки достижений планируемых результатов являются:</w:t>
      </w:r>
    </w:p>
    <w:p w:rsidR="00AE1F69" w:rsidRDefault="00956883" w:rsidP="00560F15">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56883">
        <w:rPr>
          <w:rFonts w:ascii="Times New Roman" w:eastAsia="Times New Roman" w:hAnsi="Times New Roman" w:cs="Times New Roman"/>
          <w:color w:val="auto"/>
          <w:kern w:val="0"/>
          <w:sz w:val="24"/>
          <w:szCs w:val="24"/>
          <w:lang w:eastAsia="ru-RU"/>
        </w:rPr>
        <w:t>1) реализация системно-деятельностного подхода к оценке освоения содержания учебных предметов, коррекционных</w:t>
      </w:r>
      <w:r w:rsidR="00AE1F69">
        <w:rPr>
          <w:rFonts w:ascii="Times New Roman" w:eastAsia="Times New Roman" w:hAnsi="Times New Roman" w:cs="Times New Roman"/>
          <w:color w:val="auto"/>
          <w:kern w:val="0"/>
          <w:sz w:val="24"/>
          <w:szCs w:val="24"/>
          <w:lang w:eastAsia="ru-RU"/>
        </w:rPr>
        <w:t xml:space="preserve"> </w:t>
      </w:r>
      <w:r w:rsidRPr="00956883">
        <w:rPr>
          <w:rFonts w:ascii="Times New Roman" w:eastAsia="Times New Roman" w:hAnsi="Times New Roman" w:cs="Times New Roman"/>
          <w:color w:val="auto"/>
          <w:kern w:val="0"/>
          <w:sz w:val="24"/>
          <w:szCs w:val="24"/>
          <w:lang w:eastAsia="ru-RU"/>
        </w:rPr>
        <w:t>курсов, обеспечивающего способность решения учебно-практических и учебно-познавательных задач;</w:t>
      </w:r>
    </w:p>
    <w:p w:rsidR="00AE1F69" w:rsidRDefault="00956883" w:rsidP="00560F15">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56883">
        <w:rPr>
          <w:rFonts w:ascii="Times New Roman" w:eastAsia="Times New Roman" w:hAnsi="Times New Roman" w:cs="Times New Roman"/>
          <w:color w:val="auto"/>
          <w:kern w:val="0"/>
          <w:sz w:val="24"/>
          <w:szCs w:val="24"/>
          <w:lang w:eastAsia="ru-RU"/>
        </w:rPr>
        <w:t>2) реализация уровневого подхода к разработке системы оценки достижения планируемых результатов, инструментария и представления их;</w:t>
      </w:r>
    </w:p>
    <w:p w:rsidR="00AE1F69" w:rsidRDefault="00956883" w:rsidP="00560F15">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56883">
        <w:rPr>
          <w:rFonts w:ascii="Times New Roman" w:eastAsia="Times New Roman" w:hAnsi="Times New Roman" w:cs="Times New Roman"/>
          <w:color w:val="auto"/>
          <w:kern w:val="0"/>
          <w:sz w:val="24"/>
          <w:szCs w:val="24"/>
          <w:lang w:eastAsia="ru-RU"/>
        </w:rPr>
        <w:t xml:space="preserve">3) использование системы оценки достижения планируемых результатов, предусматривающей оценку эффективности коррекционно-развивающей работы не </w:t>
      </w:r>
      <w:r w:rsidRPr="00956883">
        <w:rPr>
          <w:rFonts w:ascii="Times New Roman" w:eastAsia="Times New Roman" w:hAnsi="Times New Roman" w:cs="Times New Roman"/>
          <w:color w:val="auto"/>
          <w:kern w:val="0"/>
          <w:sz w:val="24"/>
          <w:szCs w:val="24"/>
          <w:lang w:eastAsia="ru-RU"/>
        </w:rPr>
        <w:lastRenderedPageBreak/>
        <w:t>только в поддержке освоения АООП НОО, но и в формировании коммуникативных умений и навыков во взаимодействии со сверстниками и взрослыми;</w:t>
      </w:r>
    </w:p>
    <w:p w:rsidR="00956883" w:rsidRDefault="00956883" w:rsidP="00560F15">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956883">
        <w:rPr>
          <w:rFonts w:ascii="Times New Roman" w:eastAsia="Times New Roman" w:hAnsi="Times New Roman" w:cs="Times New Roman"/>
          <w:color w:val="auto"/>
          <w:kern w:val="0"/>
          <w:sz w:val="24"/>
          <w:szCs w:val="24"/>
          <w:lang w:eastAsia="ru-RU"/>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4F35FC" w:rsidRPr="00E747E5" w:rsidRDefault="004F35FC" w:rsidP="004F35FC">
      <w:pPr>
        <w:spacing w:after="0" w:line="240" w:lineRule="auto"/>
        <w:ind w:firstLine="708"/>
        <w:jc w:val="both"/>
        <w:rPr>
          <w:rFonts w:ascii="Times New Roman" w:hAnsi="Times New Roman" w:cs="Times New Roman"/>
          <w:sz w:val="24"/>
        </w:rPr>
      </w:pPr>
      <w:r w:rsidRPr="00E747E5">
        <w:rPr>
          <w:rFonts w:ascii="Times New Roman" w:hAnsi="Times New Roman" w:cs="Times New Roman"/>
          <w:sz w:val="24"/>
        </w:rPr>
        <w:t>В МБОУ СОШ №2 система оце</w:t>
      </w:r>
      <w:r>
        <w:rPr>
          <w:rFonts w:ascii="Times New Roman" w:hAnsi="Times New Roman" w:cs="Times New Roman"/>
          <w:sz w:val="24"/>
        </w:rPr>
        <w:t>нки достижения обучающимися с ТН</w:t>
      </w:r>
      <w:r w:rsidRPr="00E747E5">
        <w:rPr>
          <w:rFonts w:ascii="Times New Roman" w:hAnsi="Times New Roman" w:cs="Times New Roman"/>
          <w:sz w:val="24"/>
        </w:rPr>
        <w:t>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4F35FC" w:rsidRPr="00E747E5" w:rsidRDefault="004F35FC" w:rsidP="004F35FC">
      <w:pPr>
        <w:spacing w:after="0" w:line="240" w:lineRule="auto"/>
        <w:ind w:firstLine="708"/>
        <w:jc w:val="both"/>
        <w:rPr>
          <w:rFonts w:ascii="Times New Roman" w:hAnsi="Times New Roman" w:cs="Times New Roman"/>
          <w:sz w:val="24"/>
        </w:rPr>
      </w:pPr>
      <w:r w:rsidRPr="00E747E5">
        <w:rPr>
          <w:rFonts w:ascii="Times New Roman" w:hAnsi="Times New Roman" w:cs="Times New Roman"/>
          <w:sz w:val="24"/>
        </w:rPr>
        <w:t>Оценка резуль</w:t>
      </w:r>
      <w:r>
        <w:rPr>
          <w:rFonts w:ascii="Times New Roman" w:hAnsi="Times New Roman" w:cs="Times New Roman"/>
          <w:sz w:val="24"/>
        </w:rPr>
        <w:t>татов освоения обучающимися с ТН</w:t>
      </w:r>
      <w:r w:rsidRPr="00E747E5">
        <w:rPr>
          <w:rFonts w:ascii="Times New Roman" w:hAnsi="Times New Roman" w:cs="Times New Roman"/>
          <w:sz w:val="24"/>
        </w:rPr>
        <w:t>Р АООП НОО (кроме программы коррекционной работы) осуществляется в соответствии с требованиями ФГОС НОО.</w:t>
      </w:r>
    </w:p>
    <w:p w:rsidR="004F35FC" w:rsidRPr="00E747E5" w:rsidRDefault="004F35FC" w:rsidP="004F35FC">
      <w:pPr>
        <w:spacing w:after="0" w:line="240" w:lineRule="auto"/>
        <w:ind w:firstLine="708"/>
        <w:jc w:val="both"/>
        <w:rPr>
          <w:rFonts w:ascii="Times New Roman" w:hAnsi="Times New Roman" w:cs="Times New Roman"/>
          <w:sz w:val="24"/>
        </w:rPr>
      </w:pPr>
      <w:r w:rsidRPr="00E747E5">
        <w:rPr>
          <w:rFonts w:ascii="Times New Roman" w:hAnsi="Times New Roman" w:cs="Times New Roman"/>
          <w:sz w:val="24"/>
        </w:rPr>
        <w:t>Оц</w:t>
      </w:r>
      <w:r>
        <w:rPr>
          <w:rFonts w:ascii="Times New Roman" w:hAnsi="Times New Roman" w:cs="Times New Roman"/>
          <w:sz w:val="24"/>
        </w:rPr>
        <w:t>енка достижения обучающимся с ТН</w:t>
      </w:r>
      <w:r w:rsidRPr="00E747E5">
        <w:rPr>
          <w:rFonts w:ascii="Times New Roman" w:hAnsi="Times New Roman" w:cs="Times New Roman"/>
          <w:sz w:val="24"/>
        </w:rPr>
        <w:t>Р планируемых результатов происходит при завершении каждого уровня образовани</w:t>
      </w:r>
      <w:r>
        <w:rPr>
          <w:rFonts w:ascii="Times New Roman" w:hAnsi="Times New Roman" w:cs="Times New Roman"/>
          <w:sz w:val="24"/>
        </w:rPr>
        <w:t>я, поскольку у обучающегося с ТН</w:t>
      </w:r>
      <w:r w:rsidRPr="00E747E5">
        <w:rPr>
          <w:rFonts w:ascii="Times New Roman" w:hAnsi="Times New Roman" w:cs="Times New Roman"/>
          <w:sz w:val="24"/>
        </w:rPr>
        <w:t>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4F35FC" w:rsidRPr="00E747E5" w:rsidRDefault="004F35FC" w:rsidP="004F35FC">
      <w:pPr>
        <w:pStyle w:val="Default"/>
        <w:ind w:firstLine="708"/>
        <w:jc w:val="both"/>
      </w:pPr>
      <w:r w:rsidRPr="00E747E5">
        <w:t xml:space="preserve">В МБОУ СОШ №2 устанавливается система оценок, формы, порядок и периодичность текущей, промежуточной и итоговой аттестации обучающихся начального общего образования. </w:t>
      </w:r>
    </w:p>
    <w:p w:rsidR="004F35FC" w:rsidRPr="00E747E5" w:rsidRDefault="004F35FC" w:rsidP="004F35FC">
      <w:pPr>
        <w:spacing w:after="0" w:line="240" w:lineRule="auto"/>
        <w:ind w:firstLine="708"/>
        <w:jc w:val="both"/>
        <w:rPr>
          <w:rFonts w:ascii="Times New Roman" w:hAnsi="Times New Roman" w:cs="Times New Roman"/>
          <w:sz w:val="24"/>
        </w:rPr>
      </w:pPr>
      <w:r w:rsidRPr="00E747E5">
        <w:rPr>
          <w:rFonts w:ascii="Times New Roman" w:hAnsi="Times New Roman" w:cs="Times New Roman"/>
          <w:sz w:val="24"/>
        </w:rPr>
        <w:t xml:space="preserve">Задача промежуточной и итоговой аттестации – определение уровня обученности и уровня успешности обучающихся, своевременная корректировка программ, форм, методов обучения в соответствии с требованиями Федерального государственного образовательного стандарта  для обучающихся с ОВЗ. </w:t>
      </w:r>
    </w:p>
    <w:p w:rsidR="004F35FC" w:rsidRPr="00E747E5" w:rsidRDefault="004F35FC" w:rsidP="004F35FC">
      <w:pPr>
        <w:spacing w:after="0" w:line="240" w:lineRule="auto"/>
        <w:ind w:firstLine="708"/>
        <w:jc w:val="both"/>
        <w:rPr>
          <w:rFonts w:ascii="Times New Roman" w:hAnsi="Times New Roman" w:cs="Times New Roman"/>
          <w:sz w:val="24"/>
        </w:rPr>
      </w:pPr>
      <w:r w:rsidRPr="00E747E5">
        <w:rPr>
          <w:rFonts w:ascii="Times New Roman" w:hAnsi="Times New Roman" w:cs="Times New Roman"/>
          <w:sz w:val="24"/>
        </w:rPr>
        <w:t xml:space="preserve">В школе учитываются специальные условия проведения текущей, промежуточной и итоговой (по итогам освоения АООП </w:t>
      </w:r>
      <w:r w:rsidR="00047A23">
        <w:rPr>
          <w:rFonts w:ascii="Times New Roman" w:hAnsi="Times New Roman" w:cs="Times New Roman"/>
          <w:sz w:val="24"/>
        </w:rPr>
        <w:t>НОО) аттестации обучающихся с ТН</w:t>
      </w:r>
      <w:r w:rsidRPr="00E747E5">
        <w:rPr>
          <w:rFonts w:ascii="Times New Roman" w:hAnsi="Times New Roman" w:cs="Times New Roman"/>
          <w:sz w:val="24"/>
        </w:rPr>
        <w:t>Р:</w:t>
      </w:r>
    </w:p>
    <w:p w:rsidR="00560F15" w:rsidRDefault="004F35FC" w:rsidP="009318DE">
      <w:pPr>
        <w:pStyle w:val="a5"/>
        <w:numPr>
          <w:ilvl w:val="0"/>
          <w:numId w:val="56"/>
        </w:numPr>
        <w:spacing w:after="0" w:line="240" w:lineRule="auto"/>
        <w:ind w:left="709" w:hanging="425"/>
        <w:jc w:val="both"/>
        <w:rPr>
          <w:rFonts w:ascii="Times New Roman" w:hAnsi="Times New Roman" w:cs="Times New Roman"/>
          <w:sz w:val="24"/>
        </w:rPr>
      </w:pPr>
      <w:r w:rsidRPr="00560F15">
        <w:rPr>
          <w:rFonts w:ascii="Times New Roman" w:hAnsi="Times New Roman" w:cs="Times New Roman"/>
          <w:sz w:val="24"/>
        </w:rPr>
        <w:t>учёт особых образовательных потребностей и индивидуальн</w:t>
      </w:r>
      <w:r w:rsidR="00047A23" w:rsidRPr="00560F15">
        <w:rPr>
          <w:rFonts w:ascii="Times New Roman" w:hAnsi="Times New Roman" w:cs="Times New Roman"/>
          <w:sz w:val="24"/>
        </w:rPr>
        <w:t>ых особенностей обучающихся с ТН</w:t>
      </w:r>
      <w:r w:rsidRPr="00560F15">
        <w:rPr>
          <w:rFonts w:ascii="Times New Roman" w:hAnsi="Times New Roman" w:cs="Times New Roman"/>
          <w:sz w:val="24"/>
        </w:rPr>
        <w:t>Р;</w:t>
      </w:r>
    </w:p>
    <w:p w:rsidR="00560F15" w:rsidRDefault="004F35FC" w:rsidP="009318DE">
      <w:pPr>
        <w:pStyle w:val="a5"/>
        <w:numPr>
          <w:ilvl w:val="0"/>
          <w:numId w:val="56"/>
        </w:numPr>
        <w:spacing w:after="0" w:line="240" w:lineRule="auto"/>
        <w:ind w:left="709" w:hanging="425"/>
        <w:jc w:val="both"/>
        <w:rPr>
          <w:rFonts w:ascii="Times New Roman" w:hAnsi="Times New Roman" w:cs="Times New Roman"/>
          <w:sz w:val="24"/>
        </w:rPr>
      </w:pPr>
      <w:r w:rsidRPr="00560F15">
        <w:rPr>
          <w:rFonts w:ascii="Times New Roman" w:hAnsi="Times New Roman" w:cs="Times New Roman"/>
          <w:sz w:val="24"/>
        </w:rPr>
        <w:t>привычная обстановка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60F15" w:rsidRDefault="004F35FC" w:rsidP="009318DE">
      <w:pPr>
        <w:pStyle w:val="a5"/>
        <w:numPr>
          <w:ilvl w:val="0"/>
          <w:numId w:val="56"/>
        </w:numPr>
        <w:spacing w:after="0" w:line="240" w:lineRule="auto"/>
        <w:ind w:left="709" w:hanging="425"/>
        <w:jc w:val="both"/>
        <w:rPr>
          <w:rFonts w:ascii="Times New Roman" w:hAnsi="Times New Roman" w:cs="Times New Roman"/>
          <w:sz w:val="24"/>
        </w:rPr>
      </w:pPr>
      <w:r w:rsidRPr="00560F15">
        <w:rPr>
          <w:rFonts w:ascii="Times New Roman" w:hAnsi="Times New Roman" w:cs="Times New Roman"/>
          <w:sz w:val="24"/>
        </w:rPr>
        <w:t>присутствие в начале работы этапа общей организации деятельности;</w:t>
      </w:r>
    </w:p>
    <w:p w:rsidR="004F35FC" w:rsidRPr="00560F15" w:rsidRDefault="004F35FC" w:rsidP="009318DE">
      <w:pPr>
        <w:pStyle w:val="a5"/>
        <w:numPr>
          <w:ilvl w:val="0"/>
          <w:numId w:val="56"/>
        </w:numPr>
        <w:spacing w:after="0" w:line="240" w:lineRule="auto"/>
        <w:ind w:left="709" w:hanging="425"/>
        <w:jc w:val="both"/>
        <w:rPr>
          <w:rFonts w:ascii="Times New Roman" w:hAnsi="Times New Roman" w:cs="Times New Roman"/>
          <w:sz w:val="24"/>
        </w:rPr>
      </w:pPr>
      <w:r w:rsidRPr="00560F15">
        <w:rPr>
          <w:rFonts w:ascii="Times New Roman" w:hAnsi="Times New Roman" w:cs="Times New Roman"/>
          <w:sz w:val="24"/>
        </w:rPr>
        <w:t>адаптирование инструкции с учетом особых образовательных потребностей и индивидуал</w:t>
      </w:r>
      <w:r w:rsidR="00047A23" w:rsidRPr="00560F15">
        <w:rPr>
          <w:rFonts w:ascii="Times New Roman" w:hAnsi="Times New Roman" w:cs="Times New Roman"/>
          <w:sz w:val="24"/>
        </w:rPr>
        <w:t>ьных трудностей обучающихся с ТН</w:t>
      </w:r>
      <w:r w:rsidRPr="00560F15">
        <w:rPr>
          <w:rFonts w:ascii="Times New Roman" w:hAnsi="Times New Roman" w:cs="Times New Roman"/>
          <w:sz w:val="24"/>
        </w:rPr>
        <w:t>Р:</w:t>
      </w:r>
    </w:p>
    <w:p w:rsidR="004F35FC" w:rsidRPr="00E747E5" w:rsidRDefault="004F35FC" w:rsidP="004F35FC">
      <w:pPr>
        <w:spacing w:after="0" w:line="240" w:lineRule="auto"/>
        <w:jc w:val="both"/>
        <w:rPr>
          <w:rFonts w:ascii="Times New Roman" w:hAnsi="Times New Roman" w:cs="Times New Roman"/>
          <w:sz w:val="24"/>
        </w:rPr>
      </w:pPr>
      <w:r w:rsidRPr="00E747E5">
        <w:rPr>
          <w:rFonts w:ascii="Times New Roman" w:hAnsi="Times New Roman" w:cs="Times New Roman"/>
          <w:sz w:val="24"/>
        </w:rPr>
        <w:t>1)  упрощение формулировок по грамматическому и семантическому оформлению;</w:t>
      </w:r>
    </w:p>
    <w:p w:rsidR="004F35FC" w:rsidRPr="00E747E5" w:rsidRDefault="004F35FC" w:rsidP="004F35FC">
      <w:pPr>
        <w:spacing w:after="0" w:line="240" w:lineRule="auto"/>
        <w:jc w:val="both"/>
        <w:rPr>
          <w:rFonts w:ascii="Times New Roman" w:hAnsi="Times New Roman" w:cs="Times New Roman"/>
          <w:sz w:val="24"/>
        </w:rPr>
      </w:pPr>
      <w:r w:rsidRPr="00E747E5">
        <w:rPr>
          <w:rFonts w:ascii="Times New Roman" w:hAnsi="Times New Roman" w:cs="Times New Roman"/>
          <w:sz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F35FC" w:rsidRPr="00E747E5" w:rsidRDefault="004F35FC" w:rsidP="004F35FC">
      <w:pPr>
        <w:spacing w:after="0" w:line="240" w:lineRule="auto"/>
        <w:jc w:val="both"/>
        <w:rPr>
          <w:rFonts w:ascii="Times New Roman" w:hAnsi="Times New Roman" w:cs="Times New Roman"/>
          <w:sz w:val="24"/>
        </w:rPr>
      </w:pPr>
      <w:r w:rsidRPr="00E747E5">
        <w:rPr>
          <w:rFonts w:ascii="Times New Roman" w:hAnsi="Times New Roman" w:cs="Times New Roman"/>
          <w:sz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F35FC" w:rsidRPr="00E747E5" w:rsidRDefault="004F35FC" w:rsidP="004F35FC">
      <w:pPr>
        <w:spacing w:after="0" w:line="240" w:lineRule="auto"/>
        <w:jc w:val="both"/>
        <w:rPr>
          <w:rFonts w:ascii="Times New Roman" w:hAnsi="Times New Roman" w:cs="Times New Roman"/>
          <w:sz w:val="24"/>
        </w:rPr>
      </w:pPr>
      <w:r w:rsidRPr="00E747E5">
        <w:rPr>
          <w:rFonts w:ascii="Times New Roman" w:hAnsi="Times New Roman" w:cs="Times New Roman"/>
          <w:sz w:val="24"/>
        </w:rPr>
        <w:t>4)  адаптирование текста задания с учетом особых образовательных потребностей и индивидуал</w:t>
      </w:r>
      <w:r w:rsidR="00560F15">
        <w:rPr>
          <w:rFonts w:ascii="Times New Roman" w:hAnsi="Times New Roman" w:cs="Times New Roman"/>
          <w:sz w:val="24"/>
        </w:rPr>
        <w:t>ьных трудностей обучающихся с ТН</w:t>
      </w:r>
      <w:r w:rsidRPr="00E747E5">
        <w:rPr>
          <w:rFonts w:ascii="Times New Roman" w:hAnsi="Times New Roman" w:cs="Times New Roman"/>
          <w:sz w:val="24"/>
        </w:rPr>
        <w:t>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4F35FC" w:rsidRPr="00E747E5" w:rsidRDefault="004F35FC" w:rsidP="00047A23">
      <w:pPr>
        <w:spacing w:after="0" w:line="240" w:lineRule="auto"/>
        <w:jc w:val="both"/>
        <w:rPr>
          <w:rFonts w:ascii="Times New Roman" w:hAnsi="Times New Roman" w:cs="Times New Roman"/>
          <w:sz w:val="24"/>
        </w:rPr>
      </w:pPr>
      <w:r w:rsidRPr="00E747E5">
        <w:rPr>
          <w:rFonts w:ascii="Times New Roman" w:hAnsi="Times New Roman" w:cs="Times New Roman"/>
          <w:sz w:val="24"/>
        </w:rPr>
        <w:t>5)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4F35FC" w:rsidRPr="00E747E5" w:rsidRDefault="004F35FC" w:rsidP="00047A23">
      <w:pPr>
        <w:spacing w:after="0" w:line="240" w:lineRule="auto"/>
        <w:jc w:val="both"/>
        <w:rPr>
          <w:rFonts w:ascii="Times New Roman" w:hAnsi="Times New Roman" w:cs="Times New Roman"/>
          <w:sz w:val="24"/>
        </w:rPr>
      </w:pPr>
      <w:r w:rsidRPr="00E747E5">
        <w:rPr>
          <w:rFonts w:ascii="Times New Roman" w:hAnsi="Times New Roman" w:cs="Times New Roman"/>
          <w:sz w:val="24"/>
        </w:rPr>
        <w:t xml:space="preserve">6) увеличение времени на выполнение заданий;  </w:t>
      </w:r>
    </w:p>
    <w:p w:rsidR="004F35FC" w:rsidRPr="00E747E5" w:rsidRDefault="004F35FC" w:rsidP="00047A23">
      <w:pPr>
        <w:spacing w:after="0" w:line="240" w:lineRule="auto"/>
        <w:jc w:val="both"/>
        <w:rPr>
          <w:rFonts w:ascii="Times New Roman" w:hAnsi="Times New Roman" w:cs="Times New Roman"/>
          <w:sz w:val="24"/>
        </w:rPr>
      </w:pPr>
      <w:r w:rsidRPr="00E747E5">
        <w:rPr>
          <w:rFonts w:ascii="Times New Roman" w:hAnsi="Times New Roman" w:cs="Times New Roman"/>
          <w:sz w:val="24"/>
        </w:rPr>
        <w:t xml:space="preserve">7) возможность организации короткого перерыва (10-15 мин) при нарастании в поведении ребенка проявлений утомления, истощения; </w:t>
      </w:r>
    </w:p>
    <w:p w:rsidR="004F35FC" w:rsidRPr="00E747E5" w:rsidRDefault="004F35FC" w:rsidP="00047A23">
      <w:pPr>
        <w:spacing w:after="0" w:line="240" w:lineRule="auto"/>
        <w:jc w:val="both"/>
        <w:rPr>
          <w:rFonts w:ascii="Times New Roman" w:hAnsi="Times New Roman" w:cs="Times New Roman"/>
          <w:sz w:val="24"/>
        </w:rPr>
      </w:pPr>
      <w:r w:rsidRPr="00E747E5">
        <w:rPr>
          <w:rFonts w:ascii="Times New Roman" w:hAnsi="Times New Roman" w:cs="Times New Roman"/>
          <w:sz w:val="24"/>
        </w:rPr>
        <w:t>8) недопустимыми являются негативные реакции со стороны педагога, создание ситуаций, приводящих к эмоциональному травмированию ребенка.</w:t>
      </w:r>
    </w:p>
    <w:p w:rsidR="004F35FC" w:rsidRPr="000B136C" w:rsidRDefault="004F35FC" w:rsidP="00560F15">
      <w:pPr>
        <w:spacing w:after="0" w:line="240" w:lineRule="auto"/>
        <w:ind w:firstLine="708"/>
        <w:jc w:val="both"/>
        <w:rPr>
          <w:rFonts w:ascii="Times New Roman" w:hAnsi="Times New Roman" w:cs="Times New Roman"/>
          <w:sz w:val="24"/>
        </w:rPr>
      </w:pPr>
      <w:r w:rsidRPr="00E747E5">
        <w:rPr>
          <w:rFonts w:ascii="Times New Roman" w:hAnsi="Times New Roman" w:cs="Times New Roman"/>
          <w:sz w:val="24"/>
        </w:rPr>
        <w:lastRenderedPageBreak/>
        <w:t>Система оце</w:t>
      </w:r>
      <w:r w:rsidR="0006113B">
        <w:rPr>
          <w:rFonts w:ascii="Times New Roman" w:hAnsi="Times New Roman" w:cs="Times New Roman"/>
          <w:sz w:val="24"/>
        </w:rPr>
        <w:t>нки достижения обучающимися с ТН</w:t>
      </w:r>
      <w:r w:rsidRPr="00E747E5">
        <w:rPr>
          <w:rFonts w:ascii="Times New Roman" w:hAnsi="Times New Roman" w:cs="Times New Roman"/>
          <w:sz w:val="24"/>
        </w:rPr>
        <w:t>Р планируемых результатов освоения АООП НОО должна предусматривать оце</w:t>
      </w:r>
      <w:r w:rsidR="0006113B">
        <w:rPr>
          <w:rFonts w:ascii="Times New Roman" w:hAnsi="Times New Roman" w:cs="Times New Roman"/>
          <w:sz w:val="24"/>
        </w:rPr>
        <w:t>нку достижения обучающимися с ТН</w:t>
      </w:r>
      <w:r w:rsidRPr="00E747E5">
        <w:rPr>
          <w:rFonts w:ascii="Times New Roman" w:hAnsi="Times New Roman" w:cs="Times New Roman"/>
          <w:sz w:val="24"/>
        </w:rPr>
        <w:t xml:space="preserve">Р планируемых результатов освоения программы коррекционной работы. </w:t>
      </w:r>
    </w:p>
    <w:p w:rsidR="004F35FC" w:rsidRPr="006C6591" w:rsidRDefault="004F35FC" w:rsidP="00560F15">
      <w:pPr>
        <w:overflowPunct w:val="0"/>
        <w:autoSpaceDE w:val="0"/>
        <w:autoSpaceDN w:val="0"/>
        <w:adjustRightInd w:val="0"/>
        <w:spacing w:after="0" w:line="240" w:lineRule="auto"/>
        <w:ind w:firstLine="709"/>
        <w:jc w:val="both"/>
        <w:rPr>
          <w:rFonts w:ascii="Times New Roman" w:hAnsi="Times New Roman" w:cs="Times New Roman"/>
          <w:color w:val="000000"/>
          <w:sz w:val="24"/>
        </w:rPr>
      </w:pPr>
      <w:r w:rsidRPr="006B20F5">
        <w:rPr>
          <w:rFonts w:ascii="Times New Roman" w:hAnsi="Times New Roman" w:cs="Times New Roman"/>
          <w:color w:val="000000"/>
          <w:sz w:val="24"/>
        </w:rPr>
        <w:t>Итоговая аттестация на ступени начал</w:t>
      </w:r>
      <w:r>
        <w:rPr>
          <w:rFonts w:ascii="Times New Roman" w:hAnsi="Times New Roman" w:cs="Times New Roman"/>
          <w:color w:val="000000"/>
          <w:sz w:val="24"/>
        </w:rPr>
        <w:t>ьного общего образования проводит</w:t>
      </w:r>
      <w:r w:rsidRPr="006B20F5">
        <w:rPr>
          <w:rFonts w:ascii="Times New Roman" w:hAnsi="Times New Roman" w:cs="Times New Roman"/>
          <w:color w:val="000000"/>
          <w:sz w:val="24"/>
        </w:rPr>
        <w:t>ся с учетом возможных специфичес</w:t>
      </w:r>
      <w:r w:rsidR="0006113B">
        <w:rPr>
          <w:rFonts w:ascii="Times New Roman" w:hAnsi="Times New Roman" w:cs="Times New Roman"/>
          <w:color w:val="000000"/>
          <w:sz w:val="24"/>
        </w:rPr>
        <w:t>ких трудностей обучающегося с ТН</w:t>
      </w:r>
      <w:r w:rsidRPr="006B20F5">
        <w:rPr>
          <w:rFonts w:ascii="Times New Roman" w:hAnsi="Times New Roman" w:cs="Times New Roman"/>
          <w:color w:val="000000"/>
          <w:sz w:val="24"/>
        </w:rPr>
        <w:t>Р в овладении письмом, чтением или счетом. Вывод об успешности овладе</w:t>
      </w:r>
      <w:r>
        <w:rPr>
          <w:rFonts w:ascii="Times New Roman" w:hAnsi="Times New Roman" w:cs="Times New Roman"/>
          <w:color w:val="000000"/>
          <w:sz w:val="24"/>
        </w:rPr>
        <w:t>ния содержанием АООП НОО делает</w:t>
      </w:r>
      <w:r w:rsidRPr="006B20F5">
        <w:rPr>
          <w:rFonts w:ascii="Times New Roman" w:hAnsi="Times New Roman" w:cs="Times New Roman"/>
          <w:color w:val="000000"/>
          <w:sz w:val="24"/>
        </w:rPr>
        <w:t xml:space="preserve">ся на основании положительной </w:t>
      </w:r>
      <w:r w:rsidRPr="006B20F5">
        <w:rPr>
          <w:rFonts w:ascii="Times New Roman" w:hAnsi="Times New Roman" w:cs="Times New Roman"/>
          <w:i/>
          <w:color w:val="000000"/>
          <w:sz w:val="24"/>
        </w:rPr>
        <w:t>индивидуальной динамики</w:t>
      </w:r>
      <w:r w:rsidRPr="006B20F5">
        <w:rPr>
          <w:rFonts w:ascii="Times New Roman" w:hAnsi="Times New Roman" w:cs="Times New Roman"/>
          <w:color w:val="000000"/>
          <w:sz w:val="24"/>
        </w:rPr>
        <w:t xml:space="preserve">. </w:t>
      </w:r>
    </w:p>
    <w:p w:rsidR="004F35FC" w:rsidRPr="006C6591" w:rsidRDefault="004F35FC" w:rsidP="0006113B">
      <w:pPr>
        <w:tabs>
          <w:tab w:val="left" w:pos="142"/>
        </w:tabs>
        <w:spacing w:after="0" w:line="240" w:lineRule="auto"/>
        <w:ind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В соответствии с требованиями  Федерального государственного образовательного стандарта начального общего образования обучающихся с</w:t>
      </w:r>
      <w:r>
        <w:rPr>
          <w:rFonts w:ascii="Times New Roman" w:eastAsia="Times New Roman" w:hAnsi="Times New Roman" w:cs="Times New Roman"/>
          <w:sz w:val="24"/>
          <w:lang w:eastAsia="ar-SA"/>
        </w:rPr>
        <w:t xml:space="preserve"> </w:t>
      </w:r>
      <w:r w:rsidR="00560F15">
        <w:rPr>
          <w:rFonts w:ascii="Times New Roman" w:eastAsia="Times New Roman" w:hAnsi="Times New Roman" w:cs="Times New Roman"/>
          <w:sz w:val="24"/>
          <w:lang w:eastAsia="ar-SA"/>
        </w:rPr>
        <w:t>ТН</w:t>
      </w:r>
      <w:r w:rsidRPr="006C6591">
        <w:rPr>
          <w:rFonts w:ascii="Times New Roman" w:eastAsia="Times New Roman" w:hAnsi="Times New Roman" w:cs="Times New Roman"/>
          <w:sz w:val="24"/>
          <w:lang w:eastAsia="ar-SA"/>
        </w:rPr>
        <w:t xml:space="preserve">Р в </w:t>
      </w:r>
      <w:r>
        <w:rPr>
          <w:rFonts w:ascii="Times New Roman" w:eastAsia="Times New Roman" w:hAnsi="Times New Roman" w:cs="Times New Roman"/>
          <w:sz w:val="24"/>
          <w:lang w:eastAsia="ar-SA"/>
        </w:rPr>
        <w:t xml:space="preserve">МБОУ СОШ №2 </w:t>
      </w:r>
      <w:r w:rsidRPr="006C6591">
        <w:rPr>
          <w:rFonts w:ascii="Times New Roman" w:eastAsia="Times New Roman" w:hAnsi="Times New Roman" w:cs="Times New Roman"/>
          <w:sz w:val="24"/>
          <w:lang w:eastAsia="ar-SA"/>
        </w:rPr>
        <w:t>разработана система оценки, ориентированная на выявление и оценку образовательных достижений обучаю</w:t>
      </w:r>
      <w:r w:rsidR="00560F15">
        <w:rPr>
          <w:rFonts w:ascii="Times New Roman" w:eastAsia="Times New Roman" w:hAnsi="Times New Roman" w:cs="Times New Roman"/>
          <w:sz w:val="24"/>
          <w:lang w:eastAsia="ar-SA"/>
        </w:rPr>
        <w:t>щихся с ТН</w:t>
      </w:r>
      <w:r w:rsidRPr="006C6591">
        <w:rPr>
          <w:rFonts w:ascii="Times New Roman" w:eastAsia="Times New Roman" w:hAnsi="Times New Roman" w:cs="Times New Roman"/>
          <w:sz w:val="24"/>
          <w:lang w:eastAsia="ar-SA"/>
        </w:rPr>
        <w:t xml:space="preserve">Р с целью итоговой оценки подготовки выпускников на ступени начального общего образования. </w:t>
      </w:r>
    </w:p>
    <w:p w:rsidR="0006113B" w:rsidRPr="0006113B" w:rsidRDefault="0006113B" w:rsidP="0006113B">
      <w:pPr>
        <w:tabs>
          <w:tab w:val="left" w:pos="142"/>
        </w:tabs>
        <w:spacing w:after="0"/>
        <w:ind w:firstLine="709"/>
        <w:rPr>
          <w:rFonts w:ascii="Times New Roman" w:eastAsia="Times New Roman" w:hAnsi="Times New Roman" w:cs="Times New Roman"/>
          <w:b/>
          <w:i/>
          <w:sz w:val="2"/>
          <w:lang w:eastAsia="ar-SA"/>
        </w:rPr>
      </w:pPr>
    </w:p>
    <w:p w:rsidR="0006113B" w:rsidRPr="0006113B" w:rsidRDefault="0006113B" w:rsidP="0006113B">
      <w:pPr>
        <w:tabs>
          <w:tab w:val="left" w:pos="142"/>
        </w:tabs>
        <w:spacing w:after="0"/>
        <w:ind w:firstLine="709"/>
        <w:jc w:val="center"/>
        <w:rPr>
          <w:rFonts w:ascii="Times New Roman" w:eastAsia="Times New Roman" w:hAnsi="Times New Roman" w:cs="Times New Roman"/>
          <w:b/>
          <w:i/>
          <w:sz w:val="14"/>
          <w:lang w:eastAsia="ar-SA"/>
        </w:rPr>
      </w:pPr>
    </w:p>
    <w:p w:rsidR="004F35FC" w:rsidRDefault="004F35FC" w:rsidP="0006113B">
      <w:pPr>
        <w:tabs>
          <w:tab w:val="left" w:pos="142"/>
        </w:tabs>
        <w:spacing w:after="0"/>
        <w:ind w:firstLine="709"/>
        <w:jc w:val="center"/>
        <w:rPr>
          <w:rFonts w:ascii="Times New Roman" w:eastAsia="Times New Roman" w:hAnsi="Times New Roman" w:cs="Times New Roman"/>
          <w:b/>
          <w:i/>
          <w:sz w:val="24"/>
          <w:lang w:eastAsia="ar-SA"/>
        </w:rPr>
      </w:pPr>
      <w:r w:rsidRPr="0006113B">
        <w:rPr>
          <w:rFonts w:ascii="Times New Roman" w:eastAsia="Times New Roman" w:hAnsi="Times New Roman" w:cs="Times New Roman"/>
          <w:b/>
          <w:i/>
          <w:sz w:val="24"/>
          <w:lang w:eastAsia="ar-SA"/>
        </w:rPr>
        <w:t>Особенностями системы оценки являются:</w:t>
      </w:r>
    </w:p>
    <w:p w:rsidR="0006113B" w:rsidRPr="0006113B" w:rsidRDefault="0006113B" w:rsidP="0006113B">
      <w:pPr>
        <w:tabs>
          <w:tab w:val="left" w:pos="142"/>
        </w:tabs>
        <w:spacing w:after="0"/>
        <w:ind w:firstLine="709"/>
        <w:jc w:val="center"/>
        <w:rPr>
          <w:rFonts w:ascii="Times New Roman" w:eastAsia="Times New Roman" w:hAnsi="Times New Roman" w:cs="Times New Roman"/>
          <w:b/>
          <w:i/>
          <w:sz w:val="14"/>
          <w:lang w:eastAsia="ar-SA"/>
        </w:rPr>
      </w:pPr>
    </w:p>
    <w:p w:rsidR="004F35FC" w:rsidRPr="006C6591" w:rsidRDefault="004F35FC" w:rsidP="009318DE">
      <w:pPr>
        <w:numPr>
          <w:ilvl w:val="0"/>
          <w:numId w:val="40"/>
        </w:numPr>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комплексный подход к оценке результатов образования (оценка предметных, метапредметных и личностных результатов общего образования);</w:t>
      </w:r>
    </w:p>
    <w:p w:rsidR="004F35FC" w:rsidRPr="006C6591" w:rsidRDefault="004F35FC" w:rsidP="009318DE">
      <w:pPr>
        <w:numPr>
          <w:ilvl w:val="0"/>
          <w:numId w:val="40"/>
        </w:numPr>
        <w:tabs>
          <w:tab w:val="left" w:pos="0"/>
          <w:tab w:val="left" w:pos="142"/>
        </w:tab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4F35FC" w:rsidRPr="006C6591" w:rsidRDefault="004F35FC" w:rsidP="009318DE">
      <w:pPr>
        <w:numPr>
          <w:ilvl w:val="0"/>
          <w:numId w:val="40"/>
        </w:numPr>
        <w:tabs>
          <w:tab w:val="left" w:pos="0"/>
          <w:tab w:val="left" w:pos="142"/>
        </w:tab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4F35FC" w:rsidRPr="006C6591" w:rsidRDefault="004F35FC" w:rsidP="009318DE">
      <w:pPr>
        <w:numPr>
          <w:ilvl w:val="0"/>
          <w:numId w:val="40"/>
        </w:numPr>
        <w:tabs>
          <w:tab w:val="left" w:pos="0"/>
          <w:tab w:val="left" w:pos="142"/>
        </w:tabs>
        <w:spacing w:after="0" w:line="240" w:lineRule="auto"/>
        <w:ind w:left="0" w:firstLine="709"/>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оценка </w:t>
      </w:r>
      <w:r w:rsidRPr="006C6591">
        <w:rPr>
          <w:rFonts w:ascii="Times New Roman" w:eastAsia="Times New Roman" w:hAnsi="Times New Roman" w:cs="Times New Roman"/>
          <w:sz w:val="24"/>
          <w:lang w:eastAsia="ar-SA"/>
        </w:rPr>
        <w:t>достижений обучающихся;</w:t>
      </w:r>
    </w:p>
    <w:p w:rsidR="004F35FC" w:rsidRDefault="004F35FC" w:rsidP="009318DE">
      <w:pPr>
        <w:numPr>
          <w:ilvl w:val="0"/>
          <w:numId w:val="40"/>
        </w:numPr>
        <w:tabs>
          <w:tab w:val="left" w:pos="0"/>
          <w:tab w:val="left" w:pos="142"/>
        </w:tab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сочетание внешней и внутренней оценки как механизма обеспечения качества образования;</w:t>
      </w:r>
    </w:p>
    <w:p w:rsidR="004F35FC" w:rsidRPr="000335DC" w:rsidRDefault="004F35FC" w:rsidP="009318DE">
      <w:pPr>
        <w:numPr>
          <w:ilvl w:val="0"/>
          <w:numId w:val="40"/>
        </w:numPr>
        <w:tabs>
          <w:tab w:val="left" w:pos="0"/>
          <w:tab w:val="left" w:pos="142"/>
        </w:tabs>
        <w:spacing w:after="0" w:line="240" w:lineRule="auto"/>
        <w:ind w:left="0" w:firstLine="709"/>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оценка динамики учеб</w:t>
      </w:r>
      <w:r w:rsidRPr="006C6591">
        <w:rPr>
          <w:rFonts w:ascii="Times New Roman" w:eastAsia="Times New Roman" w:hAnsi="Times New Roman" w:cs="Times New Roman"/>
          <w:sz w:val="24"/>
          <w:lang w:eastAsia="ar-SA"/>
        </w:rPr>
        <w:t>ных достижений обучающихся</w:t>
      </w:r>
      <w:r>
        <w:rPr>
          <w:rFonts w:ascii="Times New Roman" w:eastAsia="Times New Roman" w:hAnsi="Times New Roman" w:cs="Times New Roman"/>
          <w:sz w:val="24"/>
          <w:lang w:eastAsia="ar-SA"/>
        </w:rPr>
        <w:t xml:space="preserve"> и развития их социальной (жизненной) компетенции</w:t>
      </w:r>
      <w:r w:rsidRPr="006C6591">
        <w:rPr>
          <w:rFonts w:ascii="Times New Roman" w:eastAsia="Times New Roman" w:hAnsi="Times New Roman" w:cs="Times New Roman"/>
          <w:sz w:val="24"/>
          <w:lang w:eastAsia="ar-SA"/>
        </w:rPr>
        <w:t>;</w:t>
      </w:r>
    </w:p>
    <w:p w:rsidR="004F35FC" w:rsidRPr="006C6591" w:rsidRDefault="004F35FC" w:rsidP="009318DE">
      <w:pPr>
        <w:numPr>
          <w:ilvl w:val="0"/>
          <w:numId w:val="40"/>
        </w:numPr>
        <w:tabs>
          <w:tab w:val="left" w:pos="0"/>
          <w:tab w:val="left" w:pos="142"/>
        </w:tab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 xml:space="preserve">уровневый подход к разработке планируемых </w:t>
      </w:r>
      <w:r>
        <w:rPr>
          <w:rFonts w:ascii="Times New Roman" w:eastAsia="Times New Roman" w:hAnsi="Times New Roman" w:cs="Times New Roman"/>
          <w:sz w:val="24"/>
          <w:lang w:eastAsia="ar-SA"/>
        </w:rPr>
        <w:t xml:space="preserve">предметных </w:t>
      </w:r>
      <w:r w:rsidRPr="006C6591">
        <w:rPr>
          <w:rFonts w:ascii="Times New Roman" w:eastAsia="Times New Roman" w:hAnsi="Times New Roman" w:cs="Times New Roman"/>
          <w:sz w:val="24"/>
          <w:lang w:eastAsia="ar-SA"/>
        </w:rPr>
        <w:t>результатов, инструментария и представлению их</w:t>
      </w:r>
      <w:r w:rsidRPr="005B43D5">
        <w:rPr>
          <w:rFonts w:ascii="Times New Roman" w:eastAsia="Times New Roman" w:hAnsi="Times New Roman" w:cs="Times New Roman"/>
          <w:sz w:val="24"/>
          <w:lang w:eastAsia="ar-SA"/>
        </w:rPr>
        <w:t>;</w:t>
      </w:r>
    </w:p>
    <w:p w:rsidR="004F35FC" w:rsidRPr="006C6591" w:rsidRDefault="004F35FC" w:rsidP="009318DE">
      <w:pPr>
        <w:numPr>
          <w:ilvl w:val="0"/>
          <w:numId w:val="40"/>
        </w:numPr>
        <w:tabs>
          <w:tab w:val="left" w:pos="0"/>
          <w:tab w:val="left" w:pos="142"/>
        </w:tab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использование накопительной системы оценивания (портфолио), характеризующей динамику индивидуальных образовательных достижений;</w:t>
      </w:r>
    </w:p>
    <w:p w:rsidR="004F35FC" w:rsidRPr="006C6591" w:rsidRDefault="004F35FC" w:rsidP="009318DE">
      <w:pPr>
        <w:numPr>
          <w:ilvl w:val="0"/>
          <w:numId w:val="40"/>
        </w:numPr>
        <w:tabs>
          <w:tab w:val="left" w:pos="0"/>
          <w:tab w:val="left" w:pos="142"/>
        </w:tab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6113B" w:rsidRPr="0006113B" w:rsidRDefault="0006113B" w:rsidP="0006113B">
      <w:pPr>
        <w:tabs>
          <w:tab w:val="left" w:pos="142"/>
        </w:tabs>
        <w:ind w:firstLine="709"/>
        <w:jc w:val="center"/>
        <w:rPr>
          <w:rFonts w:ascii="Times New Roman" w:eastAsia="Times New Roman" w:hAnsi="Times New Roman" w:cs="Times New Roman"/>
          <w:b/>
          <w:bCs/>
          <w:iCs/>
          <w:sz w:val="10"/>
          <w:lang w:eastAsia="ar-SA"/>
        </w:rPr>
      </w:pPr>
    </w:p>
    <w:p w:rsidR="004F35FC" w:rsidRDefault="004F35FC" w:rsidP="0006113B">
      <w:pPr>
        <w:tabs>
          <w:tab w:val="left" w:pos="142"/>
        </w:tabs>
        <w:spacing w:line="240" w:lineRule="auto"/>
        <w:ind w:firstLine="709"/>
        <w:jc w:val="center"/>
        <w:rPr>
          <w:rFonts w:ascii="Times New Roman" w:eastAsia="Times New Roman" w:hAnsi="Times New Roman" w:cs="Times New Roman"/>
          <w:b/>
          <w:bCs/>
          <w:iCs/>
          <w:sz w:val="24"/>
          <w:lang w:eastAsia="ar-SA"/>
        </w:rPr>
      </w:pPr>
      <w:r w:rsidRPr="006C6591">
        <w:rPr>
          <w:rFonts w:ascii="Times New Roman" w:eastAsia="Times New Roman" w:hAnsi="Times New Roman" w:cs="Times New Roman"/>
          <w:b/>
          <w:bCs/>
          <w:iCs/>
          <w:sz w:val="24"/>
          <w:lang w:eastAsia="ar-SA"/>
        </w:rPr>
        <w:t>Оценка личностных результатов</w:t>
      </w:r>
    </w:p>
    <w:p w:rsidR="004F35FC" w:rsidRPr="006C6591" w:rsidRDefault="004F35FC" w:rsidP="0006113B">
      <w:pPr>
        <w:shd w:val="clear" w:color="auto" w:fill="FFFFFF"/>
        <w:tabs>
          <w:tab w:val="left" w:pos="142"/>
        </w:tabs>
        <w:spacing w:after="0" w:line="240" w:lineRule="auto"/>
        <w:ind w:firstLine="284"/>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 xml:space="preserve">Основное </w:t>
      </w:r>
      <w:r w:rsidRPr="006C6591">
        <w:rPr>
          <w:rFonts w:ascii="Times New Roman" w:eastAsia="Times New Roman" w:hAnsi="Times New Roman" w:cs="Times New Roman"/>
          <w:b/>
          <w:bCs/>
          <w:i/>
          <w:iCs/>
          <w:sz w:val="24"/>
          <w:lang w:eastAsia="ar-SA"/>
        </w:rPr>
        <w:t>содержание оценки личностных результатов</w:t>
      </w:r>
      <w:r w:rsidRPr="006C6591">
        <w:rPr>
          <w:rFonts w:ascii="Times New Roman" w:eastAsia="Times New Roman" w:hAnsi="Times New Roman" w:cs="Times New Roman"/>
          <w:b/>
          <w:bCs/>
          <w:sz w:val="24"/>
          <w:lang w:eastAsia="ar-SA"/>
        </w:rPr>
        <w:t xml:space="preserve"> </w:t>
      </w:r>
      <w:r w:rsidRPr="006C6591">
        <w:rPr>
          <w:rFonts w:ascii="Times New Roman" w:eastAsia="Times New Roman" w:hAnsi="Times New Roman" w:cs="Times New Roman"/>
          <w:sz w:val="24"/>
          <w:lang w:eastAsia="ar-SA"/>
        </w:rPr>
        <w:t>на ступени начального общего образования строится вокруг оценки:</w:t>
      </w:r>
    </w:p>
    <w:p w:rsidR="004F35FC" w:rsidRPr="006C6591" w:rsidRDefault="004F35FC" w:rsidP="009318DE">
      <w:pPr>
        <w:numPr>
          <w:ilvl w:val="0"/>
          <w:numId w:val="41"/>
        </w:numPr>
        <w:shd w:val="clear" w:color="auto" w:fill="FFFFFF"/>
        <w:tabs>
          <w:tab w:val="left" w:pos="0"/>
          <w:tab w:val="left" w:pos="142"/>
        </w:tabs>
        <w:spacing w:after="0" w:line="240" w:lineRule="auto"/>
        <w:ind w:left="0" w:firstLine="284"/>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4F35FC" w:rsidRPr="006C6591" w:rsidRDefault="004F35FC" w:rsidP="009318DE">
      <w:pPr>
        <w:numPr>
          <w:ilvl w:val="0"/>
          <w:numId w:val="41"/>
        </w:numPr>
        <w:shd w:val="clear" w:color="auto" w:fill="FFFFFF"/>
        <w:tabs>
          <w:tab w:val="left" w:pos="0"/>
          <w:tab w:val="left" w:pos="142"/>
        </w:tabs>
        <w:spacing w:after="0" w:line="240" w:lineRule="auto"/>
        <w:ind w:left="0" w:firstLine="284"/>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F35FC" w:rsidRPr="006C6591" w:rsidRDefault="004F35FC" w:rsidP="009318DE">
      <w:pPr>
        <w:numPr>
          <w:ilvl w:val="0"/>
          <w:numId w:val="41"/>
        </w:numPr>
        <w:shd w:val="clear" w:color="auto" w:fill="FFFFFF"/>
        <w:tabs>
          <w:tab w:val="left" w:pos="0"/>
          <w:tab w:val="left" w:pos="142"/>
        </w:tabs>
        <w:spacing w:after="0" w:line="240" w:lineRule="auto"/>
        <w:ind w:left="0" w:firstLine="284"/>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F35FC" w:rsidRPr="006C6591" w:rsidRDefault="004F35FC" w:rsidP="009318DE">
      <w:pPr>
        <w:numPr>
          <w:ilvl w:val="0"/>
          <w:numId w:val="41"/>
        </w:numPr>
        <w:shd w:val="clear" w:color="auto" w:fill="FFFFFF"/>
        <w:tabs>
          <w:tab w:val="left" w:pos="0"/>
          <w:tab w:val="left" w:pos="142"/>
        </w:tabs>
        <w:spacing w:after="0" w:line="240" w:lineRule="auto"/>
        <w:ind w:left="0" w:firstLine="284"/>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F35FC" w:rsidRPr="006C6591" w:rsidRDefault="004F35FC" w:rsidP="009318DE">
      <w:pPr>
        <w:numPr>
          <w:ilvl w:val="0"/>
          <w:numId w:val="41"/>
        </w:numPr>
        <w:shd w:val="clear" w:color="auto" w:fill="FFFFFF"/>
        <w:tabs>
          <w:tab w:val="left" w:pos="0"/>
          <w:tab w:val="left" w:pos="142"/>
        </w:tabs>
        <w:spacing w:after="0" w:line="240" w:lineRule="auto"/>
        <w:ind w:left="0" w:firstLine="284"/>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lastRenderedPageBreak/>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F35FC" w:rsidRDefault="004F35FC" w:rsidP="009318DE">
      <w:pPr>
        <w:numPr>
          <w:ilvl w:val="0"/>
          <w:numId w:val="41"/>
        </w:numPr>
        <w:shd w:val="clear" w:color="auto" w:fill="FFFFFF"/>
        <w:tabs>
          <w:tab w:val="left" w:pos="0"/>
          <w:tab w:val="left" w:pos="142"/>
        </w:tabs>
        <w:spacing w:after="0" w:line="240" w:lineRule="auto"/>
        <w:ind w:left="0" w:firstLine="284"/>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ab/>
      </w:r>
    </w:p>
    <w:p w:rsidR="004F35FC" w:rsidRPr="00C61958" w:rsidRDefault="004F35FC" w:rsidP="0006113B">
      <w:pPr>
        <w:shd w:val="clear" w:color="auto" w:fill="FFFFFF"/>
        <w:tabs>
          <w:tab w:val="left" w:pos="0"/>
          <w:tab w:val="left" w:pos="142"/>
        </w:tabs>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ab/>
      </w:r>
      <w:r>
        <w:rPr>
          <w:rFonts w:ascii="Times New Roman" w:eastAsia="Times New Roman" w:hAnsi="Times New Roman" w:cs="Times New Roman"/>
          <w:sz w:val="24"/>
          <w:lang w:eastAsia="ar-SA"/>
        </w:rPr>
        <w:tab/>
        <w:t>Основной формой</w:t>
      </w:r>
      <w:r w:rsidRPr="00C61958">
        <w:rPr>
          <w:rFonts w:ascii="Times New Roman" w:eastAsia="Times New Roman" w:hAnsi="Times New Roman" w:cs="Times New Roman"/>
          <w:sz w:val="24"/>
          <w:lang w:eastAsia="ar-SA"/>
        </w:rPr>
        <w:t xml:space="preserve"> оценки </w:t>
      </w:r>
      <w:r w:rsidRPr="00C61958">
        <w:rPr>
          <w:rFonts w:ascii="Times New Roman" w:eastAsia="Times New Roman" w:hAnsi="Times New Roman" w:cs="Times New Roman"/>
          <w:i/>
          <w:sz w:val="24"/>
          <w:lang w:eastAsia="ar-SA"/>
        </w:rPr>
        <w:t>личностных результатов,</w:t>
      </w:r>
      <w:r w:rsidRPr="00C61958">
        <w:rPr>
          <w:rFonts w:ascii="Times New Roman" w:eastAsia="Times New Roman" w:hAnsi="Times New Roman" w:cs="Times New Roman"/>
          <w:sz w:val="24"/>
          <w:lang w:eastAsia="ar-SA"/>
        </w:rPr>
        <w:t xml:space="preserve"> используемым в образовательной программе, является оценка </w:t>
      </w:r>
      <w:r w:rsidRPr="00C61958">
        <w:rPr>
          <w:rFonts w:ascii="Times New Roman" w:eastAsia="Times New Roman" w:hAnsi="Times New Roman" w:cs="Times New Roman"/>
          <w:b/>
          <w:bCs/>
          <w:i/>
          <w:iCs/>
          <w:sz w:val="24"/>
          <w:lang w:eastAsia="ar-SA"/>
        </w:rPr>
        <w:t>личностного прогресса ученика</w:t>
      </w:r>
      <w:r w:rsidRPr="00C61958">
        <w:rPr>
          <w:rFonts w:ascii="Times New Roman" w:eastAsia="Times New Roman" w:hAnsi="Times New Roman" w:cs="Times New Roman"/>
          <w:sz w:val="24"/>
          <w:lang w:eastAsia="ar-SA"/>
        </w:rPr>
        <w:t xml:space="preserve"> с помощью </w:t>
      </w:r>
      <w:r w:rsidRPr="00C61958">
        <w:rPr>
          <w:rFonts w:ascii="Times New Roman" w:eastAsia="Times New Roman" w:hAnsi="Times New Roman" w:cs="Times New Roman"/>
          <w:i/>
          <w:iCs/>
          <w:sz w:val="24"/>
          <w:lang w:eastAsia="ar-SA"/>
        </w:rPr>
        <w:t>портфолио</w:t>
      </w:r>
      <w:r w:rsidRPr="00C61958">
        <w:rPr>
          <w:rFonts w:ascii="Times New Roman" w:eastAsia="Times New Roman" w:hAnsi="Times New Roman" w:cs="Times New Roman"/>
          <w:sz w:val="24"/>
          <w:lang w:eastAsia="ar-SA"/>
        </w:rPr>
        <w:t>, способствующ</w:t>
      </w:r>
      <w:r w:rsidR="00560F15">
        <w:rPr>
          <w:rFonts w:ascii="Times New Roman" w:eastAsia="Times New Roman" w:hAnsi="Times New Roman" w:cs="Times New Roman"/>
          <w:sz w:val="24"/>
          <w:lang w:eastAsia="ar-SA"/>
        </w:rPr>
        <w:t>его формированию обучющихся с ТН</w:t>
      </w:r>
      <w:r w:rsidRPr="00C61958">
        <w:rPr>
          <w:rFonts w:ascii="Times New Roman" w:eastAsia="Times New Roman" w:hAnsi="Times New Roman" w:cs="Times New Roman"/>
          <w:sz w:val="24"/>
          <w:lang w:eastAsia="ar-SA"/>
        </w:rPr>
        <w:t xml:space="preserve">Р культуры мышления, логики, умений анализировать, обобщать, систематизировать, классифицировать. </w:t>
      </w:r>
    </w:p>
    <w:p w:rsidR="004F35FC" w:rsidRPr="00A50E06" w:rsidRDefault="004F35FC" w:rsidP="0006113B">
      <w:pPr>
        <w:spacing w:after="0" w:line="240" w:lineRule="auto"/>
        <w:ind w:firstLine="709"/>
        <w:jc w:val="both"/>
        <w:rPr>
          <w:rFonts w:ascii="Times New Roman" w:eastAsia="Times New Roman" w:hAnsi="Times New Roman"/>
          <w:bCs/>
          <w:sz w:val="24"/>
          <w:lang w:eastAsia="ru-RU"/>
        </w:rPr>
      </w:pPr>
      <w:r>
        <w:rPr>
          <w:rFonts w:ascii="Times New Roman" w:eastAsia="Times New Roman" w:hAnsi="Times New Roman"/>
          <w:b/>
          <w:bCs/>
          <w:i/>
          <w:sz w:val="24"/>
          <w:lang w:eastAsia="ru-RU"/>
        </w:rPr>
        <w:t xml:space="preserve">Оценка личностных результатов </w:t>
      </w:r>
      <w:r w:rsidRPr="00A50E06">
        <w:rPr>
          <w:rFonts w:ascii="Times New Roman" w:eastAsia="Times New Roman" w:hAnsi="Times New Roman"/>
          <w:bCs/>
          <w:sz w:val="24"/>
          <w:lang w:eastAsia="ru-RU"/>
        </w:rPr>
        <w:t>не выражается в количественном значении</w:t>
      </w:r>
      <w:r>
        <w:rPr>
          <w:rFonts w:ascii="Times New Roman" w:eastAsia="Times New Roman" w:hAnsi="Times New Roman"/>
          <w:bCs/>
          <w:sz w:val="24"/>
          <w:lang w:eastAsia="ru-RU"/>
        </w:rPr>
        <w:t>, она отражает динамику развития конкретного ребенка.</w:t>
      </w:r>
    </w:p>
    <w:p w:rsidR="004F35FC" w:rsidRPr="00C464FA" w:rsidRDefault="004F35FC" w:rsidP="004F35FC">
      <w:pPr>
        <w:jc w:val="both"/>
        <w:rPr>
          <w:rFonts w:ascii="Times New Roman" w:eastAsia="Times New Roman" w:hAnsi="Times New Roman"/>
          <w:b/>
          <w:bCs/>
          <w:sz w:val="2"/>
          <w:lang w:eastAsia="ru-RU"/>
        </w:rPr>
      </w:pPr>
    </w:p>
    <w:p w:rsidR="004F35FC" w:rsidRDefault="004F35FC" w:rsidP="004F35FC">
      <w:pPr>
        <w:jc w:val="both"/>
        <w:rPr>
          <w:rFonts w:ascii="Times New Roman" w:eastAsia="Times New Roman" w:hAnsi="Times New Roman"/>
          <w:b/>
          <w:bCs/>
          <w:sz w:val="24"/>
          <w:lang w:eastAsia="ru-RU"/>
        </w:rPr>
      </w:pPr>
      <w:r w:rsidRPr="006C6591">
        <w:rPr>
          <w:rFonts w:ascii="Times New Roman" w:eastAsia="Times New Roman" w:hAnsi="Times New Roman"/>
          <w:b/>
          <w:bCs/>
          <w:sz w:val="24"/>
          <w:lang w:eastAsia="ru-RU"/>
        </w:rPr>
        <w:t>Личностные У</w:t>
      </w:r>
      <w:r>
        <w:rPr>
          <w:rFonts w:ascii="Times New Roman" w:eastAsia="Times New Roman" w:hAnsi="Times New Roman"/>
          <w:b/>
          <w:bCs/>
          <w:sz w:val="24"/>
          <w:lang w:eastAsia="ru-RU"/>
        </w:rPr>
        <w:t>У</w:t>
      </w:r>
      <w:r w:rsidRPr="006C6591">
        <w:rPr>
          <w:rFonts w:ascii="Times New Roman" w:eastAsia="Times New Roman" w:hAnsi="Times New Roman"/>
          <w:b/>
          <w:bCs/>
          <w:sz w:val="24"/>
          <w:lang w:eastAsia="ru-RU"/>
        </w:rPr>
        <w:t xml:space="preserve">Д: </w:t>
      </w:r>
    </w:p>
    <w:p w:rsidR="004F35FC" w:rsidRPr="00067B24" w:rsidRDefault="004F35FC" w:rsidP="009318DE">
      <w:pPr>
        <w:numPr>
          <w:ilvl w:val="0"/>
          <w:numId w:val="43"/>
        </w:numPr>
        <w:suppressAutoHyphens w:val="0"/>
        <w:spacing w:after="0" w:line="240" w:lineRule="auto"/>
        <w:jc w:val="both"/>
        <w:rPr>
          <w:rFonts w:ascii="Times New Roman" w:eastAsia="@Arial Unicode MS" w:hAnsi="Times New Roman" w:cs="Times New Roman"/>
          <w:bCs/>
          <w:sz w:val="24"/>
          <w:lang w:eastAsia="ar-SA"/>
        </w:rPr>
      </w:pPr>
      <w:r>
        <w:rPr>
          <w:rFonts w:ascii="Times New Roman" w:eastAsia="@Arial Unicode MS" w:hAnsi="Times New Roman" w:cs="Times New Roman"/>
          <w:bCs/>
          <w:sz w:val="24"/>
          <w:lang w:eastAsia="ar-SA"/>
        </w:rPr>
        <w:t>О</w:t>
      </w:r>
      <w:r w:rsidRPr="00067B24">
        <w:rPr>
          <w:rFonts w:ascii="Times New Roman" w:eastAsia="@Arial Unicode MS" w:hAnsi="Times New Roman" w:cs="Times New Roman"/>
          <w:bCs/>
          <w:sz w:val="24"/>
          <w:lang w:eastAsia="ar-SA"/>
        </w:rPr>
        <w:t>риентация на понимание причи</w:t>
      </w:r>
      <w:r>
        <w:rPr>
          <w:rFonts w:ascii="Times New Roman" w:eastAsia="@Arial Unicode MS" w:hAnsi="Times New Roman" w:cs="Times New Roman"/>
          <w:bCs/>
          <w:sz w:val="24"/>
          <w:lang w:eastAsia="ar-SA"/>
        </w:rPr>
        <w:t>н успеха в учебной деятельности.</w:t>
      </w:r>
    </w:p>
    <w:p w:rsidR="004F35FC" w:rsidRPr="00067B24" w:rsidRDefault="004F35FC" w:rsidP="009318DE">
      <w:pPr>
        <w:numPr>
          <w:ilvl w:val="0"/>
          <w:numId w:val="43"/>
        </w:numPr>
        <w:suppressAutoHyphens w:val="0"/>
        <w:spacing w:after="0" w:line="240" w:lineRule="auto"/>
        <w:jc w:val="both"/>
        <w:rPr>
          <w:rFonts w:ascii="Times New Roman" w:eastAsia="@Arial Unicode MS" w:hAnsi="Times New Roman" w:cs="Times New Roman"/>
          <w:bCs/>
          <w:sz w:val="24"/>
          <w:lang w:eastAsia="ar-SA"/>
        </w:rPr>
      </w:pPr>
      <w:r w:rsidRPr="0024324E">
        <w:rPr>
          <w:rFonts w:ascii="Times New Roman" w:eastAsia="@Arial Unicode MS" w:hAnsi="Times New Roman" w:cs="Times New Roman"/>
          <w:bCs/>
          <w:sz w:val="24"/>
          <w:lang w:eastAsia="ar-SA"/>
        </w:rPr>
        <w:t xml:space="preserve">Способность к самооценке; умение </w:t>
      </w:r>
      <w:r>
        <w:rPr>
          <w:rFonts w:ascii="Times New Roman" w:eastAsia="@Arial Unicode MS" w:hAnsi="Times New Roman" w:cs="Times New Roman"/>
          <w:bCs/>
          <w:sz w:val="24"/>
          <w:lang w:eastAsia="ar-SA"/>
        </w:rPr>
        <w:t>оценивать свои и чужие поступки.</w:t>
      </w:r>
    </w:p>
    <w:p w:rsidR="004F35FC" w:rsidRPr="00067B24" w:rsidRDefault="004F35FC" w:rsidP="009318DE">
      <w:pPr>
        <w:numPr>
          <w:ilvl w:val="0"/>
          <w:numId w:val="43"/>
        </w:numPr>
        <w:suppressAutoHyphens w:val="0"/>
        <w:spacing w:after="0" w:line="240" w:lineRule="auto"/>
        <w:jc w:val="both"/>
        <w:rPr>
          <w:rFonts w:ascii="Times New Roman" w:eastAsia="@Arial Unicode MS" w:hAnsi="Times New Roman" w:cs="Times New Roman"/>
          <w:bCs/>
          <w:sz w:val="24"/>
          <w:lang w:eastAsia="ar-SA"/>
        </w:rPr>
      </w:pPr>
      <w:r>
        <w:rPr>
          <w:rFonts w:ascii="Times New Roman" w:eastAsia="@Arial Unicode MS" w:hAnsi="Times New Roman" w:cs="Times New Roman"/>
          <w:bCs/>
          <w:sz w:val="24"/>
          <w:lang w:eastAsia="ar-SA"/>
        </w:rPr>
        <w:t>Ур</w:t>
      </w:r>
      <w:r w:rsidRPr="00067B24">
        <w:rPr>
          <w:rFonts w:ascii="Times New Roman" w:eastAsia="@Arial Unicode MS" w:hAnsi="Times New Roman" w:cs="Times New Roman"/>
          <w:bCs/>
          <w:sz w:val="24"/>
          <w:lang w:eastAsia="ar-SA"/>
        </w:rPr>
        <w:t>егулирование поведения в соответствии с познанными моральными нор</w:t>
      </w:r>
      <w:r>
        <w:rPr>
          <w:rFonts w:ascii="Times New Roman" w:eastAsia="@Arial Unicode MS" w:hAnsi="Times New Roman" w:cs="Times New Roman"/>
          <w:bCs/>
          <w:sz w:val="24"/>
          <w:lang w:eastAsia="ar-SA"/>
        </w:rPr>
        <w:t>мами и этническими требованиями.</w:t>
      </w:r>
    </w:p>
    <w:p w:rsidR="004F35FC" w:rsidRDefault="004F35FC" w:rsidP="009318DE">
      <w:pPr>
        <w:numPr>
          <w:ilvl w:val="0"/>
          <w:numId w:val="43"/>
        </w:numPr>
        <w:suppressAutoHyphens w:val="0"/>
        <w:spacing w:after="0" w:line="240" w:lineRule="auto"/>
        <w:jc w:val="both"/>
        <w:rPr>
          <w:rFonts w:ascii="Times New Roman" w:eastAsia="@Arial Unicode MS" w:hAnsi="Times New Roman" w:cs="Times New Roman"/>
          <w:bCs/>
          <w:sz w:val="24"/>
          <w:lang w:eastAsia="ar-SA"/>
        </w:rPr>
      </w:pPr>
      <w:r>
        <w:rPr>
          <w:rFonts w:ascii="Times New Roman" w:eastAsia="@Arial Unicode MS" w:hAnsi="Times New Roman" w:cs="Times New Roman"/>
          <w:bCs/>
          <w:sz w:val="24"/>
          <w:lang w:eastAsia="ar-SA"/>
        </w:rPr>
        <w:t>П</w:t>
      </w:r>
      <w:r w:rsidRPr="00067B24">
        <w:rPr>
          <w:rFonts w:ascii="Times New Roman" w:eastAsia="@Arial Unicode MS" w:hAnsi="Times New Roman" w:cs="Times New Roman"/>
          <w:bCs/>
          <w:sz w:val="24"/>
          <w:lang w:eastAsia="ar-SA"/>
        </w:rPr>
        <w:t>ознавательная мотивация учения.</w:t>
      </w:r>
    </w:p>
    <w:p w:rsidR="004F35FC" w:rsidRDefault="004F35FC" w:rsidP="009318DE">
      <w:pPr>
        <w:numPr>
          <w:ilvl w:val="0"/>
          <w:numId w:val="43"/>
        </w:numPr>
        <w:suppressAutoHyphens w:val="0"/>
        <w:spacing w:after="0" w:line="240" w:lineRule="auto"/>
        <w:jc w:val="both"/>
        <w:rPr>
          <w:rFonts w:ascii="Times New Roman" w:eastAsia="@Arial Unicode MS" w:hAnsi="Times New Roman" w:cs="Times New Roman"/>
          <w:bCs/>
          <w:sz w:val="24"/>
          <w:lang w:eastAsia="ar-SA"/>
        </w:rPr>
      </w:pPr>
      <w:r>
        <w:rPr>
          <w:rFonts w:ascii="Times New Roman" w:eastAsia="@Arial Unicode MS" w:hAnsi="Times New Roman" w:cs="Times New Roman"/>
          <w:bCs/>
          <w:sz w:val="24"/>
          <w:lang w:eastAsia="ar-SA"/>
        </w:rPr>
        <w:t>Принятие и освоение социальной роли обучающегося.</w:t>
      </w:r>
    </w:p>
    <w:p w:rsidR="0006113B" w:rsidRPr="0006113B" w:rsidRDefault="0006113B" w:rsidP="0006113B">
      <w:pPr>
        <w:suppressAutoHyphens w:val="0"/>
        <w:spacing w:after="0" w:line="240" w:lineRule="auto"/>
        <w:ind w:left="1768"/>
        <w:jc w:val="both"/>
        <w:rPr>
          <w:rFonts w:ascii="Times New Roman" w:eastAsia="@Arial Unicode MS" w:hAnsi="Times New Roman" w:cs="Times New Roman"/>
          <w:bCs/>
          <w:sz w:val="12"/>
          <w:lang w:eastAsia="ar-SA"/>
        </w:rPr>
      </w:pPr>
    </w:p>
    <w:p w:rsidR="004F35FC" w:rsidRPr="006C6591" w:rsidRDefault="004F35FC" w:rsidP="0006113B">
      <w:pPr>
        <w:tabs>
          <w:tab w:val="left" w:pos="142"/>
        </w:tabs>
        <w:jc w:val="center"/>
        <w:rPr>
          <w:rFonts w:ascii="Times New Roman" w:eastAsia="Times New Roman" w:hAnsi="Times New Roman" w:cs="Times New Roman"/>
          <w:b/>
          <w:iCs/>
          <w:sz w:val="24"/>
          <w:lang w:eastAsia="ar-SA"/>
        </w:rPr>
      </w:pPr>
      <w:r w:rsidRPr="006C6591">
        <w:rPr>
          <w:rFonts w:ascii="Times New Roman" w:eastAsia="Times New Roman" w:hAnsi="Times New Roman" w:cs="Times New Roman"/>
          <w:b/>
          <w:iCs/>
          <w:sz w:val="24"/>
          <w:lang w:eastAsia="ar-SA"/>
        </w:rPr>
        <w:t>Оц</w:t>
      </w:r>
      <w:r>
        <w:rPr>
          <w:rFonts w:ascii="Times New Roman" w:eastAsia="Times New Roman" w:hAnsi="Times New Roman" w:cs="Times New Roman"/>
          <w:b/>
          <w:iCs/>
          <w:sz w:val="24"/>
          <w:lang w:eastAsia="ar-SA"/>
        </w:rPr>
        <w:t>енка метапредметных результатов</w:t>
      </w:r>
    </w:p>
    <w:p w:rsidR="004F35FC" w:rsidRPr="006C6591" w:rsidRDefault="004F35FC" w:rsidP="0006113B">
      <w:pPr>
        <w:shd w:val="clear" w:color="auto" w:fill="FFFFFF"/>
        <w:tabs>
          <w:tab w:val="left" w:pos="142"/>
        </w:tabs>
        <w:spacing w:after="0" w:line="240" w:lineRule="auto"/>
        <w:ind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b/>
          <w:bCs/>
          <w:i/>
          <w:iCs/>
          <w:sz w:val="24"/>
          <w:lang w:eastAsia="ar-SA"/>
        </w:rPr>
        <w:t>Оценка метапредметных результатов</w:t>
      </w:r>
      <w:r w:rsidRPr="006C6591">
        <w:rPr>
          <w:rFonts w:ascii="Times New Roman" w:eastAsia="Times New Roman" w:hAnsi="Times New Roman" w:cs="Times New Roman"/>
          <w:b/>
          <w:bCs/>
          <w:sz w:val="24"/>
          <w:lang w:eastAsia="ar-SA"/>
        </w:rPr>
        <w:t xml:space="preserve"> </w:t>
      </w:r>
      <w:r w:rsidRPr="006C6591">
        <w:rPr>
          <w:rFonts w:ascii="Times New Roman" w:eastAsia="Times New Roman" w:hAnsi="Times New Roman" w:cs="Times New Roman"/>
          <w:sz w:val="24"/>
          <w:lang w:eastAsia="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4F35FC" w:rsidRDefault="004F35FC" w:rsidP="009318DE">
      <w:pPr>
        <w:numPr>
          <w:ilvl w:val="0"/>
          <w:numId w:val="42"/>
        </w:numPr>
        <w:shd w:val="clear" w:color="auto" w:fill="FFFFFF"/>
        <w:tabs>
          <w:tab w:val="left" w:pos="0"/>
          <w:tab w:val="left" w:pos="142"/>
          <w:tab w:val="left" w:pos="993"/>
        </w:tab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w:t>
      </w:r>
      <w:r>
        <w:rPr>
          <w:rFonts w:ascii="Times New Roman" w:eastAsia="Times New Roman" w:hAnsi="Times New Roman" w:cs="Times New Roman"/>
          <w:sz w:val="24"/>
          <w:lang w:eastAsia="ar-SA"/>
        </w:rPr>
        <w:t>ать свои действия,</w:t>
      </w:r>
      <w:r w:rsidRPr="006C6591">
        <w:rPr>
          <w:rFonts w:ascii="Times New Roman" w:eastAsia="Times New Roman" w:hAnsi="Times New Roman" w:cs="Times New Roman"/>
          <w:sz w:val="24"/>
          <w:lang w:eastAsia="ar-SA"/>
        </w:rPr>
        <w:t xml:space="preserve"> проявлять инициативу и самостоятельность в обучении;</w:t>
      </w:r>
    </w:p>
    <w:p w:rsidR="004F35FC" w:rsidRDefault="004F35FC" w:rsidP="009318DE">
      <w:pPr>
        <w:numPr>
          <w:ilvl w:val="0"/>
          <w:numId w:val="42"/>
        </w:numPr>
        <w:shd w:val="clear" w:color="auto" w:fill="FFFFFF"/>
        <w:tabs>
          <w:tab w:val="left" w:pos="0"/>
          <w:tab w:val="left" w:pos="142"/>
          <w:tab w:val="left" w:pos="993"/>
        </w:tabs>
        <w:spacing w:after="0" w:line="240" w:lineRule="auto"/>
        <w:ind w:left="0" w:firstLine="709"/>
        <w:jc w:val="both"/>
        <w:rPr>
          <w:rFonts w:ascii="Times New Roman" w:eastAsia="Times New Roman" w:hAnsi="Times New Roman" w:cs="Times New Roman"/>
          <w:sz w:val="24"/>
          <w:lang w:eastAsia="ar-SA"/>
        </w:rPr>
      </w:pPr>
      <w:r w:rsidRPr="00D15A95">
        <w:rPr>
          <w:rFonts w:ascii="Times New Roman" w:eastAsia="Times New Roman" w:hAnsi="Times New Roman" w:cs="Times New Roman"/>
          <w:sz w:val="24"/>
          <w:lang w:eastAsia="ar-SA"/>
        </w:rPr>
        <w:t>умение осуществлять информационный поиск, сбор и выделение существенной информации из различных информационных источников;</w:t>
      </w:r>
    </w:p>
    <w:p w:rsidR="004F35FC" w:rsidRDefault="004F35FC" w:rsidP="009318DE">
      <w:pPr>
        <w:numPr>
          <w:ilvl w:val="0"/>
          <w:numId w:val="42"/>
        </w:numPr>
        <w:shd w:val="clear" w:color="auto" w:fill="FFFFFF"/>
        <w:tabs>
          <w:tab w:val="left" w:pos="0"/>
          <w:tab w:val="left" w:pos="142"/>
          <w:tab w:val="left" w:pos="993"/>
        </w:tabs>
        <w:spacing w:after="0" w:line="240" w:lineRule="auto"/>
        <w:ind w:left="0" w:firstLine="709"/>
        <w:jc w:val="both"/>
        <w:rPr>
          <w:rFonts w:ascii="Times New Roman" w:eastAsia="Times New Roman" w:hAnsi="Times New Roman" w:cs="Times New Roman"/>
          <w:sz w:val="24"/>
          <w:lang w:eastAsia="ar-SA"/>
        </w:rPr>
      </w:pPr>
      <w:r w:rsidRPr="00D15A95">
        <w:rPr>
          <w:rFonts w:ascii="Times New Roman" w:eastAsia="Times New Roman" w:hAnsi="Times New Roman" w:cs="Times New Roman"/>
          <w:sz w:val="24"/>
          <w:lang w:eastAsia="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F35FC" w:rsidRDefault="004F35FC" w:rsidP="009318DE">
      <w:pPr>
        <w:numPr>
          <w:ilvl w:val="0"/>
          <w:numId w:val="42"/>
        </w:numPr>
        <w:shd w:val="clear" w:color="auto" w:fill="FFFFFF"/>
        <w:tabs>
          <w:tab w:val="left" w:pos="0"/>
          <w:tab w:val="left" w:pos="142"/>
          <w:tab w:val="left" w:pos="993"/>
        </w:tabs>
        <w:spacing w:after="0" w:line="240" w:lineRule="auto"/>
        <w:ind w:left="0" w:firstLine="709"/>
        <w:jc w:val="both"/>
        <w:rPr>
          <w:rFonts w:ascii="Times New Roman" w:eastAsia="Times New Roman" w:hAnsi="Times New Roman" w:cs="Times New Roman"/>
          <w:sz w:val="24"/>
          <w:lang w:eastAsia="ar-SA"/>
        </w:rPr>
      </w:pPr>
      <w:r w:rsidRPr="00D15A95">
        <w:rPr>
          <w:rFonts w:ascii="Times New Roman" w:eastAsia="Times New Roman" w:hAnsi="Times New Roman" w:cs="Times New Roman"/>
          <w:sz w:val="24"/>
          <w:lang w:eastAsia="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4F35FC" w:rsidRPr="00D15A95" w:rsidRDefault="004F35FC" w:rsidP="009318DE">
      <w:pPr>
        <w:numPr>
          <w:ilvl w:val="0"/>
          <w:numId w:val="42"/>
        </w:numPr>
        <w:shd w:val="clear" w:color="auto" w:fill="FFFFFF"/>
        <w:tabs>
          <w:tab w:val="left" w:pos="0"/>
          <w:tab w:val="left" w:pos="142"/>
          <w:tab w:val="left" w:pos="993"/>
        </w:tabs>
        <w:spacing w:after="0" w:line="240" w:lineRule="auto"/>
        <w:ind w:left="0" w:firstLine="709"/>
        <w:jc w:val="both"/>
        <w:rPr>
          <w:rFonts w:ascii="Times New Roman" w:eastAsia="Times New Roman" w:hAnsi="Times New Roman" w:cs="Times New Roman"/>
          <w:sz w:val="24"/>
          <w:lang w:eastAsia="ar-SA"/>
        </w:rPr>
      </w:pPr>
      <w:r w:rsidRPr="00D15A95">
        <w:rPr>
          <w:rFonts w:ascii="Times New Roman" w:eastAsia="Times New Roman" w:hAnsi="Times New Roman" w:cs="Times New Roman"/>
          <w:sz w:val="24"/>
          <w:lang w:eastAsia="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F35FC" w:rsidRPr="006C6591" w:rsidRDefault="004F35FC" w:rsidP="0006113B">
      <w:pPr>
        <w:shd w:val="clear" w:color="auto" w:fill="FFFFFF"/>
        <w:tabs>
          <w:tab w:val="left" w:pos="0"/>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ab/>
      </w:r>
      <w:r w:rsidRPr="006C6591">
        <w:rPr>
          <w:rFonts w:ascii="Times New Roman" w:eastAsia="Times New Roman" w:hAnsi="Times New Roman" w:cs="Times New Roman"/>
          <w:sz w:val="24"/>
          <w:lang w:eastAsia="ar-SA"/>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F35FC" w:rsidRDefault="004F35FC" w:rsidP="0006113B">
      <w:pPr>
        <w:spacing w:after="0" w:line="240" w:lineRule="auto"/>
        <w:jc w:val="both"/>
        <w:rPr>
          <w:rFonts w:ascii="Times New Roman" w:eastAsia="Times New Roman" w:hAnsi="Times New Roman"/>
          <w:b/>
          <w:bCs/>
          <w:i/>
          <w:sz w:val="24"/>
          <w:lang w:eastAsia="ru-RU"/>
        </w:rPr>
      </w:pPr>
      <w:r w:rsidRPr="006C6591">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ab/>
      </w:r>
      <w:r w:rsidRPr="006C6591">
        <w:rPr>
          <w:rFonts w:ascii="Times New Roman" w:eastAsia="Times New Roman" w:hAnsi="Times New Roman" w:cs="Times New Roman"/>
          <w:sz w:val="24"/>
          <w:lang w:eastAsia="ar-SA"/>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w:t>
      </w:r>
      <w:r>
        <w:rPr>
          <w:rFonts w:ascii="Times New Roman" w:eastAsia="Times New Roman" w:hAnsi="Times New Roman" w:cs="Times New Roman"/>
          <w:sz w:val="24"/>
          <w:lang w:eastAsia="ar-SA"/>
        </w:rPr>
        <w:t>ие,</w:t>
      </w:r>
      <w:r w:rsidRPr="006C6591">
        <w:rPr>
          <w:rFonts w:ascii="Times New Roman" w:eastAsia="Times New Roman" w:hAnsi="Times New Roman" w:cs="Times New Roman"/>
          <w:sz w:val="24"/>
          <w:lang w:eastAsia="ar-SA"/>
        </w:rPr>
        <w:t xml:space="preserve"> комплексные работы на межпредметной основе, мониторинг сформированности основных учебных умений</w:t>
      </w:r>
      <w:r>
        <w:rPr>
          <w:rFonts w:ascii="Times New Roman" w:eastAsia="Times New Roman" w:hAnsi="Times New Roman" w:cs="Times New Roman"/>
          <w:sz w:val="24"/>
          <w:lang w:eastAsia="ar-SA"/>
        </w:rPr>
        <w:t>.</w:t>
      </w:r>
    </w:p>
    <w:p w:rsidR="004F35FC" w:rsidRPr="00FD4FA6" w:rsidRDefault="004F35FC" w:rsidP="0006113B">
      <w:pPr>
        <w:spacing w:after="0" w:line="240" w:lineRule="auto"/>
        <w:jc w:val="both"/>
        <w:rPr>
          <w:rFonts w:ascii="Times New Roman" w:eastAsia="Times New Roman" w:hAnsi="Times New Roman"/>
          <w:b/>
          <w:bCs/>
          <w:i/>
          <w:sz w:val="10"/>
          <w:lang w:eastAsia="ru-RU"/>
        </w:rPr>
      </w:pPr>
    </w:p>
    <w:p w:rsidR="004F35FC" w:rsidRDefault="004F35FC" w:rsidP="0006113B">
      <w:pPr>
        <w:shd w:val="clear" w:color="auto" w:fill="FFFFFF"/>
        <w:tabs>
          <w:tab w:val="left" w:pos="0"/>
          <w:tab w:val="left" w:pos="142"/>
        </w:tabs>
        <w:spacing w:after="0" w:line="240" w:lineRule="auto"/>
        <w:jc w:val="both"/>
        <w:rPr>
          <w:rFonts w:ascii="Times New Roman" w:eastAsia="Times New Roman" w:hAnsi="Times New Roman"/>
          <w:b/>
          <w:bCs/>
          <w:sz w:val="24"/>
          <w:lang w:eastAsia="ru-RU"/>
        </w:rPr>
      </w:pPr>
      <w:r w:rsidRPr="006C6591">
        <w:rPr>
          <w:rFonts w:ascii="Times New Roman" w:eastAsia="Times New Roman" w:hAnsi="Times New Roman"/>
          <w:b/>
          <w:bCs/>
          <w:sz w:val="24"/>
          <w:lang w:eastAsia="ru-RU"/>
        </w:rPr>
        <w:lastRenderedPageBreak/>
        <w:t>Регулятивные УУД</w:t>
      </w:r>
      <w:r>
        <w:rPr>
          <w:rFonts w:ascii="Times New Roman" w:eastAsia="Times New Roman" w:hAnsi="Times New Roman"/>
          <w:b/>
          <w:bCs/>
          <w:sz w:val="24"/>
          <w:lang w:eastAsia="ru-RU"/>
        </w:rPr>
        <w:t>:</w:t>
      </w:r>
    </w:p>
    <w:p w:rsidR="004F35FC" w:rsidRPr="00236B3C" w:rsidRDefault="004F35FC" w:rsidP="0006113B">
      <w:pPr>
        <w:shd w:val="clear" w:color="auto" w:fill="FFFFFF"/>
        <w:tabs>
          <w:tab w:val="left" w:pos="0"/>
          <w:tab w:val="left" w:pos="142"/>
        </w:tabs>
        <w:spacing w:after="0" w:line="240" w:lineRule="auto"/>
        <w:jc w:val="both"/>
        <w:rPr>
          <w:rFonts w:ascii="Times New Roman" w:eastAsia="Times New Roman" w:hAnsi="Times New Roman" w:cs="Times New Roman"/>
          <w:sz w:val="24"/>
          <w:lang w:eastAsia="ar-SA"/>
        </w:rPr>
      </w:pPr>
      <w:r w:rsidRPr="00236B3C">
        <w:rPr>
          <w:rFonts w:ascii="Times New Roman" w:eastAsia="Times New Roman" w:hAnsi="Times New Roman" w:cs="Times New Roman"/>
          <w:sz w:val="24"/>
          <w:lang w:eastAsia="ar-SA"/>
        </w:rPr>
        <w:t>1.Умение опреде</w:t>
      </w:r>
      <w:r>
        <w:rPr>
          <w:rFonts w:ascii="Times New Roman" w:eastAsia="Times New Roman" w:hAnsi="Times New Roman" w:cs="Times New Roman"/>
          <w:sz w:val="24"/>
          <w:lang w:eastAsia="ar-SA"/>
        </w:rPr>
        <w:t>лять цель деятельности на уроке.</w:t>
      </w:r>
    </w:p>
    <w:p w:rsidR="004F35FC" w:rsidRPr="00236B3C" w:rsidRDefault="004F35FC" w:rsidP="0006113B">
      <w:pPr>
        <w:shd w:val="clear" w:color="auto" w:fill="FFFFFF"/>
        <w:tabs>
          <w:tab w:val="left" w:pos="0"/>
          <w:tab w:val="left" w:pos="142"/>
        </w:tabs>
        <w:spacing w:after="0" w:line="240" w:lineRule="auto"/>
        <w:jc w:val="both"/>
        <w:rPr>
          <w:rFonts w:ascii="Times New Roman" w:eastAsia="Times New Roman" w:hAnsi="Times New Roman" w:cs="Times New Roman"/>
          <w:sz w:val="24"/>
          <w:lang w:eastAsia="ar-SA"/>
        </w:rPr>
      </w:pPr>
      <w:r w:rsidRPr="00236B3C">
        <w:rPr>
          <w:rFonts w:ascii="Times New Roman" w:eastAsia="Times New Roman" w:hAnsi="Times New Roman" w:cs="Times New Roman"/>
          <w:sz w:val="24"/>
          <w:lang w:eastAsia="ar-SA"/>
        </w:rPr>
        <w:t>2.Умение работать по плану</w:t>
      </w:r>
      <w:r>
        <w:rPr>
          <w:rFonts w:ascii="Times New Roman" w:eastAsia="Times New Roman" w:hAnsi="Times New Roman" w:cs="Times New Roman"/>
          <w:sz w:val="24"/>
          <w:lang w:eastAsia="ar-SA"/>
        </w:rPr>
        <w:t>.</w:t>
      </w:r>
      <w:r w:rsidRPr="00236B3C">
        <w:rPr>
          <w:rFonts w:ascii="Times New Roman" w:eastAsia="Times New Roman" w:hAnsi="Times New Roman" w:cs="Times New Roman"/>
          <w:sz w:val="24"/>
          <w:lang w:eastAsia="ar-SA"/>
        </w:rPr>
        <w:t xml:space="preserve">  </w:t>
      </w:r>
    </w:p>
    <w:p w:rsidR="004F35FC" w:rsidRPr="00236B3C" w:rsidRDefault="004F35FC" w:rsidP="0006113B">
      <w:pPr>
        <w:shd w:val="clear" w:color="auto" w:fill="FFFFFF"/>
        <w:tabs>
          <w:tab w:val="left" w:pos="0"/>
          <w:tab w:val="left" w:pos="142"/>
        </w:tabs>
        <w:spacing w:after="0" w:line="240" w:lineRule="auto"/>
        <w:jc w:val="both"/>
        <w:rPr>
          <w:rFonts w:ascii="Times New Roman" w:eastAsia="Times New Roman" w:hAnsi="Times New Roman" w:cs="Times New Roman"/>
          <w:sz w:val="24"/>
          <w:lang w:eastAsia="ar-SA"/>
        </w:rPr>
      </w:pPr>
      <w:r w:rsidRPr="00236B3C">
        <w:rPr>
          <w:rFonts w:ascii="Times New Roman" w:eastAsia="Times New Roman" w:hAnsi="Times New Roman" w:cs="Times New Roman"/>
          <w:sz w:val="24"/>
          <w:lang w:eastAsia="ar-SA"/>
        </w:rPr>
        <w:t>3. Умение контролировать выполнение заданий</w:t>
      </w:r>
    </w:p>
    <w:p w:rsidR="004F35FC" w:rsidRDefault="004F35FC" w:rsidP="0006113B">
      <w:pPr>
        <w:shd w:val="clear" w:color="auto" w:fill="FFFFFF"/>
        <w:spacing w:after="0" w:line="240" w:lineRule="auto"/>
        <w:outlineLvl w:val="2"/>
        <w:rPr>
          <w:rFonts w:ascii="Times New Roman" w:eastAsia="Times New Roman" w:hAnsi="Times New Roman"/>
          <w:b/>
          <w:bCs/>
          <w:sz w:val="24"/>
          <w:lang w:eastAsia="ru-RU"/>
        </w:rPr>
      </w:pPr>
      <w:r w:rsidRPr="006C6591">
        <w:rPr>
          <w:rFonts w:ascii="Times New Roman" w:eastAsia="Times New Roman" w:hAnsi="Times New Roman"/>
          <w:b/>
          <w:bCs/>
          <w:sz w:val="24"/>
          <w:lang w:eastAsia="ru-RU"/>
        </w:rPr>
        <w:t>Познавательные УУД</w:t>
      </w:r>
      <w:r>
        <w:rPr>
          <w:rFonts w:ascii="Times New Roman" w:eastAsia="Times New Roman" w:hAnsi="Times New Roman"/>
          <w:b/>
          <w:bCs/>
          <w:sz w:val="24"/>
          <w:lang w:eastAsia="ru-RU"/>
        </w:rPr>
        <w:t>:</w:t>
      </w:r>
    </w:p>
    <w:p w:rsidR="004F35FC" w:rsidRPr="00D10BB2" w:rsidRDefault="004F35FC" w:rsidP="0006113B">
      <w:pPr>
        <w:shd w:val="clear" w:color="auto" w:fill="FFFFFF"/>
        <w:spacing w:after="0" w:line="240" w:lineRule="auto"/>
        <w:outlineLvl w:val="2"/>
        <w:rPr>
          <w:rFonts w:ascii="Times New Roman" w:eastAsia="Times New Roman" w:hAnsi="Times New Roman"/>
          <w:bCs/>
          <w:sz w:val="24"/>
          <w:lang w:eastAsia="ru-RU"/>
        </w:rPr>
      </w:pPr>
      <w:r>
        <w:rPr>
          <w:rFonts w:ascii="Times New Roman" w:eastAsia="Times New Roman" w:hAnsi="Times New Roman"/>
          <w:bCs/>
          <w:sz w:val="24"/>
          <w:lang w:eastAsia="ru-RU"/>
        </w:rPr>
        <w:t>1</w:t>
      </w:r>
      <w:r w:rsidRPr="00D10BB2">
        <w:rPr>
          <w:rFonts w:ascii="Times New Roman" w:eastAsia="Times New Roman" w:hAnsi="Times New Roman"/>
          <w:bCs/>
          <w:sz w:val="24"/>
          <w:lang w:eastAsia="ru-RU"/>
        </w:rPr>
        <w:t>. У</w:t>
      </w:r>
      <w:r>
        <w:rPr>
          <w:rFonts w:ascii="Times New Roman" w:eastAsia="Times New Roman" w:hAnsi="Times New Roman"/>
          <w:bCs/>
          <w:sz w:val="24"/>
          <w:lang w:eastAsia="ru-RU"/>
        </w:rPr>
        <w:t>мение ориентироваться в учебнике.</w:t>
      </w:r>
    </w:p>
    <w:p w:rsidR="004F35FC" w:rsidRPr="00D10BB2" w:rsidRDefault="004F35FC" w:rsidP="0006113B">
      <w:pPr>
        <w:shd w:val="clear" w:color="auto" w:fill="FFFFFF"/>
        <w:spacing w:after="0" w:line="240" w:lineRule="auto"/>
        <w:outlineLvl w:val="2"/>
        <w:rPr>
          <w:rFonts w:ascii="Times New Roman" w:eastAsia="Times New Roman" w:hAnsi="Times New Roman"/>
          <w:bCs/>
          <w:sz w:val="24"/>
          <w:lang w:eastAsia="ru-RU"/>
        </w:rPr>
      </w:pPr>
      <w:r>
        <w:rPr>
          <w:rFonts w:ascii="Times New Roman" w:eastAsia="Times New Roman" w:hAnsi="Times New Roman"/>
          <w:bCs/>
          <w:sz w:val="24"/>
          <w:lang w:eastAsia="ru-RU"/>
        </w:rPr>
        <w:t>2</w:t>
      </w:r>
      <w:r w:rsidRPr="00D10BB2">
        <w:rPr>
          <w:rFonts w:ascii="Times New Roman" w:eastAsia="Times New Roman" w:hAnsi="Times New Roman"/>
          <w:bCs/>
          <w:sz w:val="24"/>
          <w:lang w:eastAsia="ru-RU"/>
        </w:rPr>
        <w:t>. Умение сравнивать и группировать предметы</w:t>
      </w:r>
      <w:r>
        <w:rPr>
          <w:rFonts w:ascii="Times New Roman" w:eastAsia="Times New Roman" w:hAnsi="Times New Roman"/>
          <w:bCs/>
          <w:sz w:val="24"/>
          <w:lang w:eastAsia="ru-RU"/>
        </w:rPr>
        <w:t>.</w:t>
      </w:r>
    </w:p>
    <w:p w:rsidR="004F35FC" w:rsidRPr="00D10BB2" w:rsidRDefault="004F35FC" w:rsidP="0006113B">
      <w:pPr>
        <w:shd w:val="clear" w:color="auto" w:fill="FFFFFF"/>
        <w:spacing w:after="0" w:line="240" w:lineRule="auto"/>
        <w:outlineLvl w:val="2"/>
        <w:rPr>
          <w:rFonts w:ascii="Times New Roman" w:eastAsia="Times New Roman" w:hAnsi="Times New Roman"/>
          <w:bCs/>
          <w:sz w:val="24"/>
          <w:lang w:eastAsia="ru-RU"/>
        </w:rPr>
      </w:pPr>
      <w:r>
        <w:rPr>
          <w:rFonts w:ascii="Times New Roman" w:eastAsia="Times New Roman" w:hAnsi="Times New Roman"/>
          <w:bCs/>
          <w:sz w:val="24"/>
          <w:lang w:eastAsia="ru-RU"/>
        </w:rPr>
        <w:t>3</w:t>
      </w:r>
      <w:r w:rsidRPr="00D10BB2">
        <w:rPr>
          <w:rFonts w:ascii="Times New Roman" w:eastAsia="Times New Roman" w:hAnsi="Times New Roman"/>
          <w:bCs/>
          <w:sz w:val="24"/>
          <w:lang w:eastAsia="ru-RU"/>
        </w:rPr>
        <w:t>. Умение извлекать</w:t>
      </w:r>
      <w:r>
        <w:rPr>
          <w:rFonts w:ascii="Times New Roman" w:eastAsia="Times New Roman" w:hAnsi="Times New Roman"/>
          <w:bCs/>
          <w:sz w:val="24"/>
          <w:lang w:eastAsia="ru-RU"/>
        </w:rPr>
        <w:t xml:space="preserve"> информацию из сюжетного рисунка.</w:t>
      </w:r>
    </w:p>
    <w:p w:rsidR="004F35FC" w:rsidRPr="00D10BB2" w:rsidRDefault="004F35FC" w:rsidP="0006113B">
      <w:pPr>
        <w:shd w:val="clear" w:color="auto" w:fill="FFFFFF"/>
        <w:spacing w:after="0" w:line="240" w:lineRule="auto"/>
        <w:outlineLvl w:val="2"/>
        <w:rPr>
          <w:rFonts w:ascii="Times New Roman" w:eastAsia="Times New Roman" w:hAnsi="Times New Roman"/>
          <w:bCs/>
          <w:sz w:val="24"/>
          <w:lang w:eastAsia="ru-RU"/>
        </w:rPr>
      </w:pPr>
      <w:r>
        <w:rPr>
          <w:rFonts w:ascii="Times New Roman" w:eastAsia="Times New Roman" w:hAnsi="Times New Roman"/>
          <w:bCs/>
          <w:sz w:val="24"/>
          <w:lang w:eastAsia="ru-RU"/>
        </w:rPr>
        <w:t>4</w:t>
      </w:r>
      <w:r w:rsidRPr="00D10BB2">
        <w:rPr>
          <w:rFonts w:ascii="Times New Roman" w:eastAsia="Times New Roman" w:hAnsi="Times New Roman"/>
          <w:bCs/>
          <w:sz w:val="24"/>
          <w:lang w:eastAsia="ru-RU"/>
        </w:rPr>
        <w:t>. Умение переводить информацию из одного вида в другой (из рисунка в схему)</w:t>
      </w:r>
      <w:r>
        <w:rPr>
          <w:rFonts w:ascii="Times New Roman" w:eastAsia="Times New Roman" w:hAnsi="Times New Roman"/>
          <w:bCs/>
          <w:sz w:val="24"/>
          <w:lang w:eastAsia="ru-RU"/>
        </w:rPr>
        <w:t>.</w:t>
      </w:r>
    </w:p>
    <w:p w:rsidR="004F35FC" w:rsidRPr="00D10BB2" w:rsidRDefault="004F35FC" w:rsidP="0006113B">
      <w:pPr>
        <w:shd w:val="clear" w:color="auto" w:fill="FFFFFF"/>
        <w:spacing w:after="0" w:line="240" w:lineRule="auto"/>
        <w:outlineLvl w:val="2"/>
        <w:rPr>
          <w:rFonts w:ascii="Times New Roman" w:eastAsia="Times New Roman" w:hAnsi="Times New Roman"/>
          <w:bCs/>
          <w:sz w:val="24"/>
          <w:lang w:eastAsia="ru-RU"/>
        </w:rPr>
      </w:pPr>
      <w:r>
        <w:rPr>
          <w:rFonts w:ascii="Times New Roman" w:eastAsia="Times New Roman" w:hAnsi="Times New Roman"/>
          <w:bCs/>
          <w:sz w:val="24"/>
          <w:lang w:eastAsia="ru-RU"/>
        </w:rPr>
        <w:t>5</w:t>
      </w:r>
      <w:r w:rsidRPr="00D10BB2">
        <w:rPr>
          <w:rFonts w:ascii="Times New Roman" w:eastAsia="Times New Roman" w:hAnsi="Times New Roman"/>
          <w:bCs/>
          <w:sz w:val="24"/>
          <w:lang w:eastAsia="ru-RU"/>
        </w:rPr>
        <w:t>. Умение вычитывать информацию из текста и схемы</w:t>
      </w:r>
      <w:r>
        <w:rPr>
          <w:rFonts w:ascii="Times New Roman" w:eastAsia="Times New Roman" w:hAnsi="Times New Roman"/>
          <w:bCs/>
          <w:sz w:val="24"/>
          <w:lang w:eastAsia="ru-RU"/>
        </w:rPr>
        <w:t>.</w:t>
      </w:r>
    </w:p>
    <w:p w:rsidR="004F35FC" w:rsidRDefault="004F35FC" w:rsidP="0006113B">
      <w:pPr>
        <w:shd w:val="clear" w:color="auto" w:fill="FFFFFF"/>
        <w:spacing w:after="0" w:line="240" w:lineRule="auto"/>
        <w:outlineLvl w:val="2"/>
        <w:rPr>
          <w:rFonts w:ascii="Times New Roman" w:eastAsia="Times New Roman" w:hAnsi="Times New Roman"/>
          <w:b/>
          <w:bCs/>
          <w:sz w:val="24"/>
          <w:lang w:eastAsia="ru-RU"/>
        </w:rPr>
      </w:pPr>
      <w:r w:rsidRPr="006C6591">
        <w:rPr>
          <w:rFonts w:ascii="Times New Roman" w:eastAsia="Times New Roman" w:hAnsi="Times New Roman"/>
          <w:b/>
          <w:bCs/>
          <w:sz w:val="24"/>
          <w:lang w:eastAsia="ru-RU"/>
        </w:rPr>
        <w:t>Коммуникативные УУД</w:t>
      </w:r>
      <w:r>
        <w:rPr>
          <w:rFonts w:ascii="Times New Roman" w:eastAsia="Times New Roman" w:hAnsi="Times New Roman"/>
          <w:b/>
          <w:bCs/>
          <w:sz w:val="24"/>
          <w:lang w:eastAsia="ru-RU"/>
        </w:rPr>
        <w:t>:</w:t>
      </w:r>
    </w:p>
    <w:p w:rsidR="004F35FC" w:rsidRPr="00D10BB2" w:rsidRDefault="004F35FC" w:rsidP="0006113B">
      <w:pPr>
        <w:shd w:val="clear" w:color="auto" w:fill="FFFFFF"/>
        <w:spacing w:after="0" w:line="240" w:lineRule="auto"/>
        <w:outlineLvl w:val="2"/>
        <w:rPr>
          <w:rFonts w:ascii="Times New Roman" w:eastAsia="Times New Roman" w:hAnsi="Times New Roman"/>
          <w:bCs/>
          <w:sz w:val="24"/>
          <w:lang w:eastAsia="ru-RU"/>
        </w:rPr>
      </w:pPr>
      <w:r>
        <w:rPr>
          <w:rFonts w:ascii="Times New Roman" w:eastAsia="Times New Roman" w:hAnsi="Times New Roman"/>
          <w:bCs/>
          <w:sz w:val="24"/>
          <w:lang w:eastAsia="ru-RU"/>
        </w:rPr>
        <w:t>1</w:t>
      </w:r>
      <w:r w:rsidRPr="00D10BB2">
        <w:rPr>
          <w:rFonts w:ascii="Times New Roman" w:eastAsia="Times New Roman" w:hAnsi="Times New Roman"/>
          <w:bCs/>
          <w:sz w:val="24"/>
          <w:lang w:eastAsia="ru-RU"/>
        </w:rPr>
        <w:t>. Умение участвовать в диалоге н</w:t>
      </w:r>
      <w:r>
        <w:rPr>
          <w:rFonts w:ascii="Times New Roman" w:eastAsia="Times New Roman" w:hAnsi="Times New Roman"/>
          <w:bCs/>
          <w:sz w:val="24"/>
          <w:lang w:eastAsia="ru-RU"/>
        </w:rPr>
        <w:t>а уроке и в жизненных ситуациях.</w:t>
      </w:r>
    </w:p>
    <w:p w:rsidR="004F35FC" w:rsidRPr="00D10BB2" w:rsidRDefault="004F35FC" w:rsidP="0006113B">
      <w:pPr>
        <w:shd w:val="clear" w:color="auto" w:fill="FFFFFF"/>
        <w:spacing w:after="0" w:line="240" w:lineRule="auto"/>
        <w:outlineLvl w:val="2"/>
        <w:rPr>
          <w:rFonts w:ascii="Times New Roman" w:eastAsia="Times New Roman" w:hAnsi="Times New Roman"/>
          <w:bCs/>
          <w:sz w:val="24"/>
          <w:lang w:eastAsia="ru-RU"/>
        </w:rPr>
      </w:pPr>
      <w:r>
        <w:rPr>
          <w:rFonts w:ascii="Times New Roman" w:eastAsia="Times New Roman" w:hAnsi="Times New Roman"/>
          <w:bCs/>
          <w:sz w:val="24"/>
          <w:lang w:eastAsia="ru-RU"/>
        </w:rPr>
        <w:t>2</w:t>
      </w:r>
      <w:r w:rsidRPr="00D10BB2">
        <w:rPr>
          <w:rFonts w:ascii="Times New Roman" w:eastAsia="Times New Roman" w:hAnsi="Times New Roman"/>
          <w:bCs/>
          <w:sz w:val="24"/>
          <w:lang w:eastAsia="ru-RU"/>
        </w:rPr>
        <w:t>. Умение отвечать на вопросы учителя, товарищей по классу.</w:t>
      </w:r>
    </w:p>
    <w:p w:rsidR="004F35FC" w:rsidRPr="00D10BB2" w:rsidRDefault="004F35FC" w:rsidP="0006113B">
      <w:pPr>
        <w:shd w:val="clear" w:color="auto" w:fill="FFFFFF"/>
        <w:spacing w:after="0" w:line="240" w:lineRule="auto"/>
        <w:jc w:val="both"/>
        <w:outlineLvl w:val="2"/>
        <w:rPr>
          <w:rFonts w:ascii="Times New Roman" w:eastAsia="Times New Roman" w:hAnsi="Times New Roman"/>
          <w:bCs/>
          <w:sz w:val="24"/>
          <w:lang w:eastAsia="ru-RU"/>
        </w:rPr>
      </w:pPr>
      <w:r>
        <w:rPr>
          <w:rFonts w:ascii="Times New Roman" w:eastAsia="Times New Roman" w:hAnsi="Times New Roman"/>
          <w:bCs/>
          <w:sz w:val="24"/>
          <w:lang w:eastAsia="ru-RU"/>
        </w:rPr>
        <w:t>3</w:t>
      </w:r>
      <w:r w:rsidRPr="00D10BB2">
        <w:rPr>
          <w:rFonts w:ascii="Times New Roman" w:eastAsia="Times New Roman" w:hAnsi="Times New Roman"/>
          <w:bCs/>
          <w:sz w:val="24"/>
          <w:lang w:eastAsia="ru-RU"/>
        </w:rPr>
        <w:t>.Умение соблюдать простейшие нормы речевого этикета: здороваться, прощаться, благодарить.</w:t>
      </w:r>
    </w:p>
    <w:p w:rsidR="004F35FC" w:rsidRPr="00D10BB2" w:rsidRDefault="004F35FC" w:rsidP="0006113B">
      <w:pPr>
        <w:shd w:val="clear" w:color="auto" w:fill="FFFFFF"/>
        <w:spacing w:after="0" w:line="240" w:lineRule="auto"/>
        <w:outlineLvl w:val="2"/>
        <w:rPr>
          <w:rFonts w:ascii="Times New Roman" w:eastAsia="Times New Roman" w:hAnsi="Times New Roman"/>
          <w:bCs/>
          <w:sz w:val="24"/>
          <w:lang w:eastAsia="ru-RU"/>
        </w:rPr>
      </w:pPr>
      <w:r>
        <w:rPr>
          <w:rFonts w:ascii="Times New Roman" w:eastAsia="Times New Roman" w:hAnsi="Times New Roman"/>
          <w:bCs/>
          <w:sz w:val="24"/>
          <w:lang w:eastAsia="ru-RU"/>
        </w:rPr>
        <w:t>4</w:t>
      </w:r>
      <w:r w:rsidRPr="00D10BB2">
        <w:rPr>
          <w:rFonts w:ascii="Times New Roman" w:eastAsia="Times New Roman" w:hAnsi="Times New Roman"/>
          <w:bCs/>
          <w:sz w:val="24"/>
          <w:lang w:eastAsia="ru-RU"/>
        </w:rPr>
        <w:t>. Умение слушать и понимать речь других.</w:t>
      </w:r>
    </w:p>
    <w:p w:rsidR="004F35FC" w:rsidRDefault="004F35FC" w:rsidP="0006113B">
      <w:pPr>
        <w:shd w:val="clear" w:color="auto" w:fill="FFFFFF"/>
        <w:spacing w:after="0" w:line="240" w:lineRule="auto"/>
        <w:outlineLvl w:val="2"/>
        <w:rPr>
          <w:rFonts w:ascii="Times New Roman" w:eastAsia="Times New Roman" w:hAnsi="Times New Roman"/>
          <w:bCs/>
          <w:sz w:val="24"/>
          <w:lang w:eastAsia="ru-RU"/>
        </w:rPr>
      </w:pPr>
      <w:r>
        <w:rPr>
          <w:rFonts w:ascii="Times New Roman" w:eastAsia="Times New Roman" w:hAnsi="Times New Roman"/>
          <w:bCs/>
          <w:sz w:val="24"/>
          <w:lang w:eastAsia="ru-RU"/>
        </w:rPr>
        <w:t>5</w:t>
      </w:r>
      <w:r w:rsidRPr="00D10BB2">
        <w:rPr>
          <w:rFonts w:ascii="Times New Roman" w:eastAsia="Times New Roman" w:hAnsi="Times New Roman"/>
          <w:bCs/>
          <w:sz w:val="24"/>
          <w:lang w:eastAsia="ru-RU"/>
        </w:rPr>
        <w:t>. Умение участвовать в паре.</w:t>
      </w:r>
    </w:p>
    <w:p w:rsidR="00F93239" w:rsidRDefault="00F93239" w:rsidP="00F93239">
      <w:pPr>
        <w:pStyle w:val="Default"/>
        <w:jc w:val="center"/>
        <w:rPr>
          <w:b/>
          <w:color w:val="auto"/>
        </w:rPr>
      </w:pPr>
    </w:p>
    <w:p w:rsidR="00F93239" w:rsidRPr="00266833" w:rsidRDefault="00F93239" w:rsidP="00F93239">
      <w:pPr>
        <w:pStyle w:val="Default"/>
        <w:jc w:val="center"/>
        <w:rPr>
          <w:b/>
          <w:color w:val="auto"/>
        </w:rPr>
      </w:pPr>
      <w:r w:rsidRPr="00266833">
        <w:rPr>
          <w:b/>
          <w:color w:val="auto"/>
        </w:rPr>
        <w:t>Характеристика УУД обучающихся с особыми обра</w:t>
      </w:r>
      <w:r>
        <w:rPr>
          <w:b/>
          <w:color w:val="auto"/>
        </w:rPr>
        <w:t xml:space="preserve">зовательными потребностями </w:t>
      </w:r>
    </w:p>
    <w:tbl>
      <w:tblPr>
        <w:tblpPr w:leftFromText="180" w:rightFromText="180" w:vertAnchor="text" w:horzAnchor="margin" w:tblpY="157"/>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876"/>
        <w:gridCol w:w="4370"/>
      </w:tblGrid>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r w:rsidRPr="005E1058">
              <w:rPr>
                <w:rFonts w:ascii="Times New Roman" w:hAnsi="Times New Roman" w:cs="Times New Roman"/>
                <w:sz w:val="24"/>
                <w:szCs w:val="24"/>
              </w:rPr>
              <w:t>№</w:t>
            </w:r>
          </w:p>
          <w:p w:rsidR="00F93239" w:rsidRPr="005E1058" w:rsidRDefault="00F93239" w:rsidP="00F93239">
            <w:pPr>
              <w:spacing w:after="0" w:line="240" w:lineRule="auto"/>
              <w:rPr>
                <w:rFonts w:ascii="Times New Roman" w:hAnsi="Times New Roman" w:cs="Times New Roman"/>
                <w:sz w:val="24"/>
                <w:szCs w:val="24"/>
              </w:rPr>
            </w:pPr>
            <w:r w:rsidRPr="005E1058">
              <w:rPr>
                <w:rFonts w:ascii="Times New Roman" w:hAnsi="Times New Roman" w:cs="Times New Roman"/>
                <w:sz w:val="24"/>
                <w:szCs w:val="24"/>
              </w:rPr>
              <w:t>п/п</w:t>
            </w:r>
          </w:p>
        </w:tc>
        <w:tc>
          <w:tcPr>
            <w:tcW w:w="4938" w:type="dxa"/>
          </w:tcPr>
          <w:p w:rsidR="00F93239" w:rsidRPr="005E1058" w:rsidRDefault="00F93239" w:rsidP="00F93239">
            <w:pPr>
              <w:spacing w:after="0" w:line="240" w:lineRule="auto"/>
              <w:rPr>
                <w:rFonts w:ascii="Times New Roman" w:hAnsi="Times New Roman" w:cs="Times New Roman"/>
                <w:sz w:val="24"/>
                <w:szCs w:val="24"/>
              </w:rPr>
            </w:pPr>
            <w:r w:rsidRPr="005E1058">
              <w:rPr>
                <w:rFonts w:ascii="Times New Roman" w:hAnsi="Times New Roman" w:cs="Times New Roman"/>
                <w:sz w:val="24"/>
                <w:szCs w:val="24"/>
              </w:rPr>
              <w:t xml:space="preserve">         УУД у школьников в норме</w:t>
            </w:r>
          </w:p>
        </w:tc>
        <w:tc>
          <w:tcPr>
            <w:tcW w:w="4417" w:type="dxa"/>
          </w:tcPr>
          <w:p w:rsidR="00F93239" w:rsidRPr="005E1058" w:rsidRDefault="00F93239" w:rsidP="00F93239">
            <w:pPr>
              <w:spacing w:after="0" w:line="240" w:lineRule="auto"/>
              <w:ind w:left="165"/>
              <w:rPr>
                <w:rFonts w:ascii="Times New Roman" w:hAnsi="Times New Roman" w:cs="Times New Roman"/>
                <w:sz w:val="24"/>
                <w:szCs w:val="24"/>
              </w:rPr>
            </w:pPr>
            <w:r w:rsidRPr="005E1058">
              <w:rPr>
                <w:rFonts w:ascii="Times New Roman" w:hAnsi="Times New Roman" w:cs="Times New Roman"/>
                <w:sz w:val="24"/>
                <w:szCs w:val="24"/>
              </w:rPr>
              <w:t>УУД у школьников с особыми обра</w:t>
            </w:r>
            <w:r>
              <w:rPr>
                <w:rFonts w:ascii="Times New Roman" w:hAnsi="Times New Roman" w:cs="Times New Roman"/>
                <w:sz w:val="24"/>
                <w:szCs w:val="24"/>
              </w:rPr>
              <w:t xml:space="preserve">зовательными потребностями </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r w:rsidRPr="005E1058">
              <w:rPr>
                <w:rFonts w:ascii="Times New Roman" w:hAnsi="Times New Roman" w:cs="Times New Roman"/>
                <w:sz w:val="24"/>
                <w:szCs w:val="24"/>
              </w:rPr>
              <w:t>1</w:t>
            </w:r>
          </w:p>
        </w:tc>
        <w:tc>
          <w:tcPr>
            <w:tcW w:w="9355" w:type="dxa"/>
            <w:gridSpan w:val="2"/>
          </w:tcPr>
          <w:p w:rsidR="00F93239" w:rsidRPr="005E1058" w:rsidRDefault="00F93239" w:rsidP="00F93239">
            <w:pPr>
              <w:spacing w:after="0" w:line="240" w:lineRule="auto"/>
              <w:jc w:val="center"/>
              <w:rPr>
                <w:rFonts w:ascii="Times New Roman" w:hAnsi="Times New Roman" w:cs="Times New Roman"/>
                <w:b/>
                <w:sz w:val="24"/>
                <w:szCs w:val="24"/>
              </w:rPr>
            </w:pPr>
            <w:r w:rsidRPr="005E1058">
              <w:rPr>
                <w:rFonts w:ascii="Times New Roman" w:hAnsi="Times New Roman" w:cs="Times New Roman"/>
                <w:b/>
                <w:sz w:val="24"/>
                <w:szCs w:val="24"/>
              </w:rPr>
              <w:t>Личностные УУД</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r w:rsidRPr="005E1058">
              <w:rPr>
                <w:rFonts w:ascii="Times New Roman" w:hAnsi="Times New Roman" w:cs="Times New Roman"/>
                <w:sz w:val="24"/>
                <w:szCs w:val="24"/>
              </w:rPr>
              <w:t>1.1</w:t>
            </w:r>
          </w:p>
        </w:tc>
        <w:tc>
          <w:tcPr>
            <w:tcW w:w="4938" w:type="dxa"/>
          </w:tcPr>
          <w:p w:rsidR="00F93239" w:rsidRPr="005E1058" w:rsidRDefault="00F93239" w:rsidP="00F93239">
            <w:pPr>
              <w:spacing w:after="0" w:line="240" w:lineRule="auto"/>
              <w:ind w:left="181"/>
              <w:rPr>
                <w:rFonts w:ascii="Times New Roman" w:hAnsi="Times New Roman" w:cs="Times New Roman"/>
                <w:sz w:val="24"/>
                <w:szCs w:val="24"/>
              </w:rPr>
            </w:pPr>
            <w:r w:rsidRPr="005E1058">
              <w:rPr>
                <w:rFonts w:ascii="Times New Roman" w:hAnsi="Times New Roman" w:cs="Times New Roman"/>
                <w:sz w:val="24"/>
                <w:szCs w:val="24"/>
              </w:rPr>
              <w:t>готовность к личностному и жизненному самоопределению, ведущие – учебно-познавательные мотивы, сформированность позиционного и социального мотивов</w:t>
            </w:r>
          </w:p>
        </w:tc>
        <w:tc>
          <w:tcPr>
            <w:tcW w:w="4417" w:type="dxa"/>
          </w:tcPr>
          <w:p w:rsidR="00F93239" w:rsidRPr="005E1058" w:rsidRDefault="00F93239" w:rsidP="00F93239">
            <w:pPr>
              <w:spacing w:after="0" w:line="240" w:lineRule="auto"/>
              <w:ind w:left="181"/>
              <w:rPr>
                <w:rFonts w:ascii="Times New Roman" w:hAnsi="Times New Roman" w:cs="Times New Roman"/>
                <w:sz w:val="24"/>
                <w:szCs w:val="24"/>
              </w:rPr>
            </w:pPr>
            <w:r w:rsidRPr="005E1058">
              <w:rPr>
                <w:rFonts w:ascii="Times New Roman" w:hAnsi="Times New Roman" w:cs="Times New Roman"/>
                <w:sz w:val="24"/>
                <w:szCs w:val="24"/>
              </w:rPr>
              <w:t>преобладание внешних мотивов к обучению, недостаток – учебно-познавательных, позиционных и социальных мотивов, в некоторых случаях преобладание игровых мотивов</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r w:rsidRPr="005E1058">
              <w:rPr>
                <w:rFonts w:ascii="Times New Roman" w:hAnsi="Times New Roman" w:cs="Times New Roman"/>
                <w:sz w:val="24"/>
                <w:szCs w:val="24"/>
              </w:rPr>
              <w:t>1.2</w:t>
            </w:r>
          </w:p>
        </w:tc>
        <w:tc>
          <w:tcPr>
            <w:tcW w:w="4938" w:type="dxa"/>
          </w:tcPr>
          <w:p w:rsidR="00F93239" w:rsidRPr="005E1058" w:rsidRDefault="00F93239" w:rsidP="00F93239">
            <w:pPr>
              <w:spacing w:after="0" w:line="240" w:lineRule="auto"/>
              <w:ind w:left="181"/>
              <w:rPr>
                <w:rFonts w:ascii="Times New Roman" w:hAnsi="Times New Roman" w:cs="Times New Roman"/>
                <w:sz w:val="24"/>
                <w:szCs w:val="24"/>
              </w:rPr>
            </w:pPr>
            <w:r w:rsidRPr="005E1058">
              <w:rPr>
                <w:rFonts w:ascii="Times New Roman" w:hAnsi="Times New Roman" w:cs="Times New Roman"/>
                <w:sz w:val="24"/>
                <w:szCs w:val="24"/>
              </w:rPr>
              <w:t>сформированность «Я – концепции» (физический, социальный, психический, психологический компоненты), компоненты гражданской идентичности (когнитивный, ценностно-смысловой, эмоциональный, деятельностный), смыслообразование</w:t>
            </w:r>
          </w:p>
        </w:tc>
        <w:tc>
          <w:tcPr>
            <w:tcW w:w="4417" w:type="dxa"/>
          </w:tcPr>
          <w:p w:rsidR="00F93239" w:rsidRPr="005E1058" w:rsidRDefault="00F93239" w:rsidP="00F93239">
            <w:pPr>
              <w:spacing w:after="0" w:line="240" w:lineRule="auto"/>
              <w:ind w:left="181"/>
              <w:rPr>
                <w:rFonts w:ascii="Times New Roman" w:hAnsi="Times New Roman" w:cs="Times New Roman"/>
                <w:sz w:val="24"/>
                <w:szCs w:val="24"/>
              </w:rPr>
            </w:pPr>
            <w:r w:rsidRPr="005E1058">
              <w:rPr>
                <w:rFonts w:ascii="Times New Roman" w:hAnsi="Times New Roman" w:cs="Times New Roman"/>
                <w:sz w:val="24"/>
                <w:szCs w:val="24"/>
              </w:rPr>
              <w:t>недостаточная сформированность компонентов «Я – концепции», не всегда адекватная самооценка и уровень притязаний, недостаточность личностной саморегуляции и рефлексивного отношения к себе, своим поступкам, определенные представления о принадлежности к своей  социальной общности</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r w:rsidRPr="005E1058">
              <w:rPr>
                <w:rFonts w:ascii="Times New Roman" w:hAnsi="Times New Roman" w:cs="Times New Roman"/>
                <w:sz w:val="24"/>
                <w:szCs w:val="24"/>
              </w:rPr>
              <w:t>1.3</w:t>
            </w:r>
          </w:p>
        </w:tc>
        <w:tc>
          <w:tcPr>
            <w:tcW w:w="4938" w:type="dxa"/>
          </w:tcPr>
          <w:p w:rsidR="00F93239" w:rsidRPr="005E1058" w:rsidRDefault="00F93239" w:rsidP="00F93239">
            <w:pPr>
              <w:spacing w:after="0" w:line="240" w:lineRule="auto"/>
              <w:ind w:left="181"/>
              <w:rPr>
                <w:rFonts w:ascii="Times New Roman" w:hAnsi="Times New Roman" w:cs="Times New Roman"/>
                <w:sz w:val="24"/>
                <w:szCs w:val="24"/>
              </w:rPr>
            </w:pPr>
            <w:r w:rsidRPr="005E1058">
              <w:rPr>
                <w:rFonts w:ascii="Times New Roman" w:hAnsi="Times New Roman" w:cs="Times New Roman"/>
                <w:sz w:val="24"/>
                <w:szCs w:val="24"/>
              </w:rPr>
              <w:t>сформированность нравственно-этической ориентации, выделение моральных норм, правильная ориентация на мотивы поступков участников, выделение моральных чувств, их осознание</w:t>
            </w:r>
          </w:p>
        </w:tc>
        <w:tc>
          <w:tcPr>
            <w:tcW w:w="4417" w:type="dxa"/>
          </w:tcPr>
          <w:p w:rsidR="00F93239" w:rsidRPr="005E1058" w:rsidRDefault="00F93239" w:rsidP="00F93239">
            <w:pPr>
              <w:spacing w:after="0" w:line="240" w:lineRule="auto"/>
              <w:ind w:left="181"/>
              <w:rPr>
                <w:rFonts w:ascii="Times New Roman" w:hAnsi="Times New Roman" w:cs="Times New Roman"/>
                <w:sz w:val="24"/>
                <w:szCs w:val="24"/>
              </w:rPr>
            </w:pPr>
            <w:r w:rsidRPr="005E1058">
              <w:rPr>
                <w:rFonts w:ascii="Times New Roman" w:hAnsi="Times New Roman" w:cs="Times New Roman"/>
                <w:sz w:val="24"/>
                <w:szCs w:val="24"/>
              </w:rPr>
              <w:t>недостаточная сформированность нравственно-этической ориентации, не всегда выделение морального содержания ситуации (моральные нормы), трудности выделения моральных чувств и их осознание</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r w:rsidRPr="005E1058">
              <w:rPr>
                <w:rFonts w:ascii="Times New Roman" w:hAnsi="Times New Roman" w:cs="Times New Roman"/>
                <w:sz w:val="24"/>
                <w:szCs w:val="24"/>
              </w:rPr>
              <w:t>2</w:t>
            </w:r>
          </w:p>
        </w:tc>
        <w:tc>
          <w:tcPr>
            <w:tcW w:w="9355" w:type="dxa"/>
            <w:gridSpan w:val="2"/>
          </w:tcPr>
          <w:p w:rsidR="00F93239" w:rsidRPr="005E1058" w:rsidRDefault="00F93239" w:rsidP="00F93239">
            <w:pPr>
              <w:spacing w:after="0" w:line="240" w:lineRule="auto"/>
              <w:jc w:val="center"/>
              <w:rPr>
                <w:rFonts w:ascii="Times New Roman" w:hAnsi="Times New Roman" w:cs="Times New Roman"/>
                <w:b/>
                <w:sz w:val="24"/>
                <w:szCs w:val="24"/>
              </w:rPr>
            </w:pPr>
            <w:r w:rsidRPr="005E1058">
              <w:rPr>
                <w:rFonts w:ascii="Times New Roman" w:hAnsi="Times New Roman" w:cs="Times New Roman"/>
                <w:b/>
                <w:sz w:val="24"/>
                <w:szCs w:val="24"/>
              </w:rPr>
              <w:t>Познавательные УУД</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r w:rsidRPr="005E1058">
              <w:rPr>
                <w:rFonts w:ascii="Times New Roman" w:hAnsi="Times New Roman" w:cs="Times New Roman"/>
                <w:sz w:val="24"/>
                <w:szCs w:val="24"/>
              </w:rPr>
              <w:t>2.1</w:t>
            </w:r>
          </w:p>
        </w:tc>
        <w:tc>
          <w:tcPr>
            <w:tcW w:w="9355" w:type="dxa"/>
            <w:gridSpan w:val="2"/>
          </w:tcPr>
          <w:p w:rsidR="00F93239" w:rsidRPr="005E1058" w:rsidRDefault="00F93239" w:rsidP="00F93239">
            <w:pPr>
              <w:spacing w:after="0" w:line="240" w:lineRule="auto"/>
              <w:jc w:val="center"/>
              <w:rPr>
                <w:rFonts w:ascii="Times New Roman" w:hAnsi="Times New Roman" w:cs="Times New Roman"/>
                <w:i/>
                <w:sz w:val="24"/>
                <w:szCs w:val="24"/>
              </w:rPr>
            </w:pPr>
            <w:r w:rsidRPr="005E1058">
              <w:rPr>
                <w:rFonts w:ascii="Times New Roman" w:hAnsi="Times New Roman" w:cs="Times New Roman"/>
                <w:i/>
                <w:sz w:val="24"/>
                <w:szCs w:val="24"/>
              </w:rPr>
              <w:t>Общеучебные</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p>
        </w:tc>
        <w:tc>
          <w:tcPr>
            <w:tcW w:w="4938"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способность к самостоятельному выделению и формулированию познавательной цели</w:t>
            </w:r>
          </w:p>
        </w:tc>
        <w:tc>
          <w:tcPr>
            <w:tcW w:w="4417"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сложности в выделении и формулировании познавательной цели</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p>
        </w:tc>
        <w:tc>
          <w:tcPr>
            <w:tcW w:w="4938"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умение осуществлять поиск и выделять необходимую информацию, применять методы информационного поиска, в том числе, с помощью компьютерных средств</w:t>
            </w:r>
          </w:p>
        </w:tc>
        <w:tc>
          <w:tcPr>
            <w:tcW w:w="4417"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необходимость помощи в поиске и выделении информации, применении методов информационного поиска</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p>
        </w:tc>
        <w:tc>
          <w:tcPr>
            <w:tcW w:w="4938"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умение структурировать знания</w:t>
            </w:r>
          </w:p>
        </w:tc>
        <w:tc>
          <w:tcPr>
            <w:tcW w:w="4417"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выраженные сложности в структурировании знаний</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p>
        </w:tc>
        <w:tc>
          <w:tcPr>
            <w:tcW w:w="4938"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умение осознанно и произвольно строить речевое высказывание в устной и письменной форме</w:t>
            </w:r>
          </w:p>
        </w:tc>
        <w:tc>
          <w:tcPr>
            <w:tcW w:w="4417"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сложности в осознании и построении высказываний в устной (и особенно в письменной форме)</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p>
        </w:tc>
        <w:tc>
          <w:tcPr>
            <w:tcW w:w="4938"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умение осуществлять выбор наиболее эффективных способов решения задач в зависимости от конкретных условий</w:t>
            </w:r>
          </w:p>
        </w:tc>
        <w:tc>
          <w:tcPr>
            <w:tcW w:w="4417"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затруднения выбора наиболее эффективных</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 xml:space="preserve">способов решения задач </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p>
        </w:tc>
        <w:tc>
          <w:tcPr>
            <w:tcW w:w="4938"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умение осуществлять контроль и оценку процесса и результатов деятельности, общая сформированность способов и условий действия</w:t>
            </w:r>
          </w:p>
        </w:tc>
        <w:tc>
          <w:tcPr>
            <w:tcW w:w="4417"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осуществление контроля, оценки процесса и результатов деятельности не во всех случаях, несформированность рефлексии способов и условий действия</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p>
        </w:tc>
        <w:tc>
          <w:tcPr>
            <w:tcW w:w="4938"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умение определять основную и второстепенную информацию; свободная ориентация и восприятие текстов художественного, научного публицистического и официально-делового стилей</w:t>
            </w:r>
          </w:p>
        </w:tc>
        <w:tc>
          <w:tcPr>
            <w:tcW w:w="4417"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выраженные сложности определения и дифференциации основной и второстепенной информации</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p>
        </w:tc>
        <w:tc>
          <w:tcPr>
            <w:tcW w:w="4938"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умение понимать и адекватно оценивать язык средств массовой информации</w:t>
            </w:r>
          </w:p>
        </w:tc>
        <w:tc>
          <w:tcPr>
            <w:tcW w:w="4417"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язык средств массовой информации может быть в общем понятен, но адекватно оценен не всегда</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p>
        </w:tc>
        <w:tc>
          <w:tcPr>
            <w:tcW w:w="4938"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умение  формулировать проблему самостоятельно и создавать алгоритмы деятельности при решении проблем творческого и поискового характера</w:t>
            </w:r>
          </w:p>
        </w:tc>
        <w:tc>
          <w:tcPr>
            <w:tcW w:w="4417"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выраженные сложности в постановке и формулировании проблемы, невозможность самостоятельного создания алгоритмов деятельности при решении проблем особенно - творческого и поискового характера</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r w:rsidRPr="005E1058">
              <w:rPr>
                <w:rFonts w:ascii="Times New Roman" w:hAnsi="Times New Roman" w:cs="Times New Roman"/>
                <w:sz w:val="24"/>
                <w:szCs w:val="24"/>
              </w:rPr>
              <w:t>2.2</w:t>
            </w:r>
          </w:p>
        </w:tc>
        <w:tc>
          <w:tcPr>
            <w:tcW w:w="9355" w:type="dxa"/>
            <w:gridSpan w:val="2"/>
          </w:tcPr>
          <w:p w:rsidR="00F93239" w:rsidRPr="005E1058" w:rsidRDefault="00F93239" w:rsidP="00F93239">
            <w:pPr>
              <w:spacing w:after="0" w:line="240" w:lineRule="auto"/>
              <w:jc w:val="center"/>
              <w:rPr>
                <w:rFonts w:ascii="Times New Roman" w:hAnsi="Times New Roman" w:cs="Times New Roman"/>
                <w:i/>
                <w:sz w:val="24"/>
                <w:szCs w:val="24"/>
              </w:rPr>
            </w:pPr>
            <w:r w:rsidRPr="005E1058">
              <w:rPr>
                <w:rFonts w:ascii="Times New Roman" w:hAnsi="Times New Roman" w:cs="Times New Roman"/>
                <w:i/>
                <w:sz w:val="24"/>
                <w:szCs w:val="24"/>
              </w:rPr>
              <w:t>Логические</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p>
        </w:tc>
        <w:tc>
          <w:tcPr>
            <w:tcW w:w="4938"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умение анализировать объекты с целью выделения признаков (существенных, несущественных)</w:t>
            </w:r>
          </w:p>
        </w:tc>
        <w:tc>
          <w:tcPr>
            <w:tcW w:w="4417"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сложности выделения существенных признаков предмета, иногда опора на случайные, несущественные признаки)</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p>
        </w:tc>
        <w:tc>
          <w:tcPr>
            <w:tcW w:w="4938"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умение осуществлять синтез, в том числе самостоятельное достраивание целого с восполнением недостающих компонентов</w:t>
            </w:r>
          </w:p>
        </w:tc>
        <w:tc>
          <w:tcPr>
            <w:tcW w:w="4417"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выполнение операции синтеза в зависимости от сложности задания (вербальное, невербальное)</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p>
        </w:tc>
        <w:tc>
          <w:tcPr>
            <w:tcW w:w="4938"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умение выбирать основания и критерии для действий с объектами:</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 сравнение</w:t>
            </w:r>
          </w:p>
          <w:p w:rsidR="00F93239" w:rsidRPr="005E1058" w:rsidRDefault="00F93239" w:rsidP="00F93239">
            <w:pPr>
              <w:spacing w:after="0" w:line="240" w:lineRule="auto"/>
              <w:ind w:left="141"/>
              <w:rPr>
                <w:rFonts w:ascii="Times New Roman" w:hAnsi="Times New Roman" w:cs="Times New Roman"/>
                <w:sz w:val="24"/>
                <w:szCs w:val="24"/>
              </w:rPr>
            </w:pP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 классификация</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-умение устанавливать причинно-следственные связи, представлять цепочки объектов и явлений</w:t>
            </w:r>
          </w:p>
          <w:p w:rsidR="00F93239" w:rsidRPr="005E1058" w:rsidRDefault="00F93239" w:rsidP="00F93239">
            <w:pPr>
              <w:spacing w:after="0" w:line="240" w:lineRule="auto"/>
              <w:ind w:left="141"/>
              <w:rPr>
                <w:rFonts w:ascii="Times New Roman" w:hAnsi="Times New Roman" w:cs="Times New Roman"/>
                <w:sz w:val="24"/>
                <w:szCs w:val="24"/>
              </w:rPr>
            </w:pPr>
          </w:p>
        </w:tc>
        <w:tc>
          <w:tcPr>
            <w:tcW w:w="4417"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 xml:space="preserve">сложности с выбором оснований и критериев для действий с объектами: </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 лучше выделяются различие, чем сходство</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-доступны классификации (только простейшие)</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выраженные сложности</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 установления</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 вербализации</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 установления причинно-следственных связей</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p>
        </w:tc>
        <w:tc>
          <w:tcPr>
            <w:tcW w:w="4938"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умение формулировать доказательство</w:t>
            </w:r>
          </w:p>
        </w:tc>
        <w:tc>
          <w:tcPr>
            <w:tcW w:w="4417"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сложности  формулировать доказательства</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p>
        </w:tc>
        <w:tc>
          <w:tcPr>
            <w:tcW w:w="4938"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умение выдвигать гипотезы и обосновывать их</w:t>
            </w:r>
          </w:p>
        </w:tc>
        <w:tc>
          <w:tcPr>
            <w:tcW w:w="4417"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значительные затруднения (вплоть до невозможности) выдвижения гипотез и их обоснования</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p>
          <w:p w:rsidR="00F93239" w:rsidRPr="005E1058" w:rsidRDefault="00F93239" w:rsidP="00F93239">
            <w:pPr>
              <w:spacing w:after="0" w:line="240" w:lineRule="auto"/>
              <w:rPr>
                <w:rFonts w:ascii="Times New Roman" w:hAnsi="Times New Roman" w:cs="Times New Roman"/>
                <w:sz w:val="24"/>
                <w:szCs w:val="24"/>
              </w:rPr>
            </w:pPr>
          </w:p>
        </w:tc>
        <w:tc>
          <w:tcPr>
            <w:tcW w:w="4938"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lastRenderedPageBreak/>
              <w:t xml:space="preserve">умение ставить и решать проблемы, </w:t>
            </w:r>
            <w:r w:rsidRPr="005E1058">
              <w:rPr>
                <w:rFonts w:ascii="Times New Roman" w:hAnsi="Times New Roman" w:cs="Times New Roman"/>
                <w:sz w:val="24"/>
                <w:szCs w:val="24"/>
              </w:rPr>
              <w:lastRenderedPageBreak/>
              <w:t>формулировать их, самостоятельно определять способы решения проблем творческого и поискового характера</w:t>
            </w:r>
          </w:p>
        </w:tc>
        <w:tc>
          <w:tcPr>
            <w:tcW w:w="4417"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lastRenderedPageBreak/>
              <w:t xml:space="preserve">неумение ставить и решать проблемы, </w:t>
            </w:r>
            <w:r w:rsidRPr="005E1058">
              <w:rPr>
                <w:rFonts w:ascii="Times New Roman" w:hAnsi="Times New Roman" w:cs="Times New Roman"/>
                <w:sz w:val="24"/>
                <w:szCs w:val="24"/>
              </w:rPr>
              <w:lastRenderedPageBreak/>
              <w:t>сложности речевого и понятийного характера при формулировке проблемы, несамостоятельность при выборе способов решения (требуются различные виды помощи, её объем может быть значительным), невозможность самостоятельного решения проблем, особенно – творческого и поискового характера</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r w:rsidRPr="005E1058">
              <w:rPr>
                <w:rFonts w:ascii="Times New Roman" w:hAnsi="Times New Roman" w:cs="Times New Roman"/>
                <w:sz w:val="24"/>
                <w:szCs w:val="24"/>
              </w:rPr>
              <w:lastRenderedPageBreak/>
              <w:t>2.3</w:t>
            </w:r>
          </w:p>
        </w:tc>
        <w:tc>
          <w:tcPr>
            <w:tcW w:w="9355" w:type="dxa"/>
            <w:gridSpan w:val="2"/>
          </w:tcPr>
          <w:p w:rsidR="00F93239" w:rsidRPr="005E1058" w:rsidRDefault="00F93239" w:rsidP="00F93239">
            <w:pPr>
              <w:spacing w:after="0" w:line="240" w:lineRule="auto"/>
              <w:jc w:val="center"/>
              <w:rPr>
                <w:rFonts w:ascii="Times New Roman" w:hAnsi="Times New Roman" w:cs="Times New Roman"/>
                <w:i/>
                <w:sz w:val="24"/>
                <w:szCs w:val="24"/>
              </w:rPr>
            </w:pPr>
            <w:r w:rsidRPr="005E1058">
              <w:rPr>
                <w:rFonts w:ascii="Times New Roman" w:hAnsi="Times New Roman" w:cs="Times New Roman"/>
                <w:i/>
                <w:sz w:val="24"/>
                <w:szCs w:val="24"/>
              </w:rPr>
              <w:t>Знаково - символические действия</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p>
        </w:tc>
        <w:tc>
          <w:tcPr>
            <w:tcW w:w="4938"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осуществление моделирования – преобразование объекта из чувственной формы в модель, в которой выделены существенные характеристики объекта (пространственно-графическая или знаково-символическая)</w:t>
            </w:r>
          </w:p>
        </w:tc>
        <w:tc>
          <w:tcPr>
            <w:tcW w:w="4417" w:type="dxa"/>
            <w:vMerge w:val="restart"/>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выраженные сложности в оперировании знаково-символическими средствами в создании и в преобразованиях моделей с целью выявления общих знаков для данной предметной области без специальной подготовительной работы</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p>
        </w:tc>
        <w:tc>
          <w:tcPr>
            <w:tcW w:w="4938"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преобразование модели с целью выявления общих законов, определяющих данную предметную область</w:t>
            </w:r>
          </w:p>
        </w:tc>
        <w:tc>
          <w:tcPr>
            <w:tcW w:w="4417" w:type="dxa"/>
            <w:vMerge/>
          </w:tcPr>
          <w:p w:rsidR="00F93239" w:rsidRPr="005E1058" w:rsidRDefault="00F93239" w:rsidP="00F93239">
            <w:pPr>
              <w:spacing w:after="0" w:line="240" w:lineRule="auto"/>
              <w:ind w:left="141"/>
              <w:rPr>
                <w:rFonts w:ascii="Times New Roman" w:hAnsi="Times New Roman" w:cs="Times New Roman"/>
                <w:sz w:val="24"/>
                <w:szCs w:val="24"/>
              </w:rPr>
            </w:pP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r w:rsidRPr="005E1058">
              <w:rPr>
                <w:rFonts w:ascii="Times New Roman" w:hAnsi="Times New Roman" w:cs="Times New Roman"/>
                <w:sz w:val="24"/>
                <w:szCs w:val="24"/>
              </w:rPr>
              <w:t>3</w:t>
            </w:r>
          </w:p>
        </w:tc>
        <w:tc>
          <w:tcPr>
            <w:tcW w:w="9355" w:type="dxa"/>
            <w:gridSpan w:val="2"/>
          </w:tcPr>
          <w:p w:rsidR="00F93239" w:rsidRPr="005E1058" w:rsidRDefault="00F93239" w:rsidP="00F93239">
            <w:pPr>
              <w:spacing w:after="0" w:line="240" w:lineRule="auto"/>
              <w:ind w:left="141"/>
              <w:jc w:val="center"/>
              <w:rPr>
                <w:rFonts w:ascii="Times New Roman" w:hAnsi="Times New Roman" w:cs="Times New Roman"/>
                <w:b/>
                <w:sz w:val="24"/>
                <w:szCs w:val="24"/>
              </w:rPr>
            </w:pPr>
            <w:r w:rsidRPr="005E1058">
              <w:rPr>
                <w:rFonts w:ascii="Times New Roman" w:hAnsi="Times New Roman" w:cs="Times New Roman"/>
                <w:b/>
                <w:sz w:val="24"/>
                <w:szCs w:val="24"/>
              </w:rPr>
              <w:t>Регулятивные УУД</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p>
        </w:tc>
        <w:tc>
          <w:tcPr>
            <w:tcW w:w="4938"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сформированны:</w:t>
            </w:r>
          </w:p>
          <w:p w:rsidR="00F93239" w:rsidRPr="005E1058" w:rsidRDefault="00F93239" w:rsidP="00F93239">
            <w:pPr>
              <w:spacing w:after="0" w:line="240" w:lineRule="auto"/>
              <w:ind w:left="141"/>
              <w:rPr>
                <w:rFonts w:ascii="Times New Roman" w:hAnsi="Times New Roman" w:cs="Times New Roman"/>
                <w:sz w:val="24"/>
                <w:szCs w:val="24"/>
              </w:rPr>
            </w:pP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 целеполагание</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 планирование</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 прогнозирование</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 контроль</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 коррекция</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 оценка</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 саморегуляция</w:t>
            </w:r>
          </w:p>
        </w:tc>
        <w:tc>
          <w:tcPr>
            <w:tcW w:w="4417" w:type="dxa"/>
          </w:tcPr>
          <w:p w:rsidR="00F93239" w:rsidRPr="005E1058" w:rsidRDefault="00F93239" w:rsidP="00F93239">
            <w:pPr>
              <w:spacing w:after="0" w:line="240" w:lineRule="auto"/>
              <w:ind w:left="165"/>
              <w:rPr>
                <w:rFonts w:ascii="Times New Roman" w:hAnsi="Times New Roman" w:cs="Times New Roman"/>
                <w:sz w:val="24"/>
                <w:szCs w:val="24"/>
              </w:rPr>
            </w:pPr>
            <w:r w:rsidRPr="005E1058">
              <w:rPr>
                <w:rFonts w:ascii="Times New Roman" w:hAnsi="Times New Roman" w:cs="Times New Roman"/>
                <w:sz w:val="24"/>
                <w:szCs w:val="24"/>
              </w:rPr>
              <w:t xml:space="preserve"> сложности (вплоть до полной невозможности) самостоятельной постановки учебной задачи;</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трудности планирования, особенно- последовательности этапов деятельности; его поверхностный и формальный характер;</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сложности предвосхищения результатов деятельности;</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отсутствие контроля деятельности</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отсутствие потребности внесения необходимых корректив в её результат;</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формальный характер контроля</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недостаточная критичность к качеству и уровню усвоения знаний</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трудности саморегуляции</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r w:rsidRPr="005E1058">
              <w:rPr>
                <w:rFonts w:ascii="Times New Roman" w:hAnsi="Times New Roman" w:cs="Times New Roman"/>
                <w:sz w:val="24"/>
                <w:szCs w:val="24"/>
              </w:rPr>
              <w:t>4</w:t>
            </w:r>
          </w:p>
        </w:tc>
        <w:tc>
          <w:tcPr>
            <w:tcW w:w="9355" w:type="dxa"/>
            <w:gridSpan w:val="2"/>
          </w:tcPr>
          <w:p w:rsidR="00F93239" w:rsidRPr="005E1058" w:rsidRDefault="00F93239" w:rsidP="00F93239">
            <w:pPr>
              <w:spacing w:after="0" w:line="240" w:lineRule="auto"/>
              <w:jc w:val="center"/>
              <w:rPr>
                <w:rFonts w:ascii="Times New Roman" w:hAnsi="Times New Roman" w:cs="Times New Roman"/>
                <w:b/>
                <w:sz w:val="24"/>
                <w:szCs w:val="24"/>
              </w:rPr>
            </w:pPr>
            <w:r w:rsidRPr="005E1058">
              <w:rPr>
                <w:rFonts w:ascii="Times New Roman" w:hAnsi="Times New Roman" w:cs="Times New Roman"/>
                <w:b/>
                <w:sz w:val="24"/>
                <w:szCs w:val="24"/>
              </w:rPr>
              <w:t>Коммуникативные УУД</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p>
        </w:tc>
        <w:tc>
          <w:tcPr>
            <w:tcW w:w="4938"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осуществление коммуникативного взаимодействия, учет разных мнений и позиций собеседников;</w:t>
            </w:r>
          </w:p>
        </w:tc>
        <w:tc>
          <w:tcPr>
            <w:tcW w:w="4417"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не всегда учитываются  мнения и ролевая позиция собеседника, преобладает эгоцентризм в межличностных и пространственных отношениях, неумение обосновывать и доказывать собственное мнение</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p>
        </w:tc>
        <w:tc>
          <w:tcPr>
            <w:tcW w:w="4938"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овладение коммуникативными средствами и способами кооперации, организации сотрудничества;</w:t>
            </w:r>
          </w:p>
        </w:tc>
        <w:tc>
          <w:tcPr>
            <w:tcW w:w="4417"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сложности в согласовании усилий по достижению общей цели, в организации и осуществлений совместной деятельности, взаимопомощи, взаимоконтроля, низкая коммуникативно-речевая инициативность, средства аргументации, убеждения, доброжелательного спора практически не сформированы</w:t>
            </w:r>
          </w:p>
        </w:tc>
      </w:tr>
      <w:tr w:rsidR="00F93239" w:rsidRPr="005E1058" w:rsidTr="001E05F5">
        <w:tc>
          <w:tcPr>
            <w:tcW w:w="431" w:type="dxa"/>
          </w:tcPr>
          <w:p w:rsidR="00F93239" w:rsidRPr="005E1058" w:rsidRDefault="00F93239" w:rsidP="00F93239">
            <w:pPr>
              <w:spacing w:after="0" w:line="240" w:lineRule="auto"/>
              <w:rPr>
                <w:rFonts w:ascii="Times New Roman" w:hAnsi="Times New Roman" w:cs="Times New Roman"/>
                <w:sz w:val="24"/>
                <w:szCs w:val="24"/>
              </w:rPr>
            </w:pPr>
          </w:p>
        </w:tc>
        <w:tc>
          <w:tcPr>
            <w:tcW w:w="4938"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Использование большого арсенала коммуникативно-речевых стратегий и тактик устно-речевого общения, передачи информации, овладение письменными видами коммуникации</w:t>
            </w:r>
          </w:p>
        </w:tc>
        <w:tc>
          <w:tcPr>
            <w:tcW w:w="4417" w:type="dxa"/>
          </w:tcPr>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ограниченный набор</w:t>
            </w:r>
          </w:p>
          <w:p w:rsidR="00F93239" w:rsidRPr="005E1058" w:rsidRDefault="00F93239" w:rsidP="00F93239">
            <w:pPr>
              <w:spacing w:after="0" w:line="240" w:lineRule="auto"/>
              <w:ind w:left="141"/>
              <w:rPr>
                <w:rFonts w:ascii="Times New Roman" w:hAnsi="Times New Roman" w:cs="Times New Roman"/>
                <w:sz w:val="24"/>
                <w:szCs w:val="24"/>
              </w:rPr>
            </w:pPr>
            <w:r w:rsidRPr="005E1058">
              <w:rPr>
                <w:rFonts w:ascii="Times New Roman" w:hAnsi="Times New Roman" w:cs="Times New Roman"/>
                <w:sz w:val="24"/>
                <w:szCs w:val="24"/>
              </w:rPr>
              <w:t>коммуникативно- речевых стратегий и тактик общения, передачи информации, недостаточно умений слушать и вступать в диалог; трудности выбора точных и уместных языковых средств общения, выраженные трудности в овладении самостоятельной письменной речью</w:t>
            </w:r>
          </w:p>
        </w:tc>
      </w:tr>
    </w:tbl>
    <w:p w:rsidR="00F93239" w:rsidRDefault="00F93239" w:rsidP="0006113B">
      <w:pPr>
        <w:shd w:val="clear" w:color="auto" w:fill="FFFFFF"/>
        <w:spacing w:after="0" w:line="240" w:lineRule="auto"/>
        <w:outlineLvl w:val="2"/>
        <w:rPr>
          <w:rFonts w:ascii="Times New Roman" w:eastAsia="Times New Roman" w:hAnsi="Times New Roman"/>
          <w:bCs/>
          <w:sz w:val="24"/>
          <w:lang w:eastAsia="ru-RU"/>
        </w:rPr>
      </w:pPr>
    </w:p>
    <w:p w:rsidR="004F35FC" w:rsidRPr="00A35B58" w:rsidRDefault="004F35FC" w:rsidP="0006113B">
      <w:pPr>
        <w:spacing w:after="0" w:line="240" w:lineRule="auto"/>
        <w:ind w:firstLine="709"/>
        <w:jc w:val="both"/>
        <w:rPr>
          <w:rFonts w:ascii="Times New Roman" w:eastAsia="Times New Roman" w:hAnsi="Times New Roman"/>
          <w:b/>
          <w:bCs/>
          <w:i/>
          <w:sz w:val="24"/>
          <w:lang w:eastAsia="ru-RU"/>
        </w:rPr>
      </w:pPr>
      <w:r w:rsidRPr="006C6591">
        <w:rPr>
          <w:rFonts w:ascii="Times New Roman" w:eastAsia="Times New Roman" w:hAnsi="Times New Roman"/>
          <w:sz w:val="24"/>
          <w:lang w:eastAsia="ru-RU"/>
        </w:rPr>
        <w:t xml:space="preserve">В начале и в конце учебного года проводится </w:t>
      </w:r>
      <w:r w:rsidRPr="00C61958">
        <w:rPr>
          <w:rFonts w:ascii="Times New Roman" w:eastAsia="Times New Roman" w:hAnsi="Times New Roman"/>
          <w:b/>
          <w:sz w:val="24"/>
          <w:lang w:eastAsia="ru-RU"/>
        </w:rPr>
        <w:t>мониторинг сформированности УУД</w:t>
      </w:r>
      <w:r w:rsidRPr="006C6591">
        <w:rPr>
          <w:rFonts w:ascii="Times New Roman" w:eastAsia="Times New Roman" w:hAnsi="Times New Roman"/>
          <w:sz w:val="24"/>
          <w:lang w:eastAsia="ru-RU"/>
        </w:rPr>
        <w:t>. Диагностическая работа включает в себя задания на выявление планируемых результатов</w:t>
      </w:r>
      <w:r w:rsidR="0006113B">
        <w:rPr>
          <w:rFonts w:ascii="Times New Roman" w:eastAsia="Times New Roman" w:hAnsi="Times New Roman" w:cs="Times New Roman"/>
          <w:sz w:val="24"/>
          <w:lang w:eastAsia="ar-SA"/>
        </w:rPr>
        <w:t>.</w:t>
      </w:r>
    </w:p>
    <w:p w:rsidR="004F35FC" w:rsidRPr="006C6591" w:rsidRDefault="004F35FC" w:rsidP="0006113B">
      <w:pPr>
        <w:shd w:val="clear" w:color="auto" w:fill="FFFFFF"/>
        <w:tabs>
          <w:tab w:val="left" w:pos="142"/>
        </w:tabs>
        <w:spacing w:before="150"/>
        <w:ind w:firstLine="709"/>
        <w:jc w:val="center"/>
        <w:rPr>
          <w:rFonts w:ascii="Times New Roman" w:eastAsia="Times New Roman" w:hAnsi="Times New Roman" w:cs="Times New Roman"/>
          <w:b/>
          <w:iCs/>
          <w:sz w:val="24"/>
          <w:lang w:eastAsia="ar-SA"/>
        </w:rPr>
      </w:pPr>
      <w:r w:rsidRPr="006C6591">
        <w:rPr>
          <w:rFonts w:ascii="Times New Roman" w:eastAsia="Times New Roman" w:hAnsi="Times New Roman" w:cs="Times New Roman"/>
          <w:b/>
          <w:iCs/>
          <w:sz w:val="24"/>
          <w:lang w:eastAsia="ar-SA"/>
        </w:rPr>
        <w:t>Оценка предметных результатов</w:t>
      </w:r>
    </w:p>
    <w:p w:rsidR="004F35FC" w:rsidRPr="006C6591" w:rsidRDefault="004F35FC" w:rsidP="0006113B">
      <w:pPr>
        <w:shd w:val="clear" w:color="auto" w:fill="FFFFFF"/>
        <w:tabs>
          <w:tab w:val="left" w:pos="142"/>
        </w:tabs>
        <w:spacing w:after="0" w:line="240" w:lineRule="auto"/>
        <w:ind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4F35FC" w:rsidRPr="006C6591" w:rsidRDefault="004F35FC" w:rsidP="0006113B">
      <w:pPr>
        <w:shd w:val="clear" w:color="auto" w:fill="FFFFFF"/>
        <w:tabs>
          <w:tab w:val="left" w:pos="142"/>
        </w:tabs>
        <w:spacing w:after="0" w:line="240" w:lineRule="auto"/>
        <w:ind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w:t>
      </w:r>
      <w:r>
        <w:rPr>
          <w:rFonts w:ascii="Times New Roman" w:eastAsia="Times New Roman" w:hAnsi="Times New Roman" w:cs="Times New Roman"/>
          <w:sz w:val="24"/>
          <w:lang w:eastAsia="ar-SA"/>
        </w:rPr>
        <w:t>ся</w:t>
      </w:r>
      <w:r w:rsidRPr="006C6591">
        <w:rPr>
          <w:rFonts w:ascii="Times New Roman" w:eastAsia="Times New Roman" w:hAnsi="Times New Roman" w:cs="Times New Roman"/>
          <w:sz w:val="24"/>
          <w:lang w:eastAsia="ar-SA"/>
        </w:rPr>
        <w:t xml:space="preserve">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4F35FC" w:rsidRPr="0006113B" w:rsidRDefault="004F35FC" w:rsidP="004F35FC">
      <w:pPr>
        <w:autoSpaceDE w:val="0"/>
        <w:autoSpaceDN w:val="0"/>
        <w:adjustRightInd w:val="0"/>
        <w:spacing w:before="120"/>
        <w:rPr>
          <w:rFonts w:ascii="Times New Roman" w:eastAsia="Times New Roman" w:hAnsi="Times New Roman" w:cs="Times New Roman"/>
          <w:b/>
          <w:color w:val="000000"/>
          <w:kern w:val="0"/>
          <w:sz w:val="2"/>
          <w:lang w:eastAsia="ru-RU"/>
        </w:rPr>
      </w:pPr>
    </w:p>
    <w:p w:rsidR="004F35FC" w:rsidRDefault="004F35FC" w:rsidP="0006113B">
      <w:pPr>
        <w:autoSpaceDE w:val="0"/>
        <w:autoSpaceDN w:val="0"/>
        <w:adjustRightInd w:val="0"/>
        <w:spacing w:after="0" w:line="240" w:lineRule="auto"/>
        <w:ind w:firstLine="180"/>
        <w:jc w:val="center"/>
        <w:rPr>
          <w:rFonts w:ascii="Times New Roman" w:eastAsia="Times New Roman" w:hAnsi="Times New Roman" w:cs="Times New Roman"/>
          <w:b/>
          <w:color w:val="000000"/>
          <w:kern w:val="0"/>
          <w:lang w:eastAsia="ru-RU"/>
        </w:rPr>
      </w:pPr>
      <w:r w:rsidRPr="00FD4FA6">
        <w:rPr>
          <w:rFonts w:ascii="Times New Roman" w:eastAsia="Times New Roman" w:hAnsi="Times New Roman" w:cs="Times New Roman"/>
          <w:b/>
          <w:color w:val="000000"/>
          <w:kern w:val="0"/>
          <w:lang w:eastAsia="ru-RU"/>
        </w:rPr>
        <w:t>МОДЕЛЬ СИСТЕМЫ ОЦЕНКИ ПРЕДМЕТНЫХ РЕЗУЛЬТАТОВ</w:t>
      </w:r>
    </w:p>
    <w:p w:rsidR="0006113B" w:rsidRPr="00FD4FA6" w:rsidRDefault="0006113B" w:rsidP="0006113B">
      <w:pPr>
        <w:autoSpaceDE w:val="0"/>
        <w:autoSpaceDN w:val="0"/>
        <w:adjustRightInd w:val="0"/>
        <w:spacing w:after="0" w:line="240" w:lineRule="auto"/>
        <w:ind w:firstLine="180"/>
        <w:jc w:val="center"/>
        <w:rPr>
          <w:rFonts w:ascii="Times New Roman" w:eastAsia="Times New Roman" w:hAnsi="Times New Roman" w:cs="Times New Roman"/>
          <w:b/>
          <w:color w:val="000000"/>
          <w:kern w:val="0"/>
          <w:lang w:eastAsia="ru-RU"/>
        </w:rPr>
      </w:pPr>
    </w:p>
    <w:p w:rsidR="004F35FC" w:rsidRPr="00FD4FA6" w:rsidRDefault="004F35FC" w:rsidP="0006113B">
      <w:pPr>
        <w:autoSpaceDE w:val="0"/>
        <w:autoSpaceDN w:val="0"/>
        <w:adjustRightInd w:val="0"/>
        <w:spacing w:after="0" w:line="240" w:lineRule="auto"/>
        <w:ind w:firstLine="180"/>
        <w:jc w:val="center"/>
        <w:rPr>
          <w:rFonts w:ascii="Times New Roman" w:eastAsia="Times New Roman" w:hAnsi="Times New Roman" w:cs="Times New Roman"/>
          <w:b/>
          <w:color w:val="000000"/>
          <w:kern w:val="0"/>
          <w:sz w:val="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2072"/>
        <w:gridCol w:w="2654"/>
        <w:gridCol w:w="2895"/>
      </w:tblGrid>
      <w:tr w:rsidR="004F35FC" w:rsidRPr="00AA51AD" w:rsidTr="001E05F5">
        <w:tc>
          <w:tcPr>
            <w:tcW w:w="2126" w:type="dxa"/>
            <w:shd w:val="clear" w:color="auto" w:fill="auto"/>
          </w:tcPr>
          <w:p w:rsidR="004F35FC" w:rsidRDefault="004F35FC" w:rsidP="0006113B">
            <w:pPr>
              <w:suppressAutoHyphens w:val="0"/>
              <w:autoSpaceDE w:val="0"/>
              <w:autoSpaceDN w:val="0"/>
              <w:adjustRightInd w:val="0"/>
              <w:spacing w:after="0" w:line="240" w:lineRule="auto"/>
              <w:jc w:val="center"/>
              <w:rPr>
                <w:rFonts w:ascii="Times New Roman" w:eastAsia="Times New Roman" w:hAnsi="Times New Roman" w:cs="Times New Roman"/>
                <w:b/>
                <w:color w:val="000000"/>
                <w:kern w:val="0"/>
                <w:sz w:val="24"/>
                <w:lang w:eastAsia="ru-RU"/>
              </w:rPr>
            </w:pPr>
            <w:r w:rsidRPr="00AA51AD">
              <w:rPr>
                <w:rFonts w:ascii="Times New Roman" w:eastAsia="Times New Roman" w:hAnsi="Times New Roman" w:cs="Times New Roman"/>
                <w:b/>
                <w:color w:val="000000"/>
                <w:kern w:val="0"/>
                <w:sz w:val="24"/>
                <w:lang w:eastAsia="ru-RU"/>
              </w:rPr>
              <w:t>Цель</w:t>
            </w:r>
          </w:p>
          <w:p w:rsidR="004F35FC" w:rsidRPr="00C464FA" w:rsidRDefault="004F35FC" w:rsidP="0006113B">
            <w:pPr>
              <w:suppressAutoHyphens w:val="0"/>
              <w:autoSpaceDE w:val="0"/>
              <w:autoSpaceDN w:val="0"/>
              <w:adjustRightInd w:val="0"/>
              <w:spacing w:after="0" w:line="240" w:lineRule="auto"/>
              <w:jc w:val="center"/>
              <w:rPr>
                <w:rFonts w:ascii="Times New Roman" w:eastAsia="Times New Roman" w:hAnsi="Times New Roman" w:cs="Times New Roman"/>
                <w:b/>
                <w:color w:val="000000"/>
                <w:kern w:val="0"/>
                <w:sz w:val="10"/>
                <w:lang w:eastAsia="ru-RU"/>
              </w:rPr>
            </w:pPr>
          </w:p>
        </w:tc>
        <w:tc>
          <w:tcPr>
            <w:tcW w:w="2072" w:type="dxa"/>
            <w:shd w:val="clear" w:color="auto" w:fill="auto"/>
          </w:tcPr>
          <w:p w:rsidR="004F35FC" w:rsidRPr="00AA51AD" w:rsidRDefault="004F35FC" w:rsidP="0006113B">
            <w:pPr>
              <w:suppressAutoHyphens w:val="0"/>
              <w:autoSpaceDE w:val="0"/>
              <w:autoSpaceDN w:val="0"/>
              <w:adjustRightInd w:val="0"/>
              <w:spacing w:after="0" w:line="240" w:lineRule="auto"/>
              <w:jc w:val="center"/>
              <w:rPr>
                <w:rFonts w:ascii="Times New Roman" w:eastAsia="Times New Roman" w:hAnsi="Times New Roman" w:cs="Times New Roman"/>
                <w:b/>
                <w:color w:val="000000"/>
                <w:kern w:val="0"/>
                <w:sz w:val="24"/>
                <w:lang w:eastAsia="ru-RU"/>
              </w:rPr>
            </w:pPr>
            <w:r w:rsidRPr="00AA51AD">
              <w:rPr>
                <w:rFonts w:ascii="Times New Roman" w:eastAsia="Times New Roman" w:hAnsi="Times New Roman" w:cs="Times New Roman"/>
                <w:b/>
                <w:color w:val="000000"/>
                <w:kern w:val="0"/>
                <w:sz w:val="24"/>
                <w:lang w:eastAsia="ru-RU"/>
              </w:rPr>
              <w:t>Способ</w:t>
            </w:r>
          </w:p>
        </w:tc>
        <w:tc>
          <w:tcPr>
            <w:tcW w:w="2654" w:type="dxa"/>
            <w:shd w:val="clear" w:color="auto" w:fill="auto"/>
          </w:tcPr>
          <w:p w:rsidR="004F35FC" w:rsidRPr="00AA51AD" w:rsidRDefault="004F35FC" w:rsidP="0006113B">
            <w:pPr>
              <w:suppressAutoHyphens w:val="0"/>
              <w:autoSpaceDE w:val="0"/>
              <w:autoSpaceDN w:val="0"/>
              <w:adjustRightInd w:val="0"/>
              <w:spacing w:after="0" w:line="240" w:lineRule="auto"/>
              <w:jc w:val="center"/>
              <w:rPr>
                <w:rFonts w:ascii="Times New Roman" w:eastAsia="Times New Roman" w:hAnsi="Times New Roman" w:cs="Times New Roman"/>
                <w:b/>
                <w:color w:val="000000"/>
                <w:kern w:val="0"/>
                <w:sz w:val="24"/>
                <w:lang w:eastAsia="ru-RU"/>
              </w:rPr>
            </w:pPr>
            <w:r w:rsidRPr="00AA51AD">
              <w:rPr>
                <w:rFonts w:ascii="Times New Roman" w:eastAsia="Times New Roman" w:hAnsi="Times New Roman" w:cs="Times New Roman"/>
                <w:b/>
                <w:color w:val="000000"/>
                <w:kern w:val="0"/>
                <w:sz w:val="24"/>
                <w:lang w:eastAsia="ru-RU"/>
              </w:rPr>
              <w:t>Оценка</w:t>
            </w:r>
          </w:p>
        </w:tc>
        <w:tc>
          <w:tcPr>
            <w:tcW w:w="2895" w:type="dxa"/>
            <w:shd w:val="clear" w:color="auto" w:fill="auto"/>
          </w:tcPr>
          <w:p w:rsidR="004F35FC" w:rsidRPr="00AA51AD" w:rsidRDefault="004F35FC" w:rsidP="0006113B">
            <w:pPr>
              <w:suppressAutoHyphens w:val="0"/>
              <w:autoSpaceDE w:val="0"/>
              <w:autoSpaceDN w:val="0"/>
              <w:adjustRightInd w:val="0"/>
              <w:spacing w:after="0" w:line="240" w:lineRule="auto"/>
              <w:jc w:val="center"/>
              <w:rPr>
                <w:rFonts w:ascii="Times New Roman" w:eastAsia="Times New Roman" w:hAnsi="Times New Roman" w:cs="Times New Roman"/>
                <w:b/>
                <w:color w:val="000000"/>
                <w:kern w:val="0"/>
                <w:sz w:val="24"/>
                <w:lang w:eastAsia="ru-RU"/>
              </w:rPr>
            </w:pPr>
            <w:r w:rsidRPr="00AA51AD">
              <w:rPr>
                <w:rFonts w:ascii="Times New Roman" w:eastAsia="Times New Roman" w:hAnsi="Times New Roman" w:cs="Times New Roman"/>
                <w:b/>
                <w:color w:val="000000"/>
                <w:kern w:val="0"/>
                <w:sz w:val="24"/>
                <w:lang w:eastAsia="ru-RU"/>
              </w:rPr>
              <w:t>Виды помощи</w:t>
            </w:r>
          </w:p>
        </w:tc>
      </w:tr>
      <w:tr w:rsidR="004F35FC" w:rsidRPr="00AA51AD" w:rsidTr="001E05F5">
        <w:tc>
          <w:tcPr>
            <w:tcW w:w="9747" w:type="dxa"/>
            <w:gridSpan w:val="4"/>
            <w:shd w:val="clear" w:color="auto" w:fill="auto"/>
          </w:tcPr>
          <w:p w:rsidR="004F35FC" w:rsidRPr="00AA51AD" w:rsidRDefault="004F35FC" w:rsidP="0006113B">
            <w:pPr>
              <w:suppressAutoHyphens w:val="0"/>
              <w:autoSpaceDE w:val="0"/>
              <w:autoSpaceDN w:val="0"/>
              <w:adjustRightInd w:val="0"/>
              <w:spacing w:after="0" w:line="240" w:lineRule="auto"/>
              <w:jc w:val="center"/>
              <w:rPr>
                <w:rFonts w:ascii="Times New Roman" w:eastAsia="Times New Roman" w:hAnsi="Times New Roman" w:cs="Times New Roman"/>
                <w:b/>
                <w:i/>
                <w:color w:val="000000"/>
                <w:kern w:val="0"/>
                <w:sz w:val="24"/>
                <w:lang w:eastAsia="ru-RU"/>
              </w:rPr>
            </w:pPr>
            <w:r w:rsidRPr="00AA51AD">
              <w:rPr>
                <w:rFonts w:ascii="Times New Roman" w:eastAsia="Times New Roman" w:hAnsi="Times New Roman" w:cs="Times New Roman"/>
                <w:b/>
                <w:i/>
                <w:color w:val="000000"/>
                <w:kern w:val="0"/>
                <w:sz w:val="24"/>
                <w:lang w:eastAsia="ru-RU"/>
              </w:rPr>
              <w:t>Входная диагностика</w:t>
            </w:r>
          </w:p>
        </w:tc>
      </w:tr>
      <w:tr w:rsidR="004F35FC" w:rsidRPr="00AA51AD" w:rsidTr="001E05F5">
        <w:tc>
          <w:tcPr>
            <w:tcW w:w="2126" w:type="dxa"/>
            <w:shd w:val="clear" w:color="auto" w:fill="auto"/>
          </w:tcPr>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Определение исходного уровня развития личности учащегося в следующих компетенциях:</w:t>
            </w:r>
          </w:p>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Pr>
                <w:rFonts w:ascii="Times New Roman" w:eastAsia="Times New Roman" w:hAnsi="Times New Roman" w:cs="Times New Roman"/>
                <w:color w:val="000000"/>
                <w:kern w:val="0"/>
                <w:szCs w:val="20"/>
                <w:lang w:eastAsia="ru-RU"/>
              </w:rPr>
              <w:t xml:space="preserve">-в </w:t>
            </w:r>
            <w:r w:rsidRPr="00C464FA">
              <w:rPr>
                <w:rFonts w:ascii="Times New Roman" w:eastAsia="Times New Roman" w:hAnsi="Times New Roman" w:cs="Times New Roman"/>
                <w:color w:val="000000"/>
                <w:kern w:val="0"/>
                <w:szCs w:val="20"/>
                <w:lang w:eastAsia="ru-RU"/>
              </w:rPr>
              <w:t>личностной компетентности (развитие личностных навыков, освоения норм и правил поведения);</w:t>
            </w:r>
          </w:p>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 регулятивной компетентности;</w:t>
            </w:r>
          </w:p>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-коммуникативной компетентности;</w:t>
            </w:r>
          </w:p>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 познавательной компетентности;</w:t>
            </w:r>
          </w:p>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 определение зоны ближайшего развития;</w:t>
            </w:r>
          </w:p>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 направления коррекционно-</w:t>
            </w:r>
            <w:r w:rsidRPr="00C464FA">
              <w:rPr>
                <w:rFonts w:ascii="Times New Roman" w:eastAsia="Times New Roman" w:hAnsi="Times New Roman" w:cs="Times New Roman"/>
                <w:color w:val="000000"/>
                <w:kern w:val="0"/>
                <w:szCs w:val="20"/>
                <w:lang w:eastAsia="ru-RU"/>
              </w:rPr>
              <w:lastRenderedPageBreak/>
              <w:t xml:space="preserve">развивающей работы. </w:t>
            </w:r>
          </w:p>
        </w:tc>
        <w:tc>
          <w:tcPr>
            <w:tcW w:w="2072" w:type="dxa"/>
            <w:shd w:val="clear" w:color="auto" w:fill="auto"/>
          </w:tcPr>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lastRenderedPageBreak/>
              <w:t>Наблюдение, письменные и графические работы, устная беседа, тестирование.</w:t>
            </w:r>
          </w:p>
        </w:tc>
        <w:tc>
          <w:tcPr>
            <w:tcW w:w="2654" w:type="dxa"/>
            <w:shd w:val="clear" w:color="auto" w:fill="auto"/>
          </w:tcPr>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Оценочным ключом для фиксации достижений ребенка является трехуровневая шкала:</w:t>
            </w:r>
          </w:p>
          <w:p w:rsidR="004F35FC" w:rsidRPr="00FD4FA6"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b/>
                <w:i/>
                <w:color w:val="000000"/>
                <w:kern w:val="0"/>
                <w:szCs w:val="20"/>
                <w:lang w:eastAsia="ru-RU"/>
              </w:rPr>
              <w:t>Низкий уровень</w:t>
            </w:r>
            <w:r w:rsidRPr="00C464FA">
              <w:rPr>
                <w:rFonts w:ascii="Times New Roman" w:eastAsia="Times New Roman" w:hAnsi="Times New Roman" w:cs="Times New Roman"/>
                <w:color w:val="000000"/>
                <w:kern w:val="0"/>
                <w:szCs w:val="20"/>
                <w:lang w:eastAsia="ru-RU"/>
              </w:rPr>
              <w:t xml:space="preserve"> – ребенок не демонстрирует умение даже в отдельных видах деятельности.</w:t>
            </w:r>
          </w:p>
          <w:p w:rsidR="004F35FC" w:rsidRPr="00FD4FA6"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b/>
                <w:i/>
                <w:color w:val="000000"/>
                <w:kern w:val="0"/>
                <w:szCs w:val="20"/>
                <w:lang w:eastAsia="ru-RU"/>
              </w:rPr>
              <w:t>Средний уровень</w:t>
            </w:r>
            <w:r w:rsidRPr="00C464FA">
              <w:rPr>
                <w:rFonts w:ascii="Times New Roman" w:eastAsia="Times New Roman" w:hAnsi="Times New Roman" w:cs="Times New Roman"/>
                <w:color w:val="000000"/>
                <w:kern w:val="0"/>
                <w:szCs w:val="20"/>
                <w:lang w:eastAsia="ru-RU"/>
              </w:rPr>
              <w:t xml:space="preserve"> – ребенок демонстрирует умения в отдельных видах деятельности.</w:t>
            </w:r>
          </w:p>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b/>
                <w:i/>
                <w:color w:val="000000"/>
                <w:kern w:val="0"/>
                <w:szCs w:val="20"/>
                <w:lang w:eastAsia="ru-RU"/>
              </w:rPr>
              <w:t>Высокий уровень</w:t>
            </w:r>
            <w:r w:rsidRPr="00C464FA">
              <w:rPr>
                <w:rFonts w:ascii="Times New Roman" w:eastAsia="Times New Roman" w:hAnsi="Times New Roman" w:cs="Times New Roman"/>
                <w:color w:val="000000"/>
                <w:kern w:val="0"/>
                <w:szCs w:val="20"/>
                <w:lang w:eastAsia="ru-RU"/>
              </w:rPr>
              <w:t xml:space="preserve"> – демонстрирует умения в большинстве видов деятельности.</w:t>
            </w:r>
          </w:p>
        </w:tc>
        <w:tc>
          <w:tcPr>
            <w:tcW w:w="2895" w:type="dxa"/>
            <w:shd w:val="clear" w:color="auto" w:fill="auto"/>
          </w:tcPr>
          <w:p w:rsidR="004F35FC" w:rsidRPr="00C464FA" w:rsidRDefault="004F35FC" w:rsidP="0006113B">
            <w:pPr>
              <w:suppressAutoHyphens w:val="0"/>
              <w:autoSpaceDE w:val="0"/>
              <w:autoSpaceDN w:val="0"/>
              <w:adjustRightInd w:val="0"/>
              <w:spacing w:after="0" w:line="240" w:lineRule="auto"/>
              <w:ind w:right="-66"/>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 xml:space="preserve">Индивидуальные коррекционно-развивающие занятия, занятия с логопедом, </w:t>
            </w:r>
            <w:r>
              <w:rPr>
                <w:rFonts w:ascii="Times New Roman" w:eastAsia="Times New Roman" w:hAnsi="Times New Roman" w:cs="Times New Roman"/>
                <w:color w:val="000000"/>
                <w:kern w:val="0"/>
                <w:szCs w:val="20"/>
                <w:lang w:eastAsia="ru-RU"/>
              </w:rPr>
              <w:t xml:space="preserve">психологом, дефектологом, </w:t>
            </w:r>
            <w:r w:rsidRPr="00C464FA">
              <w:rPr>
                <w:rFonts w:ascii="Times New Roman" w:eastAsia="Times New Roman" w:hAnsi="Times New Roman" w:cs="Times New Roman"/>
                <w:color w:val="000000"/>
                <w:kern w:val="0"/>
                <w:szCs w:val="20"/>
                <w:lang w:eastAsia="ru-RU"/>
              </w:rPr>
              <w:t>индивидуальная помощь учителя на уроках, дифференцированные задания, помощь и поощрение, психолого-педагогическое консультирование родителей.</w:t>
            </w:r>
          </w:p>
          <w:p w:rsidR="004F35FC" w:rsidRPr="00AB2CDE"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8"/>
                <w:szCs w:val="20"/>
                <w:lang w:eastAsia="ru-RU"/>
              </w:rPr>
            </w:pPr>
          </w:p>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w:t>
            </w:r>
          </w:p>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p>
        </w:tc>
      </w:tr>
      <w:tr w:rsidR="004F35FC" w:rsidRPr="00AA51AD" w:rsidTr="001E05F5">
        <w:tc>
          <w:tcPr>
            <w:tcW w:w="9747" w:type="dxa"/>
            <w:gridSpan w:val="4"/>
            <w:shd w:val="clear" w:color="auto" w:fill="auto"/>
          </w:tcPr>
          <w:p w:rsidR="004F35FC" w:rsidRPr="00C464FA" w:rsidRDefault="004F35FC" w:rsidP="0006113B">
            <w:pPr>
              <w:suppressAutoHyphens w:val="0"/>
              <w:autoSpaceDE w:val="0"/>
              <w:autoSpaceDN w:val="0"/>
              <w:adjustRightInd w:val="0"/>
              <w:spacing w:before="120"/>
              <w:jc w:val="center"/>
              <w:rPr>
                <w:rFonts w:ascii="Times New Roman" w:eastAsia="Times New Roman" w:hAnsi="Times New Roman" w:cs="Times New Roman"/>
                <w:b/>
                <w:i/>
                <w:color w:val="000000"/>
                <w:kern w:val="0"/>
                <w:szCs w:val="20"/>
                <w:lang w:eastAsia="ru-RU"/>
              </w:rPr>
            </w:pPr>
            <w:r w:rsidRPr="00C464FA">
              <w:rPr>
                <w:rFonts w:ascii="Times New Roman" w:eastAsia="Times New Roman" w:hAnsi="Times New Roman" w:cs="Times New Roman"/>
                <w:b/>
                <w:i/>
                <w:color w:val="000000"/>
                <w:kern w:val="0"/>
                <w:szCs w:val="20"/>
                <w:lang w:eastAsia="ru-RU"/>
              </w:rPr>
              <w:lastRenderedPageBreak/>
              <w:t>Промежуточный контроль</w:t>
            </w:r>
          </w:p>
        </w:tc>
      </w:tr>
      <w:tr w:rsidR="004F35FC" w:rsidRPr="00AA51AD" w:rsidTr="001E05F5">
        <w:tc>
          <w:tcPr>
            <w:tcW w:w="2126" w:type="dxa"/>
            <w:shd w:val="clear" w:color="auto" w:fill="auto"/>
          </w:tcPr>
          <w:p w:rsidR="004F35FC" w:rsidRPr="00C464FA" w:rsidRDefault="004F35FC" w:rsidP="0006113B">
            <w:pPr>
              <w:suppressAutoHyphens w:val="0"/>
              <w:autoSpaceDE w:val="0"/>
              <w:autoSpaceDN w:val="0"/>
              <w:adjustRightInd w:val="0"/>
              <w:spacing w:after="0" w:line="240" w:lineRule="auto"/>
              <w:ind w:right="-75"/>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 xml:space="preserve">Диагностика текущих результатов освоения предметных программ и программы </w:t>
            </w:r>
            <w:r>
              <w:rPr>
                <w:rFonts w:ascii="Times New Roman" w:eastAsia="Times New Roman" w:hAnsi="Times New Roman" w:cs="Times New Roman"/>
                <w:color w:val="000000"/>
                <w:kern w:val="0"/>
                <w:szCs w:val="20"/>
                <w:lang w:eastAsia="ru-RU"/>
              </w:rPr>
              <w:t xml:space="preserve">УУД, соотнесение </w:t>
            </w:r>
            <w:r w:rsidRPr="00C464FA">
              <w:rPr>
                <w:rFonts w:ascii="Times New Roman" w:eastAsia="Times New Roman" w:hAnsi="Times New Roman" w:cs="Times New Roman"/>
                <w:color w:val="000000"/>
                <w:kern w:val="0"/>
                <w:szCs w:val="20"/>
                <w:lang w:eastAsia="ru-RU"/>
              </w:rPr>
              <w:t>достигнутых результатов с планируемыми, определение дальнейших коррекционно-развивающих мероприятий.</w:t>
            </w:r>
          </w:p>
        </w:tc>
        <w:tc>
          <w:tcPr>
            <w:tcW w:w="2072" w:type="dxa"/>
            <w:shd w:val="clear" w:color="auto" w:fill="auto"/>
          </w:tcPr>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Диагностические, практические, самостоятельные, творческие работы, дидактические карточки, средства ИКТ, тесты, портфолио, проекты.</w:t>
            </w:r>
          </w:p>
        </w:tc>
        <w:tc>
          <w:tcPr>
            <w:tcW w:w="2654" w:type="dxa"/>
            <w:shd w:val="clear" w:color="auto" w:fill="auto"/>
          </w:tcPr>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Pr>
                <w:rFonts w:ascii="Times New Roman" w:eastAsia="Times New Roman" w:hAnsi="Times New Roman" w:cs="Times New Roman"/>
                <w:color w:val="000000"/>
                <w:kern w:val="0"/>
                <w:szCs w:val="20"/>
                <w:lang w:eastAsia="ru-RU"/>
              </w:rPr>
              <w:t>1)</w:t>
            </w:r>
            <w:r w:rsidRPr="00C464FA">
              <w:rPr>
                <w:rFonts w:ascii="Times New Roman" w:eastAsia="Times New Roman" w:hAnsi="Times New Roman" w:cs="Times New Roman"/>
                <w:color w:val="000000"/>
                <w:kern w:val="0"/>
                <w:szCs w:val="20"/>
                <w:lang w:eastAsia="ru-RU"/>
              </w:rPr>
              <w:t xml:space="preserve">общепринятая пятибалльная шкала для оценки полноты и глубины освоения материала, умения решать учебно-познавательные и практические задачи; </w:t>
            </w:r>
          </w:p>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i/>
                <w:color w:val="000000"/>
                <w:kern w:val="0"/>
                <w:szCs w:val="20"/>
                <w:lang w:eastAsia="ru-RU"/>
              </w:rPr>
            </w:pPr>
            <w:r w:rsidRPr="00C464FA">
              <w:rPr>
                <w:rFonts w:ascii="Times New Roman" w:eastAsia="Times New Roman" w:hAnsi="Times New Roman" w:cs="Times New Roman"/>
                <w:color w:val="000000"/>
                <w:kern w:val="0"/>
                <w:szCs w:val="20"/>
                <w:lang w:eastAsia="ru-RU"/>
              </w:rPr>
              <w:t xml:space="preserve">2) оценки: </w:t>
            </w:r>
            <w:r w:rsidRPr="00C464FA">
              <w:rPr>
                <w:rFonts w:ascii="Times New Roman" w:eastAsia="Times New Roman" w:hAnsi="Times New Roman" w:cs="Times New Roman"/>
                <w:i/>
                <w:color w:val="000000"/>
                <w:kern w:val="0"/>
                <w:szCs w:val="20"/>
                <w:lang w:eastAsia="ru-RU"/>
              </w:rPr>
              <w:t>«зачет \ незачет»</w:t>
            </w:r>
          </w:p>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w:t>
            </w:r>
            <w:r w:rsidRPr="00C464FA">
              <w:rPr>
                <w:rFonts w:ascii="Times New Roman" w:eastAsia="Times New Roman" w:hAnsi="Times New Roman" w:cs="Times New Roman"/>
                <w:i/>
                <w:color w:val="000000"/>
                <w:kern w:val="0"/>
                <w:szCs w:val="20"/>
                <w:lang w:eastAsia="ru-RU"/>
              </w:rPr>
              <w:t>«удовлетворительно \ неудовлетворительно»</w:t>
            </w:r>
            <w:r w:rsidRPr="00C464FA">
              <w:rPr>
                <w:rFonts w:ascii="Times New Roman" w:eastAsia="Times New Roman" w:hAnsi="Times New Roman" w:cs="Times New Roman"/>
                <w:color w:val="000000"/>
                <w:kern w:val="0"/>
                <w:szCs w:val="20"/>
                <w:lang w:eastAsia="ru-RU"/>
              </w:rPr>
              <w:t>),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w:t>
            </w:r>
          </w:p>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 xml:space="preserve">Оценки: </w:t>
            </w:r>
            <w:r w:rsidRPr="00C464FA">
              <w:rPr>
                <w:rFonts w:ascii="Times New Roman" w:eastAsia="Times New Roman" w:hAnsi="Times New Roman" w:cs="Times New Roman"/>
                <w:i/>
                <w:color w:val="000000"/>
                <w:kern w:val="0"/>
                <w:szCs w:val="20"/>
                <w:lang w:eastAsia="ru-RU"/>
              </w:rPr>
              <w:t>«хорошо», «отлично»,</w:t>
            </w:r>
            <w:r w:rsidRPr="00C464FA">
              <w:rPr>
                <w:rFonts w:ascii="Times New Roman" w:eastAsia="Times New Roman" w:hAnsi="Times New Roman" w:cs="Times New Roman"/>
                <w:color w:val="000000"/>
                <w:kern w:val="0"/>
                <w:szCs w:val="20"/>
                <w:lang w:eastAsia="ru-RU"/>
              </w:rPr>
              <w:t xml:space="preserve">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3) индивидуальное наблюдение за деятельностью учащегося в процессе работы с классом.</w:t>
            </w:r>
          </w:p>
        </w:tc>
        <w:tc>
          <w:tcPr>
            <w:tcW w:w="2895" w:type="dxa"/>
            <w:shd w:val="clear" w:color="auto" w:fill="auto"/>
          </w:tcPr>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Коррекционно-развивающие занятия, индивидуальные занятия с учителем по 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w:t>
            </w:r>
          </w:p>
        </w:tc>
      </w:tr>
      <w:tr w:rsidR="004F35FC" w:rsidRPr="00AA51AD" w:rsidTr="001E05F5">
        <w:tc>
          <w:tcPr>
            <w:tcW w:w="9747" w:type="dxa"/>
            <w:gridSpan w:val="4"/>
            <w:shd w:val="clear" w:color="auto" w:fill="auto"/>
          </w:tcPr>
          <w:p w:rsidR="004F35FC" w:rsidRPr="00C464FA" w:rsidRDefault="004F35FC" w:rsidP="0006113B">
            <w:pPr>
              <w:suppressAutoHyphens w:val="0"/>
              <w:autoSpaceDE w:val="0"/>
              <w:autoSpaceDN w:val="0"/>
              <w:adjustRightInd w:val="0"/>
              <w:spacing w:before="120"/>
              <w:jc w:val="center"/>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b/>
                <w:i/>
                <w:color w:val="000000"/>
                <w:kern w:val="0"/>
                <w:szCs w:val="20"/>
                <w:lang w:eastAsia="ru-RU"/>
              </w:rPr>
              <w:t>Итоговый контроль</w:t>
            </w:r>
          </w:p>
        </w:tc>
      </w:tr>
      <w:tr w:rsidR="004F35FC" w:rsidRPr="00AA51AD" w:rsidTr="001E05F5">
        <w:tc>
          <w:tcPr>
            <w:tcW w:w="2126" w:type="dxa"/>
            <w:shd w:val="clear" w:color="auto" w:fill="auto"/>
          </w:tcPr>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Системное обобщение итогов учебной деятельности по разделу, теме</w:t>
            </w:r>
          </w:p>
        </w:tc>
        <w:tc>
          <w:tcPr>
            <w:tcW w:w="2072" w:type="dxa"/>
            <w:shd w:val="clear" w:color="auto" w:fill="auto"/>
          </w:tcPr>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Устный и письменный опрос, тестирование, контрольные и диагностические работы, проекты.</w:t>
            </w:r>
          </w:p>
        </w:tc>
        <w:tc>
          <w:tcPr>
            <w:tcW w:w="2654" w:type="dxa"/>
            <w:shd w:val="clear" w:color="auto" w:fill="auto"/>
          </w:tcPr>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Pr>
                <w:rFonts w:ascii="Times New Roman" w:eastAsia="Times New Roman" w:hAnsi="Times New Roman" w:cs="Times New Roman"/>
                <w:color w:val="000000"/>
                <w:kern w:val="0"/>
                <w:szCs w:val="20"/>
                <w:lang w:eastAsia="ru-RU"/>
              </w:rPr>
              <w:t>1)</w:t>
            </w:r>
            <w:r w:rsidRPr="00C464FA">
              <w:rPr>
                <w:rFonts w:ascii="Times New Roman" w:eastAsia="Times New Roman" w:hAnsi="Times New Roman" w:cs="Times New Roman"/>
                <w:color w:val="000000"/>
                <w:kern w:val="0"/>
                <w:szCs w:val="20"/>
                <w:lang w:eastAsia="ru-RU"/>
              </w:rPr>
              <w:t xml:space="preserve">общепринятая пятибалльная шкала для оценки полноты и глубины освоения материала, умения решать учебно-познавательные и практические задачи; </w:t>
            </w:r>
          </w:p>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 xml:space="preserve">2) работы в «Портфолио» оцениваются по критериям, обозначенным педагогом </w:t>
            </w:r>
            <w:r w:rsidRPr="00C464FA">
              <w:rPr>
                <w:rFonts w:ascii="Times New Roman" w:eastAsia="Times New Roman" w:hAnsi="Times New Roman" w:cs="Times New Roman"/>
                <w:color w:val="000000"/>
                <w:kern w:val="0"/>
                <w:szCs w:val="20"/>
                <w:lang w:eastAsia="ru-RU"/>
              </w:rPr>
              <w:lastRenderedPageBreak/>
              <w:t>и классом.</w:t>
            </w:r>
          </w:p>
        </w:tc>
        <w:tc>
          <w:tcPr>
            <w:tcW w:w="2895" w:type="dxa"/>
            <w:shd w:val="clear" w:color="auto" w:fill="auto"/>
          </w:tcPr>
          <w:p w:rsidR="004F35FC" w:rsidRPr="00C464FA" w:rsidRDefault="004F35FC" w:rsidP="0006113B">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lastRenderedPageBreak/>
              <w:t>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w:t>
            </w:r>
          </w:p>
        </w:tc>
      </w:tr>
      <w:tr w:rsidR="004F35FC" w:rsidRPr="00AA51AD" w:rsidTr="001E05F5">
        <w:tc>
          <w:tcPr>
            <w:tcW w:w="9747" w:type="dxa"/>
            <w:gridSpan w:val="4"/>
            <w:shd w:val="clear" w:color="auto" w:fill="auto"/>
          </w:tcPr>
          <w:p w:rsidR="004F35FC" w:rsidRPr="00C464FA" w:rsidRDefault="004F35FC" w:rsidP="0006113B">
            <w:pPr>
              <w:suppressAutoHyphens w:val="0"/>
              <w:autoSpaceDE w:val="0"/>
              <w:autoSpaceDN w:val="0"/>
              <w:adjustRightInd w:val="0"/>
              <w:spacing w:before="120"/>
              <w:jc w:val="center"/>
              <w:rPr>
                <w:rFonts w:ascii="Times New Roman" w:eastAsia="Times New Roman" w:hAnsi="Times New Roman" w:cs="Times New Roman"/>
                <w:b/>
                <w:i/>
                <w:color w:val="000000"/>
                <w:kern w:val="0"/>
                <w:szCs w:val="20"/>
                <w:lang w:eastAsia="ru-RU"/>
              </w:rPr>
            </w:pPr>
            <w:r w:rsidRPr="00C464FA">
              <w:rPr>
                <w:rFonts w:ascii="Times New Roman" w:eastAsia="Times New Roman" w:hAnsi="Times New Roman" w:cs="Times New Roman"/>
                <w:b/>
                <w:i/>
                <w:color w:val="000000"/>
                <w:kern w:val="0"/>
                <w:szCs w:val="20"/>
                <w:lang w:eastAsia="ru-RU"/>
              </w:rPr>
              <w:lastRenderedPageBreak/>
              <w:t>Комплексная диагностика</w:t>
            </w:r>
          </w:p>
        </w:tc>
      </w:tr>
      <w:tr w:rsidR="004F35FC" w:rsidRPr="00AA51AD" w:rsidTr="001E05F5">
        <w:tc>
          <w:tcPr>
            <w:tcW w:w="2126" w:type="dxa"/>
            <w:shd w:val="clear" w:color="auto" w:fill="auto"/>
          </w:tcPr>
          <w:p w:rsidR="004F35FC" w:rsidRPr="00C464FA" w:rsidRDefault="004F35FC" w:rsidP="00560F15">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Диагностирование качества обучения, личностных достижений учащихся.</w:t>
            </w:r>
          </w:p>
        </w:tc>
        <w:tc>
          <w:tcPr>
            <w:tcW w:w="2072" w:type="dxa"/>
            <w:shd w:val="clear" w:color="auto" w:fill="auto"/>
          </w:tcPr>
          <w:p w:rsidR="004F35FC" w:rsidRPr="00C464FA" w:rsidRDefault="004F35FC" w:rsidP="00560F15">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Логопедическое и психологическое тестирование, тесты обученности по предметам, портфолио учащегося, учебные проекты.</w:t>
            </w:r>
          </w:p>
        </w:tc>
        <w:tc>
          <w:tcPr>
            <w:tcW w:w="2654" w:type="dxa"/>
            <w:shd w:val="clear" w:color="auto" w:fill="auto"/>
          </w:tcPr>
          <w:p w:rsidR="004F35FC" w:rsidRPr="00C464FA" w:rsidRDefault="004F35FC" w:rsidP="00560F15">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Результаты оцениваются:</w:t>
            </w:r>
          </w:p>
          <w:p w:rsidR="004F35FC" w:rsidRPr="00C464FA" w:rsidRDefault="004F35FC" w:rsidP="00560F15">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 по бальной системе теста;</w:t>
            </w:r>
          </w:p>
          <w:p w:rsidR="004F35FC" w:rsidRPr="00C464FA" w:rsidRDefault="004F35FC" w:rsidP="00560F15">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 по уровням: высокий, средний, низкий;</w:t>
            </w:r>
          </w:p>
          <w:p w:rsidR="004F35FC" w:rsidRPr="00C464FA" w:rsidRDefault="004F35FC" w:rsidP="00560F15">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 по критериям оценки портфолио;</w:t>
            </w:r>
          </w:p>
          <w:p w:rsidR="004F35FC" w:rsidRPr="00C464FA" w:rsidRDefault="004F35FC" w:rsidP="00560F15">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 по критериям оценки проектов.</w:t>
            </w:r>
          </w:p>
        </w:tc>
        <w:tc>
          <w:tcPr>
            <w:tcW w:w="2895" w:type="dxa"/>
            <w:shd w:val="clear" w:color="auto" w:fill="auto"/>
          </w:tcPr>
          <w:p w:rsidR="004F35FC" w:rsidRPr="00C464FA" w:rsidRDefault="004F35FC" w:rsidP="00560F15">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Cs w:val="20"/>
                <w:lang w:eastAsia="ru-RU"/>
              </w:rPr>
            </w:pPr>
            <w:r w:rsidRPr="00C464FA">
              <w:rPr>
                <w:rFonts w:ascii="Times New Roman" w:eastAsia="Times New Roman" w:hAnsi="Times New Roman" w:cs="Times New Roman"/>
                <w:color w:val="000000"/>
                <w:kern w:val="0"/>
                <w:szCs w:val="20"/>
                <w:lang w:eastAsia="ru-RU"/>
              </w:rPr>
              <w:t>Медико-психолого-педагогический консилиум с выработкой рекомендаций по уточнению и коррекции индивидуального образоват</w:t>
            </w:r>
            <w:r>
              <w:rPr>
                <w:rFonts w:ascii="Times New Roman" w:eastAsia="Times New Roman" w:hAnsi="Times New Roman" w:cs="Times New Roman"/>
                <w:color w:val="000000"/>
                <w:kern w:val="0"/>
                <w:szCs w:val="20"/>
                <w:lang w:eastAsia="ru-RU"/>
              </w:rPr>
              <w:t>ельного маршрута учащегося с ЗПР</w:t>
            </w:r>
            <w:r w:rsidRPr="00C464FA">
              <w:rPr>
                <w:rFonts w:ascii="Times New Roman" w:eastAsia="Times New Roman" w:hAnsi="Times New Roman" w:cs="Times New Roman"/>
                <w:color w:val="000000"/>
                <w:kern w:val="0"/>
                <w:szCs w:val="20"/>
                <w:lang w:eastAsia="ru-RU"/>
              </w:rPr>
              <w:t xml:space="preserve">, коррекционно-развивающие занятия, занятия с психологом и логопедом, </w:t>
            </w:r>
            <w:r>
              <w:rPr>
                <w:rFonts w:ascii="Times New Roman" w:eastAsia="Times New Roman" w:hAnsi="Times New Roman" w:cs="Times New Roman"/>
                <w:color w:val="000000"/>
                <w:kern w:val="0"/>
                <w:szCs w:val="20"/>
                <w:lang w:eastAsia="ru-RU"/>
              </w:rPr>
              <w:t xml:space="preserve">дефектологом </w:t>
            </w:r>
            <w:r w:rsidRPr="00C464FA">
              <w:rPr>
                <w:rFonts w:ascii="Times New Roman" w:eastAsia="Times New Roman" w:hAnsi="Times New Roman" w:cs="Times New Roman"/>
                <w:color w:val="000000"/>
                <w:kern w:val="0"/>
                <w:szCs w:val="20"/>
                <w:lang w:eastAsia="ru-RU"/>
              </w:rPr>
              <w:t>психолого-педагогическое консультирование родителей.</w:t>
            </w:r>
          </w:p>
        </w:tc>
      </w:tr>
    </w:tbl>
    <w:p w:rsidR="004F35FC" w:rsidRPr="00AB2CDE" w:rsidRDefault="004F35FC" w:rsidP="004F35FC">
      <w:pPr>
        <w:suppressAutoHyphens w:val="0"/>
        <w:autoSpaceDE w:val="0"/>
        <w:autoSpaceDN w:val="0"/>
        <w:adjustRightInd w:val="0"/>
        <w:ind w:firstLine="709"/>
        <w:jc w:val="both"/>
        <w:rPr>
          <w:rFonts w:ascii="Times New Roman" w:eastAsia="Times New Roman" w:hAnsi="Times New Roman" w:cs="Times New Roman"/>
          <w:color w:val="000000"/>
          <w:kern w:val="0"/>
          <w:sz w:val="10"/>
          <w:lang w:eastAsia="ru-RU"/>
        </w:rPr>
      </w:pPr>
    </w:p>
    <w:p w:rsidR="004F35FC" w:rsidRDefault="004F35FC" w:rsidP="00560F15">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lang w:eastAsia="ru-RU"/>
        </w:rPr>
      </w:pPr>
      <w:r w:rsidRPr="00AA51AD">
        <w:rPr>
          <w:rFonts w:ascii="Times New Roman" w:eastAsia="Times New Roman" w:hAnsi="Times New Roman" w:cs="Times New Roman"/>
          <w:color w:val="000000"/>
          <w:kern w:val="0"/>
          <w:sz w:val="24"/>
          <w:lang w:eastAsia="ru-RU"/>
        </w:rPr>
        <w:t>Результаты накопленной оценки, полученной в ходе текущего и промежуточного оцениван</w:t>
      </w:r>
      <w:r>
        <w:rPr>
          <w:rFonts w:ascii="Times New Roman" w:eastAsia="Times New Roman" w:hAnsi="Times New Roman" w:cs="Times New Roman"/>
          <w:color w:val="000000"/>
          <w:kern w:val="0"/>
          <w:sz w:val="24"/>
          <w:lang w:eastAsia="ru-RU"/>
        </w:rPr>
        <w:t>ия, фиксируются</w:t>
      </w:r>
      <w:r w:rsidRPr="00AA51AD">
        <w:rPr>
          <w:rFonts w:ascii="Times New Roman" w:eastAsia="Times New Roman" w:hAnsi="Times New Roman" w:cs="Times New Roman"/>
          <w:color w:val="000000"/>
          <w:kern w:val="0"/>
          <w:sz w:val="24"/>
          <w:lang w:eastAsia="ru-RU"/>
        </w:rPr>
        <w:t xml:space="preserve"> и учитываются при определении итоговой оценки. Предметом итоговой оценки освоения обучающимися</w:t>
      </w:r>
      <w:r>
        <w:rPr>
          <w:rFonts w:ascii="Times New Roman" w:eastAsia="Times New Roman" w:hAnsi="Times New Roman" w:cs="Times New Roman"/>
          <w:color w:val="000000"/>
          <w:kern w:val="0"/>
          <w:sz w:val="24"/>
          <w:lang w:eastAsia="ru-RU"/>
        </w:rPr>
        <w:t xml:space="preserve"> адаптированной</w:t>
      </w:r>
      <w:r w:rsidRPr="00AA51AD">
        <w:rPr>
          <w:rFonts w:ascii="Times New Roman" w:eastAsia="Times New Roman" w:hAnsi="Times New Roman" w:cs="Times New Roman"/>
          <w:color w:val="000000"/>
          <w:kern w:val="0"/>
          <w:sz w:val="24"/>
          <w:lang w:eastAsia="ru-RU"/>
        </w:rPr>
        <w:t xml:space="preserve">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r>
        <w:rPr>
          <w:rFonts w:ascii="Times New Roman" w:eastAsia="Times New Roman" w:hAnsi="Times New Roman" w:cs="Times New Roman"/>
          <w:color w:val="000000"/>
          <w:kern w:val="0"/>
          <w:sz w:val="24"/>
          <w:lang w:eastAsia="ru-RU"/>
        </w:rPr>
        <w:t xml:space="preserve"> </w:t>
      </w:r>
    </w:p>
    <w:p w:rsidR="004F35FC" w:rsidRPr="00AA51AD" w:rsidRDefault="004F35FC" w:rsidP="00560F15">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lang w:eastAsia="ru-RU"/>
        </w:rPr>
      </w:pPr>
      <w:r w:rsidRPr="00AA51AD">
        <w:rPr>
          <w:rFonts w:ascii="Times New Roman" w:eastAsia="Times New Roman" w:hAnsi="Times New Roman" w:cs="Times New Roman"/>
          <w:color w:val="000000"/>
          <w:kern w:val="0"/>
          <w:sz w:val="24"/>
          <w:lang w:eastAsia="ru-RU"/>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4F35FC" w:rsidRPr="00AA51AD" w:rsidRDefault="004F35FC" w:rsidP="00560F15">
      <w:pPr>
        <w:suppressAutoHyphens w:val="0"/>
        <w:spacing w:after="0" w:line="240" w:lineRule="auto"/>
        <w:ind w:firstLine="708"/>
        <w:jc w:val="both"/>
        <w:rPr>
          <w:rFonts w:ascii="Times New Roman" w:eastAsia="Times New Roman" w:hAnsi="Times New Roman" w:cs="Times New Roman"/>
          <w:kern w:val="0"/>
          <w:sz w:val="24"/>
          <w:lang w:eastAsia="ru-RU"/>
        </w:rPr>
      </w:pPr>
      <w:r w:rsidRPr="00AA51AD">
        <w:rPr>
          <w:rFonts w:ascii="Times New Roman" w:eastAsia="Times New Roman" w:hAnsi="Times New Roman" w:cs="Times New Roman"/>
          <w:color w:val="000000"/>
          <w:kern w:val="0"/>
          <w:sz w:val="24"/>
          <w:lang w:eastAsia="ru-RU"/>
        </w:rPr>
        <w:t>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w:t>
      </w:r>
    </w:p>
    <w:p w:rsidR="004F35FC" w:rsidRPr="00AA51AD" w:rsidRDefault="004F35FC" w:rsidP="00560F15">
      <w:pPr>
        <w:suppressAutoHyphens w:val="0"/>
        <w:autoSpaceDE w:val="0"/>
        <w:autoSpaceDN w:val="0"/>
        <w:adjustRightInd w:val="0"/>
        <w:spacing w:before="120"/>
        <w:ind w:left="900" w:hanging="900"/>
        <w:jc w:val="center"/>
        <w:rPr>
          <w:rFonts w:ascii="Times New Roman" w:eastAsia="Times New Roman" w:hAnsi="Times New Roman" w:cs="Times New Roman"/>
          <w:b/>
          <w:color w:val="000000"/>
          <w:kern w:val="0"/>
          <w:sz w:val="24"/>
          <w:lang w:eastAsia="ru-RU"/>
        </w:rPr>
      </w:pPr>
      <w:r w:rsidRPr="00AA51AD">
        <w:rPr>
          <w:rFonts w:ascii="Times New Roman" w:eastAsia="Times New Roman" w:hAnsi="Times New Roman" w:cs="Times New Roman"/>
          <w:b/>
          <w:color w:val="000000"/>
          <w:kern w:val="0"/>
          <w:sz w:val="24"/>
          <w:lang w:eastAsia="ru-RU"/>
        </w:rPr>
        <w:t>Формы представления образовательных результатов:</w:t>
      </w:r>
    </w:p>
    <w:p w:rsidR="00560F15" w:rsidRDefault="004F35FC" w:rsidP="009318DE">
      <w:pPr>
        <w:pStyle w:val="a5"/>
        <w:numPr>
          <w:ilvl w:val="0"/>
          <w:numId w:val="55"/>
        </w:numPr>
        <w:suppressAutoHyphens w:val="0"/>
        <w:autoSpaceDE w:val="0"/>
        <w:autoSpaceDN w:val="0"/>
        <w:adjustRightInd w:val="0"/>
        <w:jc w:val="both"/>
        <w:rPr>
          <w:rFonts w:ascii="Times New Roman" w:eastAsia="Times New Roman" w:hAnsi="Times New Roman" w:cs="Times New Roman"/>
          <w:color w:val="000000"/>
          <w:kern w:val="0"/>
          <w:sz w:val="24"/>
          <w:lang w:eastAsia="ru-RU"/>
        </w:rPr>
      </w:pPr>
      <w:r w:rsidRPr="00560F15">
        <w:rPr>
          <w:rFonts w:ascii="Times New Roman" w:eastAsia="Times New Roman" w:hAnsi="Times New Roman" w:cs="Times New Roman"/>
          <w:color w:val="000000"/>
          <w:kern w:val="0"/>
          <w:sz w:val="24"/>
          <w:lang w:eastAsia="ru-RU"/>
        </w:rPr>
        <w:t>дневник учащегося</w:t>
      </w:r>
      <w:r w:rsidR="00560F15" w:rsidRPr="00560F15">
        <w:rPr>
          <w:rFonts w:ascii="Times New Roman" w:eastAsia="Times New Roman" w:hAnsi="Times New Roman" w:cs="Times New Roman"/>
          <w:color w:val="000000"/>
          <w:kern w:val="0"/>
          <w:sz w:val="24"/>
          <w:lang w:eastAsia="ru-RU"/>
        </w:rPr>
        <w:t>;</w:t>
      </w:r>
    </w:p>
    <w:p w:rsidR="00560F15" w:rsidRDefault="004F35FC" w:rsidP="009318DE">
      <w:pPr>
        <w:pStyle w:val="a5"/>
        <w:numPr>
          <w:ilvl w:val="0"/>
          <w:numId w:val="55"/>
        </w:numPr>
        <w:suppressAutoHyphens w:val="0"/>
        <w:autoSpaceDE w:val="0"/>
        <w:autoSpaceDN w:val="0"/>
        <w:adjustRightInd w:val="0"/>
        <w:jc w:val="both"/>
        <w:rPr>
          <w:rFonts w:ascii="Times New Roman" w:eastAsia="Times New Roman" w:hAnsi="Times New Roman" w:cs="Times New Roman"/>
          <w:color w:val="000000"/>
          <w:kern w:val="0"/>
          <w:sz w:val="24"/>
          <w:lang w:eastAsia="ru-RU"/>
        </w:rPr>
      </w:pPr>
      <w:r w:rsidRPr="00560F15">
        <w:rPr>
          <w:rFonts w:ascii="Times New Roman" w:eastAsia="Times New Roman" w:hAnsi="Times New Roman" w:cs="Times New Roman"/>
          <w:color w:val="000000"/>
          <w:kern w:val="0"/>
          <w:sz w:val="24"/>
          <w:lang w:eastAsia="ru-RU"/>
        </w:rPr>
        <w:t>личное дело учащегося</w:t>
      </w:r>
      <w:r w:rsidR="00560F15">
        <w:rPr>
          <w:rFonts w:ascii="Times New Roman" w:eastAsia="Times New Roman" w:hAnsi="Times New Roman" w:cs="Times New Roman"/>
          <w:color w:val="000000"/>
          <w:kern w:val="0"/>
          <w:sz w:val="24"/>
          <w:lang w:eastAsia="ru-RU"/>
        </w:rPr>
        <w:t>;</w:t>
      </w:r>
    </w:p>
    <w:p w:rsidR="00560F15" w:rsidRDefault="004F35FC" w:rsidP="009318DE">
      <w:pPr>
        <w:pStyle w:val="a5"/>
        <w:numPr>
          <w:ilvl w:val="0"/>
          <w:numId w:val="55"/>
        </w:numPr>
        <w:suppressAutoHyphens w:val="0"/>
        <w:autoSpaceDE w:val="0"/>
        <w:autoSpaceDN w:val="0"/>
        <w:adjustRightInd w:val="0"/>
        <w:jc w:val="both"/>
        <w:rPr>
          <w:rFonts w:ascii="Times New Roman" w:eastAsia="Times New Roman" w:hAnsi="Times New Roman" w:cs="Times New Roman"/>
          <w:color w:val="000000"/>
          <w:kern w:val="0"/>
          <w:sz w:val="24"/>
          <w:lang w:eastAsia="ru-RU"/>
        </w:rPr>
      </w:pPr>
      <w:r w:rsidRPr="00560F15">
        <w:rPr>
          <w:rFonts w:ascii="Times New Roman" w:eastAsia="Times New Roman" w:hAnsi="Times New Roman" w:cs="Times New Roman"/>
          <w:color w:val="000000"/>
          <w:kern w:val="0"/>
          <w:sz w:val="24"/>
          <w:lang w:eastAsia="ru-RU"/>
        </w:rPr>
        <w:t>тексты итоговых диагностических контрольных работ, диктантов и анализ их выполнения обучающимся</w:t>
      </w:r>
      <w:r w:rsidR="00560F15">
        <w:rPr>
          <w:rFonts w:ascii="Times New Roman" w:eastAsia="Times New Roman" w:hAnsi="Times New Roman" w:cs="Times New Roman"/>
          <w:color w:val="000000"/>
          <w:kern w:val="0"/>
          <w:sz w:val="24"/>
          <w:lang w:eastAsia="ru-RU"/>
        </w:rPr>
        <w:t>;</w:t>
      </w:r>
    </w:p>
    <w:p w:rsidR="00560F15" w:rsidRDefault="004F35FC" w:rsidP="009318DE">
      <w:pPr>
        <w:pStyle w:val="a5"/>
        <w:numPr>
          <w:ilvl w:val="0"/>
          <w:numId w:val="55"/>
        </w:numPr>
        <w:suppressAutoHyphens w:val="0"/>
        <w:autoSpaceDE w:val="0"/>
        <w:autoSpaceDN w:val="0"/>
        <w:adjustRightInd w:val="0"/>
        <w:jc w:val="both"/>
        <w:rPr>
          <w:rFonts w:ascii="Times New Roman" w:eastAsia="Times New Roman" w:hAnsi="Times New Roman" w:cs="Times New Roman"/>
          <w:color w:val="000000"/>
          <w:kern w:val="0"/>
          <w:sz w:val="24"/>
          <w:lang w:eastAsia="ru-RU"/>
        </w:rPr>
      </w:pPr>
      <w:r w:rsidRPr="00560F15">
        <w:rPr>
          <w:rFonts w:ascii="Times New Roman" w:eastAsia="Times New Roman" w:hAnsi="Times New Roman" w:cs="Times New Roman"/>
          <w:color w:val="000000"/>
          <w:kern w:val="0"/>
          <w:sz w:val="24"/>
          <w:lang w:eastAsia="ru-RU"/>
        </w:rPr>
        <w:t>устная оценка успешности результатов, формулировка причин неудач и рекомендаций по устранению пробелов в обученности по предметам</w:t>
      </w:r>
      <w:r w:rsidR="00560F15">
        <w:rPr>
          <w:rFonts w:ascii="Times New Roman" w:eastAsia="Times New Roman" w:hAnsi="Times New Roman" w:cs="Times New Roman"/>
          <w:color w:val="000000"/>
          <w:kern w:val="0"/>
          <w:sz w:val="24"/>
          <w:lang w:eastAsia="ru-RU"/>
        </w:rPr>
        <w:t>;</w:t>
      </w:r>
    </w:p>
    <w:p w:rsidR="00560F15" w:rsidRDefault="004F35FC" w:rsidP="009318DE">
      <w:pPr>
        <w:pStyle w:val="a5"/>
        <w:numPr>
          <w:ilvl w:val="0"/>
          <w:numId w:val="55"/>
        </w:numPr>
        <w:suppressAutoHyphens w:val="0"/>
        <w:autoSpaceDE w:val="0"/>
        <w:autoSpaceDN w:val="0"/>
        <w:adjustRightInd w:val="0"/>
        <w:jc w:val="both"/>
        <w:rPr>
          <w:rFonts w:ascii="Times New Roman" w:eastAsia="Times New Roman" w:hAnsi="Times New Roman" w:cs="Times New Roman"/>
          <w:color w:val="000000"/>
          <w:kern w:val="0"/>
          <w:sz w:val="24"/>
          <w:lang w:eastAsia="ru-RU"/>
        </w:rPr>
      </w:pPr>
      <w:r w:rsidRPr="00560F15">
        <w:rPr>
          <w:rFonts w:ascii="Times New Roman" w:eastAsia="Times New Roman" w:hAnsi="Times New Roman" w:cs="Times New Roman"/>
          <w:color w:val="000000"/>
          <w:kern w:val="0"/>
          <w:sz w:val="24"/>
          <w:lang w:eastAsia="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4F35FC" w:rsidRPr="00560F15" w:rsidRDefault="004F35FC" w:rsidP="009318DE">
      <w:pPr>
        <w:pStyle w:val="a5"/>
        <w:numPr>
          <w:ilvl w:val="0"/>
          <w:numId w:val="55"/>
        </w:numPr>
        <w:suppressAutoHyphens w:val="0"/>
        <w:autoSpaceDE w:val="0"/>
        <w:autoSpaceDN w:val="0"/>
        <w:adjustRightInd w:val="0"/>
        <w:jc w:val="both"/>
        <w:rPr>
          <w:rFonts w:ascii="Times New Roman" w:eastAsia="Times New Roman" w:hAnsi="Times New Roman" w:cs="Times New Roman"/>
          <w:color w:val="000000"/>
          <w:kern w:val="0"/>
          <w:sz w:val="24"/>
          <w:lang w:eastAsia="ru-RU"/>
        </w:rPr>
      </w:pPr>
      <w:r w:rsidRPr="00560F15">
        <w:rPr>
          <w:rFonts w:ascii="Times New Roman" w:eastAsia="Times New Roman" w:hAnsi="Times New Roman" w:cs="Times New Roman"/>
          <w:color w:val="000000"/>
          <w:kern w:val="0"/>
          <w:sz w:val="24"/>
          <w:lang w:eastAsia="ru-RU"/>
        </w:rPr>
        <w:t>портфолио учащегося.</w:t>
      </w:r>
    </w:p>
    <w:p w:rsidR="004F35FC" w:rsidRPr="00560F15" w:rsidRDefault="004F35FC" w:rsidP="00560F15">
      <w:pPr>
        <w:tabs>
          <w:tab w:val="left" w:pos="142"/>
        </w:tabs>
        <w:spacing w:before="150"/>
        <w:ind w:firstLine="709"/>
        <w:jc w:val="center"/>
        <w:rPr>
          <w:rFonts w:ascii="Times New Roman" w:eastAsia="Times New Roman" w:hAnsi="Times New Roman" w:cs="Times New Roman"/>
          <w:b/>
          <w:sz w:val="24"/>
          <w:lang w:eastAsia="ar-SA"/>
        </w:rPr>
      </w:pPr>
      <w:r w:rsidRPr="00560F15">
        <w:rPr>
          <w:rFonts w:ascii="Times New Roman" w:eastAsia="Times New Roman" w:hAnsi="Times New Roman" w:cs="Times New Roman"/>
          <w:b/>
          <w:sz w:val="24"/>
          <w:lang w:eastAsia="ar-SA"/>
        </w:rPr>
        <w:t>Портфолио</w:t>
      </w:r>
      <w:r w:rsidR="00560F15">
        <w:rPr>
          <w:rFonts w:ascii="Times New Roman" w:eastAsia="Times New Roman" w:hAnsi="Times New Roman" w:cs="Times New Roman"/>
          <w:b/>
          <w:sz w:val="24"/>
          <w:lang w:eastAsia="ar-SA"/>
        </w:rPr>
        <w:t xml:space="preserve"> обучающегос</w:t>
      </w:r>
      <w:r w:rsidRPr="00560F15">
        <w:rPr>
          <w:rFonts w:ascii="Times New Roman" w:eastAsia="Times New Roman" w:hAnsi="Times New Roman" w:cs="Times New Roman"/>
          <w:b/>
          <w:sz w:val="24"/>
          <w:lang w:eastAsia="ar-SA"/>
        </w:rPr>
        <w:t>я:</w:t>
      </w:r>
    </w:p>
    <w:p w:rsidR="004F35FC" w:rsidRPr="006C6591" w:rsidRDefault="004F35FC" w:rsidP="009318DE">
      <w:pPr>
        <w:numPr>
          <w:ilvl w:val="0"/>
          <w:numId w:val="39"/>
        </w:numPr>
        <w:tabs>
          <w:tab w:val="left" w:pos="0"/>
          <w:tab w:val="left" w:pos="142"/>
        </w:tabs>
        <w:spacing w:after="0" w:line="240" w:lineRule="auto"/>
        <w:ind w:left="0" w:firstLine="142"/>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является современным педагогическим инструментом сопровождения развития и оц</w:t>
      </w:r>
      <w:r w:rsidR="00560F15">
        <w:rPr>
          <w:rFonts w:ascii="Times New Roman" w:eastAsia="Times New Roman" w:hAnsi="Times New Roman" w:cs="Times New Roman"/>
          <w:sz w:val="24"/>
          <w:lang w:eastAsia="ar-SA"/>
        </w:rPr>
        <w:t>енки достижений обучающихся с ТН</w:t>
      </w:r>
      <w:r w:rsidRPr="006C6591">
        <w:rPr>
          <w:rFonts w:ascii="Times New Roman" w:eastAsia="Times New Roman" w:hAnsi="Times New Roman" w:cs="Times New Roman"/>
          <w:sz w:val="24"/>
          <w:lang w:eastAsia="ar-SA"/>
        </w:rPr>
        <w:t>Р, ориентированным на обновление и совершенствование качества образования;</w:t>
      </w:r>
    </w:p>
    <w:p w:rsidR="004F35FC" w:rsidRPr="006C6591" w:rsidRDefault="004F35FC" w:rsidP="009318DE">
      <w:pPr>
        <w:numPr>
          <w:ilvl w:val="0"/>
          <w:numId w:val="39"/>
        </w:numPr>
        <w:tabs>
          <w:tab w:val="left" w:pos="0"/>
          <w:tab w:val="left" w:pos="142"/>
        </w:tabs>
        <w:spacing w:after="0" w:line="240" w:lineRule="auto"/>
        <w:ind w:left="0" w:firstLine="142"/>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позволяет учитывать возрастные особенности развития универсальных у</w:t>
      </w:r>
      <w:r w:rsidR="00560F15">
        <w:rPr>
          <w:rFonts w:ascii="Times New Roman" w:eastAsia="Times New Roman" w:hAnsi="Times New Roman" w:cs="Times New Roman"/>
          <w:sz w:val="24"/>
          <w:lang w:eastAsia="ar-SA"/>
        </w:rPr>
        <w:t>чебных действий обучающихся с ТН</w:t>
      </w:r>
      <w:r w:rsidRPr="006C6591">
        <w:rPr>
          <w:rFonts w:ascii="Times New Roman" w:eastAsia="Times New Roman" w:hAnsi="Times New Roman" w:cs="Times New Roman"/>
          <w:sz w:val="24"/>
          <w:lang w:eastAsia="ar-SA"/>
        </w:rPr>
        <w:t xml:space="preserve">Р; </w:t>
      </w:r>
    </w:p>
    <w:p w:rsidR="004F35FC" w:rsidRDefault="004F35FC" w:rsidP="009318DE">
      <w:pPr>
        <w:numPr>
          <w:ilvl w:val="0"/>
          <w:numId w:val="39"/>
        </w:numPr>
        <w:tabs>
          <w:tab w:val="left" w:pos="0"/>
          <w:tab w:val="left" w:pos="142"/>
        </w:tabs>
        <w:spacing w:after="0" w:line="240" w:lineRule="auto"/>
        <w:ind w:left="0" w:firstLine="142"/>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4F35FC" w:rsidRPr="00530D9A" w:rsidRDefault="004F35FC" w:rsidP="00560F15">
      <w:pPr>
        <w:tabs>
          <w:tab w:val="left" w:pos="0"/>
          <w:tab w:val="left" w:pos="142"/>
        </w:tabs>
        <w:spacing w:after="0" w:line="240" w:lineRule="auto"/>
        <w:ind w:firstLine="425"/>
        <w:jc w:val="both"/>
        <w:rPr>
          <w:rFonts w:ascii="Times New Roman" w:eastAsia="Times New Roman" w:hAnsi="Times New Roman" w:cs="Times New Roman"/>
          <w:sz w:val="24"/>
          <w:lang w:eastAsia="ar-SA"/>
        </w:rPr>
      </w:pPr>
      <w:r w:rsidRPr="00530D9A">
        <w:rPr>
          <w:rFonts w:ascii="Times New Roman" w:eastAsia="Times New Roman" w:hAnsi="Times New Roman" w:cs="Times New Roman"/>
          <w:sz w:val="24"/>
          <w:lang w:eastAsia="ar-SA"/>
        </w:rPr>
        <w:lastRenderedPageBreak/>
        <w:t>По результатам оценки, которая формируется на основе материалов портфолио достижений, делаются выводы о:</w:t>
      </w:r>
    </w:p>
    <w:p w:rsidR="004F35FC" w:rsidRPr="00530D9A" w:rsidRDefault="004F35FC" w:rsidP="00560F15">
      <w:pPr>
        <w:tabs>
          <w:tab w:val="left" w:pos="0"/>
          <w:tab w:val="left" w:pos="142"/>
        </w:tabs>
        <w:spacing w:after="0" w:line="240" w:lineRule="auto"/>
        <w:ind w:firstLine="425"/>
        <w:jc w:val="both"/>
        <w:rPr>
          <w:rFonts w:ascii="Times New Roman" w:eastAsia="Times New Roman" w:hAnsi="Times New Roman" w:cs="Times New Roman"/>
          <w:sz w:val="24"/>
          <w:lang w:eastAsia="ar-SA"/>
        </w:rPr>
      </w:pPr>
      <w:r w:rsidRPr="00530D9A">
        <w:rPr>
          <w:rFonts w:ascii="Times New Roman" w:eastAsia="Times New Roman" w:hAnsi="Times New Roman" w:cs="Times New Roman"/>
          <w:sz w:val="24"/>
          <w:lang w:eastAsia="ar-SA"/>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4F35FC" w:rsidRPr="00530D9A" w:rsidRDefault="004F35FC" w:rsidP="00560F15">
      <w:pPr>
        <w:tabs>
          <w:tab w:val="left" w:pos="0"/>
          <w:tab w:val="left" w:pos="142"/>
        </w:tabs>
        <w:spacing w:after="0" w:line="240" w:lineRule="auto"/>
        <w:ind w:firstLine="425"/>
        <w:jc w:val="both"/>
        <w:rPr>
          <w:rFonts w:ascii="Times New Roman" w:eastAsia="Times New Roman" w:hAnsi="Times New Roman" w:cs="Times New Roman"/>
          <w:sz w:val="24"/>
          <w:lang w:eastAsia="ar-SA"/>
        </w:rPr>
      </w:pPr>
      <w:r w:rsidRPr="00530D9A">
        <w:rPr>
          <w:rFonts w:ascii="Times New Roman" w:eastAsia="Times New Roman" w:hAnsi="Times New Roman" w:cs="Times New Roman"/>
          <w:sz w:val="24"/>
          <w:lang w:eastAsia="ar-SA"/>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4F35FC" w:rsidRDefault="004F35FC" w:rsidP="00560F15">
      <w:pPr>
        <w:tabs>
          <w:tab w:val="left" w:pos="0"/>
          <w:tab w:val="left" w:pos="142"/>
        </w:tabs>
        <w:spacing w:after="0" w:line="240" w:lineRule="auto"/>
        <w:ind w:firstLine="425"/>
        <w:jc w:val="both"/>
        <w:rPr>
          <w:rFonts w:ascii="Times New Roman" w:eastAsia="Times New Roman" w:hAnsi="Times New Roman" w:cs="Times New Roman"/>
          <w:sz w:val="24"/>
          <w:lang w:eastAsia="ar-SA"/>
        </w:rPr>
      </w:pPr>
      <w:r w:rsidRPr="00530D9A">
        <w:rPr>
          <w:rFonts w:ascii="Times New Roman" w:eastAsia="Times New Roman" w:hAnsi="Times New Roman" w:cs="Times New Roman"/>
          <w:sz w:val="24"/>
          <w:lang w:eastAsia="ar-SA"/>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4F35FC" w:rsidRPr="00560F15" w:rsidRDefault="004F35FC" w:rsidP="004F35FC">
      <w:pPr>
        <w:tabs>
          <w:tab w:val="left" w:pos="0"/>
          <w:tab w:val="left" w:pos="142"/>
        </w:tabs>
        <w:ind w:left="709"/>
        <w:jc w:val="both"/>
        <w:rPr>
          <w:rFonts w:ascii="Times New Roman" w:eastAsia="Times New Roman" w:hAnsi="Times New Roman" w:cs="Times New Roman"/>
          <w:sz w:val="2"/>
          <w:lang w:eastAsia="ar-SA"/>
        </w:rPr>
      </w:pPr>
    </w:p>
    <w:p w:rsidR="004F35FC" w:rsidRPr="00560F15" w:rsidRDefault="004F35FC" w:rsidP="004F35FC">
      <w:pPr>
        <w:suppressAutoHyphens w:val="0"/>
        <w:spacing w:line="360" w:lineRule="auto"/>
        <w:ind w:firstLine="720"/>
        <w:jc w:val="center"/>
        <w:rPr>
          <w:rFonts w:ascii="Times New Roman" w:eastAsia="Times New Roman" w:hAnsi="Times New Roman" w:cs="Times New Roman"/>
          <w:b/>
          <w:kern w:val="0"/>
          <w:sz w:val="24"/>
          <w:lang w:eastAsia="ru-RU"/>
        </w:rPr>
      </w:pPr>
      <w:r w:rsidRPr="00560F15">
        <w:rPr>
          <w:rFonts w:ascii="Times New Roman" w:eastAsia="Times New Roman" w:hAnsi="Times New Roman" w:cs="Times New Roman"/>
          <w:b/>
          <w:kern w:val="0"/>
          <w:sz w:val="24"/>
          <w:lang w:eastAsia="ru-RU"/>
        </w:rPr>
        <w:t>Формы контроля и учета достижений обучающихся</w:t>
      </w:r>
      <w:r w:rsidR="00560F15" w:rsidRPr="00560F15">
        <w:rPr>
          <w:rFonts w:ascii="Times New Roman" w:eastAsia="Times New Roman" w:hAnsi="Times New Roman" w:cs="Times New Roman"/>
          <w:b/>
          <w:kern w:val="0"/>
          <w:sz w:val="24"/>
          <w:lang w:eastAsia="ru-RU"/>
        </w:rPr>
        <w:t xml:space="preserve"> с ТН</w:t>
      </w:r>
      <w:r w:rsidRPr="00560F15">
        <w:rPr>
          <w:rFonts w:ascii="Times New Roman" w:eastAsia="Times New Roman" w:hAnsi="Times New Roman" w:cs="Times New Roman"/>
          <w:b/>
          <w:kern w:val="0"/>
          <w:sz w:val="24"/>
          <w:lang w:eastAsia="ru-RU"/>
        </w:rPr>
        <w:t>Р</w:t>
      </w:r>
    </w:p>
    <w:tbl>
      <w:tblPr>
        <w:tblW w:w="9459" w:type="dxa"/>
        <w:tblInd w:w="10" w:type="dxa"/>
        <w:tblLayout w:type="fixed"/>
        <w:tblCellMar>
          <w:left w:w="0" w:type="dxa"/>
          <w:right w:w="0" w:type="dxa"/>
        </w:tblCellMar>
        <w:tblLook w:val="0000"/>
      </w:tblPr>
      <w:tblGrid>
        <w:gridCol w:w="2364"/>
        <w:gridCol w:w="2364"/>
        <w:gridCol w:w="2364"/>
        <w:gridCol w:w="2367"/>
      </w:tblGrid>
      <w:tr w:rsidR="004F35FC" w:rsidRPr="00AA51AD" w:rsidTr="001E05F5">
        <w:trPr>
          <w:trHeight w:val="63"/>
        </w:trPr>
        <w:tc>
          <w:tcPr>
            <w:tcW w:w="2364" w:type="dxa"/>
            <w:tcBorders>
              <w:top w:val="single" w:sz="8" w:space="0" w:color="000000"/>
              <w:left w:val="single" w:sz="8" w:space="0" w:color="000000"/>
              <w:bottom w:val="single" w:sz="8" w:space="0" w:color="000000"/>
            </w:tcBorders>
          </w:tcPr>
          <w:p w:rsidR="004F35FC" w:rsidRPr="00560F15" w:rsidRDefault="004F35FC" w:rsidP="001E05F5">
            <w:pPr>
              <w:suppressAutoHyphens w:val="0"/>
              <w:snapToGrid w:val="0"/>
              <w:ind w:firstLine="142"/>
              <w:jc w:val="center"/>
              <w:rPr>
                <w:rFonts w:ascii="Times New Roman" w:eastAsia="Times New Roman" w:hAnsi="Times New Roman" w:cs="Times New Roman"/>
                <w:b/>
                <w:kern w:val="0"/>
                <w:lang w:eastAsia="ru-RU"/>
              </w:rPr>
            </w:pPr>
            <w:r w:rsidRPr="00560F15">
              <w:rPr>
                <w:rFonts w:ascii="Times New Roman" w:eastAsia="Times New Roman" w:hAnsi="Times New Roman" w:cs="Times New Roman"/>
                <w:b/>
                <w:kern w:val="0"/>
                <w:lang w:eastAsia="ru-RU"/>
              </w:rPr>
              <w:t>Обязательные формы и методы контроля</w:t>
            </w:r>
          </w:p>
        </w:tc>
        <w:tc>
          <w:tcPr>
            <w:tcW w:w="7095" w:type="dxa"/>
            <w:gridSpan w:val="3"/>
            <w:tcBorders>
              <w:top w:val="single" w:sz="8" w:space="0" w:color="000000"/>
              <w:left w:val="single" w:sz="8" w:space="0" w:color="000000"/>
              <w:bottom w:val="single" w:sz="8" w:space="0" w:color="000000"/>
              <w:right w:val="single" w:sz="8" w:space="0" w:color="000000"/>
            </w:tcBorders>
          </w:tcPr>
          <w:p w:rsidR="004F35FC" w:rsidRPr="00560F15" w:rsidRDefault="004F35FC" w:rsidP="001E05F5">
            <w:pPr>
              <w:suppressLineNumbers/>
              <w:jc w:val="center"/>
              <w:rPr>
                <w:rFonts w:ascii="Times New Roman" w:eastAsia="Times" w:hAnsi="Times New Roman" w:cs="Times New Roman"/>
                <w:b/>
                <w:bCs/>
                <w:kern w:val="0"/>
                <w:lang w:val="en-US"/>
              </w:rPr>
            </w:pPr>
            <w:r w:rsidRPr="00560F15">
              <w:rPr>
                <w:rFonts w:ascii="Times New Roman" w:eastAsia="Times" w:hAnsi="Times New Roman" w:cs="Times New Roman"/>
                <w:b/>
                <w:bCs/>
                <w:kern w:val="0"/>
                <w:lang w:val="en-US"/>
              </w:rPr>
              <w:t>Иные формы учета достижений</w:t>
            </w:r>
          </w:p>
        </w:tc>
      </w:tr>
      <w:tr w:rsidR="004F35FC" w:rsidRPr="00AA51AD" w:rsidTr="001E05F5">
        <w:trPr>
          <w:trHeight w:val="63"/>
        </w:trPr>
        <w:tc>
          <w:tcPr>
            <w:tcW w:w="2364" w:type="dxa"/>
            <w:tcBorders>
              <w:top w:val="single" w:sz="8" w:space="0" w:color="C0C0C0"/>
              <w:left w:val="single" w:sz="8" w:space="0" w:color="000000"/>
              <w:bottom w:val="single" w:sz="8" w:space="0" w:color="000000"/>
            </w:tcBorders>
          </w:tcPr>
          <w:p w:rsidR="004F35FC" w:rsidRPr="0098166D" w:rsidRDefault="004F35FC" w:rsidP="001E05F5">
            <w:pPr>
              <w:suppressAutoHyphens w:val="0"/>
              <w:snapToGrid w:val="0"/>
              <w:ind w:left="180"/>
              <w:jc w:val="center"/>
              <w:rPr>
                <w:rFonts w:ascii="Times New Roman" w:eastAsia="Times New Roman" w:hAnsi="Times New Roman" w:cs="Times New Roman"/>
                <w:i/>
                <w:kern w:val="0"/>
                <w:lang w:eastAsia="ru-RU"/>
              </w:rPr>
            </w:pPr>
            <w:r w:rsidRPr="0098166D">
              <w:rPr>
                <w:rFonts w:ascii="Times New Roman" w:eastAsia="Times New Roman" w:hAnsi="Times New Roman" w:cs="Times New Roman"/>
                <w:i/>
                <w:kern w:val="0"/>
                <w:lang w:eastAsia="ru-RU"/>
              </w:rPr>
              <w:t>текущая аттестация</w:t>
            </w:r>
          </w:p>
        </w:tc>
        <w:tc>
          <w:tcPr>
            <w:tcW w:w="2364" w:type="dxa"/>
            <w:tcBorders>
              <w:top w:val="single" w:sz="8" w:space="0" w:color="C0C0C0"/>
              <w:left w:val="single" w:sz="8" w:space="0" w:color="000000"/>
              <w:bottom w:val="single" w:sz="8" w:space="0" w:color="000000"/>
            </w:tcBorders>
          </w:tcPr>
          <w:p w:rsidR="004F35FC" w:rsidRPr="0098166D" w:rsidRDefault="004F35FC" w:rsidP="001E05F5">
            <w:pPr>
              <w:suppressAutoHyphens w:val="0"/>
              <w:snapToGrid w:val="0"/>
              <w:ind w:left="180" w:hanging="54"/>
              <w:jc w:val="center"/>
              <w:rPr>
                <w:rFonts w:ascii="Times New Roman" w:eastAsia="Times New Roman" w:hAnsi="Times New Roman" w:cs="Times New Roman"/>
                <w:i/>
                <w:kern w:val="0"/>
                <w:lang w:eastAsia="ru-RU"/>
              </w:rPr>
            </w:pPr>
            <w:r w:rsidRPr="0098166D">
              <w:rPr>
                <w:rFonts w:ascii="Times New Roman" w:eastAsia="Times New Roman" w:hAnsi="Times New Roman" w:cs="Times New Roman"/>
                <w:i/>
                <w:kern w:val="0"/>
                <w:lang w:eastAsia="ru-RU"/>
              </w:rPr>
              <w:t>итоговая (четверть, год) аттестация</w:t>
            </w:r>
          </w:p>
        </w:tc>
        <w:tc>
          <w:tcPr>
            <w:tcW w:w="2364" w:type="dxa"/>
            <w:tcBorders>
              <w:top w:val="single" w:sz="8" w:space="0" w:color="C0C0C0"/>
              <w:left w:val="single" w:sz="8" w:space="0" w:color="000000"/>
              <w:bottom w:val="single" w:sz="8" w:space="0" w:color="000000"/>
            </w:tcBorders>
          </w:tcPr>
          <w:p w:rsidR="004F35FC" w:rsidRPr="0098166D" w:rsidRDefault="004F35FC" w:rsidP="001E05F5">
            <w:pPr>
              <w:suppressAutoHyphens w:val="0"/>
              <w:snapToGrid w:val="0"/>
              <w:ind w:left="180" w:firstLine="72"/>
              <w:jc w:val="center"/>
              <w:rPr>
                <w:rFonts w:ascii="Times New Roman" w:eastAsia="Times New Roman" w:hAnsi="Times New Roman" w:cs="Times New Roman"/>
                <w:i/>
                <w:kern w:val="0"/>
                <w:lang w:eastAsia="ru-RU"/>
              </w:rPr>
            </w:pPr>
            <w:r w:rsidRPr="0098166D">
              <w:rPr>
                <w:rFonts w:ascii="Times New Roman" w:eastAsia="Times New Roman" w:hAnsi="Times New Roman" w:cs="Times New Roman"/>
                <w:i/>
                <w:kern w:val="0"/>
                <w:lang w:eastAsia="ru-RU"/>
              </w:rPr>
              <w:t>урочная деятельность</w:t>
            </w:r>
          </w:p>
        </w:tc>
        <w:tc>
          <w:tcPr>
            <w:tcW w:w="2367" w:type="dxa"/>
            <w:tcBorders>
              <w:top w:val="single" w:sz="8" w:space="0" w:color="C0C0C0"/>
              <w:left w:val="single" w:sz="8" w:space="0" w:color="000000"/>
              <w:bottom w:val="single" w:sz="8" w:space="0" w:color="000000"/>
              <w:right w:val="single" w:sz="8" w:space="0" w:color="000000"/>
            </w:tcBorders>
          </w:tcPr>
          <w:p w:rsidR="004F35FC" w:rsidRPr="0098166D" w:rsidRDefault="004F35FC" w:rsidP="001E05F5">
            <w:pPr>
              <w:suppressAutoHyphens w:val="0"/>
              <w:snapToGrid w:val="0"/>
              <w:ind w:left="180" w:firstLine="18"/>
              <w:jc w:val="center"/>
              <w:rPr>
                <w:rFonts w:ascii="Times New Roman" w:eastAsia="Times New Roman" w:hAnsi="Times New Roman" w:cs="Times New Roman"/>
                <w:i/>
                <w:kern w:val="0"/>
                <w:lang w:eastAsia="ru-RU"/>
              </w:rPr>
            </w:pPr>
            <w:r w:rsidRPr="0098166D">
              <w:rPr>
                <w:rFonts w:ascii="Times New Roman" w:eastAsia="Times New Roman" w:hAnsi="Times New Roman" w:cs="Times New Roman"/>
                <w:i/>
                <w:kern w:val="0"/>
                <w:lang w:eastAsia="ru-RU"/>
              </w:rPr>
              <w:t>внеурочная деятельность</w:t>
            </w:r>
          </w:p>
        </w:tc>
      </w:tr>
      <w:tr w:rsidR="004F35FC" w:rsidRPr="00AA51AD" w:rsidTr="001E05F5">
        <w:trPr>
          <w:trHeight w:hRule="exact" w:val="2874"/>
        </w:trPr>
        <w:tc>
          <w:tcPr>
            <w:tcW w:w="2364" w:type="dxa"/>
            <w:vMerge w:val="restart"/>
            <w:tcBorders>
              <w:top w:val="single" w:sz="8" w:space="0" w:color="C0C0C0"/>
              <w:left w:val="single" w:sz="8" w:space="0" w:color="000000"/>
              <w:bottom w:val="single" w:sz="8" w:space="0" w:color="000000"/>
            </w:tcBorders>
          </w:tcPr>
          <w:p w:rsidR="004F35FC" w:rsidRPr="0098166D" w:rsidRDefault="004F35FC" w:rsidP="009318DE">
            <w:pPr>
              <w:numPr>
                <w:ilvl w:val="0"/>
                <w:numId w:val="52"/>
              </w:numPr>
              <w:tabs>
                <w:tab w:val="left" w:pos="180"/>
              </w:tabs>
              <w:suppressAutoHyphens w:val="0"/>
              <w:snapToGrid w:val="0"/>
              <w:spacing w:after="0" w:line="240" w:lineRule="auto"/>
              <w:ind w:left="284" w:right="180" w:hanging="142"/>
              <w:jc w:val="both"/>
              <w:rPr>
                <w:rFonts w:ascii="Times New Roman" w:eastAsia="Times New Roman" w:hAnsi="Times New Roman" w:cs="Times New Roman"/>
                <w:kern w:val="0"/>
                <w:lang w:eastAsia="ru-RU"/>
              </w:rPr>
            </w:pPr>
            <w:r w:rsidRPr="0098166D">
              <w:rPr>
                <w:rFonts w:ascii="Times New Roman" w:eastAsia="Times New Roman" w:hAnsi="Times New Roman" w:cs="Times New Roman"/>
                <w:kern w:val="0"/>
                <w:lang w:eastAsia="ru-RU"/>
              </w:rPr>
              <w:t>устный опрос</w:t>
            </w:r>
          </w:p>
          <w:p w:rsidR="004F35FC" w:rsidRPr="0098166D" w:rsidRDefault="004F35FC" w:rsidP="009318DE">
            <w:pPr>
              <w:numPr>
                <w:ilvl w:val="0"/>
                <w:numId w:val="52"/>
              </w:numPr>
              <w:tabs>
                <w:tab w:val="left" w:pos="180"/>
              </w:tabs>
              <w:suppressAutoHyphens w:val="0"/>
              <w:snapToGrid w:val="0"/>
              <w:spacing w:after="0" w:line="240" w:lineRule="auto"/>
              <w:ind w:left="284" w:right="180" w:hanging="142"/>
              <w:jc w:val="both"/>
              <w:rPr>
                <w:rFonts w:ascii="Times New Roman" w:eastAsia="Times New Roman" w:hAnsi="Times New Roman" w:cs="Times New Roman"/>
                <w:kern w:val="0"/>
                <w:lang w:eastAsia="ru-RU"/>
              </w:rPr>
            </w:pPr>
            <w:r w:rsidRPr="0098166D">
              <w:rPr>
                <w:rFonts w:ascii="Times New Roman" w:eastAsia="Times New Roman" w:hAnsi="Times New Roman" w:cs="Times New Roman"/>
                <w:kern w:val="0"/>
                <w:lang w:eastAsia="ru-RU"/>
              </w:rPr>
              <w:t>письменная</w:t>
            </w:r>
          </w:p>
          <w:p w:rsidR="004F35FC" w:rsidRPr="0098166D" w:rsidRDefault="004F35FC" w:rsidP="009318DE">
            <w:pPr>
              <w:numPr>
                <w:ilvl w:val="0"/>
                <w:numId w:val="52"/>
              </w:numPr>
              <w:tabs>
                <w:tab w:val="left" w:pos="0"/>
                <w:tab w:val="left" w:pos="180"/>
              </w:tabs>
              <w:suppressAutoHyphens w:val="0"/>
              <w:spacing w:after="0" w:line="240" w:lineRule="auto"/>
              <w:ind w:left="284" w:right="180" w:hanging="142"/>
              <w:jc w:val="both"/>
              <w:rPr>
                <w:rFonts w:ascii="Times New Roman" w:eastAsia="Times New Roman" w:hAnsi="Times New Roman" w:cs="Times New Roman"/>
                <w:kern w:val="0"/>
                <w:lang w:eastAsia="ru-RU"/>
              </w:rPr>
            </w:pPr>
            <w:r w:rsidRPr="0098166D">
              <w:rPr>
                <w:rFonts w:ascii="Times New Roman" w:eastAsia="Times New Roman" w:hAnsi="Times New Roman" w:cs="Times New Roman"/>
                <w:kern w:val="0"/>
                <w:lang w:eastAsia="ru-RU"/>
              </w:rPr>
              <w:t>самостоятельная работа</w:t>
            </w:r>
          </w:p>
          <w:p w:rsidR="004F35FC" w:rsidRPr="0098166D" w:rsidRDefault="004F35FC" w:rsidP="009318DE">
            <w:pPr>
              <w:numPr>
                <w:ilvl w:val="0"/>
                <w:numId w:val="52"/>
              </w:numPr>
              <w:tabs>
                <w:tab w:val="left" w:pos="0"/>
                <w:tab w:val="left" w:pos="180"/>
              </w:tabs>
              <w:suppressAutoHyphens w:val="0"/>
              <w:spacing w:after="0" w:line="240" w:lineRule="auto"/>
              <w:ind w:left="284" w:right="180" w:hanging="142"/>
              <w:jc w:val="both"/>
              <w:rPr>
                <w:rFonts w:ascii="Times New Roman" w:eastAsia="Times New Roman" w:hAnsi="Times New Roman" w:cs="Times New Roman"/>
                <w:kern w:val="0"/>
                <w:lang w:eastAsia="ru-RU"/>
              </w:rPr>
            </w:pPr>
            <w:r w:rsidRPr="0098166D">
              <w:rPr>
                <w:rFonts w:ascii="Times New Roman" w:eastAsia="Times New Roman" w:hAnsi="Times New Roman" w:cs="Times New Roman"/>
                <w:kern w:val="0"/>
                <w:lang w:eastAsia="ru-RU"/>
              </w:rPr>
              <w:t>диктанты</w:t>
            </w:r>
          </w:p>
          <w:p w:rsidR="004F35FC" w:rsidRDefault="004F35FC" w:rsidP="009318DE">
            <w:pPr>
              <w:numPr>
                <w:ilvl w:val="0"/>
                <w:numId w:val="52"/>
              </w:numPr>
              <w:tabs>
                <w:tab w:val="left" w:pos="-720"/>
                <w:tab w:val="left" w:pos="180"/>
              </w:tabs>
              <w:suppressAutoHyphens w:val="0"/>
              <w:spacing w:after="0" w:line="240" w:lineRule="auto"/>
              <w:ind w:left="284" w:right="180" w:hanging="142"/>
              <w:jc w:val="both"/>
              <w:rPr>
                <w:rFonts w:ascii="Times New Roman" w:eastAsia="Times New Roman" w:hAnsi="Times New Roman" w:cs="Times New Roman"/>
                <w:kern w:val="0"/>
                <w:lang w:eastAsia="ru-RU"/>
              </w:rPr>
            </w:pPr>
            <w:r w:rsidRPr="0098166D">
              <w:rPr>
                <w:rFonts w:ascii="Times New Roman" w:eastAsia="Times New Roman" w:hAnsi="Times New Roman" w:cs="Times New Roman"/>
                <w:kern w:val="0"/>
                <w:lang w:eastAsia="ru-RU"/>
              </w:rPr>
              <w:t>контрольное списывание</w:t>
            </w:r>
          </w:p>
          <w:p w:rsidR="004F35FC" w:rsidRDefault="004F35FC" w:rsidP="009318DE">
            <w:pPr>
              <w:numPr>
                <w:ilvl w:val="0"/>
                <w:numId w:val="52"/>
              </w:numPr>
              <w:tabs>
                <w:tab w:val="left" w:pos="-720"/>
                <w:tab w:val="left" w:pos="180"/>
              </w:tabs>
              <w:suppressAutoHyphens w:val="0"/>
              <w:spacing w:after="0" w:line="240" w:lineRule="auto"/>
              <w:ind w:left="284" w:right="180" w:hanging="142"/>
              <w:jc w:val="both"/>
              <w:rPr>
                <w:rFonts w:ascii="Times New Roman" w:eastAsia="Times New Roman" w:hAnsi="Times New Roman" w:cs="Times New Roman"/>
                <w:kern w:val="0"/>
                <w:lang w:eastAsia="ru-RU"/>
              </w:rPr>
            </w:pPr>
            <w:r w:rsidRPr="0098166D">
              <w:rPr>
                <w:rFonts w:ascii="Times New Roman" w:eastAsia="Times New Roman" w:hAnsi="Times New Roman" w:cs="Times New Roman"/>
                <w:kern w:val="0"/>
                <w:lang w:eastAsia="ru-RU"/>
              </w:rPr>
              <w:t>тестовые задания</w:t>
            </w:r>
          </w:p>
          <w:p w:rsidR="004F35FC" w:rsidRDefault="004F35FC" w:rsidP="009318DE">
            <w:pPr>
              <w:numPr>
                <w:ilvl w:val="0"/>
                <w:numId w:val="52"/>
              </w:numPr>
              <w:tabs>
                <w:tab w:val="left" w:pos="-720"/>
                <w:tab w:val="left" w:pos="180"/>
              </w:tabs>
              <w:suppressAutoHyphens w:val="0"/>
              <w:spacing w:after="0" w:line="240" w:lineRule="auto"/>
              <w:ind w:left="284" w:right="180" w:hanging="142"/>
              <w:jc w:val="both"/>
              <w:rPr>
                <w:rFonts w:ascii="Times New Roman" w:eastAsia="Times New Roman" w:hAnsi="Times New Roman" w:cs="Times New Roman"/>
                <w:kern w:val="0"/>
                <w:lang w:eastAsia="ru-RU"/>
              </w:rPr>
            </w:pPr>
            <w:r w:rsidRPr="0098166D">
              <w:rPr>
                <w:rFonts w:ascii="Times New Roman" w:eastAsia="Times New Roman" w:hAnsi="Times New Roman" w:cs="Times New Roman"/>
                <w:kern w:val="0"/>
                <w:lang w:eastAsia="ru-RU"/>
              </w:rPr>
              <w:t>графическая работа</w:t>
            </w:r>
          </w:p>
          <w:p w:rsidR="004F35FC" w:rsidRDefault="004F35FC" w:rsidP="009318DE">
            <w:pPr>
              <w:numPr>
                <w:ilvl w:val="0"/>
                <w:numId w:val="52"/>
              </w:numPr>
              <w:tabs>
                <w:tab w:val="left" w:pos="-720"/>
                <w:tab w:val="left" w:pos="180"/>
              </w:tabs>
              <w:suppressAutoHyphens w:val="0"/>
              <w:spacing w:after="0" w:line="240" w:lineRule="auto"/>
              <w:ind w:left="284" w:right="180" w:hanging="142"/>
              <w:jc w:val="both"/>
              <w:rPr>
                <w:rFonts w:ascii="Times New Roman" w:eastAsia="Times New Roman" w:hAnsi="Times New Roman" w:cs="Times New Roman"/>
                <w:kern w:val="0"/>
                <w:lang w:eastAsia="ru-RU"/>
              </w:rPr>
            </w:pPr>
            <w:r w:rsidRPr="0098166D">
              <w:rPr>
                <w:rFonts w:ascii="Times New Roman" w:eastAsia="Times New Roman" w:hAnsi="Times New Roman" w:cs="Times New Roman"/>
                <w:kern w:val="0"/>
                <w:lang w:eastAsia="ru-RU"/>
              </w:rPr>
              <w:t>изложение</w:t>
            </w:r>
          </w:p>
          <w:p w:rsidR="004F35FC" w:rsidRDefault="004F35FC" w:rsidP="009318DE">
            <w:pPr>
              <w:numPr>
                <w:ilvl w:val="0"/>
                <w:numId w:val="52"/>
              </w:numPr>
              <w:tabs>
                <w:tab w:val="left" w:pos="-720"/>
                <w:tab w:val="left" w:pos="180"/>
              </w:tabs>
              <w:suppressAutoHyphens w:val="0"/>
              <w:spacing w:after="0" w:line="240" w:lineRule="auto"/>
              <w:ind w:left="284" w:right="180" w:hanging="142"/>
              <w:jc w:val="both"/>
              <w:rPr>
                <w:rFonts w:ascii="Times New Roman" w:eastAsia="Times New Roman" w:hAnsi="Times New Roman" w:cs="Times New Roman"/>
                <w:kern w:val="0"/>
                <w:lang w:eastAsia="ru-RU"/>
              </w:rPr>
            </w:pPr>
            <w:r w:rsidRPr="0082661D">
              <w:rPr>
                <w:rFonts w:ascii="Times New Roman" w:eastAsia="Times New Roman" w:hAnsi="Times New Roman" w:cs="Times New Roman"/>
                <w:kern w:val="0"/>
                <w:lang w:eastAsia="ru-RU"/>
              </w:rPr>
              <w:t>доклад</w:t>
            </w:r>
          </w:p>
          <w:p w:rsidR="004F35FC" w:rsidRDefault="004F35FC" w:rsidP="009318DE">
            <w:pPr>
              <w:numPr>
                <w:ilvl w:val="0"/>
                <w:numId w:val="52"/>
              </w:numPr>
              <w:tabs>
                <w:tab w:val="left" w:pos="-720"/>
                <w:tab w:val="left" w:pos="180"/>
              </w:tabs>
              <w:suppressAutoHyphens w:val="0"/>
              <w:spacing w:after="0" w:line="240" w:lineRule="auto"/>
              <w:ind w:left="284" w:right="180" w:hanging="142"/>
              <w:jc w:val="both"/>
              <w:rPr>
                <w:rFonts w:ascii="Times New Roman" w:eastAsia="Times New Roman" w:hAnsi="Times New Roman" w:cs="Times New Roman"/>
                <w:kern w:val="0"/>
                <w:lang w:eastAsia="ru-RU"/>
              </w:rPr>
            </w:pPr>
            <w:r w:rsidRPr="0082661D">
              <w:rPr>
                <w:rFonts w:ascii="Times New Roman" w:eastAsia="Times New Roman" w:hAnsi="Times New Roman" w:cs="Times New Roman"/>
                <w:kern w:val="0"/>
                <w:lang w:eastAsia="ru-RU"/>
              </w:rPr>
              <w:t>творческая работа</w:t>
            </w:r>
          </w:p>
          <w:p w:rsidR="004F35FC" w:rsidRDefault="004F35FC" w:rsidP="009318DE">
            <w:pPr>
              <w:numPr>
                <w:ilvl w:val="0"/>
                <w:numId w:val="52"/>
              </w:numPr>
              <w:tabs>
                <w:tab w:val="left" w:pos="-720"/>
                <w:tab w:val="left" w:pos="180"/>
              </w:tabs>
              <w:suppressAutoHyphens w:val="0"/>
              <w:spacing w:after="0" w:line="240" w:lineRule="auto"/>
              <w:ind w:left="284" w:right="180" w:hanging="142"/>
              <w:jc w:val="both"/>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посещение уроков по</w:t>
            </w:r>
          </w:p>
          <w:p w:rsidR="004F35FC" w:rsidRPr="0082661D" w:rsidRDefault="004F35FC" w:rsidP="009318DE">
            <w:pPr>
              <w:numPr>
                <w:ilvl w:val="0"/>
                <w:numId w:val="52"/>
              </w:numPr>
              <w:tabs>
                <w:tab w:val="left" w:pos="-720"/>
                <w:tab w:val="left" w:pos="180"/>
              </w:tabs>
              <w:suppressAutoHyphens w:val="0"/>
              <w:spacing w:after="0" w:line="240" w:lineRule="auto"/>
              <w:ind w:left="284" w:right="180" w:hanging="142"/>
              <w:jc w:val="both"/>
              <w:rPr>
                <w:rFonts w:ascii="Times New Roman" w:eastAsia="Times New Roman" w:hAnsi="Times New Roman" w:cs="Times New Roman"/>
                <w:kern w:val="0"/>
                <w:lang w:eastAsia="ru-RU"/>
              </w:rPr>
            </w:pPr>
            <w:r w:rsidRPr="0082661D">
              <w:rPr>
                <w:rFonts w:ascii="Times New Roman" w:eastAsia="Times New Roman" w:hAnsi="Times New Roman" w:cs="Times New Roman"/>
                <w:kern w:val="0"/>
                <w:lang w:eastAsia="ru-RU"/>
              </w:rPr>
              <w:t>программам наблюдения</w:t>
            </w:r>
          </w:p>
        </w:tc>
        <w:tc>
          <w:tcPr>
            <w:tcW w:w="2364" w:type="dxa"/>
            <w:vMerge w:val="restart"/>
            <w:tcBorders>
              <w:top w:val="single" w:sz="8" w:space="0" w:color="C0C0C0"/>
              <w:left w:val="single" w:sz="8" w:space="0" w:color="000000"/>
              <w:bottom w:val="single" w:sz="8" w:space="0" w:color="000000"/>
            </w:tcBorders>
          </w:tcPr>
          <w:p w:rsidR="004F35FC" w:rsidRDefault="004F35FC" w:rsidP="009318DE">
            <w:pPr>
              <w:numPr>
                <w:ilvl w:val="0"/>
                <w:numId w:val="52"/>
              </w:numPr>
              <w:tabs>
                <w:tab w:val="left" w:pos="0"/>
                <w:tab w:val="left" w:pos="180"/>
              </w:tabs>
              <w:suppressAutoHyphens w:val="0"/>
              <w:snapToGrid w:val="0"/>
              <w:spacing w:after="0" w:line="240" w:lineRule="auto"/>
              <w:ind w:left="330" w:right="180" w:hanging="142"/>
              <w:jc w:val="both"/>
              <w:rPr>
                <w:rFonts w:ascii="Times New Roman" w:eastAsia="Times New Roman" w:hAnsi="Times New Roman" w:cs="Times New Roman"/>
                <w:kern w:val="0"/>
                <w:lang w:eastAsia="ru-RU"/>
              </w:rPr>
            </w:pPr>
            <w:r w:rsidRPr="0098166D">
              <w:rPr>
                <w:rFonts w:ascii="Times New Roman" w:eastAsia="Times New Roman" w:hAnsi="Times New Roman" w:cs="Times New Roman"/>
                <w:kern w:val="0"/>
                <w:lang w:eastAsia="ru-RU"/>
              </w:rPr>
              <w:t>диагностическая  контрольная работа</w:t>
            </w:r>
          </w:p>
          <w:p w:rsidR="004F35FC" w:rsidRDefault="004F35FC" w:rsidP="009318DE">
            <w:pPr>
              <w:numPr>
                <w:ilvl w:val="0"/>
                <w:numId w:val="52"/>
              </w:numPr>
              <w:tabs>
                <w:tab w:val="left" w:pos="0"/>
                <w:tab w:val="left" w:pos="180"/>
              </w:tabs>
              <w:suppressAutoHyphens w:val="0"/>
              <w:snapToGrid w:val="0"/>
              <w:spacing w:after="0" w:line="240" w:lineRule="auto"/>
              <w:ind w:left="330" w:right="180" w:hanging="142"/>
              <w:jc w:val="both"/>
              <w:rPr>
                <w:rFonts w:ascii="Times New Roman" w:eastAsia="Times New Roman" w:hAnsi="Times New Roman" w:cs="Times New Roman"/>
                <w:kern w:val="0"/>
                <w:lang w:eastAsia="ru-RU"/>
              </w:rPr>
            </w:pPr>
            <w:r w:rsidRPr="0082661D">
              <w:rPr>
                <w:rFonts w:ascii="Times New Roman" w:eastAsia="Times New Roman" w:hAnsi="Times New Roman" w:cs="Times New Roman"/>
                <w:kern w:val="0"/>
                <w:lang w:eastAsia="ru-RU"/>
              </w:rPr>
              <w:t>диктанты</w:t>
            </w:r>
          </w:p>
          <w:p w:rsidR="004F35FC" w:rsidRDefault="004F35FC" w:rsidP="009318DE">
            <w:pPr>
              <w:numPr>
                <w:ilvl w:val="0"/>
                <w:numId w:val="52"/>
              </w:numPr>
              <w:tabs>
                <w:tab w:val="left" w:pos="0"/>
                <w:tab w:val="left" w:pos="180"/>
              </w:tabs>
              <w:suppressAutoHyphens w:val="0"/>
              <w:snapToGrid w:val="0"/>
              <w:spacing w:after="0" w:line="240" w:lineRule="auto"/>
              <w:ind w:left="330" w:right="180" w:hanging="142"/>
              <w:jc w:val="both"/>
              <w:rPr>
                <w:rFonts w:ascii="Times New Roman" w:eastAsia="Times New Roman" w:hAnsi="Times New Roman" w:cs="Times New Roman"/>
                <w:kern w:val="0"/>
                <w:lang w:eastAsia="ru-RU"/>
              </w:rPr>
            </w:pPr>
            <w:r w:rsidRPr="0082661D">
              <w:rPr>
                <w:rFonts w:ascii="Times New Roman" w:eastAsia="Times New Roman" w:hAnsi="Times New Roman" w:cs="Times New Roman"/>
                <w:kern w:val="0"/>
                <w:lang w:eastAsia="ru-RU"/>
              </w:rPr>
              <w:t>изложение</w:t>
            </w:r>
          </w:p>
          <w:p w:rsidR="004F35FC" w:rsidRPr="0082661D" w:rsidRDefault="004F35FC" w:rsidP="009318DE">
            <w:pPr>
              <w:numPr>
                <w:ilvl w:val="0"/>
                <w:numId w:val="52"/>
              </w:numPr>
              <w:tabs>
                <w:tab w:val="left" w:pos="0"/>
                <w:tab w:val="left" w:pos="180"/>
              </w:tabs>
              <w:suppressAutoHyphens w:val="0"/>
              <w:snapToGrid w:val="0"/>
              <w:spacing w:after="0" w:line="240" w:lineRule="auto"/>
              <w:ind w:left="330" w:right="180" w:hanging="142"/>
              <w:jc w:val="both"/>
              <w:rPr>
                <w:rFonts w:ascii="Times New Roman" w:eastAsia="Times New Roman" w:hAnsi="Times New Roman" w:cs="Times New Roman"/>
                <w:kern w:val="0"/>
                <w:lang w:eastAsia="ru-RU"/>
              </w:rPr>
            </w:pPr>
            <w:r w:rsidRPr="0082661D">
              <w:rPr>
                <w:rFonts w:ascii="Times New Roman" w:eastAsia="Times New Roman" w:hAnsi="Times New Roman" w:cs="Times New Roman"/>
                <w:kern w:val="0"/>
                <w:lang w:eastAsia="ru-RU"/>
              </w:rPr>
              <w:t>контроль техники чтения</w:t>
            </w:r>
          </w:p>
          <w:p w:rsidR="004F35FC" w:rsidRPr="0098166D" w:rsidRDefault="004F35FC" w:rsidP="001E05F5">
            <w:pPr>
              <w:tabs>
                <w:tab w:val="left" w:pos="180"/>
              </w:tabs>
              <w:suppressAutoHyphens w:val="0"/>
              <w:ind w:left="180" w:right="180" w:hanging="54"/>
              <w:jc w:val="both"/>
              <w:rPr>
                <w:rFonts w:ascii="Times New Roman" w:eastAsia="Times New Roman" w:hAnsi="Times New Roman" w:cs="Times New Roman"/>
                <w:kern w:val="0"/>
                <w:lang w:eastAsia="ru-RU"/>
              </w:rPr>
            </w:pPr>
          </w:p>
        </w:tc>
        <w:tc>
          <w:tcPr>
            <w:tcW w:w="2364" w:type="dxa"/>
            <w:tcBorders>
              <w:top w:val="single" w:sz="8" w:space="0" w:color="C0C0C0"/>
              <w:left w:val="single" w:sz="8" w:space="0" w:color="000000"/>
              <w:bottom w:val="single" w:sz="8" w:space="0" w:color="000000"/>
            </w:tcBorders>
          </w:tcPr>
          <w:p w:rsidR="004F35FC" w:rsidRPr="0098166D" w:rsidRDefault="004F35FC" w:rsidP="009318DE">
            <w:pPr>
              <w:numPr>
                <w:ilvl w:val="0"/>
                <w:numId w:val="52"/>
              </w:numPr>
              <w:tabs>
                <w:tab w:val="left" w:pos="0"/>
                <w:tab w:val="left" w:pos="180"/>
              </w:tabs>
              <w:suppressAutoHyphens w:val="0"/>
              <w:snapToGrid w:val="0"/>
              <w:spacing w:after="0" w:line="240" w:lineRule="auto"/>
              <w:ind w:left="234" w:hanging="142"/>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 xml:space="preserve">анализ  динамики текущей </w:t>
            </w:r>
            <w:r w:rsidRPr="0098166D">
              <w:rPr>
                <w:rFonts w:ascii="Times New Roman" w:eastAsia="Times New Roman" w:hAnsi="Times New Roman" w:cs="Times New Roman"/>
                <w:kern w:val="0"/>
                <w:lang w:eastAsia="ru-RU"/>
              </w:rPr>
              <w:t>успеваемости</w:t>
            </w:r>
          </w:p>
          <w:p w:rsidR="004F35FC" w:rsidRPr="0098166D" w:rsidRDefault="004F35FC" w:rsidP="001E05F5">
            <w:pPr>
              <w:tabs>
                <w:tab w:val="left" w:pos="180"/>
              </w:tabs>
              <w:suppressAutoHyphens w:val="0"/>
              <w:ind w:left="180" w:right="180" w:firstLine="72"/>
              <w:jc w:val="both"/>
              <w:rPr>
                <w:rFonts w:ascii="Times New Roman" w:eastAsia="Times New Roman" w:hAnsi="Times New Roman" w:cs="Times New Roman"/>
                <w:kern w:val="0"/>
                <w:lang w:eastAsia="ru-RU"/>
              </w:rPr>
            </w:pPr>
          </w:p>
        </w:tc>
        <w:tc>
          <w:tcPr>
            <w:tcW w:w="2367" w:type="dxa"/>
            <w:tcBorders>
              <w:top w:val="single" w:sz="8" w:space="0" w:color="C0C0C0"/>
              <w:left w:val="single" w:sz="8" w:space="0" w:color="000000"/>
              <w:bottom w:val="single" w:sz="8" w:space="0" w:color="000000"/>
              <w:right w:val="single" w:sz="8" w:space="0" w:color="000000"/>
            </w:tcBorders>
          </w:tcPr>
          <w:p w:rsidR="004F35FC" w:rsidRDefault="004F35FC" w:rsidP="009318DE">
            <w:pPr>
              <w:numPr>
                <w:ilvl w:val="0"/>
                <w:numId w:val="52"/>
              </w:numPr>
              <w:tabs>
                <w:tab w:val="left" w:pos="0"/>
                <w:tab w:val="left" w:pos="180"/>
              </w:tabs>
              <w:suppressAutoHyphens w:val="0"/>
              <w:snapToGrid w:val="0"/>
              <w:spacing w:after="0" w:line="240" w:lineRule="auto"/>
              <w:ind w:left="279" w:right="180" w:hanging="141"/>
              <w:rPr>
                <w:rFonts w:ascii="Times New Roman" w:eastAsia="Times New Roman" w:hAnsi="Times New Roman" w:cs="Times New Roman"/>
                <w:kern w:val="0"/>
                <w:lang w:eastAsia="ru-RU"/>
              </w:rPr>
            </w:pPr>
            <w:r w:rsidRPr="0098166D">
              <w:rPr>
                <w:rFonts w:ascii="Times New Roman" w:eastAsia="Times New Roman" w:hAnsi="Times New Roman" w:cs="Times New Roman"/>
                <w:kern w:val="0"/>
                <w:lang w:eastAsia="ru-RU"/>
              </w:rPr>
              <w:t>участие  в выставках, конкурсах, соревнованиях</w:t>
            </w:r>
          </w:p>
          <w:p w:rsidR="004F35FC" w:rsidRDefault="004F35FC" w:rsidP="009318DE">
            <w:pPr>
              <w:numPr>
                <w:ilvl w:val="0"/>
                <w:numId w:val="52"/>
              </w:numPr>
              <w:tabs>
                <w:tab w:val="left" w:pos="0"/>
                <w:tab w:val="left" w:pos="180"/>
              </w:tabs>
              <w:suppressAutoHyphens w:val="0"/>
              <w:snapToGrid w:val="0"/>
              <w:spacing w:after="0" w:line="240" w:lineRule="auto"/>
              <w:ind w:left="279" w:right="180" w:hanging="141"/>
              <w:rPr>
                <w:rFonts w:ascii="Times New Roman" w:eastAsia="Times New Roman" w:hAnsi="Times New Roman" w:cs="Times New Roman"/>
                <w:kern w:val="0"/>
                <w:lang w:eastAsia="ru-RU"/>
              </w:rPr>
            </w:pPr>
            <w:r w:rsidRPr="0082661D">
              <w:rPr>
                <w:rFonts w:ascii="Times New Roman" w:eastAsia="Times New Roman" w:hAnsi="Times New Roman" w:cs="Times New Roman"/>
                <w:kern w:val="0"/>
                <w:lang w:eastAsia="ru-RU"/>
              </w:rPr>
              <w:t>активность в проектах и программах внеурочной деятельности</w:t>
            </w:r>
          </w:p>
          <w:p w:rsidR="004F35FC" w:rsidRPr="0082661D" w:rsidRDefault="004F35FC" w:rsidP="009318DE">
            <w:pPr>
              <w:numPr>
                <w:ilvl w:val="0"/>
                <w:numId w:val="52"/>
              </w:numPr>
              <w:tabs>
                <w:tab w:val="left" w:pos="0"/>
                <w:tab w:val="left" w:pos="180"/>
              </w:tabs>
              <w:suppressAutoHyphens w:val="0"/>
              <w:snapToGrid w:val="0"/>
              <w:spacing w:after="0" w:line="240" w:lineRule="auto"/>
              <w:ind w:left="279" w:right="180" w:hanging="141"/>
              <w:rPr>
                <w:rFonts w:ascii="Times New Roman" w:eastAsia="Times New Roman" w:hAnsi="Times New Roman" w:cs="Times New Roman"/>
                <w:kern w:val="0"/>
                <w:lang w:eastAsia="ru-RU"/>
              </w:rPr>
            </w:pPr>
            <w:r w:rsidRPr="0082661D">
              <w:rPr>
                <w:rFonts w:ascii="Times New Roman" w:eastAsia="Times New Roman" w:hAnsi="Times New Roman" w:cs="Times New Roman"/>
                <w:kern w:val="0"/>
                <w:lang w:eastAsia="ru-RU"/>
              </w:rPr>
              <w:t>творческий отчет</w:t>
            </w:r>
          </w:p>
        </w:tc>
      </w:tr>
      <w:tr w:rsidR="004F35FC" w:rsidRPr="00AA51AD" w:rsidTr="00560F15">
        <w:trPr>
          <w:trHeight w:hRule="exact" w:val="1430"/>
        </w:trPr>
        <w:tc>
          <w:tcPr>
            <w:tcW w:w="2364" w:type="dxa"/>
            <w:vMerge/>
            <w:tcBorders>
              <w:top w:val="single" w:sz="8" w:space="0" w:color="C0C0C0"/>
              <w:left w:val="single" w:sz="8" w:space="0" w:color="000000"/>
              <w:bottom w:val="single" w:sz="8" w:space="0" w:color="000000"/>
            </w:tcBorders>
          </w:tcPr>
          <w:p w:rsidR="004F35FC" w:rsidRPr="0098166D" w:rsidRDefault="004F35FC" w:rsidP="001E05F5">
            <w:pPr>
              <w:tabs>
                <w:tab w:val="left" w:pos="180"/>
              </w:tabs>
              <w:suppressAutoHyphens w:val="0"/>
              <w:snapToGrid w:val="0"/>
              <w:ind w:left="180" w:right="180" w:firstLine="720"/>
              <w:jc w:val="both"/>
              <w:rPr>
                <w:rFonts w:ascii="Times New Roman" w:eastAsia="Times New Roman" w:hAnsi="Times New Roman" w:cs="Times New Roman"/>
                <w:kern w:val="0"/>
                <w:lang w:eastAsia="ru-RU"/>
              </w:rPr>
            </w:pPr>
          </w:p>
        </w:tc>
        <w:tc>
          <w:tcPr>
            <w:tcW w:w="2364" w:type="dxa"/>
            <w:vMerge/>
            <w:tcBorders>
              <w:top w:val="single" w:sz="8" w:space="0" w:color="C0C0C0"/>
              <w:left w:val="single" w:sz="8" w:space="0" w:color="000000"/>
              <w:bottom w:val="single" w:sz="8" w:space="0" w:color="000000"/>
            </w:tcBorders>
          </w:tcPr>
          <w:p w:rsidR="004F35FC" w:rsidRPr="0098166D" w:rsidRDefault="004F35FC" w:rsidP="001E05F5">
            <w:pPr>
              <w:tabs>
                <w:tab w:val="left" w:pos="0"/>
                <w:tab w:val="left" w:pos="180"/>
              </w:tabs>
              <w:suppressAutoHyphens w:val="0"/>
              <w:snapToGrid w:val="0"/>
              <w:ind w:left="180" w:right="180" w:firstLine="720"/>
              <w:jc w:val="both"/>
              <w:rPr>
                <w:rFonts w:ascii="Times New Roman" w:eastAsia="Times New Roman" w:hAnsi="Times New Roman" w:cs="Times New Roman"/>
                <w:kern w:val="0"/>
                <w:lang w:eastAsia="ru-RU"/>
              </w:rPr>
            </w:pPr>
          </w:p>
        </w:tc>
        <w:tc>
          <w:tcPr>
            <w:tcW w:w="4731" w:type="dxa"/>
            <w:gridSpan w:val="2"/>
            <w:tcBorders>
              <w:top w:val="single" w:sz="8" w:space="0" w:color="C0C0C0"/>
              <w:left w:val="single" w:sz="8" w:space="0" w:color="000000"/>
              <w:bottom w:val="single" w:sz="8" w:space="0" w:color="000000"/>
              <w:right w:val="single" w:sz="8" w:space="0" w:color="000000"/>
            </w:tcBorders>
          </w:tcPr>
          <w:p w:rsidR="004F35FC" w:rsidRPr="0098166D" w:rsidRDefault="004F35FC" w:rsidP="009318DE">
            <w:pPr>
              <w:numPr>
                <w:ilvl w:val="0"/>
                <w:numId w:val="52"/>
              </w:numPr>
              <w:tabs>
                <w:tab w:val="left" w:pos="-360"/>
                <w:tab w:val="left" w:pos="180"/>
              </w:tabs>
              <w:suppressAutoHyphens w:val="0"/>
              <w:snapToGrid w:val="0"/>
              <w:spacing w:after="0" w:line="240" w:lineRule="auto"/>
              <w:ind w:right="180"/>
              <w:jc w:val="both"/>
              <w:rPr>
                <w:rFonts w:ascii="Times New Roman" w:eastAsia="Times New Roman" w:hAnsi="Times New Roman" w:cs="Times New Roman"/>
                <w:kern w:val="0"/>
                <w:lang w:eastAsia="ru-RU"/>
              </w:rPr>
            </w:pPr>
            <w:r w:rsidRPr="0098166D">
              <w:rPr>
                <w:rFonts w:ascii="Times New Roman" w:eastAsia="Times New Roman" w:hAnsi="Times New Roman" w:cs="Times New Roman"/>
                <w:kern w:val="0"/>
                <w:lang w:eastAsia="ru-RU"/>
              </w:rPr>
              <w:t xml:space="preserve">портфолио </w:t>
            </w:r>
          </w:p>
          <w:p w:rsidR="004F35FC" w:rsidRPr="0098166D" w:rsidRDefault="004F35FC" w:rsidP="009318DE">
            <w:pPr>
              <w:numPr>
                <w:ilvl w:val="0"/>
                <w:numId w:val="52"/>
              </w:numPr>
              <w:tabs>
                <w:tab w:val="left" w:pos="0"/>
                <w:tab w:val="left" w:pos="180"/>
              </w:tabs>
              <w:suppressAutoHyphens w:val="0"/>
              <w:snapToGrid w:val="0"/>
              <w:spacing w:after="0" w:line="240" w:lineRule="auto"/>
              <w:ind w:right="180"/>
              <w:rPr>
                <w:rFonts w:ascii="Times New Roman" w:eastAsia="Times New Roman" w:hAnsi="Times New Roman" w:cs="Times New Roman"/>
                <w:kern w:val="0"/>
                <w:lang w:eastAsia="ru-RU"/>
              </w:rPr>
            </w:pPr>
            <w:r w:rsidRPr="0098166D">
              <w:rPr>
                <w:rFonts w:ascii="Times New Roman" w:eastAsia="Times New Roman" w:hAnsi="Times New Roman" w:cs="Times New Roman"/>
                <w:kern w:val="0"/>
                <w:lang w:eastAsia="ru-RU"/>
              </w:rPr>
              <w:t>анализ психолого-педагогических исследований</w:t>
            </w:r>
          </w:p>
          <w:p w:rsidR="004F35FC" w:rsidRPr="0098166D" w:rsidRDefault="004F35FC" w:rsidP="001E05F5">
            <w:pPr>
              <w:suppressAutoHyphens w:val="0"/>
              <w:ind w:firstLine="72"/>
              <w:rPr>
                <w:rFonts w:ascii="Times New Roman" w:eastAsia="Times New Roman" w:hAnsi="Times New Roman" w:cs="Times New Roman"/>
                <w:kern w:val="0"/>
                <w:lang w:eastAsia="ru-RU"/>
              </w:rPr>
            </w:pPr>
          </w:p>
          <w:p w:rsidR="004F35FC" w:rsidRPr="0098166D" w:rsidRDefault="004F35FC" w:rsidP="001E05F5">
            <w:pPr>
              <w:suppressAutoHyphens w:val="0"/>
              <w:ind w:firstLine="72"/>
              <w:jc w:val="both"/>
              <w:rPr>
                <w:rFonts w:ascii="Times New Roman" w:eastAsia="Times New Roman" w:hAnsi="Times New Roman" w:cs="Times New Roman"/>
                <w:kern w:val="0"/>
                <w:lang w:eastAsia="ru-RU"/>
              </w:rPr>
            </w:pPr>
          </w:p>
          <w:p w:rsidR="004F35FC" w:rsidRPr="0098166D" w:rsidRDefault="004F35FC" w:rsidP="001E05F5">
            <w:pPr>
              <w:suppressAutoHyphens w:val="0"/>
              <w:ind w:firstLine="720"/>
              <w:jc w:val="both"/>
              <w:rPr>
                <w:rFonts w:ascii="Times New Roman" w:eastAsia="Times New Roman" w:hAnsi="Times New Roman" w:cs="Times New Roman"/>
                <w:kern w:val="0"/>
                <w:lang w:eastAsia="ru-RU"/>
              </w:rPr>
            </w:pPr>
          </w:p>
          <w:p w:rsidR="004F35FC" w:rsidRPr="0098166D" w:rsidRDefault="004F35FC" w:rsidP="001E05F5">
            <w:pPr>
              <w:suppressAutoHyphens w:val="0"/>
              <w:ind w:firstLine="720"/>
              <w:jc w:val="both"/>
              <w:rPr>
                <w:rFonts w:ascii="Times New Roman" w:eastAsia="Times New Roman" w:hAnsi="Times New Roman" w:cs="Times New Roman"/>
                <w:kern w:val="0"/>
                <w:lang w:eastAsia="ru-RU"/>
              </w:rPr>
            </w:pPr>
          </w:p>
          <w:p w:rsidR="004F35FC" w:rsidRPr="0098166D" w:rsidRDefault="004F35FC" w:rsidP="001E05F5">
            <w:pPr>
              <w:suppressAutoHyphens w:val="0"/>
              <w:ind w:firstLine="720"/>
              <w:jc w:val="both"/>
              <w:rPr>
                <w:rFonts w:ascii="Times New Roman" w:eastAsia="Times New Roman" w:hAnsi="Times New Roman" w:cs="Times New Roman"/>
                <w:kern w:val="0"/>
                <w:lang w:eastAsia="ru-RU"/>
              </w:rPr>
            </w:pPr>
          </w:p>
          <w:p w:rsidR="004F35FC" w:rsidRPr="0098166D" w:rsidRDefault="004F35FC" w:rsidP="001E05F5">
            <w:pPr>
              <w:suppressAutoHyphens w:val="0"/>
              <w:ind w:firstLine="720"/>
              <w:jc w:val="both"/>
              <w:rPr>
                <w:rFonts w:ascii="Times New Roman" w:eastAsia="Times New Roman" w:hAnsi="Times New Roman" w:cs="Times New Roman"/>
                <w:kern w:val="0"/>
                <w:lang w:eastAsia="ru-RU"/>
              </w:rPr>
            </w:pPr>
          </w:p>
          <w:p w:rsidR="004F35FC" w:rsidRPr="0098166D" w:rsidRDefault="004F35FC" w:rsidP="001E05F5">
            <w:pPr>
              <w:suppressAutoHyphens w:val="0"/>
              <w:ind w:firstLine="720"/>
              <w:jc w:val="both"/>
              <w:rPr>
                <w:rFonts w:ascii="Times New Roman" w:eastAsia="Times New Roman" w:hAnsi="Times New Roman" w:cs="Times New Roman"/>
                <w:kern w:val="0"/>
                <w:lang w:eastAsia="ru-RU"/>
              </w:rPr>
            </w:pPr>
          </w:p>
        </w:tc>
      </w:tr>
    </w:tbl>
    <w:p w:rsidR="004F35FC" w:rsidRPr="0082661D" w:rsidRDefault="004F35FC" w:rsidP="004F35FC">
      <w:pPr>
        <w:autoSpaceDE w:val="0"/>
        <w:autoSpaceDN w:val="0"/>
        <w:adjustRightInd w:val="0"/>
        <w:jc w:val="both"/>
        <w:rPr>
          <w:rFonts w:ascii="Times New Roman" w:hAnsi="Times New Roman" w:cs="Times New Roman"/>
          <w:sz w:val="12"/>
        </w:rPr>
      </w:pPr>
      <w:r>
        <w:rPr>
          <w:rFonts w:ascii="Times New Roman" w:eastAsia="Times New Roman" w:hAnsi="Times New Roman" w:cs="Times New Roman"/>
          <w:sz w:val="24"/>
          <w:lang w:eastAsia="ar-SA"/>
        </w:rPr>
        <w:t xml:space="preserve">        </w:t>
      </w:r>
      <w:r>
        <w:rPr>
          <w:rFonts w:ascii="Times New Roman" w:hAnsi="Times New Roman" w:cs="Times New Roman"/>
          <w:sz w:val="24"/>
        </w:rPr>
        <w:t xml:space="preserve"> </w:t>
      </w:r>
    </w:p>
    <w:p w:rsidR="004F35FC" w:rsidRDefault="004F35FC" w:rsidP="00560F15">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Оценку</w:t>
      </w:r>
      <w:r w:rsidRPr="000335DC">
        <w:rPr>
          <w:rFonts w:ascii="Times New Roman" w:hAnsi="Times New Roman" w:cs="Times New Roman"/>
          <w:b/>
          <w:sz w:val="24"/>
        </w:rPr>
        <w:t xml:space="preserve"> предметных</w:t>
      </w:r>
      <w:r>
        <w:rPr>
          <w:rFonts w:ascii="Times New Roman" w:hAnsi="Times New Roman" w:cs="Times New Roman"/>
          <w:sz w:val="24"/>
        </w:rPr>
        <w:t xml:space="preserve"> </w:t>
      </w:r>
      <w:r w:rsidRPr="006C6591">
        <w:rPr>
          <w:rFonts w:ascii="Times New Roman" w:hAnsi="Times New Roman" w:cs="Times New Roman"/>
          <w:sz w:val="24"/>
        </w:rPr>
        <w:t>результатов целес</w:t>
      </w:r>
      <w:r>
        <w:rPr>
          <w:rFonts w:ascii="Times New Roman" w:hAnsi="Times New Roman" w:cs="Times New Roman"/>
          <w:sz w:val="24"/>
        </w:rPr>
        <w:t xml:space="preserve">ообразно </w:t>
      </w:r>
      <w:r>
        <w:rPr>
          <w:rFonts w:ascii="Times New Roman" w:hAnsi="Times New Roman" w:cs="Times New Roman"/>
          <w:sz w:val="24"/>
          <w:u w:val="single"/>
        </w:rPr>
        <w:t>начинать со 2-го года обучения</w:t>
      </w:r>
      <w:r w:rsidRPr="00AC5726">
        <w:rPr>
          <w:rFonts w:ascii="Times New Roman" w:hAnsi="Times New Roman" w:cs="Times New Roman"/>
          <w:sz w:val="24"/>
        </w:rPr>
        <w:t>,</w:t>
      </w:r>
      <w:r w:rsidRPr="006C6591">
        <w:rPr>
          <w:rFonts w:ascii="Times New Roman" w:hAnsi="Times New Roman" w:cs="Times New Roman"/>
          <w:sz w:val="24"/>
        </w:rPr>
        <w:t xml:space="preserve">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w:t>
      </w:r>
      <w:r>
        <w:rPr>
          <w:rFonts w:ascii="Times New Roman" w:hAnsi="Times New Roman" w:cs="Times New Roman"/>
          <w:sz w:val="24"/>
        </w:rPr>
        <w:t>ывать под руководством учителя.</w:t>
      </w:r>
      <w:r w:rsidRPr="00D03849">
        <w:t xml:space="preserve"> </w:t>
      </w:r>
      <w:r>
        <w:rPr>
          <w:rFonts w:ascii="Times New Roman" w:hAnsi="Times New Roman" w:cs="Times New Roman"/>
          <w:sz w:val="24"/>
          <w:u w:val="single"/>
        </w:rPr>
        <w:t>Во время обучения в 1 классе</w:t>
      </w:r>
      <w:r w:rsidRPr="00D03849">
        <w:rPr>
          <w:rFonts w:ascii="Times New Roman" w:hAnsi="Times New Roman" w:cs="Times New Roman"/>
          <w:sz w:val="24"/>
        </w:rPr>
        <w:t xml:space="preserve"> целесообразно всячески поощрять и стимулировать работу обучающихся, используя только качественную оценку.</w:t>
      </w:r>
    </w:p>
    <w:p w:rsidR="004F35FC" w:rsidRPr="00D25F3B" w:rsidRDefault="004F35FC" w:rsidP="00560F15">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D03849">
        <w:rPr>
          <w:rFonts w:ascii="Times New Roman" w:hAnsi="Times New Roman" w:cs="Times New Roman"/>
          <w:sz w:val="24"/>
        </w:rPr>
        <w:t>Предметные результаты связан</w:t>
      </w:r>
      <w:r w:rsidR="00560F15">
        <w:rPr>
          <w:rFonts w:ascii="Times New Roman" w:hAnsi="Times New Roman" w:cs="Times New Roman"/>
          <w:sz w:val="24"/>
        </w:rPr>
        <w:t>ы с овладением обучающимися с ТН</w:t>
      </w:r>
      <w:r w:rsidRPr="00D03849">
        <w:rPr>
          <w:rFonts w:ascii="Times New Roman" w:hAnsi="Times New Roman" w:cs="Times New Roman"/>
          <w:sz w:val="24"/>
        </w:rPr>
        <w:t xml:space="preserve">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4F35FC" w:rsidRPr="006C6591" w:rsidRDefault="004F35FC" w:rsidP="004F35FC">
      <w:pPr>
        <w:tabs>
          <w:tab w:val="left" w:pos="142"/>
        </w:tabs>
        <w:spacing w:before="150"/>
        <w:ind w:firstLine="709"/>
        <w:jc w:val="center"/>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Оценка результатов освоения содержания образовател</w:t>
      </w:r>
      <w:r w:rsidR="00BE2565">
        <w:rPr>
          <w:rFonts w:ascii="Times New Roman" w:eastAsia="Times New Roman" w:hAnsi="Times New Roman" w:cs="Times New Roman"/>
          <w:b/>
          <w:sz w:val="24"/>
          <w:lang w:eastAsia="ar-SA"/>
        </w:rPr>
        <w:t>ьных программ обучающимися с ТНР</w:t>
      </w:r>
      <w:r>
        <w:rPr>
          <w:rFonts w:ascii="Times New Roman" w:eastAsia="Times New Roman" w:hAnsi="Times New Roman" w:cs="Times New Roman"/>
          <w:b/>
          <w:sz w:val="24"/>
          <w:lang w:eastAsia="ar-SA"/>
        </w:rPr>
        <w:t xml:space="preserve"> по предметам</w:t>
      </w:r>
      <w:r w:rsidRPr="006C6591">
        <w:rPr>
          <w:rFonts w:ascii="Times New Roman" w:eastAsia="Times New Roman" w:hAnsi="Times New Roman" w:cs="Times New Roman"/>
          <w:b/>
          <w:sz w:val="24"/>
          <w:lang w:eastAsia="ar-SA"/>
        </w:rPr>
        <w:t>.</w:t>
      </w:r>
    </w:p>
    <w:p w:rsidR="004F35FC" w:rsidRDefault="004F35FC" w:rsidP="00560F15">
      <w:pPr>
        <w:tabs>
          <w:tab w:val="left" w:pos="142"/>
        </w:tabs>
        <w:spacing w:after="0" w:line="240" w:lineRule="auto"/>
        <w:ind w:firstLine="709"/>
        <w:jc w:val="both"/>
        <w:rPr>
          <w:rFonts w:ascii="Times New Roman" w:eastAsia="Times New Roman" w:hAnsi="Times New Roman" w:cs="Times New Roman"/>
          <w:sz w:val="24"/>
          <w:lang w:eastAsia="ar-SA"/>
        </w:rPr>
      </w:pPr>
      <w:r>
        <w:rPr>
          <w:rFonts w:ascii="Times New Roman" w:eastAsia="Times New Roman" w:hAnsi="Times New Roman" w:cs="Times New Roman"/>
          <w:b/>
          <w:sz w:val="24"/>
          <w:lang w:eastAsia="ar-SA"/>
        </w:rPr>
        <w:t xml:space="preserve">Чтение. </w:t>
      </w:r>
      <w:r w:rsidRPr="006C6591">
        <w:rPr>
          <w:rFonts w:ascii="Times New Roman" w:eastAsia="Times New Roman" w:hAnsi="Times New Roman" w:cs="Times New Roman"/>
          <w:sz w:val="24"/>
          <w:lang w:eastAsia="ar-SA"/>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w:t>
      </w:r>
      <w:r w:rsidRPr="006C6591">
        <w:rPr>
          <w:rFonts w:ascii="Times New Roman" w:eastAsia="Times New Roman" w:hAnsi="Times New Roman" w:cs="Times New Roman"/>
          <w:sz w:val="24"/>
          <w:lang w:eastAsia="ar-SA"/>
        </w:rPr>
        <w:lastRenderedPageBreak/>
        <w:t>чтобы ребенок прочитал текст в том темпе, в котором ему удобно, а потом ответил на вопросы по содержанию. Результаты фиксируются в таблице.</w:t>
      </w:r>
    </w:p>
    <w:p w:rsidR="004F35FC" w:rsidRPr="0082661D" w:rsidRDefault="004F35FC" w:rsidP="004F35FC">
      <w:pPr>
        <w:tabs>
          <w:tab w:val="left" w:pos="142"/>
        </w:tabs>
        <w:ind w:firstLine="709"/>
        <w:jc w:val="both"/>
        <w:rPr>
          <w:rFonts w:ascii="Times New Roman" w:eastAsia="Times New Roman" w:hAnsi="Times New Roman" w:cs="Times New Roman"/>
          <w:b/>
          <w:sz w:val="1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2"/>
        <w:gridCol w:w="684"/>
        <w:gridCol w:w="61"/>
        <w:gridCol w:w="2802"/>
        <w:gridCol w:w="52"/>
        <w:gridCol w:w="683"/>
        <w:gridCol w:w="3237"/>
      </w:tblGrid>
      <w:tr w:rsidR="004F35FC" w:rsidRPr="006C6591" w:rsidTr="001E05F5">
        <w:tc>
          <w:tcPr>
            <w:tcW w:w="2061"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p>
        </w:tc>
        <w:tc>
          <w:tcPr>
            <w:tcW w:w="7686" w:type="dxa"/>
            <w:gridSpan w:val="6"/>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Нормы оценок по технике чтения (1-4 классы)</w:t>
            </w:r>
          </w:p>
        </w:tc>
      </w:tr>
      <w:tr w:rsidR="004F35FC" w:rsidRPr="006C6591" w:rsidTr="001E05F5">
        <w:trPr>
          <w:cantSplit/>
          <w:trHeight w:val="1134"/>
        </w:trPr>
        <w:tc>
          <w:tcPr>
            <w:tcW w:w="2061"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1класс</w:t>
            </w:r>
          </w:p>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b/>
                <w:sz w:val="24"/>
                <w:lang w:eastAsia="ar-SA"/>
              </w:rPr>
              <w:t>(отметки не выставляются)</w:t>
            </w:r>
          </w:p>
        </w:tc>
        <w:tc>
          <w:tcPr>
            <w:tcW w:w="758" w:type="dxa"/>
            <w:gridSpan w:val="2"/>
            <w:shd w:val="clear" w:color="auto" w:fill="auto"/>
            <w:textDirection w:val="btLr"/>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2859"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1 полугодие</w:t>
            </w:r>
          </w:p>
        </w:tc>
        <w:tc>
          <w:tcPr>
            <w:tcW w:w="749" w:type="dxa"/>
            <w:gridSpan w:val="2"/>
            <w:shd w:val="clear" w:color="auto" w:fill="auto"/>
            <w:textDirection w:val="btLr"/>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3320"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2 полугодие</w:t>
            </w:r>
          </w:p>
        </w:tc>
      </w:tr>
      <w:tr w:rsidR="004F35FC" w:rsidRPr="006C6591" w:rsidTr="001E05F5">
        <w:tc>
          <w:tcPr>
            <w:tcW w:w="2061"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p>
        </w:tc>
        <w:tc>
          <w:tcPr>
            <w:tcW w:w="7686" w:type="dxa"/>
            <w:gridSpan w:val="6"/>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82661D">
              <w:rPr>
                <w:rFonts w:ascii="Times New Roman" w:eastAsia="Times New Roman" w:hAnsi="Times New Roman" w:cs="Times New Roman"/>
                <w:lang w:eastAsia="ar-SA"/>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4F35FC" w:rsidRPr="006C6591" w:rsidTr="001E05F5">
        <w:trPr>
          <w:cantSplit/>
          <w:trHeight w:val="1266"/>
        </w:trPr>
        <w:tc>
          <w:tcPr>
            <w:tcW w:w="2061"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2 класс</w:t>
            </w:r>
          </w:p>
        </w:tc>
        <w:tc>
          <w:tcPr>
            <w:tcW w:w="694" w:type="dxa"/>
            <w:shd w:val="clear" w:color="auto" w:fill="auto"/>
            <w:textDirection w:val="btLr"/>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2978" w:type="dxa"/>
            <w:gridSpan w:val="3"/>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1 полугодие (отметки не выставляются)</w:t>
            </w:r>
          </w:p>
        </w:tc>
        <w:tc>
          <w:tcPr>
            <w:tcW w:w="694" w:type="dxa"/>
            <w:shd w:val="clear" w:color="auto" w:fill="auto"/>
            <w:textDirection w:val="btLr"/>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3320"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2 полугодие</w:t>
            </w:r>
          </w:p>
        </w:tc>
      </w:tr>
      <w:tr w:rsidR="004F35FC" w:rsidRPr="006C6591" w:rsidTr="001E05F5">
        <w:trPr>
          <w:cantSplit/>
          <w:trHeight w:val="1890"/>
        </w:trPr>
        <w:tc>
          <w:tcPr>
            <w:tcW w:w="2061" w:type="dxa"/>
            <w:vMerge w:val="restart"/>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p>
        </w:tc>
        <w:tc>
          <w:tcPr>
            <w:tcW w:w="694" w:type="dxa"/>
            <w:vMerge w:val="restart"/>
            <w:shd w:val="clear" w:color="auto" w:fill="auto"/>
            <w:textDirection w:val="btLr"/>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p>
        </w:tc>
        <w:tc>
          <w:tcPr>
            <w:tcW w:w="2978" w:type="dxa"/>
            <w:gridSpan w:val="3"/>
            <w:vMerge w:val="restart"/>
            <w:shd w:val="clear" w:color="auto" w:fill="auto"/>
          </w:tcPr>
          <w:p w:rsidR="004F35FC" w:rsidRPr="0082661D" w:rsidRDefault="004F35FC" w:rsidP="00560F15">
            <w:pPr>
              <w:tabs>
                <w:tab w:val="left" w:pos="142"/>
              </w:tabs>
              <w:spacing w:after="0" w:line="240" w:lineRule="auto"/>
              <w:jc w:val="both"/>
              <w:rPr>
                <w:rFonts w:ascii="Times New Roman" w:eastAsia="Times New Roman" w:hAnsi="Times New Roman" w:cs="Times New Roman"/>
                <w:lang w:eastAsia="ar-SA"/>
              </w:rPr>
            </w:pPr>
            <w:r w:rsidRPr="0082661D">
              <w:rPr>
                <w:rFonts w:ascii="Times New Roman" w:eastAsia="Times New Roman" w:hAnsi="Times New Roman" w:cs="Times New Roman"/>
                <w:lang w:eastAsia="ar-SA"/>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694" w:type="dxa"/>
            <w:shd w:val="clear" w:color="auto" w:fill="auto"/>
          </w:tcPr>
          <w:p w:rsidR="004F35FC" w:rsidRPr="0082661D" w:rsidRDefault="004F35FC" w:rsidP="00560F15">
            <w:pPr>
              <w:tabs>
                <w:tab w:val="left" w:pos="142"/>
              </w:tabs>
              <w:spacing w:after="0" w:line="240" w:lineRule="auto"/>
              <w:jc w:val="both"/>
              <w:rPr>
                <w:rFonts w:ascii="Times New Roman" w:eastAsia="Times New Roman" w:hAnsi="Times New Roman" w:cs="Times New Roman"/>
                <w:lang w:eastAsia="ar-SA"/>
              </w:rPr>
            </w:pPr>
            <w:r w:rsidRPr="0082661D">
              <w:rPr>
                <w:rFonts w:ascii="Times New Roman" w:eastAsia="Times New Roman" w:hAnsi="Times New Roman" w:cs="Times New Roman"/>
                <w:lang w:eastAsia="ar-SA"/>
              </w:rPr>
              <w:t>5</w:t>
            </w:r>
          </w:p>
        </w:tc>
        <w:tc>
          <w:tcPr>
            <w:tcW w:w="3320" w:type="dxa"/>
            <w:shd w:val="clear" w:color="auto" w:fill="auto"/>
          </w:tcPr>
          <w:p w:rsidR="004F35FC" w:rsidRPr="0082661D" w:rsidRDefault="004F35FC" w:rsidP="00560F15">
            <w:pPr>
              <w:tabs>
                <w:tab w:val="left" w:pos="142"/>
              </w:tabs>
              <w:spacing w:after="0" w:line="240" w:lineRule="auto"/>
              <w:jc w:val="both"/>
              <w:rPr>
                <w:rFonts w:ascii="Times New Roman" w:eastAsia="Times New Roman" w:hAnsi="Times New Roman" w:cs="Times New Roman"/>
                <w:lang w:eastAsia="ar-SA"/>
              </w:rPr>
            </w:pPr>
            <w:r w:rsidRPr="0082661D">
              <w:rPr>
                <w:rFonts w:ascii="Times New Roman" w:eastAsia="Times New Roman" w:hAnsi="Times New Roman" w:cs="Times New Roman"/>
                <w:lang w:eastAsia="ar-SA"/>
              </w:rPr>
              <w:t>30-40 сл. в мин, соблюдая паузы и интонации, соответствующие знакам препинания. Читать целым словом (трудные по смыслу и структуре слова- по слогам).</w:t>
            </w:r>
          </w:p>
        </w:tc>
      </w:tr>
      <w:tr w:rsidR="004F35FC" w:rsidRPr="006C6591" w:rsidTr="001E05F5">
        <w:trPr>
          <w:cantSplit/>
          <w:trHeight w:val="1890"/>
        </w:trPr>
        <w:tc>
          <w:tcPr>
            <w:tcW w:w="2061" w:type="dxa"/>
            <w:vMerge/>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p>
        </w:tc>
        <w:tc>
          <w:tcPr>
            <w:tcW w:w="694" w:type="dxa"/>
            <w:vMerge/>
            <w:shd w:val="clear" w:color="auto" w:fill="auto"/>
            <w:textDirection w:val="btLr"/>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p>
        </w:tc>
        <w:tc>
          <w:tcPr>
            <w:tcW w:w="2978" w:type="dxa"/>
            <w:gridSpan w:val="3"/>
            <w:vMerge/>
            <w:shd w:val="clear" w:color="auto" w:fill="auto"/>
          </w:tcPr>
          <w:p w:rsidR="004F35FC" w:rsidRPr="0082661D" w:rsidRDefault="004F35FC" w:rsidP="00560F15">
            <w:pPr>
              <w:tabs>
                <w:tab w:val="left" w:pos="142"/>
              </w:tabs>
              <w:spacing w:after="0" w:line="240" w:lineRule="auto"/>
              <w:jc w:val="both"/>
              <w:rPr>
                <w:rFonts w:ascii="Times New Roman" w:eastAsia="Times New Roman" w:hAnsi="Times New Roman" w:cs="Times New Roman"/>
                <w:lang w:eastAsia="ar-SA"/>
              </w:rPr>
            </w:pPr>
          </w:p>
        </w:tc>
        <w:tc>
          <w:tcPr>
            <w:tcW w:w="694" w:type="dxa"/>
            <w:shd w:val="clear" w:color="auto" w:fill="auto"/>
          </w:tcPr>
          <w:p w:rsidR="004F35FC" w:rsidRPr="0082661D" w:rsidRDefault="004F35FC" w:rsidP="00560F15">
            <w:pPr>
              <w:tabs>
                <w:tab w:val="left" w:pos="142"/>
              </w:tabs>
              <w:spacing w:after="0" w:line="240" w:lineRule="auto"/>
              <w:jc w:val="both"/>
              <w:rPr>
                <w:rFonts w:ascii="Times New Roman" w:eastAsia="Times New Roman" w:hAnsi="Times New Roman" w:cs="Times New Roman"/>
                <w:lang w:eastAsia="ar-SA"/>
              </w:rPr>
            </w:pPr>
            <w:r w:rsidRPr="0082661D">
              <w:rPr>
                <w:rFonts w:ascii="Times New Roman" w:eastAsia="Times New Roman" w:hAnsi="Times New Roman" w:cs="Times New Roman"/>
                <w:lang w:eastAsia="ar-SA"/>
              </w:rPr>
              <w:t>4</w:t>
            </w:r>
          </w:p>
        </w:tc>
        <w:tc>
          <w:tcPr>
            <w:tcW w:w="3320" w:type="dxa"/>
            <w:shd w:val="clear" w:color="auto" w:fill="auto"/>
          </w:tcPr>
          <w:p w:rsidR="004F35FC" w:rsidRPr="0082661D" w:rsidRDefault="004F35FC" w:rsidP="00560F15">
            <w:pPr>
              <w:tabs>
                <w:tab w:val="left" w:pos="142"/>
              </w:tabs>
              <w:spacing w:after="0" w:line="240" w:lineRule="auto"/>
              <w:jc w:val="both"/>
              <w:rPr>
                <w:rFonts w:ascii="Times New Roman" w:eastAsia="Times New Roman" w:hAnsi="Times New Roman" w:cs="Times New Roman"/>
                <w:lang w:eastAsia="ar-SA"/>
              </w:rPr>
            </w:pPr>
            <w:r w:rsidRPr="0082661D">
              <w:rPr>
                <w:rFonts w:ascii="Times New Roman" w:eastAsia="Times New Roman" w:hAnsi="Times New Roman" w:cs="Times New Roman"/>
                <w:lang w:eastAsia="ar-SA"/>
              </w:rPr>
              <w:t>1-2 ошибки, 25-30 сл.</w:t>
            </w:r>
          </w:p>
        </w:tc>
      </w:tr>
      <w:tr w:rsidR="004F35FC" w:rsidRPr="006C6591" w:rsidTr="001E05F5">
        <w:trPr>
          <w:cantSplit/>
          <w:trHeight w:val="1890"/>
        </w:trPr>
        <w:tc>
          <w:tcPr>
            <w:tcW w:w="2061" w:type="dxa"/>
            <w:vMerge/>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p>
        </w:tc>
        <w:tc>
          <w:tcPr>
            <w:tcW w:w="694" w:type="dxa"/>
            <w:vMerge/>
            <w:shd w:val="clear" w:color="auto" w:fill="auto"/>
            <w:textDirection w:val="btLr"/>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p>
        </w:tc>
        <w:tc>
          <w:tcPr>
            <w:tcW w:w="2978" w:type="dxa"/>
            <w:gridSpan w:val="3"/>
            <w:vMerge/>
            <w:shd w:val="clear" w:color="auto" w:fill="auto"/>
          </w:tcPr>
          <w:p w:rsidR="004F35FC" w:rsidRPr="0082661D" w:rsidRDefault="004F35FC" w:rsidP="00560F15">
            <w:pPr>
              <w:tabs>
                <w:tab w:val="left" w:pos="142"/>
              </w:tabs>
              <w:spacing w:after="0" w:line="240" w:lineRule="auto"/>
              <w:jc w:val="both"/>
              <w:rPr>
                <w:rFonts w:ascii="Times New Roman" w:eastAsia="Times New Roman" w:hAnsi="Times New Roman" w:cs="Times New Roman"/>
                <w:lang w:eastAsia="ar-SA"/>
              </w:rPr>
            </w:pPr>
          </w:p>
        </w:tc>
        <w:tc>
          <w:tcPr>
            <w:tcW w:w="694" w:type="dxa"/>
            <w:shd w:val="clear" w:color="auto" w:fill="auto"/>
          </w:tcPr>
          <w:p w:rsidR="004F35FC" w:rsidRPr="0082661D" w:rsidRDefault="004F35FC" w:rsidP="00560F15">
            <w:pPr>
              <w:tabs>
                <w:tab w:val="left" w:pos="142"/>
              </w:tabs>
              <w:spacing w:after="0" w:line="240" w:lineRule="auto"/>
              <w:jc w:val="both"/>
              <w:rPr>
                <w:rFonts w:ascii="Times New Roman" w:eastAsia="Times New Roman" w:hAnsi="Times New Roman" w:cs="Times New Roman"/>
                <w:lang w:eastAsia="ar-SA"/>
              </w:rPr>
            </w:pPr>
            <w:r w:rsidRPr="0082661D">
              <w:rPr>
                <w:rFonts w:ascii="Times New Roman" w:eastAsia="Times New Roman" w:hAnsi="Times New Roman" w:cs="Times New Roman"/>
                <w:lang w:eastAsia="ar-SA"/>
              </w:rPr>
              <w:t>3</w:t>
            </w:r>
          </w:p>
        </w:tc>
        <w:tc>
          <w:tcPr>
            <w:tcW w:w="3320" w:type="dxa"/>
            <w:shd w:val="clear" w:color="auto" w:fill="auto"/>
          </w:tcPr>
          <w:p w:rsidR="004F35FC" w:rsidRPr="0082661D" w:rsidRDefault="004F35FC" w:rsidP="00560F15">
            <w:pPr>
              <w:tabs>
                <w:tab w:val="left" w:pos="142"/>
              </w:tabs>
              <w:spacing w:after="0" w:line="240" w:lineRule="auto"/>
              <w:jc w:val="both"/>
              <w:rPr>
                <w:rFonts w:ascii="Times New Roman" w:eastAsia="Times New Roman" w:hAnsi="Times New Roman" w:cs="Times New Roman"/>
                <w:lang w:eastAsia="ar-SA"/>
              </w:rPr>
            </w:pPr>
            <w:r w:rsidRPr="0082661D">
              <w:rPr>
                <w:rFonts w:ascii="Times New Roman" w:eastAsia="Times New Roman" w:hAnsi="Times New Roman" w:cs="Times New Roman"/>
                <w:lang w:eastAsia="ar-SA"/>
              </w:rPr>
              <w:t>3-4 ошибки, 20-25 сл.</w:t>
            </w:r>
          </w:p>
        </w:tc>
      </w:tr>
      <w:tr w:rsidR="004F35FC" w:rsidRPr="006C6591" w:rsidTr="001E05F5">
        <w:trPr>
          <w:cantSplit/>
          <w:trHeight w:val="841"/>
        </w:trPr>
        <w:tc>
          <w:tcPr>
            <w:tcW w:w="2061" w:type="dxa"/>
            <w:vMerge/>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p>
        </w:tc>
        <w:tc>
          <w:tcPr>
            <w:tcW w:w="694" w:type="dxa"/>
            <w:vMerge/>
            <w:shd w:val="clear" w:color="auto" w:fill="auto"/>
            <w:textDirection w:val="btLr"/>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p>
        </w:tc>
        <w:tc>
          <w:tcPr>
            <w:tcW w:w="2978" w:type="dxa"/>
            <w:gridSpan w:val="3"/>
            <w:vMerge/>
            <w:shd w:val="clear" w:color="auto" w:fill="auto"/>
          </w:tcPr>
          <w:p w:rsidR="004F35FC" w:rsidRPr="0082661D" w:rsidRDefault="004F35FC" w:rsidP="00560F15">
            <w:pPr>
              <w:tabs>
                <w:tab w:val="left" w:pos="142"/>
              </w:tabs>
              <w:spacing w:after="0" w:line="240" w:lineRule="auto"/>
              <w:jc w:val="both"/>
              <w:rPr>
                <w:rFonts w:ascii="Times New Roman" w:eastAsia="Times New Roman" w:hAnsi="Times New Roman" w:cs="Times New Roman"/>
                <w:lang w:eastAsia="ar-SA"/>
              </w:rPr>
            </w:pPr>
          </w:p>
        </w:tc>
        <w:tc>
          <w:tcPr>
            <w:tcW w:w="694" w:type="dxa"/>
            <w:shd w:val="clear" w:color="auto" w:fill="auto"/>
          </w:tcPr>
          <w:p w:rsidR="004F35FC" w:rsidRPr="0082661D" w:rsidRDefault="004F35FC" w:rsidP="00560F15">
            <w:pPr>
              <w:tabs>
                <w:tab w:val="left" w:pos="142"/>
              </w:tabs>
              <w:spacing w:after="0" w:line="240" w:lineRule="auto"/>
              <w:jc w:val="both"/>
              <w:rPr>
                <w:rFonts w:ascii="Times New Roman" w:eastAsia="Times New Roman" w:hAnsi="Times New Roman" w:cs="Times New Roman"/>
                <w:lang w:eastAsia="ar-SA"/>
              </w:rPr>
            </w:pPr>
            <w:r w:rsidRPr="0082661D">
              <w:rPr>
                <w:rFonts w:ascii="Times New Roman" w:eastAsia="Times New Roman" w:hAnsi="Times New Roman" w:cs="Times New Roman"/>
                <w:lang w:eastAsia="ar-SA"/>
              </w:rPr>
              <w:t>2</w:t>
            </w:r>
          </w:p>
        </w:tc>
        <w:tc>
          <w:tcPr>
            <w:tcW w:w="3320" w:type="dxa"/>
            <w:shd w:val="clear" w:color="auto" w:fill="auto"/>
          </w:tcPr>
          <w:p w:rsidR="004F35FC" w:rsidRPr="0082661D" w:rsidRDefault="004F35FC" w:rsidP="00560F15">
            <w:pPr>
              <w:tabs>
                <w:tab w:val="left" w:pos="142"/>
              </w:tabs>
              <w:spacing w:after="0" w:line="240" w:lineRule="auto"/>
              <w:jc w:val="both"/>
              <w:rPr>
                <w:rFonts w:ascii="Times New Roman" w:eastAsia="Times New Roman" w:hAnsi="Times New Roman" w:cs="Times New Roman"/>
                <w:lang w:eastAsia="ar-SA"/>
              </w:rPr>
            </w:pPr>
            <w:r w:rsidRPr="0082661D">
              <w:rPr>
                <w:rFonts w:ascii="Times New Roman" w:eastAsia="Times New Roman" w:hAnsi="Times New Roman" w:cs="Times New Roman"/>
                <w:lang w:eastAsia="ar-SA"/>
              </w:rPr>
              <w:t>6 и более ошибок, менее 20 сл.</w:t>
            </w:r>
          </w:p>
        </w:tc>
      </w:tr>
      <w:tr w:rsidR="004F35FC" w:rsidRPr="006C6591" w:rsidTr="001E05F5">
        <w:trPr>
          <w:cantSplit/>
          <w:trHeight w:val="1266"/>
        </w:trPr>
        <w:tc>
          <w:tcPr>
            <w:tcW w:w="2061"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3 класс</w:t>
            </w:r>
          </w:p>
        </w:tc>
        <w:tc>
          <w:tcPr>
            <w:tcW w:w="694" w:type="dxa"/>
            <w:shd w:val="clear" w:color="auto" w:fill="auto"/>
            <w:textDirection w:val="btLr"/>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2978" w:type="dxa"/>
            <w:gridSpan w:val="3"/>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1 полугодие</w:t>
            </w:r>
          </w:p>
        </w:tc>
        <w:tc>
          <w:tcPr>
            <w:tcW w:w="694" w:type="dxa"/>
            <w:shd w:val="clear" w:color="auto" w:fill="auto"/>
            <w:textDirection w:val="btLr"/>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3320"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2 полугодие</w:t>
            </w:r>
          </w:p>
        </w:tc>
      </w:tr>
      <w:tr w:rsidR="004F35FC" w:rsidRPr="006C6591" w:rsidTr="001E05F5">
        <w:trPr>
          <w:cantSplit/>
          <w:trHeight w:val="315"/>
        </w:trPr>
        <w:tc>
          <w:tcPr>
            <w:tcW w:w="2061" w:type="dxa"/>
            <w:vMerge w:val="restart"/>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p>
        </w:tc>
        <w:tc>
          <w:tcPr>
            <w:tcW w:w="694"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5</w:t>
            </w:r>
          </w:p>
        </w:tc>
        <w:tc>
          <w:tcPr>
            <w:tcW w:w="2978" w:type="dxa"/>
            <w:gridSpan w:val="3"/>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Без ошибок; 40-45 сл. в мин.</w:t>
            </w:r>
          </w:p>
        </w:tc>
        <w:tc>
          <w:tcPr>
            <w:tcW w:w="694"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5</w:t>
            </w:r>
          </w:p>
        </w:tc>
        <w:tc>
          <w:tcPr>
            <w:tcW w:w="3320"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4F35FC" w:rsidRPr="006C6591" w:rsidTr="001E05F5">
        <w:trPr>
          <w:cantSplit/>
          <w:trHeight w:val="315"/>
        </w:trPr>
        <w:tc>
          <w:tcPr>
            <w:tcW w:w="2061" w:type="dxa"/>
            <w:vMerge/>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p>
        </w:tc>
        <w:tc>
          <w:tcPr>
            <w:tcW w:w="694"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4</w:t>
            </w:r>
          </w:p>
        </w:tc>
        <w:tc>
          <w:tcPr>
            <w:tcW w:w="2978" w:type="dxa"/>
            <w:gridSpan w:val="3"/>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1-2 ошибки, 35-40 сл.</w:t>
            </w:r>
          </w:p>
        </w:tc>
        <w:tc>
          <w:tcPr>
            <w:tcW w:w="694"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4</w:t>
            </w:r>
          </w:p>
        </w:tc>
        <w:tc>
          <w:tcPr>
            <w:tcW w:w="3320"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1-2 ошибки, 40-50 сл.</w:t>
            </w:r>
          </w:p>
        </w:tc>
      </w:tr>
      <w:tr w:rsidR="004F35FC" w:rsidRPr="006C6591" w:rsidTr="001E05F5">
        <w:trPr>
          <w:cantSplit/>
          <w:trHeight w:val="315"/>
        </w:trPr>
        <w:tc>
          <w:tcPr>
            <w:tcW w:w="2061" w:type="dxa"/>
            <w:vMerge/>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p>
        </w:tc>
        <w:tc>
          <w:tcPr>
            <w:tcW w:w="694"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w:t>
            </w:r>
          </w:p>
        </w:tc>
        <w:tc>
          <w:tcPr>
            <w:tcW w:w="2978" w:type="dxa"/>
            <w:gridSpan w:val="3"/>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3-5 ошибок, 30-35 сл.</w:t>
            </w:r>
          </w:p>
        </w:tc>
        <w:tc>
          <w:tcPr>
            <w:tcW w:w="694"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w:t>
            </w:r>
          </w:p>
        </w:tc>
        <w:tc>
          <w:tcPr>
            <w:tcW w:w="3320"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3-5 ошибок, 30 – 40 сл.</w:t>
            </w:r>
          </w:p>
        </w:tc>
      </w:tr>
      <w:tr w:rsidR="004F35FC" w:rsidRPr="006C6591" w:rsidTr="001E05F5">
        <w:trPr>
          <w:cantSplit/>
          <w:trHeight w:val="315"/>
        </w:trPr>
        <w:tc>
          <w:tcPr>
            <w:tcW w:w="2061" w:type="dxa"/>
            <w:vMerge/>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p>
        </w:tc>
        <w:tc>
          <w:tcPr>
            <w:tcW w:w="694"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2</w:t>
            </w:r>
          </w:p>
        </w:tc>
        <w:tc>
          <w:tcPr>
            <w:tcW w:w="2978" w:type="dxa"/>
            <w:gridSpan w:val="3"/>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6 и более ошибок, менее 30 сл.</w:t>
            </w:r>
          </w:p>
        </w:tc>
        <w:tc>
          <w:tcPr>
            <w:tcW w:w="694"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2</w:t>
            </w:r>
          </w:p>
        </w:tc>
        <w:tc>
          <w:tcPr>
            <w:tcW w:w="3320"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6 и более ошибок, менее 30 сл.</w:t>
            </w:r>
          </w:p>
        </w:tc>
      </w:tr>
      <w:tr w:rsidR="004F35FC" w:rsidRPr="006C6591" w:rsidTr="001E05F5">
        <w:trPr>
          <w:cantSplit/>
          <w:trHeight w:val="315"/>
        </w:trPr>
        <w:tc>
          <w:tcPr>
            <w:tcW w:w="2061" w:type="dxa"/>
            <w:shd w:val="clear" w:color="auto" w:fill="auto"/>
          </w:tcPr>
          <w:p w:rsidR="004F35FC" w:rsidRDefault="004F35FC" w:rsidP="00560F15">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4 класс</w:t>
            </w:r>
          </w:p>
          <w:p w:rsidR="004F35FC" w:rsidRDefault="004F35FC" w:rsidP="00560F15">
            <w:pPr>
              <w:tabs>
                <w:tab w:val="left" w:pos="142"/>
              </w:tabs>
              <w:spacing w:after="0" w:line="240" w:lineRule="auto"/>
              <w:jc w:val="both"/>
              <w:rPr>
                <w:rFonts w:ascii="Times New Roman" w:eastAsia="Times New Roman" w:hAnsi="Times New Roman" w:cs="Times New Roman"/>
                <w:b/>
                <w:sz w:val="24"/>
                <w:lang w:eastAsia="ar-SA"/>
              </w:rPr>
            </w:pPr>
          </w:p>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p>
        </w:tc>
        <w:tc>
          <w:tcPr>
            <w:tcW w:w="694" w:type="dxa"/>
            <w:shd w:val="clear" w:color="auto" w:fill="auto"/>
            <w:textDirection w:val="btLr"/>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2978" w:type="dxa"/>
            <w:gridSpan w:val="3"/>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1 полугодие</w:t>
            </w:r>
          </w:p>
        </w:tc>
        <w:tc>
          <w:tcPr>
            <w:tcW w:w="694" w:type="dxa"/>
            <w:shd w:val="clear" w:color="auto" w:fill="auto"/>
            <w:textDirection w:val="btLr"/>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3320"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2 полугодие</w:t>
            </w:r>
          </w:p>
        </w:tc>
      </w:tr>
      <w:tr w:rsidR="004F35FC" w:rsidRPr="006C6591" w:rsidTr="001E05F5">
        <w:trPr>
          <w:cantSplit/>
          <w:trHeight w:val="315"/>
        </w:trPr>
        <w:tc>
          <w:tcPr>
            <w:tcW w:w="2061"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p>
        </w:tc>
        <w:tc>
          <w:tcPr>
            <w:tcW w:w="694"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5</w:t>
            </w:r>
          </w:p>
        </w:tc>
        <w:tc>
          <w:tcPr>
            <w:tcW w:w="2978" w:type="dxa"/>
            <w:gridSpan w:val="3"/>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Без ошибок; 60-75 сл. в мин.</w:t>
            </w:r>
          </w:p>
        </w:tc>
        <w:tc>
          <w:tcPr>
            <w:tcW w:w="694"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5</w:t>
            </w:r>
          </w:p>
        </w:tc>
        <w:tc>
          <w:tcPr>
            <w:tcW w:w="3320"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70-80 сл. без ошибок, бегло с соблюдением орфоэпических норм, делать паузы, логические ударения.</w:t>
            </w:r>
          </w:p>
        </w:tc>
      </w:tr>
      <w:tr w:rsidR="004F35FC" w:rsidRPr="006C6591" w:rsidTr="001E05F5">
        <w:trPr>
          <w:cantSplit/>
          <w:trHeight w:val="315"/>
        </w:trPr>
        <w:tc>
          <w:tcPr>
            <w:tcW w:w="2061"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p>
        </w:tc>
        <w:tc>
          <w:tcPr>
            <w:tcW w:w="694"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4</w:t>
            </w:r>
          </w:p>
        </w:tc>
        <w:tc>
          <w:tcPr>
            <w:tcW w:w="2978" w:type="dxa"/>
            <w:gridSpan w:val="3"/>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1-2 ошибки, 55-60 сл.</w:t>
            </w:r>
          </w:p>
        </w:tc>
        <w:tc>
          <w:tcPr>
            <w:tcW w:w="694"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4</w:t>
            </w:r>
          </w:p>
        </w:tc>
        <w:tc>
          <w:tcPr>
            <w:tcW w:w="3320"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1-2 ошибки, 60-70 сл.</w:t>
            </w:r>
          </w:p>
        </w:tc>
      </w:tr>
      <w:tr w:rsidR="004F35FC" w:rsidRPr="006C6591" w:rsidTr="001E05F5">
        <w:trPr>
          <w:cantSplit/>
          <w:trHeight w:val="315"/>
        </w:trPr>
        <w:tc>
          <w:tcPr>
            <w:tcW w:w="2061"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p>
        </w:tc>
        <w:tc>
          <w:tcPr>
            <w:tcW w:w="694"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w:t>
            </w:r>
          </w:p>
        </w:tc>
        <w:tc>
          <w:tcPr>
            <w:tcW w:w="2978" w:type="dxa"/>
            <w:gridSpan w:val="3"/>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3-5 ошибок, 50-55 сл.</w:t>
            </w:r>
          </w:p>
        </w:tc>
        <w:tc>
          <w:tcPr>
            <w:tcW w:w="694"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w:t>
            </w:r>
          </w:p>
        </w:tc>
        <w:tc>
          <w:tcPr>
            <w:tcW w:w="3320"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3-5 ошибок, 55 – 60 сл.</w:t>
            </w:r>
          </w:p>
        </w:tc>
      </w:tr>
      <w:tr w:rsidR="004F35FC" w:rsidRPr="006C6591" w:rsidTr="001E05F5">
        <w:trPr>
          <w:cantSplit/>
          <w:trHeight w:val="315"/>
        </w:trPr>
        <w:tc>
          <w:tcPr>
            <w:tcW w:w="2061"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b/>
                <w:sz w:val="24"/>
                <w:lang w:eastAsia="ar-SA"/>
              </w:rPr>
            </w:pPr>
          </w:p>
        </w:tc>
        <w:tc>
          <w:tcPr>
            <w:tcW w:w="694"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2</w:t>
            </w:r>
          </w:p>
        </w:tc>
        <w:tc>
          <w:tcPr>
            <w:tcW w:w="2978" w:type="dxa"/>
            <w:gridSpan w:val="3"/>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6 и более ошибок, менее 50 сл.</w:t>
            </w:r>
          </w:p>
        </w:tc>
        <w:tc>
          <w:tcPr>
            <w:tcW w:w="694"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2</w:t>
            </w:r>
          </w:p>
        </w:tc>
        <w:tc>
          <w:tcPr>
            <w:tcW w:w="3320" w:type="dxa"/>
            <w:shd w:val="clear" w:color="auto" w:fill="auto"/>
          </w:tcPr>
          <w:p w:rsidR="004F35FC" w:rsidRPr="006C6591" w:rsidRDefault="004F35FC" w:rsidP="00560F15">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6 и более ошибок, менее 55 сл.</w:t>
            </w:r>
          </w:p>
        </w:tc>
      </w:tr>
    </w:tbl>
    <w:p w:rsidR="004F35FC" w:rsidRPr="000424CC" w:rsidRDefault="004F35FC" w:rsidP="004F35FC">
      <w:pPr>
        <w:tabs>
          <w:tab w:val="left" w:pos="142"/>
        </w:tabs>
        <w:spacing w:before="150"/>
        <w:jc w:val="both"/>
        <w:rPr>
          <w:rFonts w:ascii="Times New Roman" w:eastAsia="Times New Roman" w:hAnsi="Times New Roman" w:cs="Times New Roman"/>
          <w:b/>
          <w:sz w:val="2"/>
          <w:lang w:eastAsia="ar-SA"/>
        </w:rPr>
      </w:pPr>
    </w:p>
    <w:p w:rsidR="004F35FC" w:rsidRPr="006C6591" w:rsidRDefault="004F35FC" w:rsidP="004F35FC">
      <w:pPr>
        <w:tabs>
          <w:tab w:val="left" w:pos="142"/>
        </w:tabs>
        <w:spacing w:before="150"/>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Русский язык.</w:t>
      </w:r>
    </w:p>
    <w:p w:rsidR="004F35FC" w:rsidRPr="006C6591" w:rsidRDefault="004F35FC" w:rsidP="004F35FC">
      <w:pPr>
        <w:suppressAutoHyphens w:val="0"/>
        <w:spacing w:after="75"/>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b/>
          <w:bCs/>
          <w:kern w:val="0"/>
          <w:sz w:val="24"/>
          <w:lang w:eastAsia="ru-RU"/>
        </w:rPr>
        <w:t>Объем диктанта и текста для списывания</w:t>
      </w:r>
      <w:r w:rsidRPr="006C6591">
        <w:rPr>
          <w:rFonts w:ascii="Times New Roman" w:eastAsia="Times New Roman" w:hAnsi="Times New Roman" w:cs="Times New Roman"/>
          <w:kern w:val="0"/>
          <w:sz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417"/>
        <w:gridCol w:w="1418"/>
        <w:gridCol w:w="1559"/>
        <w:gridCol w:w="1417"/>
      </w:tblGrid>
      <w:tr w:rsidR="004F35FC" w:rsidRPr="006C6591" w:rsidTr="001E05F5">
        <w:tc>
          <w:tcPr>
            <w:tcW w:w="1101" w:type="dxa"/>
            <w:vMerge w:val="restart"/>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классы</w:t>
            </w:r>
          </w:p>
        </w:tc>
        <w:tc>
          <w:tcPr>
            <w:tcW w:w="5811" w:type="dxa"/>
            <w:gridSpan w:val="4"/>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четверти</w:t>
            </w:r>
          </w:p>
        </w:tc>
      </w:tr>
      <w:tr w:rsidR="004F35FC" w:rsidRPr="006C6591" w:rsidTr="001E05F5">
        <w:tc>
          <w:tcPr>
            <w:tcW w:w="0" w:type="auto"/>
            <w:vMerge/>
            <w:tcBorders>
              <w:top w:val="single" w:sz="4" w:space="0" w:color="auto"/>
              <w:left w:val="single" w:sz="4" w:space="0" w:color="auto"/>
              <w:bottom w:val="single" w:sz="4" w:space="0" w:color="auto"/>
              <w:right w:val="single" w:sz="4" w:space="0" w:color="auto"/>
            </w:tcBorders>
            <w:vAlign w:val="center"/>
          </w:tcPr>
          <w:p w:rsidR="004F35FC" w:rsidRPr="006C6591" w:rsidRDefault="004F35FC" w:rsidP="001E05F5">
            <w:pPr>
              <w:suppressAutoHyphens w:val="0"/>
              <w:rPr>
                <w:rFonts w:ascii="Times New Roman" w:eastAsia="Times New Roman" w:hAnsi="Times New Roman" w:cs="Times New Roman"/>
                <w:kern w:val="0"/>
                <w:sz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I</w:t>
            </w:r>
          </w:p>
        </w:tc>
        <w:tc>
          <w:tcPr>
            <w:tcW w:w="1418"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II</w:t>
            </w:r>
          </w:p>
        </w:tc>
        <w:tc>
          <w:tcPr>
            <w:tcW w:w="1559"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III</w:t>
            </w:r>
          </w:p>
        </w:tc>
        <w:tc>
          <w:tcPr>
            <w:tcW w:w="1417"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IV</w:t>
            </w:r>
          </w:p>
        </w:tc>
      </w:tr>
      <w:tr w:rsidR="004F35FC" w:rsidRPr="006C6591" w:rsidTr="001E05F5">
        <w:tc>
          <w:tcPr>
            <w:tcW w:w="1101"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15-17</w:t>
            </w:r>
          </w:p>
        </w:tc>
      </w:tr>
      <w:tr w:rsidR="004F35FC" w:rsidRPr="006C6591" w:rsidTr="001E05F5">
        <w:tc>
          <w:tcPr>
            <w:tcW w:w="1101"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15-20</w:t>
            </w:r>
          </w:p>
        </w:tc>
        <w:tc>
          <w:tcPr>
            <w:tcW w:w="1418"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20-25</w:t>
            </w:r>
          </w:p>
        </w:tc>
        <w:tc>
          <w:tcPr>
            <w:tcW w:w="1559"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25-30</w:t>
            </w:r>
          </w:p>
        </w:tc>
        <w:tc>
          <w:tcPr>
            <w:tcW w:w="1417"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30-35</w:t>
            </w:r>
          </w:p>
        </w:tc>
      </w:tr>
      <w:tr w:rsidR="004F35FC" w:rsidRPr="006C6591" w:rsidTr="001E05F5">
        <w:tc>
          <w:tcPr>
            <w:tcW w:w="1101"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40-45</w:t>
            </w:r>
          </w:p>
        </w:tc>
        <w:tc>
          <w:tcPr>
            <w:tcW w:w="1418"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45-50</w:t>
            </w:r>
          </w:p>
        </w:tc>
        <w:tc>
          <w:tcPr>
            <w:tcW w:w="1559"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50-55</w:t>
            </w:r>
          </w:p>
        </w:tc>
        <w:tc>
          <w:tcPr>
            <w:tcW w:w="1417"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55-60</w:t>
            </w:r>
          </w:p>
        </w:tc>
      </w:tr>
      <w:tr w:rsidR="004F35FC" w:rsidRPr="006C6591" w:rsidTr="001E05F5">
        <w:tc>
          <w:tcPr>
            <w:tcW w:w="1101"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60-65</w:t>
            </w:r>
          </w:p>
        </w:tc>
        <w:tc>
          <w:tcPr>
            <w:tcW w:w="1418"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65-70</w:t>
            </w:r>
          </w:p>
        </w:tc>
        <w:tc>
          <w:tcPr>
            <w:tcW w:w="1559"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70-75</w:t>
            </w:r>
          </w:p>
        </w:tc>
        <w:tc>
          <w:tcPr>
            <w:tcW w:w="1417" w:type="dxa"/>
            <w:tcBorders>
              <w:top w:val="single" w:sz="4" w:space="0" w:color="auto"/>
              <w:left w:val="single" w:sz="4" w:space="0" w:color="auto"/>
              <w:bottom w:val="single" w:sz="4" w:space="0" w:color="auto"/>
              <w:right w:val="single" w:sz="4" w:space="0" w:color="auto"/>
            </w:tcBorders>
          </w:tcPr>
          <w:p w:rsidR="004F35FC" w:rsidRPr="006C6591" w:rsidRDefault="004F35FC" w:rsidP="001E05F5">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75-80</w:t>
            </w:r>
          </w:p>
        </w:tc>
      </w:tr>
    </w:tbl>
    <w:p w:rsidR="004F35FC" w:rsidRPr="006C6591" w:rsidRDefault="004F35FC" w:rsidP="004F35FC">
      <w:pPr>
        <w:suppressAutoHyphens w:val="0"/>
        <w:spacing w:after="75"/>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 </w:t>
      </w:r>
      <w:r w:rsidRPr="006C6591">
        <w:rPr>
          <w:rFonts w:ascii="Times New Roman" w:eastAsia="Times New Roman" w:hAnsi="Times New Roman" w:cs="Times New Roman"/>
          <w:kern w:val="0"/>
          <w:sz w:val="24"/>
          <w:lang w:eastAsia="ru-RU"/>
        </w:rPr>
        <w:tab/>
      </w:r>
    </w:p>
    <w:p w:rsidR="004F35FC" w:rsidRPr="006C6591" w:rsidRDefault="004F35FC" w:rsidP="00560F15">
      <w:pPr>
        <w:suppressAutoHyphens w:val="0"/>
        <w:spacing w:line="240" w:lineRule="auto"/>
        <w:ind w:firstLine="709"/>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sz w:val="24"/>
          <w:lang w:eastAsia="ar-SA"/>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w:t>
      </w:r>
      <w:r w:rsidRPr="006C6591">
        <w:rPr>
          <w:rFonts w:ascii="Times New Roman" w:eastAsia="Times New Roman" w:hAnsi="Times New Roman" w:cs="Times New Roman"/>
          <w:kern w:val="0"/>
          <w:sz w:val="24"/>
          <w:lang w:eastAsia="ru-RU"/>
        </w:rPr>
        <w:t xml:space="preserve">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4F35FC" w:rsidRPr="006C6591" w:rsidRDefault="004F35FC" w:rsidP="00560F15">
      <w:pPr>
        <w:suppressAutoHyphens w:val="0"/>
        <w:spacing w:line="240" w:lineRule="auto"/>
        <w:ind w:firstLine="709"/>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При выполнении грамматических заданий следует руководствоваться следующими нормами оценок.</w:t>
      </w:r>
    </w:p>
    <w:p w:rsidR="004F35FC" w:rsidRPr="006C6591" w:rsidRDefault="004F35FC" w:rsidP="004F35FC">
      <w:pPr>
        <w:suppressAutoHyphens w:val="0"/>
        <w:spacing w:after="75"/>
        <w:ind w:firstLine="708"/>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b/>
          <w:kern w:val="0"/>
          <w:sz w:val="24"/>
          <w:lang w:eastAsia="ru-RU"/>
        </w:rPr>
        <w:t>Оценка за грамматические задания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3"/>
        <w:gridCol w:w="2080"/>
        <w:gridCol w:w="2080"/>
        <w:gridCol w:w="2080"/>
        <w:gridCol w:w="2081"/>
      </w:tblGrid>
      <w:tr w:rsidR="004F35FC" w:rsidRPr="006C6591" w:rsidTr="00560F15">
        <w:tc>
          <w:tcPr>
            <w:tcW w:w="1143" w:type="dxa"/>
            <w:shd w:val="clear" w:color="auto" w:fill="auto"/>
          </w:tcPr>
          <w:p w:rsidR="004F35FC" w:rsidRPr="007C5CAB" w:rsidRDefault="004F35FC" w:rsidP="001E05F5">
            <w:pPr>
              <w:suppressAutoHyphens w:val="0"/>
              <w:spacing w:after="75"/>
              <w:jc w:val="both"/>
              <w:rPr>
                <w:rFonts w:ascii="Times New Roman" w:eastAsia="Times New Roman" w:hAnsi="Times New Roman" w:cs="Times New Roman"/>
                <w:kern w:val="0"/>
                <w:lang w:eastAsia="ru-RU"/>
              </w:rPr>
            </w:pPr>
            <w:r w:rsidRPr="007C5CAB">
              <w:rPr>
                <w:rFonts w:ascii="Times New Roman" w:eastAsia="Times New Roman" w:hAnsi="Times New Roman" w:cs="Times New Roman"/>
                <w:kern w:val="0"/>
                <w:lang w:eastAsia="ru-RU"/>
              </w:rPr>
              <w:t>Оценка</w:t>
            </w:r>
          </w:p>
        </w:tc>
        <w:tc>
          <w:tcPr>
            <w:tcW w:w="2080" w:type="dxa"/>
            <w:shd w:val="clear" w:color="auto" w:fill="auto"/>
          </w:tcPr>
          <w:p w:rsidR="004F35FC" w:rsidRPr="007C5CAB" w:rsidRDefault="004F35FC" w:rsidP="00560F15">
            <w:pPr>
              <w:suppressAutoHyphens w:val="0"/>
              <w:spacing w:after="0" w:line="240" w:lineRule="auto"/>
              <w:jc w:val="both"/>
              <w:rPr>
                <w:rFonts w:ascii="Times New Roman" w:eastAsia="Times New Roman" w:hAnsi="Times New Roman" w:cs="Times New Roman"/>
                <w:kern w:val="0"/>
                <w:lang w:eastAsia="ru-RU"/>
              </w:rPr>
            </w:pPr>
            <w:r w:rsidRPr="007C5CAB">
              <w:rPr>
                <w:rFonts w:ascii="Times New Roman" w:eastAsia="Times New Roman" w:hAnsi="Times New Roman" w:cs="Times New Roman"/>
                <w:kern w:val="0"/>
                <w:lang w:eastAsia="ru-RU"/>
              </w:rPr>
              <w:t>«5»</w:t>
            </w:r>
          </w:p>
        </w:tc>
        <w:tc>
          <w:tcPr>
            <w:tcW w:w="2080" w:type="dxa"/>
            <w:shd w:val="clear" w:color="auto" w:fill="auto"/>
          </w:tcPr>
          <w:p w:rsidR="004F35FC" w:rsidRPr="007C5CAB" w:rsidRDefault="004F35FC" w:rsidP="00560F15">
            <w:pPr>
              <w:suppressAutoHyphens w:val="0"/>
              <w:spacing w:after="0" w:line="240" w:lineRule="auto"/>
              <w:jc w:val="both"/>
              <w:rPr>
                <w:rFonts w:ascii="Times New Roman" w:eastAsia="Times New Roman" w:hAnsi="Times New Roman" w:cs="Times New Roman"/>
                <w:kern w:val="0"/>
                <w:lang w:eastAsia="ru-RU"/>
              </w:rPr>
            </w:pPr>
            <w:r w:rsidRPr="007C5CAB">
              <w:rPr>
                <w:rFonts w:ascii="Times New Roman" w:eastAsia="Times New Roman" w:hAnsi="Times New Roman" w:cs="Times New Roman"/>
                <w:kern w:val="0"/>
                <w:lang w:eastAsia="ru-RU"/>
              </w:rPr>
              <w:t>«4»</w:t>
            </w:r>
          </w:p>
        </w:tc>
        <w:tc>
          <w:tcPr>
            <w:tcW w:w="2080" w:type="dxa"/>
            <w:shd w:val="clear" w:color="auto" w:fill="auto"/>
          </w:tcPr>
          <w:p w:rsidR="004F35FC" w:rsidRPr="007C5CAB" w:rsidRDefault="004F35FC" w:rsidP="00560F15">
            <w:pPr>
              <w:suppressAutoHyphens w:val="0"/>
              <w:spacing w:after="0" w:line="240" w:lineRule="auto"/>
              <w:jc w:val="both"/>
              <w:rPr>
                <w:rFonts w:ascii="Times New Roman" w:eastAsia="Times New Roman" w:hAnsi="Times New Roman" w:cs="Times New Roman"/>
                <w:kern w:val="0"/>
                <w:lang w:eastAsia="ru-RU"/>
              </w:rPr>
            </w:pPr>
            <w:r w:rsidRPr="007C5CAB">
              <w:rPr>
                <w:rFonts w:ascii="Times New Roman" w:eastAsia="Times New Roman" w:hAnsi="Times New Roman" w:cs="Times New Roman"/>
                <w:kern w:val="0"/>
                <w:lang w:eastAsia="ru-RU"/>
              </w:rPr>
              <w:t>«3»</w:t>
            </w:r>
          </w:p>
        </w:tc>
        <w:tc>
          <w:tcPr>
            <w:tcW w:w="2081" w:type="dxa"/>
            <w:shd w:val="clear" w:color="auto" w:fill="auto"/>
          </w:tcPr>
          <w:p w:rsidR="004F35FC" w:rsidRPr="007C5CAB" w:rsidRDefault="004F35FC" w:rsidP="00560F15">
            <w:pPr>
              <w:suppressAutoHyphens w:val="0"/>
              <w:spacing w:after="0" w:line="240" w:lineRule="auto"/>
              <w:jc w:val="both"/>
              <w:rPr>
                <w:rFonts w:ascii="Times New Roman" w:eastAsia="Times New Roman" w:hAnsi="Times New Roman" w:cs="Times New Roman"/>
                <w:kern w:val="0"/>
                <w:lang w:eastAsia="ru-RU"/>
              </w:rPr>
            </w:pPr>
            <w:r w:rsidRPr="007C5CAB">
              <w:rPr>
                <w:rFonts w:ascii="Times New Roman" w:eastAsia="Times New Roman" w:hAnsi="Times New Roman" w:cs="Times New Roman"/>
                <w:kern w:val="0"/>
                <w:lang w:eastAsia="ru-RU"/>
              </w:rPr>
              <w:t>«2»</w:t>
            </w:r>
          </w:p>
        </w:tc>
      </w:tr>
      <w:tr w:rsidR="004F35FC" w:rsidRPr="006C6591" w:rsidTr="00560F15">
        <w:tc>
          <w:tcPr>
            <w:tcW w:w="1143" w:type="dxa"/>
            <w:shd w:val="clear" w:color="auto" w:fill="auto"/>
          </w:tcPr>
          <w:p w:rsidR="004F35FC" w:rsidRPr="007C5CAB" w:rsidRDefault="004F35FC" w:rsidP="001E05F5">
            <w:pPr>
              <w:suppressAutoHyphens w:val="0"/>
              <w:jc w:val="both"/>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Уро</w:t>
            </w:r>
            <w:r w:rsidRPr="007C5CAB">
              <w:rPr>
                <w:rFonts w:ascii="Times New Roman" w:eastAsia="Times New Roman" w:hAnsi="Times New Roman" w:cs="Times New Roman"/>
                <w:kern w:val="0"/>
                <w:lang w:eastAsia="ru-RU"/>
              </w:rPr>
              <w:t>вень выпол-</w:t>
            </w:r>
            <w:r w:rsidRPr="007C5CAB">
              <w:rPr>
                <w:rFonts w:ascii="Times New Roman" w:eastAsia="Times New Roman" w:hAnsi="Times New Roman" w:cs="Times New Roman"/>
                <w:kern w:val="0"/>
                <w:lang w:eastAsia="ru-RU"/>
              </w:rPr>
              <w:lastRenderedPageBreak/>
              <w:t>нения задания</w:t>
            </w:r>
          </w:p>
        </w:tc>
        <w:tc>
          <w:tcPr>
            <w:tcW w:w="2080" w:type="dxa"/>
            <w:shd w:val="clear" w:color="auto" w:fill="auto"/>
          </w:tcPr>
          <w:p w:rsidR="004F35FC" w:rsidRPr="007C5CAB" w:rsidRDefault="004F35FC" w:rsidP="00560F15">
            <w:pPr>
              <w:suppressAutoHyphens w:val="0"/>
              <w:spacing w:after="0" w:line="240" w:lineRule="auto"/>
              <w:jc w:val="both"/>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lastRenderedPageBreak/>
              <w:t>ставится за безо-шибочное вы</w:t>
            </w:r>
            <w:r w:rsidRPr="007C5CAB">
              <w:rPr>
                <w:rFonts w:ascii="Times New Roman" w:eastAsia="Times New Roman" w:hAnsi="Times New Roman" w:cs="Times New Roman"/>
                <w:kern w:val="0"/>
                <w:lang w:eastAsia="ru-RU"/>
              </w:rPr>
              <w:t xml:space="preserve">полнение всех </w:t>
            </w:r>
            <w:r w:rsidRPr="007C5CAB">
              <w:rPr>
                <w:rFonts w:ascii="Times New Roman" w:eastAsia="Times New Roman" w:hAnsi="Times New Roman" w:cs="Times New Roman"/>
                <w:kern w:val="0"/>
                <w:lang w:eastAsia="ru-RU"/>
              </w:rPr>
              <w:lastRenderedPageBreak/>
              <w:t>заданий, когда обучающийся обнару</w:t>
            </w:r>
            <w:r>
              <w:rPr>
                <w:rFonts w:ascii="Times New Roman" w:eastAsia="Times New Roman" w:hAnsi="Times New Roman" w:cs="Times New Roman"/>
                <w:kern w:val="0"/>
                <w:lang w:eastAsia="ru-RU"/>
              </w:rPr>
              <w:t>живает осознанное усвоение определений, правил и умение самостоятельно при</w:t>
            </w:r>
            <w:r w:rsidRPr="007C5CAB">
              <w:rPr>
                <w:rFonts w:ascii="Times New Roman" w:eastAsia="Times New Roman" w:hAnsi="Times New Roman" w:cs="Times New Roman"/>
                <w:kern w:val="0"/>
                <w:lang w:eastAsia="ru-RU"/>
              </w:rPr>
              <w:t>менять знания при выполнении</w:t>
            </w:r>
          </w:p>
        </w:tc>
        <w:tc>
          <w:tcPr>
            <w:tcW w:w="2080" w:type="dxa"/>
            <w:shd w:val="clear" w:color="auto" w:fill="auto"/>
          </w:tcPr>
          <w:p w:rsidR="004F35FC" w:rsidRPr="007C5CAB" w:rsidRDefault="004F35FC" w:rsidP="00560F15">
            <w:pPr>
              <w:suppressAutoHyphens w:val="0"/>
              <w:spacing w:after="0" w:line="240" w:lineRule="auto"/>
              <w:jc w:val="both"/>
              <w:rPr>
                <w:rFonts w:ascii="Times New Roman" w:eastAsia="Times New Roman" w:hAnsi="Times New Roman" w:cs="Times New Roman"/>
                <w:kern w:val="0"/>
                <w:lang w:eastAsia="ru-RU"/>
              </w:rPr>
            </w:pPr>
            <w:r w:rsidRPr="007C5CAB">
              <w:rPr>
                <w:rFonts w:ascii="Times New Roman" w:eastAsia="Times New Roman" w:hAnsi="Times New Roman" w:cs="Times New Roman"/>
                <w:kern w:val="0"/>
                <w:lang w:eastAsia="ru-RU"/>
              </w:rPr>
              <w:lastRenderedPageBreak/>
              <w:t>ставится, если обучающийся обнар</w:t>
            </w:r>
            <w:r>
              <w:rPr>
                <w:rFonts w:ascii="Times New Roman" w:eastAsia="Times New Roman" w:hAnsi="Times New Roman" w:cs="Times New Roman"/>
                <w:kern w:val="0"/>
                <w:lang w:eastAsia="ru-RU"/>
              </w:rPr>
              <w:t xml:space="preserve">уживает </w:t>
            </w:r>
            <w:r>
              <w:rPr>
                <w:rFonts w:ascii="Times New Roman" w:eastAsia="Times New Roman" w:hAnsi="Times New Roman" w:cs="Times New Roman"/>
                <w:kern w:val="0"/>
                <w:lang w:eastAsia="ru-RU"/>
              </w:rPr>
              <w:lastRenderedPageBreak/>
              <w:t>осознанное усвоение правил, умеет при-менять свои зна</w:t>
            </w:r>
            <w:r w:rsidRPr="007C5CAB">
              <w:rPr>
                <w:rFonts w:ascii="Times New Roman" w:eastAsia="Times New Roman" w:hAnsi="Times New Roman" w:cs="Times New Roman"/>
                <w:kern w:val="0"/>
                <w:lang w:eastAsia="ru-RU"/>
              </w:rPr>
              <w:t>ния в ходе разбора слов и предложений и правил не менее ¾ заданий</w:t>
            </w:r>
          </w:p>
        </w:tc>
        <w:tc>
          <w:tcPr>
            <w:tcW w:w="2080" w:type="dxa"/>
            <w:shd w:val="clear" w:color="auto" w:fill="auto"/>
          </w:tcPr>
          <w:p w:rsidR="004F35FC" w:rsidRPr="007C5CAB" w:rsidRDefault="004F35FC" w:rsidP="00560F15">
            <w:pPr>
              <w:suppressAutoHyphens w:val="0"/>
              <w:spacing w:after="0" w:line="240" w:lineRule="auto"/>
              <w:jc w:val="both"/>
              <w:rPr>
                <w:rFonts w:ascii="Times New Roman" w:eastAsia="Times New Roman" w:hAnsi="Times New Roman" w:cs="Times New Roman"/>
                <w:kern w:val="0"/>
                <w:lang w:eastAsia="ru-RU"/>
              </w:rPr>
            </w:pPr>
            <w:r w:rsidRPr="007C5CAB">
              <w:rPr>
                <w:rFonts w:ascii="Times New Roman" w:eastAsia="Times New Roman" w:hAnsi="Times New Roman" w:cs="Times New Roman"/>
                <w:kern w:val="0"/>
                <w:lang w:eastAsia="ru-RU"/>
              </w:rPr>
              <w:lastRenderedPageBreak/>
              <w:t>ставится, если обучающий обнар</w:t>
            </w:r>
            <w:r>
              <w:rPr>
                <w:rFonts w:ascii="Times New Roman" w:eastAsia="Times New Roman" w:hAnsi="Times New Roman" w:cs="Times New Roman"/>
                <w:kern w:val="0"/>
                <w:lang w:eastAsia="ru-RU"/>
              </w:rPr>
              <w:t xml:space="preserve">уживает </w:t>
            </w:r>
            <w:r>
              <w:rPr>
                <w:rFonts w:ascii="Times New Roman" w:eastAsia="Times New Roman" w:hAnsi="Times New Roman" w:cs="Times New Roman"/>
                <w:kern w:val="0"/>
                <w:lang w:eastAsia="ru-RU"/>
              </w:rPr>
              <w:lastRenderedPageBreak/>
              <w:t xml:space="preserve">усвоение </w:t>
            </w:r>
            <w:r w:rsidRPr="007C5CAB">
              <w:rPr>
                <w:rFonts w:ascii="Times New Roman" w:eastAsia="Times New Roman" w:hAnsi="Times New Roman" w:cs="Times New Roman"/>
                <w:kern w:val="0"/>
                <w:lang w:eastAsia="ru-RU"/>
              </w:rPr>
              <w:t>опре-деленной части из изученного материала,</w:t>
            </w:r>
          </w:p>
          <w:p w:rsidR="004F35FC" w:rsidRPr="007C5CAB" w:rsidRDefault="004F35FC" w:rsidP="00560F15">
            <w:pPr>
              <w:suppressAutoHyphens w:val="0"/>
              <w:spacing w:after="0" w:line="240" w:lineRule="auto"/>
              <w:jc w:val="both"/>
              <w:rPr>
                <w:rFonts w:ascii="Times New Roman" w:eastAsia="Times New Roman" w:hAnsi="Times New Roman" w:cs="Times New Roman"/>
                <w:kern w:val="0"/>
                <w:lang w:eastAsia="ru-RU"/>
              </w:rPr>
            </w:pPr>
            <w:r w:rsidRPr="007C5CAB">
              <w:rPr>
                <w:rFonts w:ascii="Times New Roman" w:eastAsia="Times New Roman" w:hAnsi="Times New Roman" w:cs="Times New Roman"/>
                <w:kern w:val="0"/>
                <w:lang w:eastAsia="ru-RU"/>
              </w:rPr>
              <w:t>в работе правильно выполнил не менее ½ заданий</w:t>
            </w:r>
          </w:p>
        </w:tc>
        <w:tc>
          <w:tcPr>
            <w:tcW w:w="2081" w:type="dxa"/>
            <w:shd w:val="clear" w:color="auto" w:fill="auto"/>
          </w:tcPr>
          <w:p w:rsidR="004F35FC" w:rsidRPr="007C5CAB" w:rsidRDefault="004F35FC" w:rsidP="00560F15">
            <w:pPr>
              <w:suppressAutoHyphens w:val="0"/>
              <w:spacing w:after="0" w:line="240" w:lineRule="auto"/>
              <w:jc w:val="both"/>
              <w:rPr>
                <w:rFonts w:ascii="Times New Roman" w:eastAsia="Times New Roman" w:hAnsi="Times New Roman" w:cs="Times New Roman"/>
                <w:kern w:val="0"/>
                <w:lang w:eastAsia="ru-RU"/>
              </w:rPr>
            </w:pPr>
            <w:r w:rsidRPr="007C5CAB">
              <w:rPr>
                <w:rFonts w:ascii="Times New Roman" w:eastAsia="Times New Roman" w:hAnsi="Times New Roman" w:cs="Times New Roman"/>
                <w:kern w:val="0"/>
                <w:lang w:eastAsia="ru-RU"/>
              </w:rPr>
              <w:lastRenderedPageBreak/>
              <w:t xml:space="preserve">ставится, если обучающийся обнаруживает </w:t>
            </w:r>
            <w:r w:rsidRPr="007C5CAB">
              <w:rPr>
                <w:rFonts w:ascii="Times New Roman" w:eastAsia="Times New Roman" w:hAnsi="Times New Roman" w:cs="Times New Roman"/>
                <w:kern w:val="0"/>
                <w:lang w:eastAsia="ru-RU"/>
              </w:rPr>
              <w:lastRenderedPageBreak/>
              <w:t>плохое знание учебного мате-риала, не справляется с большинством грамматических заданий</w:t>
            </w:r>
          </w:p>
        </w:tc>
      </w:tr>
    </w:tbl>
    <w:p w:rsidR="004F35FC" w:rsidRPr="006C6591" w:rsidRDefault="004F35FC" w:rsidP="004F35FC">
      <w:pPr>
        <w:suppressAutoHyphens w:val="0"/>
        <w:spacing w:after="75"/>
        <w:jc w:val="both"/>
        <w:rPr>
          <w:rFonts w:ascii="Times New Roman" w:eastAsia="Times New Roman" w:hAnsi="Times New Roman" w:cs="Times New Roman"/>
          <w:kern w:val="0"/>
          <w:sz w:val="24"/>
          <w:lang w:eastAsia="ru-RU"/>
        </w:rPr>
      </w:pPr>
    </w:p>
    <w:p w:rsidR="004F35FC" w:rsidRPr="006C6591" w:rsidRDefault="004F35FC" w:rsidP="004F35FC">
      <w:pPr>
        <w:suppressAutoHyphens w:val="0"/>
        <w:spacing w:after="75"/>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b/>
          <w:bCs/>
          <w:kern w:val="0"/>
          <w:sz w:val="24"/>
          <w:lang w:eastAsia="ru-RU"/>
        </w:rPr>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213"/>
      </w:tblGrid>
      <w:tr w:rsidR="004F35FC" w:rsidRPr="006C6591" w:rsidTr="001E05F5">
        <w:trPr>
          <w:trHeight w:val="340"/>
        </w:trPr>
        <w:tc>
          <w:tcPr>
            <w:tcW w:w="1101" w:type="dxa"/>
            <w:tcBorders>
              <w:top w:val="single" w:sz="4" w:space="0" w:color="auto"/>
              <w:left w:val="single" w:sz="4" w:space="0" w:color="auto"/>
              <w:bottom w:val="single" w:sz="4" w:space="0" w:color="auto"/>
              <w:right w:val="single" w:sz="4" w:space="0" w:color="auto"/>
            </w:tcBorders>
          </w:tcPr>
          <w:p w:rsidR="004F35FC" w:rsidRPr="006C6591" w:rsidRDefault="004F35FC" w:rsidP="00560F15">
            <w:pPr>
              <w:suppressAutoHyphens w:val="0"/>
              <w:spacing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классы</w:t>
            </w:r>
          </w:p>
        </w:tc>
        <w:tc>
          <w:tcPr>
            <w:tcW w:w="3213" w:type="dxa"/>
            <w:tcBorders>
              <w:top w:val="single" w:sz="4" w:space="0" w:color="auto"/>
              <w:left w:val="single" w:sz="4" w:space="0" w:color="auto"/>
              <w:bottom w:val="single" w:sz="4" w:space="0" w:color="auto"/>
              <w:right w:val="single" w:sz="4" w:space="0" w:color="auto"/>
            </w:tcBorders>
          </w:tcPr>
          <w:p w:rsidR="004F35FC" w:rsidRPr="006C6591" w:rsidRDefault="004F35FC" w:rsidP="00560F15">
            <w:pPr>
              <w:suppressAutoHyphens w:val="0"/>
              <w:spacing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количество слов</w:t>
            </w:r>
          </w:p>
        </w:tc>
      </w:tr>
      <w:tr w:rsidR="004F35FC" w:rsidRPr="006C6591" w:rsidTr="001E05F5">
        <w:trPr>
          <w:trHeight w:val="367"/>
        </w:trPr>
        <w:tc>
          <w:tcPr>
            <w:tcW w:w="1101" w:type="dxa"/>
            <w:tcBorders>
              <w:top w:val="single" w:sz="4" w:space="0" w:color="auto"/>
              <w:left w:val="single" w:sz="4" w:space="0" w:color="auto"/>
              <w:bottom w:val="single" w:sz="4" w:space="0" w:color="auto"/>
              <w:right w:val="single" w:sz="4" w:space="0" w:color="auto"/>
            </w:tcBorders>
          </w:tcPr>
          <w:p w:rsidR="004F35FC" w:rsidRPr="006C6591" w:rsidRDefault="004F35FC" w:rsidP="00560F15">
            <w:pPr>
              <w:suppressAutoHyphens w:val="0"/>
              <w:spacing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1</w:t>
            </w:r>
          </w:p>
        </w:tc>
        <w:tc>
          <w:tcPr>
            <w:tcW w:w="3213" w:type="dxa"/>
            <w:tcBorders>
              <w:top w:val="single" w:sz="4" w:space="0" w:color="auto"/>
              <w:left w:val="single" w:sz="4" w:space="0" w:color="auto"/>
              <w:bottom w:val="single" w:sz="4" w:space="0" w:color="auto"/>
              <w:right w:val="single" w:sz="4" w:space="0" w:color="auto"/>
            </w:tcBorders>
          </w:tcPr>
          <w:p w:rsidR="004F35FC" w:rsidRPr="006C6591" w:rsidRDefault="004F35FC" w:rsidP="00560F15">
            <w:pPr>
              <w:suppressAutoHyphens w:val="0"/>
              <w:spacing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7-8</w:t>
            </w:r>
          </w:p>
        </w:tc>
      </w:tr>
      <w:tr w:rsidR="004F35FC" w:rsidRPr="006C6591" w:rsidTr="001E05F5">
        <w:tc>
          <w:tcPr>
            <w:tcW w:w="1101" w:type="dxa"/>
            <w:tcBorders>
              <w:top w:val="single" w:sz="4" w:space="0" w:color="auto"/>
              <w:left w:val="single" w:sz="4" w:space="0" w:color="auto"/>
              <w:bottom w:val="single" w:sz="4" w:space="0" w:color="auto"/>
              <w:right w:val="single" w:sz="4" w:space="0" w:color="auto"/>
            </w:tcBorders>
          </w:tcPr>
          <w:p w:rsidR="004F35FC" w:rsidRPr="006C6591" w:rsidRDefault="004F35FC" w:rsidP="00560F15">
            <w:pPr>
              <w:suppressAutoHyphens w:val="0"/>
              <w:spacing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2</w:t>
            </w:r>
          </w:p>
        </w:tc>
        <w:tc>
          <w:tcPr>
            <w:tcW w:w="3213" w:type="dxa"/>
            <w:tcBorders>
              <w:top w:val="single" w:sz="4" w:space="0" w:color="auto"/>
              <w:left w:val="single" w:sz="4" w:space="0" w:color="auto"/>
              <w:bottom w:val="single" w:sz="4" w:space="0" w:color="auto"/>
              <w:right w:val="single" w:sz="4" w:space="0" w:color="auto"/>
            </w:tcBorders>
          </w:tcPr>
          <w:p w:rsidR="004F35FC" w:rsidRPr="006C6591" w:rsidRDefault="004F35FC" w:rsidP="00560F15">
            <w:pPr>
              <w:suppressAutoHyphens w:val="0"/>
              <w:spacing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10-12</w:t>
            </w:r>
          </w:p>
        </w:tc>
      </w:tr>
      <w:tr w:rsidR="004F35FC" w:rsidRPr="006C6591" w:rsidTr="001E05F5">
        <w:tc>
          <w:tcPr>
            <w:tcW w:w="1101" w:type="dxa"/>
            <w:tcBorders>
              <w:top w:val="single" w:sz="4" w:space="0" w:color="auto"/>
              <w:left w:val="single" w:sz="4" w:space="0" w:color="auto"/>
              <w:bottom w:val="single" w:sz="4" w:space="0" w:color="auto"/>
              <w:right w:val="single" w:sz="4" w:space="0" w:color="auto"/>
            </w:tcBorders>
          </w:tcPr>
          <w:p w:rsidR="004F35FC" w:rsidRPr="006C6591" w:rsidRDefault="004F35FC" w:rsidP="00560F15">
            <w:pPr>
              <w:suppressAutoHyphens w:val="0"/>
              <w:spacing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3</w:t>
            </w:r>
          </w:p>
        </w:tc>
        <w:tc>
          <w:tcPr>
            <w:tcW w:w="3213" w:type="dxa"/>
            <w:tcBorders>
              <w:top w:val="single" w:sz="4" w:space="0" w:color="auto"/>
              <w:left w:val="single" w:sz="4" w:space="0" w:color="auto"/>
              <w:bottom w:val="single" w:sz="4" w:space="0" w:color="auto"/>
              <w:right w:val="single" w:sz="4" w:space="0" w:color="auto"/>
            </w:tcBorders>
          </w:tcPr>
          <w:p w:rsidR="004F35FC" w:rsidRPr="006C6591" w:rsidRDefault="004F35FC" w:rsidP="00560F15">
            <w:pPr>
              <w:suppressAutoHyphens w:val="0"/>
              <w:spacing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12-15</w:t>
            </w:r>
          </w:p>
        </w:tc>
      </w:tr>
      <w:tr w:rsidR="004F35FC" w:rsidRPr="006C6591" w:rsidTr="001E05F5">
        <w:tc>
          <w:tcPr>
            <w:tcW w:w="1101" w:type="dxa"/>
            <w:tcBorders>
              <w:top w:val="single" w:sz="4" w:space="0" w:color="auto"/>
              <w:left w:val="single" w:sz="4" w:space="0" w:color="auto"/>
              <w:bottom w:val="single" w:sz="4" w:space="0" w:color="auto"/>
              <w:right w:val="single" w:sz="4" w:space="0" w:color="auto"/>
            </w:tcBorders>
          </w:tcPr>
          <w:p w:rsidR="004F35FC" w:rsidRPr="006C6591" w:rsidRDefault="004F35FC" w:rsidP="00560F15">
            <w:pPr>
              <w:suppressAutoHyphens w:val="0"/>
              <w:spacing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4</w:t>
            </w:r>
          </w:p>
        </w:tc>
        <w:tc>
          <w:tcPr>
            <w:tcW w:w="3213" w:type="dxa"/>
            <w:tcBorders>
              <w:top w:val="single" w:sz="4" w:space="0" w:color="auto"/>
              <w:left w:val="single" w:sz="4" w:space="0" w:color="auto"/>
              <w:bottom w:val="single" w:sz="4" w:space="0" w:color="auto"/>
              <w:right w:val="single" w:sz="4" w:space="0" w:color="auto"/>
            </w:tcBorders>
          </w:tcPr>
          <w:p w:rsidR="004F35FC" w:rsidRPr="006C6591" w:rsidRDefault="004F35FC" w:rsidP="00560F15">
            <w:pPr>
              <w:suppressAutoHyphens w:val="0"/>
              <w:spacing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до 20</w:t>
            </w:r>
          </w:p>
        </w:tc>
      </w:tr>
    </w:tbl>
    <w:p w:rsidR="004F35FC" w:rsidRPr="006C6591" w:rsidRDefault="004F35FC" w:rsidP="004F35FC">
      <w:pPr>
        <w:suppressAutoHyphens w:val="0"/>
        <w:spacing w:after="75"/>
        <w:jc w:val="both"/>
        <w:rPr>
          <w:rFonts w:ascii="Times New Roman" w:eastAsia="Times New Roman" w:hAnsi="Times New Roman" w:cs="Times New Roman"/>
          <w:b/>
          <w:kern w:val="0"/>
          <w:sz w:val="24"/>
          <w:lang w:eastAsia="ru-RU"/>
        </w:rPr>
      </w:pPr>
    </w:p>
    <w:p w:rsidR="004F35FC" w:rsidRPr="006C6591" w:rsidRDefault="004F35FC" w:rsidP="004F35FC">
      <w:pPr>
        <w:suppressAutoHyphens w:val="0"/>
        <w:spacing w:after="75"/>
        <w:jc w:val="both"/>
        <w:rPr>
          <w:rFonts w:ascii="Times New Roman" w:eastAsia="Times New Roman" w:hAnsi="Times New Roman" w:cs="Times New Roman"/>
          <w:b/>
          <w:kern w:val="0"/>
          <w:sz w:val="24"/>
          <w:lang w:eastAsia="ru-RU"/>
        </w:rPr>
      </w:pPr>
      <w:r w:rsidRPr="006C6591">
        <w:rPr>
          <w:rFonts w:ascii="Times New Roman" w:eastAsia="Times New Roman" w:hAnsi="Times New Roman" w:cs="Times New Roman"/>
          <w:b/>
          <w:kern w:val="0"/>
          <w:sz w:val="24"/>
          <w:lang w:eastAsia="ru-RU"/>
        </w:rPr>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tblGrid>
      <w:tr w:rsidR="004F35FC" w:rsidRPr="006C6591" w:rsidTr="001E05F5">
        <w:tc>
          <w:tcPr>
            <w:tcW w:w="675" w:type="dxa"/>
            <w:shd w:val="clear" w:color="auto" w:fill="auto"/>
          </w:tcPr>
          <w:p w:rsidR="004F35FC" w:rsidRPr="006C6591" w:rsidRDefault="004F35FC" w:rsidP="00560F15">
            <w:pPr>
              <w:suppressAutoHyphens w:val="0"/>
              <w:spacing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«5»</w:t>
            </w:r>
          </w:p>
        </w:tc>
        <w:tc>
          <w:tcPr>
            <w:tcW w:w="5670" w:type="dxa"/>
            <w:shd w:val="clear" w:color="auto" w:fill="auto"/>
          </w:tcPr>
          <w:p w:rsidR="004F35FC" w:rsidRPr="006C6591" w:rsidRDefault="004F35FC" w:rsidP="00560F15">
            <w:pPr>
              <w:suppressAutoHyphens w:val="0"/>
              <w:spacing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нет ошибок</w:t>
            </w:r>
          </w:p>
        </w:tc>
      </w:tr>
      <w:tr w:rsidR="004F35FC" w:rsidRPr="006C6591" w:rsidTr="001E05F5">
        <w:tc>
          <w:tcPr>
            <w:tcW w:w="675" w:type="dxa"/>
            <w:shd w:val="clear" w:color="auto" w:fill="auto"/>
          </w:tcPr>
          <w:p w:rsidR="004F35FC" w:rsidRPr="006C6591" w:rsidRDefault="004F35FC" w:rsidP="00560F15">
            <w:pPr>
              <w:suppressAutoHyphens w:val="0"/>
              <w:spacing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«4»</w:t>
            </w:r>
          </w:p>
        </w:tc>
        <w:tc>
          <w:tcPr>
            <w:tcW w:w="5670" w:type="dxa"/>
            <w:shd w:val="clear" w:color="auto" w:fill="auto"/>
          </w:tcPr>
          <w:p w:rsidR="004F35FC" w:rsidRPr="006C6591" w:rsidRDefault="004F35FC" w:rsidP="00560F15">
            <w:pPr>
              <w:suppressAutoHyphens w:val="0"/>
              <w:spacing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 xml:space="preserve">1-2 ошибки или 1 исправление (1-й класс); </w:t>
            </w:r>
          </w:p>
          <w:p w:rsidR="004F35FC" w:rsidRPr="006C6591" w:rsidRDefault="004F35FC" w:rsidP="00560F15">
            <w:pPr>
              <w:suppressAutoHyphens w:val="0"/>
              <w:spacing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1ошибка или 1 исправление (2-4 классы)</w:t>
            </w:r>
          </w:p>
        </w:tc>
      </w:tr>
      <w:tr w:rsidR="004F35FC" w:rsidRPr="006C6591" w:rsidTr="001E05F5">
        <w:tc>
          <w:tcPr>
            <w:tcW w:w="675" w:type="dxa"/>
            <w:shd w:val="clear" w:color="auto" w:fill="auto"/>
          </w:tcPr>
          <w:p w:rsidR="004F35FC" w:rsidRPr="006C6591" w:rsidRDefault="004F35FC" w:rsidP="00560F15">
            <w:pPr>
              <w:suppressAutoHyphens w:val="0"/>
              <w:spacing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«3»</w:t>
            </w:r>
          </w:p>
        </w:tc>
        <w:tc>
          <w:tcPr>
            <w:tcW w:w="5670" w:type="dxa"/>
            <w:shd w:val="clear" w:color="auto" w:fill="auto"/>
          </w:tcPr>
          <w:p w:rsidR="004F35FC" w:rsidRPr="006C6591" w:rsidRDefault="004F35FC" w:rsidP="00560F15">
            <w:pPr>
              <w:suppressAutoHyphens w:val="0"/>
              <w:spacing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 xml:space="preserve">3 ошибки и 1 исправление (1-й класс); </w:t>
            </w:r>
          </w:p>
          <w:p w:rsidR="004F35FC" w:rsidRPr="006C6591" w:rsidRDefault="004F35FC" w:rsidP="00560F15">
            <w:pPr>
              <w:suppressAutoHyphens w:val="0"/>
              <w:spacing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2ошибки и 1 исправление (2-4 классы)</w:t>
            </w:r>
          </w:p>
        </w:tc>
      </w:tr>
      <w:tr w:rsidR="004F35FC" w:rsidRPr="006C6591" w:rsidTr="001E05F5">
        <w:tc>
          <w:tcPr>
            <w:tcW w:w="675" w:type="dxa"/>
            <w:shd w:val="clear" w:color="auto" w:fill="auto"/>
          </w:tcPr>
          <w:p w:rsidR="004F35FC" w:rsidRPr="006C6591" w:rsidRDefault="004F35FC" w:rsidP="00560F15">
            <w:pPr>
              <w:suppressAutoHyphens w:val="0"/>
              <w:spacing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«2»</w:t>
            </w:r>
          </w:p>
        </w:tc>
        <w:tc>
          <w:tcPr>
            <w:tcW w:w="5670" w:type="dxa"/>
            <w:shd w:val="clear" w:color="auto" w:fill="auto"/>
          </w:tcPr>
          <w:p w:rsidR="004F35FC" w:rsidRPr="006C6591" w:rsidRDefault="004F35FC" w:rsidP="00560F15">
            <w:pPr>
              <w:suppressAutoHyphens w:val="0"/>
              <w:spacing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4 ошибки (1-й класс);</w:t>
            </w:r>
          </w:p>
          <w:p w:rsidR="004F35FC" w:rsidRPr="006C6591" w:rsidRDefault="004F35FC" w:rsidP="00560F15">
            <w:pPr>
              <w:suppressAutoHyphens w:val="0"/>
              <w:spacing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3ошибки (2-4 классы)</w:t>
            </w:r>
          </w:p>
        </w:tc>
      </w:tr>
    </w:tbl>
    <w:p w:rsidR="004F35FC" w:rsidRPr="007C5CAB" w:rsidRDefault="004F35FC" w:rsidP="004F35FC">
      <w:pPr>
        <w:tabs>
          <w:tab w:val="left" w:pos="142"/>
        </w:tabs>
        <w:spacing w:before="150"/>
        <w:jc w:val="both"/>
        <w:rPr>
          <w:rFonts w:ascii="Times New Roman" w:eastAsia="Times New Roman" w:hAnsi="Times New Roman" w:cs="Times New Roman"/>
          <w:b/>
          <w:sz w:val="2"/>
          <w:lang w:eastAsia="ar-SA"/>
        </w:rPr>
      </w:pPr>
    </w:p>
    <w:p w:rsidR="004F35FC" w:rsidRDefault="004F35FC" w:rsidP="004F35FC">
      <w:pPr>
        <w:tabs>
          <w:tab w:val="left" w:pos="142"/>
        </w:tabs>
        <w:spacing w:before="150"/>
        <w:jc w:val="center"/>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Оценивание п</w:t>
      </w:r>
      <w:r w:rsidR="00560F15">
        <w:rPr>
          <w:rFonts w:ascii="Times New Roman" w:eastAsia="Times New Roman" w:hAnsi="Times New Roman" w:cs="Times New Roman"/>
          <w:b/>
          <w:sz w:val="24"/>
          <w:lang w:eastAsia="ar-SA"/>
        </w:rPr>
        <w:t>исьменных работ обучающихся с ТН</w:t>
      </w:r>
      <w:r w:rsidRPr="006C6591">
        <w:rPr>
          <w:rFonts w:ascii="Times New Roman" w:eastAsia="Times New Roman" w:hAnsi="Times New Roman" w:cs="Times New Roman"/>
          <w:b/>
          <w:sz w:val="24"/>
          <w:lang w:eastAsia="ar-SA"/>
        </w:rPr>
        <w:t>Р начальной школы</w:t>
      </w:r>
    </w:p>
    <w:p w:rsidR="004F35FC" w:rsidRPr="007C5CAB" w:rsidRDefault="004F35FC" w:rsidP="004F35FC">
      <w:pPr>
        <w:tabs>
          <w:tab w:val="left" w:pos="142"/>
        </w:tabs>
        <w:spacing w:before="150"/>
        <w:jc w:val="center"/>
        <w:rPr>
          <w:rFonts w:ascii="Times New Roman" w:eastAsia="Times New Roman" w:hAnsi="Times New Roman" w:cs="Times New Roman"/>
          <w:b/>
          <w:sz w:val="1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501"/>
      </w:tblGrid>
      <w:tr w:rsidR="004F35FC" w:rsidRPr="006C6591" w:rsidTr="001E05F5">
        <w:trPr>
          <w:cantSplit/>
          <w:trHeight w:val="1245"/>
        </w:trPr>
        <w:tc>
          <w:tcPr>
            <w:tcW w:w="675" w:type="dxa"/>
            <w:shd w:val="clear" w:color="auto" w:fill="auto"/>
            <w:textDirection w:val="btLr"/>
          </w:tcPr>
          <w:p w:rsidR="004F35FC" w:rsidRPr="006C6591" w:rsidRDefault="004F35FC" w:rsidP="001E05F5">
            <w:pPr>
              <w:suppressAutoHyphens w:val="0"/>
              <w:spacing w:after="75"/>
              <w:ind w:left="113" w:right="113"/>
              <w:jc w:val="both"/>
              <w:rPr>
                <w:rFonts w:ascii="Times New Roman" w:eastAsia="Times New Roman" w:hAnsi="Times New Roman" w:cs="Times New Roman"/>
                <w:b/>
                <w:bCs/>
                <w:kern w:val="0"/>
                <w:sz w:val="24"/>
                <w:lang w:eastAsia="ru-RU"/>
              </w:rPr>
            </w:pPr>
            <w:r w:rsidRPr="006C6591">
              <w:rPr>
                <w:rFonts w:ascii="Times New Roman" w:eastAsia="Times New Roman" w:hAnsi="Times New Roman" w:cs="Times New Roman"/>
                <w:b/>
                <w:bCs/>
                <w:kern w:val="0"/>
                <w:sz w:val="24"/>
                <w:lang w:eastAsia="ru-RU"/>
              </w:rPr>
              <w:t>Отметка</w:t>
            </w:r>
          </w:p>
        </w:tc>
        <w:tc>
          <w:tcPr>
            <w:tcW w:w="4395" w:type="dxa"/>
            <w:shd w:val="clear" w:color="auto" w:fill="auto"/>
          </w:tcPr>
          <w:p w:rsidR="004F35FC" w:rsidRPr="006C6591" w:rsidRDefault="004F35FC" w:rsidP="00560F15">
            <w:pPr>
              <w:suppressAutoHyphens w:val="0"/>
              <w:spacing w:after="0" w:line="240" w:lineRule="auto"/>
              <w:jc w:val="center"/>
              <w:rPr>
                <w:rFonts w:ascii="Times New Roman" w:eastAsia="Times New Roman" w:hAnsi="Times New Roman" w:cs="Times New Roman"/>
                <w:b/>
                <w:bCs/>
                <w:kern w:val="0"/>
                <w:sz w:val="24"/>
                <w:lang w:eastAsia="ru-RU"/>
              </w:rPr>
            </w:pPr>
            <w:r w:rsidRPr="006C6591">
              <w:rPr>
                <w:rFonts w:ascii="Times New Roman" w:eastAsia="Times New Roman" w:hAnsi="Times New Roman" w:cs="Times New Roman"/>
                <w:b/>
                <w:bCs/>
                <w:kern w:val="0"/>
                <w:sz w:val="24"/>
                <w:lang w:eastAsia="ru-RU"/>
              </w:rPr>
              <w:t xml:space="preserve">Программы </w:t>
            </w:r>
          </w:p>
          <w:p w:rsidR="004F35FC" w:rsidRPr="006C6591" w:rsidRDefault="004F35FC" w:rsidP="00560F15">
            <w:pPr>
              <w:suppressAutoHyphens w:val="0"/>
              <w:spacing w:after="0" w:line="240" w:lineRule="auto"/>
              <w:jc w:val="center"/>
              <w:rPr>
                <w:rFonts w:ascii="Times New Roman" w:eastAsia="Times New Roman" w:hAnsi="Times New Roman" w:cs="Times New Roman"/>
                <w:b/>
                <w:bCs/>
                <w:kern w:val="0"/>
                <w:sz w:val="24"/>
                <w:lang w:eastAsia="ru-RU"/>
              </w:rPr>
            </w:pPr>
            <w:r w:rsidRPr="006C6591">
              <w:rPr>
                <w:rFonts w:ascii="Times New Roman" w:eastAsia="Times New Roman" w:hAnsi="Times New Roman" w:cs="Times New Roman"/>
                <w:b/>
                <w:bCs/>
                <w:kern w:val="0"/>
                <w:sz w:val="24"/>
                <w:lang w:eastAsia="ru-RU"/>
              </w:rPr>
              <w:t xml:space="preserve">общеобразовательной </w:t>
            </w:r>
          </w:p>
          <w:p w:rsidR="004F35FC" w:rsidRPr="006C6591" w:rsidRDefault="004F35FC" w:rsidP="00560F15">
            <w:pPr>
              <w:suppressAutoHyphens w:val="0"/>
              <w:spacing w:after="0" w:line="240" w:lineRule="auto"/>
              <w:jc w:val="center"/>
              <w:rPr>
                <w:rFonts w:ascii="Times New Roman" w:eastAsia="Times New Roman" w:hAnsi="Times New Roman" w:cs="Times New Roman"/>
                <w:b/>
                <w:bCs/>
                <w:kern w:val="0"/>
                <w:sz w:val="24"/>
                <w:lang w:eastAsia="ru-RU"/>
              </w:rPr>
            </w:pPr>
            <w:r w:rsidRPr="006C6591">
              <w:rPr>
                <w:rFonts w:ascii="Times New Roman" w:eastAsia="Times New Roman" w:hAnsi="Times New Roman" w:cs="Times New Roman"/>
                <w:b/>
                <w:bCs/>
                <w:kern w:val="0"/>
                <w:sz w:val="24"/>
                <w:lang w:eastAsia="ru-RU"/>
              </w:rPr>
              <w:t>школы</w:t>
            </w:r>
          </w:p>
        </w:tc>
        <w:tc>
          <w:tcPr>
            <w:tcW w:w="4501" w:type="dxa"/>
            <w:shd w:val="clear" w:color="auto" w:fill="auto"/>
          </w:tcPr>
          <w:p w:rsidR="004F35FC" w:rsidRPr="006C6591" w:rsidRDefault="004F35FC" w:rsidP="00560F15">
            <w:pPr>
              <w:suppressAutoHyphens w:val="0"/>
              <w:spacing w:after="0" w:line="240" w:lineRule="auto"/>
              <w:jc w:val="center"/>
              <w:rPr>
                <w:rFonts w:ascii="Times New Roman" w:eastAsia="Times New Roman" w:hAnsi="Times New Roman" w:cs="Times New Roman"/>
                <w:b/>
                <w:bCs/>
                <w:kern w:val="0"/>
                <w:sz w:val="24"/>
                <w:lang w:eastAsia="ru-RU"/>
              </w:rPr>
            </w:pPr>
            <w:r w:rsidRPr="006C6591">
              <w:rPr>
                <w:rFonts w:ascii="Times New Roman" w:eastAsia="Times New Roman" w:hAnsi="Times New Roman" w:cs="Times New Roman"/>
                <w:b/>
                <w:bCs/>
                <w:kern w:val="0"/>
                <w:sz w:val="24"/>
                <w:lang w:eastAsia="ru-RU"/>
              </w:rPr>
              <w:t>Адаптированная основная общеобразовательна</w:t>
            </w:r>
            <w:r w:rsidR="00560F15">
              <w:rPr>
                <w:rFonts w:ascii="Times New Roman" w:eastAsia="Times New Roman" w:hAnsi="Times New Roman" w:cs="Times New Roman"/>
                <w:b/>
                <w:bCs/>
                <w:kern w:val="0"/>
                <w:sz w:val="24"/>
                <w:lang w:eastAsia="ru-RU"/>
              </w:rPr>
              <w:t>я программа для обучающихся с ТН</w:t>
            </w:r>
            <w:r w:rsidRPr="006C6591">
              <w:rPr>
                <w:rFonts w:ascii="Times New Roman" w:eastAsia="Times New Roman" w:hAnsi="Times New Roman" w:cs="Times New Roman"/>
                <w:b/>
                <w:bCs/>
                <w:kern w:val="0"/>
                <w:sz w:val="24"/>
                <w:lang w:eastAsia="ru-RU"/>
              </w:rPr>
              <w:t>Р</w:t>
            </w:r>
          </w:p>
        </w:tc>
      </w:tr>
      <w:tr w:rsidR="004F35FC" w:rsidRPr="006C6591" w:rsidTr="001E05F5">
        <w:tc>
          <w:tcPr>
            <w:tcW w:w="675" w:type="dxa"/>
            <w:shd w:val="clear" w:color="auto" w:fill="auto"/>
          </w:tcPr>
          <w:p w:rsidR="004F35FC" w:rsidRPr="006C6591" w:rsidRDefault="004F35FC" w:rsidP="001E05F5">
            <w:pPr>
              <w:suppressAutoHyphens w:val="0"/>
              <w:spacing w:after="75"/>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Cs/>
                <w:kern w:val="0"/>
                <w:sz w:val="24"/>
                <w:lang w:eastAsia="ru-RU"/>
              </w:rPr>
              <w:t>5</w:t>
            </w:r>
          </w:p>
        </w:tc>
        <w:tc>
          <w:tcPr>
            <w:tcW w:w="4395" w:type="dxa"/>
            <w:shd w:val="clear" w:color="auto" w:fill="auto"/>
          </w:tcPr>
          <w:p w:rsidR="004F35FC" w:rsidRPr="006C6591" w:rsidRDefault="004F35FC" w:rsidP="00560F15">
            <w:pPr>
              <w:suppressAutoHyphens w:val="0"/>
              <w:spacing w:after="0" w:line="240" w:lineRule="auto"/>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Cs/>
                <w:kern w:val="0"/>
                <w:sz w:val="24"/>
                <w:lang w:eastAsia="ru-RU"/>
              </w:rPr>
              <w:t>Не ставится при трёх исправлениях, но при одной негрубой ошибке можно ставить</w:t>
            </w:r>
          </w:p>
        </w:tc>
        <w:tc>
          <w:tcPr>
            <w:tcW w:w="4501" w:type="dxa"/>
            <w:shd w:val="clear" w:color="auto" w:fill="auto"/>
          </w:tcPr>
          <w:p w:rsidR="004F35FC" w:rsidRPr="006C6591" w:rsidRDefault="004F35FC" w:rsidP="00560F15">
            <w:pPr>
              <w:suppressAutoHyphens w:val="0"/>
              <w:spacing w:after="0" w:line="240" w:lineRule="auto"/>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Cs/>
                <w:kern w:val="0"/>
                <w:sz w:val="24"/>
                <w:lang w:eastAsia="ru-RU"/>
              </w:rPr>
              <w:t>Допущены 1 негрубая ошибка или 1-2 дисграфических ошибок, работа написана аккуратно</w:t>
            </w:r>
          </w:p>
        </w:tc>
      </w:tr>
      <w:tr w:rsidR="004F35FC" w:rsidRPr="006C6591" w:rsidTr="001E05F5">
        <w:tc>
          <w:tcPr>
            <w:tcW w:w="675" w:type="dxa"/>
            <w:shd w:val="clear" w:color="auto" w:fill="auto"/>
          </w:tcPr>
          <w:p w:rsidR="004F35FC" w:rsidRPr="006C6591" w:rsidRDefault="004F35FC" w:rsidP="001E05F5">
            <w:pPr>
              <w:suppressAutoHyphens w:val="0"/>
              <w:spacing w:after="75"/>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Cs/>
                <w:kern w:val="0"/>
                <w:sz w:val="24"/>
                <w:lang w:eastAsia="ru-RU"/>
              </w:rPr>
              <w:t>4</w:t>
            </w:r>
          </w:p>
        </w:tc>
        <w:tc>
          <w:tcPr>
            <w:tcW w:w="4395" w:type="dxa"/>
            <w:shd w:val="clear" w:color="auto" w:fill="auto"/>
          </w:tcPr>
          <w:p w:rsidR="004F35FC" w:rsidRPr="006C6591" w:rsidRDefault="004F35FC" w:rsidP="00560F15">
            <w:pPr>
              <w:suppressAutoHyphens w:val="0"/>
              <w:spacing w:after="0" w:line="240" w:lineRule="auto"/>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Cs/>
                <w:kern w:val="0"/>
                <w:sz w:val="24"/>
                <w:lang w:eastAsia="ru-RU"/>
              </w:rPr>
              <w:t>Допущены орфографические и 2 пунктуационные ошибки или 1 орфографическая и 3 пунктуационные ошибки</w:t>
            </w:r>
          </w:p>
        </w:tc>
        <w:tc>
          <w:tcPr>
            <w:tcW w:w="4501" w:type="dxa"/>
            <w:shd w:val="clear" w:color="auto" w:fill="auto"/>
          </w:tcPr>
          <w:p w:rsidR="004F35FC" w:rsidRPr="006C6591" w:rsidRDefault="004F35FC" w:rsidP="00560F15">
            <w:pPr>
              <w:suppressAutoHyphens w:val="0"/>
              <w:spacing w:after="0" w:line="240" w:lineRule="auto"/>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Cs/>
                <w:kern w:val="0"/>
                <w:sz w:val="24"/>
                <w:lang w:eastAsia="ru-RU"/>
              </w:rPr>
              <w:t>Допущены 1-2 орфографические  ошибки, 1-3 пунктуационных и 1-3 дисграфических ошибок, работа написана аккуратно, но допущены 1-2 исправления</w:t>
            </w:r>
          </w:p>
        </w:tc>
      </w:tr>
      <w:tr w:rsidR="004F35FC" w:rsidRPr="006C6591" w:rsidTr="001E05F5">
        <w:tc>
          <w:tcPr>
            <w:tcW w:w="675" w:type="dxa"/>
            <w:shd w:val="clear" w:color="auto" w:fill="auto"/>
          </w:tcPr>
          <w:p w:rsidR="004F35FC" w:rsidRPr="006C6591" w:rsidRDefault="004F35FC" w:rsidP="001E05F5">
            <w:pPr>
              <w:suppressAutoHyphens w:val="0"/>
              <w:spacing w:after="75"/>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Cs/>
                <w:kern w:val="0"/>
                <w:sz w:val="24"/>
                <w:lang w:eastAsia="ru-RU"/>
              </w:rPr>
              <w:lastRenderedPageBreak/>
              <w:t>3</w:t>
            </w:r>
          </w:p>
        </w:tc>
        <w:tc>
          <w:tcPr>
            <w:tcW w:w="4395" w:type="dxa"/>
            <w:shd w:val="clear" w:color="auto" w:fill="auto"/>
          </w:tcPr>
          <w:p w:rsidR="004F35FC" w:rsidRPr="006C6591" w:rsidRDefault="004F35FC" w:rsidP="00560F15">
            <w:pPr>
              <w:suppressAutoHyphens w:val="0"/>
              <w:spacing w:after="0"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Допущены 3-4 орфографические ошибки и 4 пунктуационные ошибки или 5 орфографических ошибок</w:t>
            </w:r>
          </w:p>
          <w:p w:rsidR="004F35FC" w:rsidRPr="006C6591" w:rsidRDefault="004F35FC" w:rsidP="00560F15">
            <w:pPr>
              <w:suppressAutoHyphens w:val="0"/>
              <w:spacing w:after="0" w:line="240" w:lineRule="auto"/>
              <w:jc w:val="both"/>
              <w:rPr>
                <w:rFonts w:ascii="Times New Roman" w:eastAsia="Times New Roman" w:hAnsi="Times New Roman" w:cs="Times New Roman"/>
                <w:bCs/>
                <w:kern w:val="0"/>
                <w:sz w:val="24"/>
                <w:lang w:eastAsia="ru-RU"/>
              </w:rPr>
            </w:pPr>
          </w:p>
        </w:tc>
        <w:tc>
          <w:tcPr>
            <w:tcW w:w="4501" w:type="dxa"/>
            <w:shd w:val="clear" w:color="auto" w:fill="auto"/>
          </w:tcPr>
          <w:p w:rsidR="004F35FC" w:rsidRPr="006C6591" w:rsidRDefault="004F35FC" w:rsidP="00560F15">
            <w:pPr>
              <w:suppressAutoHyphens w:val="0"/>
              <w:spacing w:after="0" w:line="240" w:lineRule="auto"/>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kern w:val="0"/>
                <w:sz w:val="24"/>
                <w:lang w:eastAsia="ru-RU"/>
              </w:rPr>
              <w:t>Допущены 3-5 орфографических ошибок, 3-4 пунктуационных, 4-5 дисграфических. Допущены 1-2 исправления</w:t>
            </w:r>
          </w:p>
        </w:tc>
      </w:tr>
      <w:tr w:rsidR="004F35FC" w:rsidRPr="006C6591" w:rsidTr="001E05F5">
        <w:tc>
          <w:tcPr>
            <w:tcW w:w="675" w:type="dxa"/>
            <w:shd w:val="clear" w:color="auto" w:fill="auto"/>
          </w:tcPr>
          <w:p w:rsidR="004F35FC" w:rsidRPr="006C6591" w:rsidRDefault="004F35FC" w:rsidP="001E05F5">
            <w:pPr>
              <w:suppressAutoHyphens w:val="0"/>
              <w:spacing w:after="75"/>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Cs/>
                <w:kern w:val="0"/>
                <w:sz w:val="24"/>
                <w:lang w:eastAsia="ru-RU"/>
              </w:rPr>
              <w:t>2</w:t>
            </w:r>
          </w:p>
        </w:tc>
        <w:tc>
          <w:tcPr>
            <w:tcW w:w="4395" w:type="dxa"/>
            <w:shd w:val="clear" w:color="auto" w:fill="auto"/>
          </w:tcPr>
          <w:p w:rsidR="004F35FC" w:rsidRPr="006C6591" w:rsidRDefault="004F35FC" w:rsidP="00560F15">
            <w:pPr>
              <w:suppressAutoHyphens w:val="0"/>
              <w:spacing w:after="0" w:line="240" w:lineRule="auto"/>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Cs/>
                <w:kern w:val="0"/>
                <w:sz w:val="24"/>
                <w:lang w:eastAsia="ru-RU"/>
              </w:rPr>
              <w:t>Допущены 5-8 орфографических ошибок</w:t>
            </w:r>
          </w:p>
        </w:tc>
        <w:tc>
          <w:tcPr>
            <w:tcW w:w="4501" w:type="dxa"/>
            <w:shd w:val="clear" w:color="auto" w:fill="auto"/>
          </w:tcPr>
          <w:p w:rsidR="004F35FC" w:rsidRPr="007C5CAB" w:rsidRDefault="004F35FC" w:rsidP="00560F15">
            <w:pPr>
              <w:suppressAutoHyphens w:val="0"/>
              <w:spacing w:after="0"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Допущено более 8 орфографических, 4 и более дисграфических ошибок.</w:t>
            </w:r>
          </w:p>
        </w:tc>
      </w:tr>
      <w:tr w:rsidR="004F35FC" w:rsidRPr="006C6591" w:rsidTr="001E05F5">
        <w:tc>
          <w:tcPr>
            <w:tcW w:w="675" w:type="dxa"/>
            <w:shd w:val="clear" w:color="auto" w:fill="auto"/>
          </w:tcPr>
          <w:p w:rsidR="004F35FC" w:rsidRPr="006C6591" w:rsidRDefault="004F35FC" w:rsidP="001E05F5">
            <w:pPr>
              <w:suppressAutoHyphens w:val="0"/>
              <w:spacing w:after="75"/>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Cs/>
                <w:kern w:val="0"/>
                <w:sz w:val="24"/>
                <w:lang w:eastAsia="ru-RU"/>
              </w:rPr>
              <w:t>1</w:t>
            </w:r>
          </w:p>
        </w:tc>
        <w:tc>
          <w:tcPr>
            <w:tcW w:w="4395" w:type="dxa"/>
            <w:shd w:val="clear" w:color="auto" w:fill="auto"/>
          </w:tcPr>
          <w:p w:rsidR="004F35FC" w:rsidRPr="006C6591" w:rsidRDefault="004F35FC" w:rsidP="00560F15">
            <w:pPr>
              <w:suppressAutoHyphens w:val="0"/>
              <w:spacing w:after="0" w:line="240" w:lineRule="auto"/>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Cs/>
                <w:kern w:val="0"/>
                <w:sz w:val="24"/>
                <w:lang w:eastAsia="ru-RU"/>
              </w:rPr>
              <w:t>Допущено более 8 орфографических ошибок</w:t>
            </w:r>
          </w:p>
        </w:tc>
        <w:tc>
          <w:tcPr>
            <w:tcW w:w="4501" w:type="dxa"/>
            <w:shd w:val="clear" w:color="auto" w:fill="auto"/>
          </w:tcPr>
          <w:p w:rsidR="004F35FC" w:rsidRPr="006C6591" w:rsidRDefault="004F35FC" w:rsidP="00560F15">
            <w:pPr>
              <w:suppressAutoHyphens w:val="0"/>
              <w:spacing w:after="0" w:line="240" w:lineRule="auto"/>
              <w:jc w:val="center"/>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Cs/>
                <w:kern w:val="0"/>
                <w:sz w:val="24"/>
                <w:lang w:eastAsia="ru-RU"/>
              </w:rPr>
              <w:t>-</w:t>
            </w:r>
          </w:p>
        </w:tc>
      </w:tr>
    </w:tbl>
    <w:p w:rsidR="004F35FC" w:rsidRPr="00A7336F" w:rsidRDefault="004F35FC" w:rsidP="00A7336F">
      <w:pPr>
        <w:tabs>
          <w:tab w:val="left" w:pos="142"/>
        </w:tabs>
        <w:spacing w:before="150"/>
        <w:jc w:val="both"/>
        <w:rPr>
          <w:rFonts w:ascii="Times New Roman" w:eastAsia="Times New Roman" w:hAnsi="Times New Roman" w:cs="Times New Roman"/>
          <w:b/>
          <w:bCs/>
          <w:kern w:val="0"/>
          <w:sz w:val="2"/>
          <w:lang w:eastAsia="ru-RU"/>
        </w:rPr>
      </w:pPr>
    </w:p>
    <w:p w:rsidR="004F35FC" w:rsidRPr="006C6591" w:rsidRDefault="004F35FC" w:rsidP="004F35FC">
      <w:pPr>
        <w:suppressAutoHyphens w:val="0"/>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b/>
          <w:bCs/>
          <w:kern w:val="0"/>
          <w:sz w:val="24"/>
          <w:lang w:eastAsia="ru-RU"/>
        </w:rPr>
        <w:t>Классификация ошибок:</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
          <w:bCs/>
          <w:kern w:val="0"/>
          <w:sz w:val="24"/>
          <w:lang w:eastAsia="ru-RU"/>
        </w:rPr>
        <w:t xml:space="preserve">Ошибкой в диктанте </w:t>
      </w:r>
      <w:r w:rsidRPr="006C6591">
        <w:rPr>
          <w:rFonts w:ascii="Times New Roman" w:eastAsia="Times New Roman" w:hAnsi="Times New Roman" w:cs="Times New Roman"/>
          <w:bCs/>
          <w:kern w:val="0"/>
          <w:sz w:val="24"/>
          <w:lang w:eastAsia="ru-RU"/>
        </w:rPr>
        <w:t>следует считать:</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Cs/>
          <w:kern w:val="0"/>
          <w:sz w:val="24"/>
          <w:lang w:eastAsia="ru-RU"/>
        </w:rPr>
        <w:t>-нарушение правил орфографии при написании слов;</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Cs/>
          <w:kern w:val="0"/>
          <w:sz w:val="24"/>
          <w:lang w:eastAsia="ru-RU"/>
        </w:rPr>
        <w:t>-пропуск и искажение букв в словах;</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Cs/>
          <w:kern w:val="0"/>
          <w:sz w:val="24"/>
          <w:lang w:eastAsia="ru-RU"/>
        </w:rPr>
        <w:t>-замену слов;</w:t>
      </w:r>
    </w:p>
    <w:p w:rsidR="004F35FC" w:rsidRPr="005037AD" w:rsidRDefault="004F35FC" w:rsidP="00A7336F">
      <w:pPr>
        <w:suppressAutoHyphens w:val="0"/>
        <w:spacing w:after="0" w:line="240" w:lineRule="auto"/>
        <w:ind w:firstLine="567"/>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Cs/>
          <w:kern w:val="0"/>
          <w:sz w:val="24"/>
          <w:lang w:eastAsia="ru-RU"/>
        </w:rPr>
        <w:t>-отсутствие знаков препинания в пределах программы данного класса; неправильное написание слов, которые не проверяют правилом (списки таких слов да</w:t>
      </w:r>
      <w:r>
        <w:rPr>
          <w:rFonts w:ascii="Times New Roman" w:eastAsia="Times New Roman" w:hAnsi="Times New Roman" w:cs="Times New Roman"/>
          <w:bCs/>
          <w:kern w:val="0"/>
          <w:sz w:val="24"/>
          <w:lang w:eastAsia="ru-RU"/>
        </w:rPr>
        <w:t>ны в программе каждого класса).</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b/>
          <w:bCs/>
          <w:kern w:val="0"/>
          <w:sz w:val="24"/>
          <w:lang w:eastAsia="ru-RU"/>
        </w:rPr>
        <w:t>За ошибку в диктанте не считаются:</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-единичный пропуск точки в конце предложения, если первое слово следующего предложения написано с заглавной буквы;</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-единичный случай замены одного слова без искажения смысла.</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b/>
          <w:bCs/>
          <w:kern w:val="0"/>
          <w:sz w:val="24"/>
          <w:lang w:eastAsia="ru-RU"/>
        </w:rPr>
        <w:t>За одну ошибку в диктанте считаются:</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 два исправления;</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 две пунктуационные ошибки;</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-повторение ошибок в одном и том же слове (например, в слове «ножи» дважды написано в конце «ы»).</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Если же подобная ошибка встречается в другом слове, она считается за ошибку;</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-при выставлении оценки все однотипные ошибки приравниваются к одной орфографической ошибке.</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b/>
          <w:bCs/>
          <w:kern w:val="0"/>
          <w:sz w:val="24"/>
          <w:lang w:eastAsia="ru-RU"/>
        </w:rPr>
      </w:pPr>
      <w:r w:rsidRPr="006C6591">
        <w:rPr>
          <w:rFonts w:ascii="Times New Roman" w:eastAsia="Times New Roman" w:hAnsi="Times New Roman" w:cs="Times New Roman"/>
          <w:b/>
          <w:bCs/>
          <w:kern w:val="0"/>
          <w:sz w:val="24"/>
          <w:lang w:eastAsia="ru-RU"/>
        </w:rPr>
        <w:t>Негрубыми ошибками считается:</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Cs/>
          <w:kern w:val="0"/>
          <w:sz w:val="24"/>
          <w:lang w:eastAsia="ru-RU"/>
        </w:rPr>
        <w:t>-повторение одной и той же буквы в слове;</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Cs/>
          <w:kern w:val="0"/>
          <w:sz w:val="24"/>
          <w:lang w:eastAsia="ru-RU"/>
        </w:rPr>
        <w:t>-недописанное слово;</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Cs/>
          <w:kern w:val="0"/>
          <w:sz w:val="24"/>
          <w:lang w:eastAsia="ru-RU"/>
        </w:rPr>
        <w:t>-перенос слова, одна часть которого написана на  одной строке, а вторая опущена;</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Cs/>
          <w:kern w:val="0"/>
          <w:sz w:val="24"/>
          <w:lang w:eastAsia="ru-RU"/>
        </w:rPr>
        <w:t>-дважды записанное одно и то же слово в предложении;</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bCs/>
          <w:kern w:val="0"/>
          <w:sz w:val="24"/>
          <w:lang w:eastAsia="ru-RU"/>
        </w:rPr>
      </w:pPr>
      <w:r w:rsidRPr="006C6591">
        <w:rPr>
          <w:rFonts w:ascii="Times New Roman" w:eastAsia="Times New Roman" w:hAnsi="Times New Roman" w:cs="Times New Roman"/>
          <w:bCs/>
          <w:kern w:val="0"/>
          <w:sz w:val="24"/>
          <w:lang w:eastAsia="ru-RU"/>
        </w:rPr>
        <w:t>-3 негрубые ошибки = 1 ошибке.</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b/>
          <w:bCs/>
          <w:kern w:val="0"/>
          <w:sz w:val="24"/>
          <w:lang w:eastAsia="ru-RU"/>
        </w:rPr>
        <w:t>Однотипные ошибки:</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-первые три однотипные ошибки = 1 ошибке, но каждая следующая подобная считается за отдельную ошибку;</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-при 5 поправках оценка снижается на 1 балл.</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b/>
          <w:bCs/>
          <w:kern w:val="0"/>
          <w:sz w:val="24"/>
          <w:lang w:eastAsia="ru-RU"/>
        </w:rPr>
        <w:t>Перечень специфических (дисграфических) ошибок учащихся</w:t>
      </w:r>
      <w:r w:rsidRPr="006C6591">
        <w:rPr>
          <w:rFonts w:ascii="Times New Roman" w:eastAsia="Times New Roman" w:hAnsi="Times New Roman" w:cs="Times New Roman"/>
          <w:kern w:val="0"/>
          <w:sz w:val="24"/>
          <w:lang w:eastAsia="ru-RU"/>
        </w:rPr>
        <w:t xml:space="preserve"> </w:t>
      </w:r>
      <w:r w:rsidRPr="006C6591">
        <w:rPr>
          <w:rFonts w:ascii="Times New Roman" w:eastAsia="Times New Roman" w:hAnsi="Times New Roman" w:cs="Times New Roman"/>
          <w:b/>
          <w:bCs/>
          <w:kern w:val="0"/>
          <w:sz w:val="24"/>
          <w:lang w:eastAsia="ru-RU"/>
        </w:rPr>
        <w:t>с указанием вида речевого нарушения:</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1. Ошибки, обусловленные несформированностью фонематических процессов, навыков звукового анализа и синтеза:</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 пропуск букв и слогов – «прощла» (прощала), «жадые» (жадные), «ишка» (игрушка);</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 перестановка букв и слогов – «онко» (окно), «звял» (взял), «переписал» (переписал), «натуспила» (наступила);</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lastRenderedPageBreak/>
        <w:t>• недописывание букв и слогов – «дела» (делала), «лопат» (лопата), «набухл» (набухли);</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 наращивание слова лишними буквами и слогами – «тарава» (трава), «катораые» (которые), «бабабушка» (бабушка),  «клюкиква» (клюква);</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 искажение слова – «наотух» (на охоту), «хабаб» (храбрый), «щуки» (щеки), «спеки» (с пенька);</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 слитное написание слов и их произвольное деление – «насто» (на сто), «виситнастне» (висит на стене);</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 замена одной буквы на другую – «трюх» (трёх), «у глеста» (у клеста), «тельпан» (тюльпан), «шапаги» (сапоги), «чветы» (цветы);</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 нарушение смягчения согласных – «васелки» (васильки), «смали» (смяли), «кон» (конь), «лублу» (люблю).</w:t>
      </w:r>
    </w:p>
    <w:p w:rsidR="004F35FC" w:rsidRPr="006C6591" w:rsidRDefault="004F35FC" w:rsidP="00A7336F">
      <w:pPr>
        <w:suppressAutoHyphens w:val="0"/>
        <w:spacing w:after="0"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 xml:space="preserve">       2. Ошибки, обусловленные несформированностью кинетической и динамической стороны двигательного акта:</w:t>
      </w:r>
    </w:p>
    <w:p w:rsidR="004F35FC" w:rsidRPr="006C6591" w:rsidRDefault="004F35FC" w:rsidP="00A7336F">
      <w:pPr>
        <w:suppressAutoHyphens w:val="0"/>
        <w:spacing w:after="0"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 xml:space="preserve">       •  смешения букв по кинетическому сходству – о-а «бонт» (бант), б-д «убача» (удача), и-у «прурода» (природа),</w:t>
      </w:r>
    </w:p>
    <w:p w:rsidR="004F35FC" w:rsidRPr="006C6591" w:rsidRDefault="004F35FC" w:rsidP="00A7336F">
      <w:pPr>
        <w:suppressAutoHyphens w:val="0"/>
        <w:spacing w:after="0" w:line="240" w:lineRule="auto"/>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 п-т «спанция» (станция), х-ж «дорохки» (дорожки), л-я «кяюч» (ключ), л-м «полидор» (помидор), и-ш «лягуика» (лягушка).</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3. Ошибки, обусловленные несформированностью лексико-грамматической стороны речи:</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 аграмматизмы – «Саша и Леня собираит цветы». «Дети сидели на большими стулья». «Пять желтеньки спиленачки» ) пять желтеньких цыплят);</w:t>
      </w:r>
    </w:p>
    <w:p w:rsidR="004F35FC" w:rsidRPr="006C6591" w:rsidRDefault="004F35FC" w:rsidP="00A7336F">
      <w:pPr>
        <w:suppressAutoHyphens w:val="0"/>
        <w:spacing w:after="0" w:line="240" w:lineRule="auto"/>
        <w:ind w:firstLine="567"/>
        <w:jc w:val="both"/>
        <w:rPr>
          <w:rFonts w:ascii="Times New Roman" w:eastAsia="Times New Roman" w:hAnsi="Times New Roman" w:cs="Times New Roman"/>
          <w:kern w:val="0"/>
          <w:sz w:val="24"/>
          <w:lang w:eastAsia="ru-RU"/>
        </w:rPr>
      </w:pPr>
      <w:r w:rsidRPr="006C6591">
        <w:rPr>
          <w:rFonts w:ascii="Times New Roman" w:eastAsia="Times New Roman" w:hAnsi="Times New Roman" w:cs="Times New Roman"/>
          <w:kern w:val="0"/>
          <w:sz w:val="24"/>
          <w:lang w:eastAsia="ru-RU"/>
        </w:rPr>
        <w:t>• слитное написание предлогов и раздельное написание приставок – «вкармане», «при летели», «в зяля», «у читель».</w:t>
      </w:r>
    </w:p>
    <w:p w:rsidR="00A7336F" w:rsidRDefault="00A7336F" w:rsidP="00A7336F">
      <w:pPr>
        <w:tabs>
          <w:tab w:val="left" w:pos="142"/>
        </w:tabs>
        <w:spacing w:after="0" w:line="240" w:lineRule="auto"/>
        <w:ind w:firstLine="709"/>
        <w:jc w:val="both"/>
        <w:rPr>
          <w:rFonts w:ascii="Times New Roman" w:eastAsia="Times New Roman" w:hAnsi="Times New Roman" w:cs="Times New Roman"/>
          <w:b/>
          <w:sz w:val="24"/>
          <w:lang w:eastAsia="ar-SA"/>
        </w:rPr>
      </w:pPr>
    </w:p>
    <w:p w:rsidR="004F35FC" w:rsidRPr="006C6591" w:rsidRDefault="004F35FC" w:rsidP="00A7336F">
      <w:pPr>
        <w:tabs>
          <w:tab w:val="left" w:pos="142"/>
        </w:tabs>
        <w:spacing w:after="0" w:line="240" w:lineRule="auto"/>
        <w:ind w:firstLine="709"/>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Математика.</w:t>
      </w:r>
    </w:p>
    <w:p w:rsidR="004F35FC" w:rsidRPr="006C6591" w:rsidRDefault="004F35FC" w:rsidP="00A7336F">
      <w:pPr>
        <w:pStyle w:val="c23"/>
        <w:spacing w:before="0" w:beforeAutospacing="0" w:after="0" w:afterAutospacing="0"/>
        <w:jc w:val="both"/>
        <w:rPr>
          <w:rStyle w:val="c6"/>
          <w:color w:val="000000"/>
        </w:rPr>
      </w:pPr>
      <w:r w:rsidRPr="006C6591">
        <w:rPr>
          <w:rStyle w:val="c6"/>
          <w:color w:val="000000"/>
        </w:rPr>
        <w:t xml:space="preserve">       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4F35FC" w:rsidRPr="006C6591" w:rsidRDefault="004F35FC" w:rsidP="00A7336F">
      <w:pPr>
        <w:pStyle w:val="c23"/>
        <w:spacing w:before="0" w:beforeAutospacing="0" w:after="0" w:afterAutospacing="0"/>
        <w:jc w:val="both"/>
        <w:rPr>
          <w:b/>
          <w:kern w:val="1"/>
          <w:lang w:eastAsia="ar-SA"/>
        </w:rPr>
      </w:pPr>
      <w:r w:rsidRPr="006C6591">
        <w:rPr>
          <w:rStyle w:val="c6"/>
          <w:color w:val="000000"/>
        </w:rPr>
        <w:t xml:space="preserve">       </w:t>
      </w:r>
      <w:r w:rsidRPr="006C6591">
        <w:t>В качестве оценивания предметных результатов обучающихся 2-4 классов используется пятибалльная система оценивания</w:t>
      </w:r>
      <w:r w:rsidRPr="006C6591">
        <w:rPr>
          <w:b/>
          <w:kern w:val="1"/>
          <w:lang w:eastAsia="ar-SA"/>
        </w:rPr>
        <w:t>.</w:t>
      </w:r>
    </w:p>
    <w:p w:rsidR="004F35FC" w:rsidRPr="006C6591" w:rsidRDefault="004F35FC" w:rsidP="00A7336F">
      <w:pPr>
        <w:suppressAutoHyphens w:val="0"/>
        <w:spacing w:after="0" w:line="240" w:lineRule="auto"/>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b/>
          <w:bCs/>
          <w:color w:val="000000"/>
          <w:kern w:val="0"/>
          <w:sz w:val="24"/>
          <w:lang w:eastAsia="ru-RU"/>
        </w:rPr>
        <w:t>Оценивание устных ответов по математике</w:t>
      </w:r>
    </w:p>
    <w:p w:rsidR="004F35FC" w:rsidRPr="006C6591" w:rsidRDefault="004F35FC" w:rsidP="00A7336F">
      <w:pPr>
        <w:suppressAutoHyphens w:val="0"/>
        <w:spacing w:after="0" w:line="240" w:lineRule="auto"/>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b/>
          <w:bCs/>
          <w:color w:val="000000"/>
          <w:kern w:val="0"/>
          <w:sz w:val="24"/>
          <w:lang w:eastAsia="ru-RU"/>
        </w:rPr>
        <w:t>«5»</w:t>
      </w:r>
      <w:r w:rsidRPr="006C6591">
        <w:rPr>
          <w:rFonts w:ascii="Times New Roman" w:eastAsia="Times New Roman" w:hAnsi="Times New Roman" w:cs="Times New Roman"/>
          <w:color w:val="000000"/>
          <w:kern w:val="0"/>
          <w:sz w:val="24"/>
          <w:lang w:eastAsia="ru-RU"/>
        </w:rPr>
        <w:t> ставится обучающемуся, если он:</w:t>
      </w:r>
    </w:p>
    <w:p w:rsidR="004F35FC" w:rsidRPr="006C6591" w:rsidRDefault="004F35FC" w:rsidP="00A7336F">
      <w:pPr>
        <w:suppressAutoHyphens w:val="0"/>
        <w:spacing w:after="0" w:line="240" w:lineRule="auto"/>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color w:val="000000"/>
          <w:kern w:val="0"/>
          <w:sz w:val="24"/>
          <w:lang w:eastAsia="ru-RU"/>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4F35FC" w:rsidRPr="006C6591" w:rsidRDefault="004F35FC" w:rsidP="00A7336F">
      <w:pPr>
        <w:suppressAutoHyphens w:val="0"/>
        <w:spacing w:after="0" w:line="240" w:lineRule="auto"/>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color w:val="000000"/>
          <w:kern w:val="0"/>
          <w:sz w:val="24"/>
          <w:lang w:eastAsia="ru-RU"/>
        </w:rPr>
        <w:t>б) производит вычисления, правильно обнаруживая при этом знание изученных свойств действий;</w:t>
      </w:r>
    </w:p>
    <w:p w:rsidR="004F35FC" w:rsidRPr="006C6591" w:rsidRDefault="004F35FC" w:rsidP="00A7336F">
      <w:pPr>
        <w:suppressAutoHyphens w:val="0"/>
        <w:spacing w:after="0" w:line="240" w:lineRule="auto"/>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color w:val="000000"/>
          <w:kern w:val="0"/>
          <w:sz w:val="24"/>
          <w:lang w:eastAsia="ru-RU"/>
        </w:rPr>
        <w:t>в)  умеет самостоятельно решить задачу и объяснить ход решения;</w:t>
      </w:r>
    </w:p>
    <w:p w:rsidR="004F35FC" w:rsidRPr="006C6591" w:rsidRDefault="004F35FC" w:rsidP="00A7336F">
      <w:pPr>
        <w:suppressAutoHyphens w:val="0"/>
        <w:spacing w:after="0" w:line="240" w:lineRule="auto"/>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color w:val="000000"/>
          <w:kern w:val="0"/>
          <w:sz w:val="24"/>
          <w:lang w:eastAsia="ru-RU"/>
        </w:rPr>
        <w:t>г)  правильно выполняет работы по измерению и черчению;</w:t>
      </w:r>
    </w:p>
    <w:p w:rsidR="004F35FC" w:rsidRPr="006C6591" w:rsidRDefault="004F35FC" w:rsidP="00A7336F">
      <w:pPr>
        <w:suppressAutoHyphens w:val="0"/>
        <w:spacing w:after="0" w:line="240" w:lineRule="auto"/>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color w:val="000000"/>
          <w:kern w:val="0"/>
          <w:sz w:val="24"/>
          <w:lang w:eastAsia="ru-RU"/>
        </w:rPr>
        <w:t>д) узнает, правильно называет знакомые геометрические фигуры и их элементы;</w:t>
      </w:r>
    </w:p>
    <w:p w:rsidR="004F35FC" w:rsidRPr="006C6591" w:rsidRDefault="004F35FC" w:rsidP="00A7336F">
      <w:pPr>
        <w:suppressAutoHyphens w:val="0"/>
        <w:spacing w:after="0" w:line="240" w:lineRule="auto"/>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color w:val="000000"/>
          <w:kern w:val="0"/>
          <w:sz w:val="24"/>
          <w:lang w:eastAsia="ru-RU"/>
        </w:rPr>
        <w:t>е) умеет самостоятельно выполнять простейшие упражнения, связанные с использованием буквенной символики.</w:t>
      </w:r>
    </w:p>
    <w:p w:rsidR="004F35FC" w:rsidRPr="006C6591" w:rsidRDefault="004F35FC" w:rsidP="00A7336F">
      <w:pPr>
        <w:suppressAutoHyphens w:val="0"/>
        <w:spacing w:after="0" w:line="240" w:lineRule="auto"/>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b/>
          <w:bCs/>
          <w:color w:val="000000"/>
          <w:kern w:val="0"/>
          <w:sz w:val="24"/>
          <w:lang w:eastAsia="ru-RU"/>
        </w:rPr>
        <w:t>«4» </w:t>
      </w:r>
      <w:r w:rsidRPr="006C6591">
        <w:rPr>
          <w:rFonts w:ascii="Times New Roman" w:eastAsia="Times New Roman" w:hAnsi="Times New Roman" w:cs="Times New Roman"/>
          <w:color w:val="000000"/>
          <w:kern w:val="0"/>
          <w:sz w:val="24"/>
          <w:lang w:eastAsia="ru-RU"/>
        </w:rPr>
        <w:t>ставится обучающемуся в том случае, если ответ его в основном соответствует требованиям, установленным для оценки </w:t>
      </w:r>
      <w:r w:rsidRPr="006C6591">
        <w:rPr>
          <w:rFonts w:ascii="Times New Roman" w:eastAsia="Times New Roman" w:hAnsi="Times New Roman" w:cs="Times New Roman"/>
          <w:b/>
          <w:bCs/>
          <w:color w:val="000000"/>
          <w:kern w:val="0"/>
          <w:sz w:val="24"/>
          <w:lang w:eastAsia="ru-RU"/>
        </w:rPr>
        <w:t>«5», </w:t>
      </w:r>
      <w:r w:rsidRPr="006C6591">
        <w:rPr>
          <w:rFonts w:ascii="Times New Roman" w:eastAsia="Times New Roman" w:hAnsi="Times New Roman" w:cs="Times New Roman"/>
          <w:color w:val="000000"/>
          <w:kern w:val="0"/>
          <w:sz w:val="24"/>
          <w:lang w:eastAsia="ru-RU"/>
        </w:rPr>
        <w:t>но:</w:t>
      </w:r>
    </w:p>
    <w:p w:rsidR="004F35FC" w:rsidRPr="006C6591" w:rsidRDefault="004F35FC" w:rsidP="00A7336F">
      <w:pPr>
        <w:suppressAutoHyphens w:val="0"/>
        <w:spacing w:after="0" w:line="240" w:lineRule="auto"/>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color w:val="000000"/>
          <w:kern w:val="0"/>
          <w:sz w:val="24"/>
          <w:lang w:eastAsia="ru-RU"/>
        </w:rPr>
        <w:t>а) при ответе допускает отдельные неточности в формулировках или при обосновании выполняемых действий;</w:t>
      </w:r>
    </w:p>
    <w:p w:rsidR="004F35FC" w:rsidRPr="006C6591" w:rsidRDefault="004F35FC" w:rsidP="00A7336F">
      <w:pPr>
        <w:suppressAutoHyphens w:val="0"/>
        <w:spacing w:after="0" w:line="240" w:lineRule="auto"/>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color w:val="000000"/>
          <w:kern w:val="0"/>
          <w:sz w:val="24"/>
          <w:lang w:eastAsia="ru-RU"/>
        </w:rPr>
        <w:t>б) допускает в отдельных случаях негрубые ошибки;</w:t>
      </w:r>
    </w:p>
    <w:p w:rsidR="004F35FC" w:rsidRPr="006C6591" w:rsidRDefault="004F35FC" w:rsidP="00A7336F">
      <w:pPr>
        <w:suppressAutoHyphens w:val="0"/>
        <w:spacing w:after="0" w:line="240" w:lineRule="auto"/>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color w:val="000000"/>
          <w:kern w:val="0"/>
          <w:sz w:val="24"/>
          <w:lang w:eastAsia="ru-RU"/>
        </w:rPr>
        <w:lastRenderedPageBreak/>
        <w:t>в) при решении задач дает недостаточно точные объяснения хода решения, пояснения результатов выполняемых действий;</w:t>
      </w:r>
    </w:p>
    <w:p w:rsidR="004F35FC" w:rsidRPr="006C6591" w:rsidRDefault="004F35FC" w:rsidP="00A7336F">
      <w:pPr>
        <w:suppressAutoHyphens w:val="0"/>
        <w:spacing w:after="0" w:line="240" w:lineRule="auto"/>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color w:val="000000"/>
          <w:kern w:val="0"/>
          <w:sz w:val="24"/>
          <w:lang w:eastAsia="ru-RU"/>
        </w:rPr>
        <w:t>г) допускает единичные недочеты при выполнении измерений и черчения.</w:t>
      </w:r>
    </w:p>
    <w:p w:rsidR="004F35FC" w:rsidRPr="006C6591" w:rsidRDefault="004F35FC" w:rsidP="00A7336F">
      <w:pPr>
        <w:suppressAutoHyphens w:val="0"/>
        <w:spacing w:after="0" w:line="240" w:lineRule="auto"/>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b/>
          <w:bCs/>
          <w:color w:val="000000"/>
          <w:kern w:val="0"/>
          <w:sz w:val="24"/>
          <w:lang w:eastAsia="ru-RU"/>
        </w:rPr>
        <w:t>«3» </w:t>
      </w:r>
      <w:r w:rsidRPr="006C6591">
        <w:rPr>
          <w:rFonts w:ascii="Times New Roman" w:eastAsia="Times New Roman" w:hAnsi="Times New Roman" w:cs="Times New Roman"/>
          <w:color w:val="000000"/>
          <w:kern w:val="0"/>
          <w:sz w:val="24"/>
          <w:lang w:eastAsia="ru-RU"/>
        </w:rPr>
        <w:t>ставится обучающемуся, если он:</w:t>
      </w:r>
    </w:p>
    <w:p w:rsidR="004F35FC" w:rsidRPr="006C6591" w:rsidRDefault="004F35FC" w:rsidP="00A7336F">
      <w:pPr>
        <w:suppressAutoHyphens w:val="0"/>
        <w:spacing w:after="0" w:line="240" w:lineRule="auto"/>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color w:val="000000"/>
          <w:kern w:val="0"/>
          <w:sz w:val="24"/>
          <w:lang w:eastAsia="ru-RU"/>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4F35FC" w:rsidRPr="006C6591" w:rsidRDefault="004F35FC" w:rsidP="00A7336F">
      <w:pPr>
        <w:suppressAutoHyphens w:val="0"/>
        <w:spacing w:after="0" w:line="240" w:lineRule="auto"/>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color w:val="000000"/>
          <w:kern w:val="0"/>
          <w:sz w:val="24"/>
          <w:lang w:eastAsia="ru-RU"/>
        </w:rPr>
        <w:t>б) при решении задачи или объяснении хода решения задачи допускает ошибки, но с помощью педагога справляется с решением.</w:t>
      </w:r>
    </w:p>
    <w:p w:rsidR="004F35FC" w:rsidRPr="006C6591" w:rsidRDefault="004F35FC" w:rsidP="00A7336F">
      <w:pPr>
        <w:suppressAutoHyphens w:val="0"/>
        <w:spacing w:after="0" w:line="240" w:lineRule="auto"/>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b/>
          <w:bCs/>
          <w:color w:val="000000"/>
          <w:kern w:val="0"/>
          <w:sz w:val="24"/>
          <w:lang w:eastAsia="ru-RU"/>
        </w:rPr>
        <w:t>«2» </w:t>
      </w:r>
      <w:r w:rsidRPr="006C6591">
        <w:rPr>
          <w:rFonts w:ascii="Times New Roman" w:eastAsia="Times New Roman" w:hAnsi="Times New Roman" w:cs="Times New Roman"/>
          <w:color w:val="000000"/>
          <w:kern w:val="0"/>
          <w:sz w:val="24"/>
          <w:lang w:eastAsia="ru-RU"/>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4F35FC" w:rsidRPr="006C6591" w:rsidRDefault="004F35FC" w:rsidP="00A7336F">
      <w:pPr>
        <w:shd w:val="clear" w:color="auto" w:fill="FFFFFF"/>
        <w:suppressAutoHyphens w:val="0"/>
        <w:spacing w:after="0" w:line="240" w:lineRule="auto"/>
        <w:ind w:right="19" w:firstLine="557"/>
        <w:jc w:val="both"/>
        <w:rPr>
          <w:rFonts w:ascii="Times New Roman" w:eastAsia="Calibri" w:hAnsi="Times New Roman" w:cs="Times New Roman"/>
          <w:kern w:val="0"/>
          <w:sz w:val="24"/>
        </w:rPr>
      </w:pPr>
      <w:r w:rsidRPr="006C6591">
        <w:rPr>
          <w:rFonts w:ascii="Times New Roman" w:eastAsia="Calibri" w:hAnsi="Times New Roman" w:cs="Times New Roman"/>
          <w:color w:val="000000"/>
          <w:spacing w:val="-2"/>
          <w:kern w:val="0"/>
          <w:sz w:val="24"/>
        </w:rPr>
        <w:t xml:space="preserve">За </w:t>
      </w:r>
      <w:r w:rsidRPr="006C6591">
        <w:rPr>
          <w:rFonts w:ascii="Times New Roman" w:eastAsia="Calibri" w:hAnsi="Times New Roman" w:cs="Times New Roman"/>
          <w:i/>
          <w:iCs/>
          <w:color w:val="000000"/>
          <w:spacing w:val="-2"/>
          <w:kern w:val="0"/>
          <w:sz w:val="24"/>
        </w:rPr>
        <w:t xml:space="preserve">комбинированную контрольную работу, </w:t>
      </w:r>
      <w:r w:rsidRPr="006C6591">
        <w:rPr>
          <w:rFonts w:ascii="Times New Roman" w:eastAsia="Calibri" w:hAnsi="Times New Roman" w:cs="Times New Roman"/>
          <w:color w:val="000000"/>
          <w:spacing w:val="-2"/>
          <w:kern w:val="0"/>
          <w:sz w:val="24"/>
        </w:rPr>
        <w:t xml:space="preserve">содержащую, например, вычислительные примеры и арифметические задачи, </w:t>
      </w:r>
      <w:r w:rsidRPr="006C6591">
        <w:rPr>
          <w:rFonts w:ascii="Times New Roman" w:eastAsia="Calibri" w:hAnsi="Times New Roman" w:cs="Times New Roman"/>
          <w:i/>
          <w:iCs/>
          <w:color w:val="000000"/>
          <w:spacing w:val="-2"/>
          <w:kern w:val="0"/>
          <w:sz w:val="24"/>
        </w:rPr>
        <w:t>целе</w:t>
      </w:r>
      <w:r w:rsidRPr="006C6591">
        <w:rPr>
          <w:rFonts w:ascii="Times New Roman" w:eastAsia="Calibri" w:hAnsi="Times New Roman" w:cs="Times New Roman"/>
          <w:i/>
          <w:iCs/>
          <w:color w:val="000000"/>
          <w:kern w:val="0"/>
          <w:sz w:val="24"/>
        </w:rPr>
        <w:t xml:space="preserve">сообразно выставлять две отметки: одну - за вычисления, а другую - за решение задач, </w:t>
      </w:r>
      <w:r w:rsidRPr="006C6591">
        <w:rPr>
          <w:rFonts w:ascii="Times New Roman" w:eastAsia="Calibri" w:hAnsi="Times New Roman" w:cs="Times New Roman"/>
          <w:color w:val="000000"/>
          <w:kern w:val="0"/>
          <w:sz w:val="24"/>
        </w:rPr>
        <w:t xml:space="preserve">т.к. иначе невозможно получить правильное </w:t>
      </w:r>
      <w:r w:rsidRPr="006C6591">
        <w:rPr>
          <w:rFonts w:ascii="Times New Roman" w:eastAsia="Calibri" w:hAnsi="Times New Roman" w:cs="Times New Roman"/>
          <w:color w:val="000000"/>
          <w:spacing w:val="-1"/>
          <w:kern w:val="0"/>
          <w:sz w:val="24"/>
        </w:rPr>
        <w:t>представление о сформированного конкретного умения или на</w:t>
      </w:r>
      <w:r w:rsidRPr="006C6591">
        <w:rPr>
          <w:rFonts w:ascii="Times New Roman" w:eastAsia="Calibri" w:hAnsi="Times New Roman" w:cs="Times New Roman"/>
          <w:color w:val="000000"/>
          <w:spacing w:val="-1"/>
          <w:kern w:val="0"/>
          <w:sz w:val="24"/>
        </w:rPr>
        <w:softHyphen/>
      </w:r>
      <w:r w:rsidRPr="006C6591">
        <w:rPr>
          <w:rFonts w:ascii="Times New Roman" w:eastAsia="Calibri" w:hAnsi="Times New Roman" w:cs="Times New Roman"/>
          <w:color w:val="000000"/>
          <w:spacing w:val="-3"/>
          <w:kern w:val="0"/>
          <w:sz w:val="24"/>
        </w:rPr>
        <w:t>выка. Например, ученик может безошибочно выполнить все вы</w:t>
      </w:r>
      <w:r w:rsidRPr="006C6591">
        <w:rPr>
          <w:rFonts w:ascii="Times New Roman" w:eastAsia="Calibri" w:hAnsi="Times New Roman" w:cs="Times New Roman"/>
          <w:color w:val="000000"/>
          <w:spacing w:val="-2"/>
          <w:kern w:val="0"/>
          <w:sz w:val="24"/>
        </w:rPr>
        <w:t>числения, но при решении задачи неправильно выбрать арифме</w:t>
      </w:r>
      <w:r w:rsidRPr="006C6591">
        <w:rPr>
          <w:rFonts w:ascii="Times New Roman" w:eastAsia="Calibri" w:hAnsi="Times New Roman" w:cs="Times New Roman"/>
          <w:color w:val="000000"/>
          <w:kern w:val="0"/>
          <w:sz w:val="24"/>
        </w:rPr>
        <w:t xml:space="preserve">тическое действие, что свидетельствует о несформированности </w:t>
      </w:r>
      <w:r w:rsidRPr="006C6591">
        <w:rPr>
          <w:rFonts w:ascii="Times New Roman" w:eastAsia="Calibri" w:hAnsi="Times New Roman" w:cs="Times New Roman"/>
          <w:color w:val="000000"/>
          <w:spacing w:val="-2"/>
          <w:kern w:val="0"/>
          <w:sz w:val="24"/>
        </w:rPr>
        <w:t>умения решать арифметическую задачу данного типа.</w:t>
      </w:r>
    </w:p>
    <w:p w:rsidR="004F35FC" w:rsidRPr="006C6591" w:rsidRDefault="004F35FC" w:rsidP="00A7336F">
      <w:pPr>
        <w:shd w:val="clear" w:color="auto" w:fill="FFFFFF"/>
        <w:suppressAutoHyphens w:val="0"/>
        <w:spacing w:after="0" w:line="240" w:lineRule="auto"/>
        <w:ind w:left="10" w:right="10" w:firstLine="566"/>
        <w:jc w:val="both"/>
        <w:rPr>
          <w:rFonts w:ascii="Times New Roman" w:eastAsia="Calibri" w:hAnsi="Times New Roman" w:cs="Times New Roman"/>
          <w:color w:val="000000"/>
          <w:spacing w:val="1"/>
          <w:kern w:val="0"/>
          <w:sz w:val="24"/>
        </w:rPr>
      </w:pPr>
      <w:r w:rsidRPr="006C6591">
        <w:rPr>
          <w:rFonts w:ascii="Times New Roman" w:eastAsia="Calibri" w:hAnsi="Times New Roman" w:cs="Times New Roman"/>
          <w:color w:val="000000"/>
          <w:spacing w:val="-1"/>
          <w:kern w:val="0"/>
          <w:sz w:val="24"/>
        </w:rPr>
        <w:t xml:space="preserve">При выставлении отметки учитель, оценивая знания, умения </w:t>
      </w:r>
      <w:r w:rsidRPr="006C6591">
        <w:rPr>
          <w:rFonts w:ascii="Times New Roman" w:eastAsia="Calibri" w:hAnsi="Times New Roman" w:cs="Times New Roman"/>
          <w:color w:val="000000"/>
          <w:spacing w:val="-2"/>
          <w:kern w:val="0"/>
          <w:sz w:val="24"/>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6C6591">
        <w:rPr>
          <w:rFonts w:ascii="Times New Roman" w:eastAsia="Calibri" w:hAnsi="Times New Roman" w:cs="Times New Roman"/>
          <w:color w:val="000000"/>
          <w:spacing w:val="-3"/>
          <w:kern w:val="0"/>
          <w:sz w:val="24"/>
        </w:rPr>
        <w:t>твердо знать таблицу умножения. В этом случае оценивание от</w:t>
      </w:r>
      <w:r w:rsidRPr="006C6591">
        <w:rPr>
          <w:rFonts w:ascii="Times New Roman" w:eastAsia="Calibri" w:hAnsi="Times New Roman" w:cs="Times New Roman"/>
          <w:color w:val="000000"/>
          <w:kern w:val="0"/>
          <w:sz w:val="24"/>
        </w:rPr>
        <w:t xml:space="preserve">метками "5", "4", "3" и "2" состояния сформированности навыка </w:t>
      </w:r>
      <w:r w:rsidRPr="006C6591">
        <w:rPr>
          <w:rFonts w:ascii="Times New Roman" w:eastAsia="Calibri" w:hAnsi="Times New Roman" w:cs="Times New Roman"/>
          <w:color w:val="000000"/>
          <w:spacing w:val="1"/>
          <w:kern w:val="0"/>
          <w:sz w:val="24"/>
        </w:rPr>
        <w:t>целесообразно произвести по такой шкале:</w:t>
      </w:r>
    </w:p>
    <w:p w:rsidR="004F35FC" w:rsidRPr="006C6591" w:rsidRDefault="004F35FC" w:rsidP="009318DE">
      <w:pPr>
        <w:numPr>
          <w:ilvl w:val="0"/>
          <w:numId w:val="50"/>
        </w:numPr>
        <w:shd w:val="clear" w:color="auto" w:fill="FFFFFF"/>
        <w:tabs>
          <w:tab w:val="left" w:pos="29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color w:val="000000"/>
          <w:kern w:val="0"/>
          <w:sz w:val="24"/>
        </w:rPr>
        <w:t>95-100% всех предложенных примеров решены верно - "5",</w:t>
      </w:r>
    </w:p>
    <w:p w:rsidR="004F35FC" w:rsidRPr="006C6591" w:rsidRDefault="004F35FC" w:rsidP="009318DE">
      <w:pPr>
        <w:numPr>
          <w:ilvl w:val="0"/>
          <w:numId w:val="51"/>
        </w:numPr>
        <w:shd w:val="clear" w:color="auto" w:fill="FFFFFF"/>
        <w:tabs>
          <w:tab w:val="left" w:pos="29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color w:val="000000"/>
          <w:kern w:val="0"/>
          <w:sz w:val="24"/>
        </w:rPr>
        <w:t>75-94 % - «4»,</w:t>
      </w:r>
    </w:p>
    <w:p w:rsidR="004F35FC" w:rsidRPr="006C6591" w:rsidRDefault="004F35FC" w:rsidP="009318DE">
      <w:pPr>
        <w:numPr>
          <w:ilvl w:val="0"/>
          <w:numId w:val="51"/>
        </w:numPr>
        <w:shd w:val="clear" w:color="auto" w:fill="FFFFFF"/>
        <w:tabs>
          <w:tab w:val="left" w:pos="29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color w:val="000000"/>
          <w:kern w:val="0"/>
          <w:sz w:val="24"/>
        </w:rPr>
        <w:t>40-74 % - «3»,</w:t>
      </w:r>
    </w:p>
    <w:p w:rsidR="004F35FC" w:rsidRPr="006C6591" w:rsidRDefault="004F35FC" w:rsidP="009318DE">
      <w:pPr>
        <w:numPr>
          <w:ilvl w:val="0"/>
          <w:numId w:val="50"/>
        </w:numPr>
        <w:shd w:val="clear" w:color="auto" w:fill="FFFFFF"/>
        <w:tabs>
          <w:tab w:val="left" w:pos="29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color w:val="000000"/>
          <w:kern w:val="0"/>
          <w:sz w:val="24"/>
        </w:rPr>
        <w:t>ниже 40% -«2».</w:t>
      </w:r>
    </w:p>
    <w:p w:rsidR="004F35FC" w:rsidRPr="006C6591" w:rsidRDefault="004F35FC" w:rsidP="00A7336F">
      <w:pPr>
        <w:shd w:val="clear" w:color="auto" w:fill="FFFFFF"/>
        <w:suppressAutoHyphens w:val="0"/>
        <w:spacing w:after="0" w:line="240" w:lineRule="auto"/>
        <w:ind w:left="10" w:firstLine="566"/>
        <w:jc w:val="both"/>
        <w:rPr>
          <w:rFonts w:ascii="Times New Roman" w:eastAsia="Calibri" w:hAnsi="Times New Roman" w:cs="Times New Roman"/>
          <w:kern w:val="0"/>
          <w:sz w:val="24"/>
        </w:rPr>
      </w:pPr>
      <w:r w:rsidRPr="006C6591">
        <w:rPr>
          <w:rFonts w:ascii="Times New Roman" w:eastAsia="Calibri" w:hAnsi="Times New Roman" w:cs="Times New Roman"/>
          <w:bCs/>
          <w:color w:val="000000"/>
          <w:spacing w:val="1"/>
          <w:kern w:val="0"/>
          <w:sz w:val="24"/>
        </w:rPr>
        <w:t>Если</w:t>
      </w:r>
      <w:r w:rsidRPr="006C6591">
        <w:rPr>
          <w:rFonts w:ascii="Times New Roman" w:eastAsia="Calibri" w:hAnsi="Times New Roman" w:cs="Times New Roman"/>
          <w:b/>
          <w:bCs/>
          <w:color w:val="000000"/>
          <w:spacing w:val="1"/>
          <w:kern w:val="0"/>
          <w:sz w:val="24"/>
        </w:rPr>
        <w:t xml:space="preserve"> </w:t>
      </w:r>
      <w:r w:rsidRPr="006C6591">
        <w:rPr>
          <w:rFonts w:ascii="Times New Roman" w:eastAsia="Calibri" w:hAnsi="Times New Roman" w:cs="Times New Roman"/>
          <w:color w:val="000000"/>
          <w:spacing w:val="1"/>
          <w:kern w:val="0"/>
          <w:sz w:val="24"/>
        </w:rPr>
        <w:t xml:space="preserve">работа проводится </w:t>
      </w:r>
      <w:r w:rsidRPr="006C6591">
        <w:rPr>
          <w:rFonts w:ascii="Times New Roman" w:eastAsia="Calibri" w:hAnsi="Times New Roman" w:cs="Times New Roman"/>
          <w:i/>
          <w:iCs/>
          <w:color w:val="000000"/>
          <w:spacing w:val="1"/>
          <w:kern w:val="0"/>
          <w:sz w:val="24"/>
        </w:rPr>
        <w:t xml:space="preserve">на этапе формирования навыка, </w:t>
      </w:r>
      <w:r w:rsidRPr="006C6591">
        <w:rPr>
          <w:rFonts w:ascii="Times New Roman" w:eastAsia="Calibri" w:hAnsi="Times New Roman" w:cs="Times New Roman"/>
          <w:color w:val="000000"/>
          <w:spacing w:val="6"/>
          <w:kern w:val="0"/>
          <w:sz w:val="24"/>
        </w:rPr>
        <w:t xml:space="preserve">когда навык еще полностью не сформирован, шкала оценок </w:t>
      </w:r>
      <w:r w:rsidRPr="006C6591">
        <w:rPr>
          <w:rFonts w:ascii="Times New Roman" w:eastAsia="Calibri" w:hAnsi="Times New Roman" w:cs="Times New Roman"/>
          <w:color w:val="000000"/>
          <w:spacing w:val="3"/>
          <w:kern w:val="0"/>
          <w:sz w:val="24"/>
        </w:rPr>
        <w:t>должна быть несколько иной (процент правильных ответов мо</w:t>
      </w:r>
      <w:r w:rsidRPr="006C6591">
        <w:rPr>
          <w:rFonts w:ascii="Times New Roman" w:eastAsia="Calibri" w:hAnsi="Times New Roman" w:cs="Times New Roman"/>
          <w:color w:val="000000"/>
          <w:spacing w:val="6"/>
          <w:kern w:val="0"/>
          <w:sz w:val="24"/>
        </w:rPr>
        <w:t>жет быть ниже):</w:t>
      </w:r>
    </w:p>
    <w:p w:rsidR="004F35FC" w:rsidRPr="006C6591" w:rsidRDefault="004F35FC" w:rsidP="009318DE">
      <w:pPr>
        <w:numPr>
          <w:ilvl w:val="0"/>
          <w:numId w:val="50"/>
        </w:numPr>
        <w:shd w:val="clear" w:color="auto" w:fill="FFFFFF"/>
        <w:tabs>
          <w:tab w:val="left" w:pos="29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color w:val="000000"/>
          <w:kern w:val="0"/>
          <w:sz w:val="24"/>
        </w:rPr>
        <w:t>90-100% всех предложенных примеров решены верно-«5»,</w:t>
      </w:r>
    </w:p>
    <w:p w:rsidR="004F35FC" w:rsidRPr="006C6591" w:rsidRDefault="004F35FC" w:rsidP="009318DE">
      <w:pPr>
        <w:numPr>
          <w:ilvl w:val="0"/>
          <w:numId w:val="50"/>
        </w:numPr>
        <w:shd w:val="clear" w:color="auto" w:fill="FFFFFF"/>
        <w:tabs>
          <w:tab w:val="left" w:pos="29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color w:val="000000"/>
          <w:kern w:val="0"/>
          <w:sz w:val="24"/>
        </w:rPr>
        <w:t>55-89% правильных ответов-«4»,</w:t>
      </w:r>
    </w:p>
    <w:p w:rsidR="004F35FC" w:rsidRPr="006C6591" w:rsidRDefault="004F35FC" w:rsidP="009318DE">
      <w:pPr>
        <w:numPr>
          <w:ilvl w:val="0"/>
          <w:numId w:val="50"/>
        </w:numPr>
        <w:shd w:val="clear" w:color="auto" w:fill="FFFFFF"/>
        <w:tabs>
          <w:tab w:val="left" w:pos="298"/>
        </w:tabs>
        <w:suppressAutoHyphens w:val="0"/>
        <w:autoSpaceDE w:val="0"/>
        <w:autoSpaceDN w:val="0"/>
        <w:adjustRightInd w:val="0"/>
        <w:spacing w:after="0" w:line="240" w:lineRule="auto"/>
        <w:jc w:val="both"/>
        <w:rPr>
          <w:rFonts w:ascii="Times New Roman" w:eastAsia="Calibri" w:hAnsi="Times New Roman" w:cs="Times New Roman"/>
          <w:kern w:val="0"/>
          <w:sz w:val="24"/>
        </w:rPr>
      </w:pPr>
      <w:r w:rsidRPr="006C6591">
        <w:rPr>
          <w:rFonts w:ascii="Times New Roman" w:eastAsia="Calibri" w:hAnsi="Times New Roman" w:cs="Times New Roman"/>
          <w:color w:val="000000"/>
          <w:kern w:val="0"/>
          <w:sz w:val="24"/>
        </w:rPr>
        <w:t>30-54 % - «3».</w:t>
      </w:r>
    </w:p>
    <w:p w:rsidR="004F35FC" w:rsidRPr="006C6591" w:rsidRDefault="004F35FC" w:rsidP="00A7336F">
      <w:pPr>
        <w:shd w:val="clear" w:color="auto" w:fill="FFFFFF"/>
        <w:tabs>
          <w:tab w:val="left" w:pos="298"/>
        </w:tabs>
        <w:suppressAutoHyphens w:val="0"/>
        <w:spacing w:after="0" w:line="240" w:lineRule="auto"/>
        <w:ind w:left="19"/>
        <w:jc w:val="both"/>
        <w:rPr>
          <w:rFonts w:ascii="Times New Roman" w:eastAsia="Calibri" w:hAnsi="Times New Roman" w:cs="Times New Roman"/>
          <w:kern w:val="0"/>
          <w:sz w:val="24"/>
        </w:rPr>
      </w:pPr>
      <w:r w:rsidRPr="006C6591">
        <w:rPr>
          <w:rFonts w:ascii="Times New Roman" w:eastAsia="Calibri" w:hAnsi="Times New Roman" w:cs="Times New Roman"/>
          <w:color w:val="000000"/>
          <w:kern w:val="0"/>
          <w:sz w:val="24"/>
        </w:rPr>
        <w:tab/>
      </w:r>
      <w:r w:rsidRPr="006C6591">
        <w:rPr>
          <w:rFonts w:ascii="Times New Roman" w:eastAsia="Calibri" w:hAnsi="Times New Roman" w:cs="Times New Roman"/>
          <w:color w:val="000000"/>
          <w:spacing w:val="-3"/>
          <w:kern w:val="0"/>
          <w:sz w:val="24"/>
        </w:rPr>
        <w:t>Таким образом, число допущенных ошибок не является ре</w:t>
      </w:r>
      <w:r w:rsidRPr="006C6591">
        <w:rPr>
          <w:rFonts w:ascii="Times New Roman" w:eastAsia="Calibri" w:hAnsi="Times New Roman" w:cs="Times New Roman"/>
          <w:color w:val="000000"/>
          <w:spacing w:val="-1"/>
          <w:kern w:val="0"/>
          <w:sz w:val="24"/>
        </w:rPr>
        <w:t>шающим при выставлении отметки. Важнейшим показателем счи</w:t>
      </w:r>
      <w:r w:rsidRPr="006C6591">
        <w:rPr>
          <w:rFonts w:ascii="Times New Roman" w:eastAsia="Calibri" w:hAnsi="Times New Roman" w:cs="Times New Roman"/>
          <w:color w:val="000000"/>
          <w:spacing w:val="-2"/>
          <w:kern w:val="0"/>
          <w:sz w:val="24"/>
        </w:rPr>
        <w:t xml:space="preserve">тается правильность выполнения задания. </w:t>
      </w:r>
      <w:r w:rsidRPr="006C6591">
        <w:rPr>
          <w:rFonts w:ascii="Times New Roman" w:eastAsia="Calibri" w:hAnsi="Times New Roman" w:cs="Times New Roman"/>
          <w:i/>
          <w:iCs/>
          <w:color w:val="000000"/>
          <w:spacing w:val="-2"/>
          <w:kern w:val="0"/>
          <w:sz w:val="24"/>
        </w:rPr>
        <w:t xml:space="preserve">Не следует снижать </w:t>
      </w:r>
      <w:r w:rsidRPr="006C6591">
        <w:rPr>
          <w:rFonts w:ascii="Times New Roman" w:eastAsia="Calibri" w:hAnsi="Times New Roman" w:cs="Times New Roman"/>
          <w:i/>
          <w:iCs/>
          <w:color w:val="000000"/>
          <w:kern w:val="0"/>
          <w:sz w:val="24"/>
        </w:rPr>
        <w:t xml:space="preserve">отметку за неаккуратно выполненные записи </w:t>
      </w:r>
      <w:r w:rsidRPr="006C6591">
        <w:rPr>
          <w:rFonts w:ascii="Times New Roman" w:eastAsia="Calibri" w:hAnsi="Times New Roman" w:cs="Times New Roman"/>
          <w:color w:val="000000"/>
          <w:kern w:val="0"/>
          <w:sz w:val="24"/>
        </w:rPr>
        <w:t>(кроме неаккуратно выполненных геометрических построений - отрезка, многоугольни</w:t>
      </w:r>
      <w:r w:rsidRPr="006C6591">
        <w:rPr>
          <w:rFonts w:ascii="Times New Roman" w:eastAsia="Calibri" w:hAnsi="Times New Roman" w:cs="Times New Roman"/>
          <w:color w:val="000000"/>
          <w:spacing w:val="1"/>
          <w:kern w:val="0"/>
          <w:sz w:val="24"/>
        </w:rPr>
        <w:t xml:space="preserve">ка и пр.), </w:t>
      </w:r>
      <w:r w:rsidRPr="006C6591">
        <w:rPr>
          <w:rFonts w:ascii="Times New Roman" w:eastAsia="Calibri" w:hAnsi="Times New Roman" w:cs="Times New Roman"/>
          <w:i/>
          <w:iCs/>
          <w:color w:val="000000"/>
          <w:spacing w:val="1"/>
          <w:kern w:val="0"/>
          <w:sz w:val="24"/>
        </w:rPr>
        <w:t xml:space="preserve">за грамматические ошибки </w:t>
      </w:r>
      <w:r w:rsidRPr="006C6591">
        <w:rPr>
          <w:rFonts w:ascii="Times New Roman" w:eastAsia="Calibri" w:hAnsi="Times New Roman" w:cs="Times New Roman"/>
          <w:color w:val="000000"/>
          <w:spacing w:val="1"/>
          <w:kern w:val="0"/>
          <w:sz w:val="24"/>
        </w:rPr>
        <w:t>и т.п. Эти показатели несу</w:t>
      </w:r>
      <w:r w:rsidRPr="006C6591">
        <w:rPr>
          <w:rFonts w:ascii="Times New Roman" w:eastAsia="Calibri" w:hAnsi="Times New Roman" w:cs="Times New Roman"/>
          <w:color w:val="000000"/>
          <w:kern w:val="0"/>
          <w:sz w:val="24"/>
        </w:rPr>
        <w:t xml:space="preserve">щественны при оценивании математической подготовки ученика, </w:t>
      </w:r>
      <w:r w:rsidRPr="006C6591">
        <w:rPr>
          <w:rFonts w:ascii="Times New Roman" w:eastAsia="Calibri" w:hAnsi="Times New Roman" w:cs="Times New Roman"/>
          <w:color w:val="000000"/>
          <w:spacing w:val="8"/>
          <w:kern w:val="0"/>
          <w:sz w:val="24"/>
        </w:rPr>
        <w:t>так как не отражают ее уровень.</w:t>
      </w:r>
    </w:p>
    <w:p w:rsidR="004F35FC" w:rsidRPr="006C6591" w:rsidRDefault="004F35FC" w:rsidP="00A7336F">
      <w:pPr>
        <w:shd w:val="clear" w:color="auto" w:fill="FFFFFF"/>
        <w:suppressAutoHyphens w:val="0"/>
        <w:spacing w:after="0" w:line="240" w:lineRule="auto"/>
        <w:ind w:left="19" w:right="82" w:firstLine="552"/>
        <w:jc w:val="both"/>
        <w:rPr>
          <w:rFonts w:ascii="Times New Roman" w:eastAsia="Calibri" w:hAnsi="Times New Roman" w:cs="Times New Roman"/>
          <w:kern w:val="0"/>
          <w:sz w:val="24"/>
        </w:rPr>
      </w:pPr>
      <w:r w:rsidRPr="006C6591">
        <w:rPr>
          <w:rFonts w:ascii="Times New Roman" w:eastAsia="Calibri" w:hAnsi="Times New Roman" w:cs="Times New Roman"/>
          <w:color w:val="000000"/>
          <w:kern w:val="0"/>
          <w:sz w:val="24"/>
        </w:rPr>
        <w:t xml:space="preserve">Умения "рационально" производить вычисления и решать </w:t>
      </w:r>
      <w:r w:rsidRPr="006C6591">
        <w:rPr>
          <w:rFonts w:ascii="Times New Roman" w:eastAsia="Calibri" w:hAnsi="Times New Roman" w:cs="Times New Roman"/>
          <w:color w:val="000000"/>
          <w:spacing w:val="-1"/>
          <w:kern w:val="0"/>
          <w:sz w:val="24"/>
        </w:rPr>
        <w:t xml:space="preserve">задачи характеризует высокий уровень математического развития ученика. Эти умения сложны, формируются очень медленно, и за </w:t>
      </w:r>
      <w:r w:rsidRPr="006C6591">
        <w:rPr>
          <w:rFonts w:ascii="Times New Roman" w:eastAsia="Calibri" w:hAnsi="Times New Roman" w:cs="Times New Roman"/>
          <w:color w:val="000000"/>
          <w:spacing w:val="6"/>
          <w:kern w:val="0"/>
          <w:sz w:val="24"/>
        </w:rPr>
        <w:t>время обучения в начальной школе далеко не у всех детей мо</w:t>
      </w:r>
      <w:r w:rsidRPr="006C6591">
        <w:rPr>
          <w:rFonts w:ascii="Times New Roman" w:eastAsia="Calibri" w:hAnsi="Times New Roman" w:cs="Times New Roman"/>
          <w:color w:val="000000"/>
          <w:spacing w:val="-1"/>
          <w:kern w:val="0"/>
          <w:sz w:val="24"/>
        </w:rPr>
        <w:t>гут быть достаточно хорошо сформированы. Нельзя снижать оцен</w:t>
      </w:r>
      <w:r w:rsidRPr="006C6591">
        <w:rPr>
          <w:rFonts w:ascii="Times New Roman" w:eastAsia="Calibri" w:hAnsi="Times New Roman" w:cs="Times New Roman"/>
          <w:color w:val="000000"/>
          <w:spacing w:val="11"/>
          <w:kern w:val="0"/>
          <w:sz w:val="24"/>
        </w:rPr>
        <w:t xml:space="preserve">ку за "нерациональное" выполнение вычисления или </w:t>
      </w:r>
      <w:r w:rsidRPr="006C6591">
        <w:rPr>
          <w:rFonts w:ascii="Times New Roman" w:eastAsia="Calibri" w:hAnsi="Times New Roman" w:cs="Times New Roman"/>
          <w:color w:val="000000"/>
          <w:spacing w:val="4"/>
          <w:kern w:val="0"/>
          <w:sz w:val="24"/>
        </w:rPr>
        <w:t>"нерациональный" способ решения задачи.</w:t>
      </w:r>
    </w:p>
    <w:p w:rsidR="004F35FC" w:rsidRPr="006C6591" w:rsidRDefault="004F35FC" w:rsidP="00A7336F">
      <w:pPr>
        <w:shd w:val="clear" w:color="auto" w:fill="FFFFFF"/>
        <w:suppressAutoHyphens w:val="0"/>
        <w:spacing w:after="0" w:line="240" w:lineRule="auto"/>
        <w:ind w:left="43" w:right="67" w:firstLine="562"/>
        <w:jc w:val="both"/>
        <w:rPr>
          <w:rFonts w:ascii="Times New Roman" w:eastAsia="Calibri" w:hAnsi="Times New Roman" w:cs="Times New Roman"/>
          <w:kern w:val="0"/>
          <w:sz w:val="24"/>
        </w:rPr>
      </w:pPr>
      <w:r w:rsidRPr="006C6591">
        <w:rPr>
          <w:rFonts w:ascii="Times New Roman" w:eastAsia="Calibri" w:hAnsi="Times New Roman" w:cs="Times New Roman"/>
          <w:color w:val="000000"/>
          <w:spacing w:val="-4"/>
          <w:kern w:val="0"/>
          <w:sz w:val="24"/>
        </w:rPr>
        <w:t xml:space="preserve">Кроме оценивания контрольной работы отметкой необходимо </w:t>
      </w:r>
      <w:r w:rsidRPr="006C6591">
        <w:rPr>
          <w:rFonts w:ascii="Times New Roman" w:eastAsia="Calibri" w:hAnsi="Times New Roman" w:cs="Times New Roman"/>
          <w:color w:val="000000"/>
          <w:spacing w:val="-1"/>
          <w:kern w:val="0"/>
          <w:sz w:val="24"/>
        </w:rPr>
        <w:t xml:space="preserve">проводить </w:t>
      </w:r>
      <w:r w:rsidRPr="006C6591">
        <w:rPr>
          <w:rFonts w:ascii="Times New Roman" w:eastAsia="Calibri" w:hAnsi="Times New Roman" w:cs="Times New Roman"/>
          <w:i/>
          <w:iCs/>
          <w:color w:val="000000"/>
          <w:spacing w:val="-1"/>
          <w:kern w:val="0"/>
          <w:sz w:val="24"/>
        </w:rPr>
        <w:t xml:space="preserve">качественный анализ ее выполнения учащимися. </w:t>
      </w:r>
      <w:r w:rsidRPr="006C6591">
        <w:rPr>
          <w:rFonts w:ascii="Times New Roman" w:eastAsia="Calibri" w:hAnsi="Times New Roman" w:cs="Times New Roman"/>
          <w:color w:val="000000"/>
          <w:spacing w:val="-1"/>
          <w:kern w:val="0"/>
          <w:sz w:val="24"/>
        </w:rPr>
        <w:t xml:space="preserve">Этот анализ поможет учителю выявить пробелы в знаниях и умениях, спланировать работу над ошибками, ликвидировать неправильные </w:t>
      </w:r>
      <w:r w:rsidRPr="006C6591">
        <w:rPr>
          <w:rFonts w:ascii="Times New Roman" w:eastAsia="Calibri" w:hAnsi="Times New Roman" w:cs="Times New Roman"/>
          <w:color w:val="000000"/>
          <w:kern w:val="0"/>
          <w:sz w:val="24"/>
        </w:rPr>
        <w:t>представления учащихся, организовать коррекционную работу.</w:t>
      </w:r>
    </w:p>
    <w:p w:rsidR="004F35FC" w:rsidRDefault="004F35FC" w:rsidP="00A7336F">
      <w:pPr>
        <w:shd w:val="clear" w:color="auto" w:fill="FFFFFF"/>
        <w:suppressAutoHyphens w:val="0"/>
        <w:spacing w:after="0" w:line="240" w:lineRule="auto"/>
        <w:ind w:left="38" w:firstLine="562"/>
        <w:jc w:val="both"/>
        <w:rPr>
          <w:rFonts w:ascii="Times New Roman" w:eastAsia="Calibri" w:hAnsi="Times New Roman" w:cs="Times New Roman"/>
          <w:b/>
          <w:iCs/>
          <w:color w:val="000000"/>
          <w:spacing w:val="-1"/>
          <w:kern w:val="0"/>
          <w:sz w:val="24"/>
        </w:rPr>
      </w:pPr>
      <w:r w:rsidRPr="006C6591">
        <w:rPr>
          <w:rFonts w:ascii="Times New Roman" w:eastAsia="Calibri" w:hAnsi="Times New Roman" w:cs="Times New Roman"/>
          <w:color w:val="000000"/>
          <w:spacing w:val="-1"/>
          <w:kern w:val="0"/>
          <w:sz w:val="24"/>
        </w:rPr>
        <w:t>Оценивая контрольные работы во П-1У классах по пяти</w:t>
      </w:r>
      <w:r w:rsidRPr="006C6591">
        <w:rPr>
          <w:rFonts w:ascii="Times New Roman" w:eastAsia="Calibri" w:hAnsi="Times New Roman" w:cs="Times New Roman"/>
          <w:color w:val="000000"/>
          <w:spacing w:val="-2"/>
          <w:kern w:val="0"/>
          <w:sz w:val="24"/>
        </w:rPr>
        <w:t xml:space="preserve">балльной системе оценок, учитель руководствуется тем, что при </w:t>
      </w:r>
      <w:r w:rsidRPr="006C6591">
        <w:rPr>
          <w:rFonts w:ascii="Times New Roman" w:eastAsia="Calibri" w:hAnsi="Times New Roman" w:cs="Times New Roman"/>
          <w:color w:val="000000"/>
          <w:spacing w:val="-1"/>
          <w:kern w:val="0"/>
          <w:sz w:val="24"/>
        </w:rPr>
        <w:t>проверке выявляется не только осознанность знаний и сформиро</w:t>
      </w:r>
      <w:r w:rsidRPr="006C6591">
        <w:rPr>
          <w:rFonts w:ascii="Times New Roman" w:eastAsia="Calibri" w:hAnsi="Times New Roman" w:cs="Times New Roman"/>
          <w:color w:val="000000"/>
          <w:spacing w:val="-2"/>
          <w:kern w:val="0"/>
          <w:sz w:val="24"/>
        </w:rPr>
        <w:t>ванность навыков, но и умение применять их в ходе решения учеб</w:t>
      </w:r>
      <w:r w:rsidRPr="006C6591">
        <w:rPr>
          <w:rFonts w:ascii="Times New Roman" w:eastAsia="Calibri" w:hAnsi="Times New Roman" w:cs="Times New Roman"/>
          <w:color w:val="000000"/>
          <w:spacing w:val="-2"/>
          <w:kern w:val="0"/>
          <w:sz w:val="24"/>
        </w:rPr>
        <w:softHyphen/>
      </w:r>
      <w:r w:rsidRPr="006C6591">
        <w:rPr>
          <w:rFonts w:ascii="Times New Roman" w:eastAsia="Calibri" w:hAnsi="Times New Roman" w:cs="Times New Roman"/>
          <w:color w:val="000000"/>
          <w:spacing w:val="-1"/>
          <w:kern w:val="0"/>
          <w:sz w:val="24"/>
        </w:rPr>
        <w:t>ных и практических задач.</w:t>
      </w:r>
    </w:p>
    <w:p w:rsidR="004F35FC" w:rsidRPr="00427FBA" w:rsidRDefault="004F35FC" w:rsidP="00A7336F">
      <w:pPr>
        <w:shd w:val="clear" w:color="auto" w:fill="FFFFFF"/>
        <w:suppressAutoHyphens w:val="0"/>
        <w:spacing w:after="0" w:line="240" w:lineRule="auto"/>
        <w:ind w:left="120"/>
        <w:jc w:val="center"/>
        <w:rPr>
          <w:rFonts w:ascii="Times New Roman" w:eastAsia="Calibri" w:hAnsi="Times New Roman" w:cs="Times New Roman"/>
          <w:b/>
          <w:iCs/>
          <w:color w:val="000000"/>
          <w:spacing w:val="-1"/>
          <w:kern w:val="0"/>
          <w:sz w:val="10"/>
        </w:rPr>
      </w:pPr>
    </w:p>
    <w:p w:rsidR="004F35FC" w:rsidRDefault="004F35FC" w:rsidP="00A7336F">
      <w:pPr>
        <w:shd w:val="clear" w:color="auto" w:fill="FFFFFF"/>
        <w:suppressAutoHyphens w:val="0"/>
        <w:spacing w:after="0" w:line="240" w:lineRule="auto"/>
        <w:ind w:left="120"/>
        <w:jc w:val="center"/>
        <w:rPr>
          <w:rFonts w:ascii="Times New Roman" w:eastAsia="Calibri" w:hAnsi="Times New Roman" w:cs="Times New Roman"/>
          <w:b/>
          <w:iCs/>
          <w:color w:val="000000"/>
          <w:spacing w:val="-1"/>
          <w:kern w:val="0"/>
          <w:sz w:val="24"/>
        </w:rPr>
      </w:pPr>
      <w:r w:rsidRPr="006C6591">
        <w:rPr>
          <w:rFonts w:ascii="Times New Roman" w:eastAsia="Calibri" w:hAnsi="Times New Roman" w:cs="Times New Roman"/>
          <w:b/>
          <w:iCs/>
          <w:color w:val="000000"/>
          <w:spacing w:val="-1"/>
          <w:kern w:val="0"/>
          <w:sz w:val="24"/>
        </w:rPr>
        <w:lastRenderedPageBreak/>
        <w:t>Проверка письменной работы, содержащей только примеры.</w:t>
      </w:r>
    </w:p>
    <w:p w:rsidR="004F35FC" w:rsidRPr="00427FBA" w:rsidRDefault="004F35FC" w:rsidP="00A7336F">
      <w:pPr>
        <w:shd w:val="clear" w:color="auto" w:fill="FFFFFF"/>
        <w:suppressAutoHyphens w:val="0"/>
        <w:spacing w:after="0" w:line="240" w:lineRule="auto"/>
        <w:ind w:left="120"/>
        <w:jc w:val="center"/>
        <w:rPr>
          <w:rFonts w:ascii="Times New Roman" w:eastAsia="Calibri" w:hAnsi="Times New Roman" w:cs="Times New Roman"/>
          <w:b/>
          <w:kern w:val="0"/>
          <w:sz w:val="10"/>
        </w:rPr>
      </w:pPr>
    </w:p>
    <w:p w:rsidR="004F35FC" w:rsidRPr="006C6591" w:rsidRDefault="004F35FC" w:rsidP="00A7336F">
      <w:pPr>
        <w:shd w:val="clear" w:color="auto" w:fill="FFFFFF"/>
        <w:suppressAutoHyphens w:val="0"/>
        <w:spacing w:after="0" w:line="240" w:lineRule="auto"/>
        <w:ind w:left="34" w:firstLine="562"/>
        <w:jc w:val="both"/>
        <w:rPr>
          <w:rFonts w:ascii="Times New Roman" w:eastAsia="Calibri" w:hAnsi="Times New Roman" w:cs="Times New Roman"/>
          <w:color w:val="000000"/>
          <w:spacing w:val="-3"/>
          <w:kern w:val="0"/>
          <w:sz w:val="24"/>
        </w:rPr>
      </w:pPr>
      <w:r w:rsidRPr="006C6591">
        <w:rPr>
          <w:rFonts w:ascii="Times New Roman" w:eastAsia="Calibri" w:hAnsi="Times New Roman" w:cs="Times New Roman"/>
          <w:color w:val="000000"/>
          <w:spacing w:val="-2"/>
          <w:kern w:val="0"/>
          <w:sz w:val="24"/>
        </w:rPr>
        <w:t>При оценке письменной работы, включающей только приме</w:t>
      </w:r>
      <w:r w:rsidRPr="006C6591">
        <w:rPr>
          <w:rFonts w:ascii="Times New Roman" w:eastAsia="Calibri" w:hAnsi="Times New Roman" w:cs="Times New Roman"/>
          <w:color w:val="000000"/>
          <w:spacing w:val="-2"/>
          <w:kern w:val="0"/>
          <w:sz w:val="24"/>
        </w:rPr>
        <w:softHyphen/>
      </w:r>
      <w:r w:rsidRPr="006C6591">
        <w:rPr>
          <w:rFonts w:ascii="Times New Roman" w:eastAsia="Calibri" w:hAnsi="Times New Roman" w:cs="Times New Roman"/>
          <w:color w:val="000000"/>
          <w:kern w:val="0"/>
          <w:sz w:val="24"/>
        </w:rPr>
        <w:t xml:space="preserve">ры (при числе вычислительных действий не более 12) и имеющей </w:t>
      </w:r>
      <w:r w:rsidRPr="006C6591">
        <w:rPr>
          <w:rFonts w:ascii="Times New Roman" w:eastAsia="Calibri" w:hAnsi="Times New Roman" w:cs="Times New Roman"/>
          <w:color w:val="000000"/>
          <w:spacing w:val="-3"/>
          <w:kern w:val="0"/>
          <w:sz w:val="24"/>
        </w:rPr>
        <w:t>целью проверку вычислительных навыков учащихся, ставятся сле</w:t>
      </w:r>
      <w:r w:rsidRPr="006C6591">
        <w:rPr>
          <w:rFonts w:ascii="Times New Roman" w:eastAsia="Calibri" w:hAnsi="Times New Roman" w:cs="Times New Roman"/>
          <w:color w:val="000000"/>
          <w:spacing w:val="-3"/>
          <w:kern w:val="0"/>
          <w:sz w:val="24"/>
        </w:rPr>
        <w:softHyphen/>
        <w:t>дующие отметки:</w:t>
      </w:r>
    </w:p>
    <w:p w:rsidR="004F35FC" w:rsidRPr="006C6591" w:rsidRDefault="004F35FC" w:rsidP="009318DE">
      <w:pPr>
        <w:numPr>
          <w:ilvl w:val="0"/>
          <w:numId w:val="48"/>
        </w:numPr>
        <w:shd w:val="clear" w:color="auto" w:fill="FFFFFF"/>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b/>
          <w:color w:val="000000"/>
          <w:kern w:val="0"/>
          <w:sz w:val="24"/>
        </w:rPr>
        <w:t>Оценка "5"</w:t>
      </w:r>
      <w:r w:rsidRPr="006C6591">
        <w:rPr>
          <w:rFonts w:ascii="Times New Roman" w:eastAsia="Calibri" w:hAnsi="Times New Roman" w:cs="Times New Roman"/>
          <w:color w:val="000000"/>
          <w:kern w:val="0"/>
          <w:sz w:val="24"/>
        </w:rPr>
        <w:t xml:space="preserve"> ставится, если вся работа выполнена безошибочно.</w:t>
      </w:r>
    </w:p>
    <w:p w:rsidR="004F35FC" w:rsidRPr="006C6591" w:rsidRDefault="004F35FC" w:rsidP="009318DE">
      <w:pPr>
        <w:numPr>
          <w:ilvl w:val="0"/>
          <w:numId w:val="48"/>
        </w:numPr>
        <w:shd w:val="clear" w:color="auto" w:fill="FFFFFF"/>
        <w:suppressAutoHyphens w:val="0"/>
        <w:autoSpaceDE w:val="0"/>
        <w:autoSpaceDN w:val="0"/>
        <w:adjustRightInd w:val="0"/>
        <w:spacing w:after="0" w:line="240" w:lineRule="auto"/>
        <w:jc w:val="both"/>
        <w:rPr>
          <w:rFonts w:ascii="Times New Roman" w:eastAsia="Calibri" w:hAnsi="Times New Roman" w:cs="Times New Roman"/>
          <w:kern w:val="0"/>
          <w:sz w:val="24"/>
        </w:rPr>
      </w:pPr>
      <w:r w:rsidRPr="006C6591">
        <w:rPr>
          <w:rFonts w:ascii="Times New Roman" w:eastAsia="Calibri" w:hAnsi="Times New Roman" w:cs="Times New Roman"/>
          <w:b/>
          <w:color w:val="000000"/>
          <w:kern w:val="0"/>
          <w:sz w:val="24"/>
        </w:rPr>
        <w:t>Оценка "4"</w:t>
      </w:r>
      <w:r w:rsidRPr="006C6591">
        <w:rPr>
          <w:rFonts w:ascii="Times New Roman" w:eastAsia="Calibri" w:hAnsi="Times New Roman" w:cs="Times New Roman"/>
          <w:color w:val="000000"/>
          <w:kern w:val="0"/>
          <w:sz w:val="24"/>
        </w:rPr>
        <w:t xml:space="preserve"> ставится, если в работе допущены 1-2 вычислитель</w:t>
      </w:r>
      <w:r w:rsidRPr="006C6591">
        <w:rPr>
          <w:rFonts w:ascii="Times New Roman" w:eastAsia="Calibri" w:hAnsi="Times New Roman" w:cs="Times New Roman"/>
          <w:color w:val="000000"/>
          <w:kern w:val="0"/>
          <w:sz w:val="24"/>
        </w:rPr>
        <w:softHyphen/>
      </w:r>
      <w:r w:rsidRPr="006C6591">
        <w:rPr>
          <w:rFonts w:ascii="Times New Roman" w:eastAsia="Calibri" w:hAnsi="Times New Roman" w:cs="Times New Roman"/>
          <w:color w:val="000000"/>
          <w:spacing w:val="-2"/>
          <w:kern w:val="0"/>
          <w:sz w:val="24"/>
        </w:rPr>
        <w:t>ные ошибки.</w:t>
      </w:r>
    </w:p>
    <w:p w:rsidR="004F35FC" w:rsidRPr="006C6591" w:rsidRDefault="004F35FC" w:rsidP="009318DE">
      <w:pPr>
        <w:numPr>
          <w:ilvl w:val="0"/>
          <w:numId w:val="48"/>
        </w:numPr>
        <w:shd w:val="clear" w:color="auto" w:fill="FFFFFF"/>
        <w:suppressAutoHyphens w:val="0"/>
        <w:autoSpaceDE w:val="0"/>
        <w:autoSpaceDN w:val="0"/>
        <w:adjustRightInd w:val="0"/>
        <w:spacing w:after="0" w:line="240" w:lineRule="auto"/>
        <w:jc w:val="both"/>
        <w:rPr>
          <w:rFonts w:ascii="Times New Roman" w:eastAsia="Calibri" w:hAnsi="Times New Roman" w:cs="Times New Roman"/>
          <w:kern w:val="0"/>
          <w:sz w:val="24"/>
        </w:rPr>
      </w:pPr>
      <w:r w:rsidRPr="006C6591">
        <w:rPr>
          <w:rFonts w:ascii="Times New Roman" w:eastAsia="Calibri" w:hAnsi="Times New Roman" w:cs="Times New Roman"/>
          <w:b/>
          <w:bCs/>
          <w:color w:val="000000"/>
          <w:kern w:val="0"/>
          <w:sz w:val="24"/>
        </w:rPr>
        <w:t xml:space="preserve">Оценка </w:t>
      </w:r>
      <w:r w:rsidRPr="006C6591">
        <w:rPr>
          <w:rFonts w:ascii="Times New Roman" w:eastAsia="Calibri" w:hAnsi="Times New Roman" w:cs="Times New Roman"/>
          <w:b/>
          <w:color w:val="000000"/>
          <w:kern w:val="0"/>
          <w:sz w:val="24"/>
        </w:rPr>
        <w:t>"3"</w:t>
      </w:r>
      <w:r w:rsidRPr="006C6591">
        <w:rPr>
          <w:rFonts w:ascii="Times New Roman" w:eastAsia="Calibri" w:hAnsi="Times New Roman" w:cs="Times New Roman"/>
          <w:color w:val="000000"/>
          <w:kern w:val="0"/>
          <w:sz w:val="24"/>
        </w:rPr>
        <w:t xml:space="preserve"> ставится, если в работе допущены 3-5 вычислитель</w:t>
      </w:r>
      <w:r w:rsidRPr="006C6591">
        <w:rPr>
          <w:rFonts w:ascii="Times New Roman" w:eastAsia="Calibri" w:hAnsi="Times New Roman" w:cs="Times New Roman"/>
          <w:color w:val="000000"/>
          <w:kern w:val="0"/>
          <w:sz w:val="24"/>
        </w:rPr>
        <w:softHyphen/>
      </w:r>
      <w:r w:rsidRPr="006C6591">
        <w:rPr>
          <w:rFonts w:ascii="Times New Roman" w:eastAsia="Calibri" w:hAnsi="Times New Roman" w:cs="Times New Roman"/>
          <w:color w:val="000000"/>
          <w:spacing w:val="-2"/>
          <w:kern w:val="0"/>
          <w:sz w:val="24"/>
        </w:rPr>
        <w:t>ных ошибок.</w:t>
      </w:r>
    </w:p>
    <w:p w:rsidR="004F35FC" w:rsidRPr="006C6591" w:rsidRDefault="004F35FC" w:rsidP="009318DE">
      <w:pPr>
        <w:numPr>
          <w:ilvl w:val="0"/>
          <w:numId w:val="48"/>
        </w:numPr>
        <w:shd w:val="clear" w:color="auto" w:fill="FFFFFF"/>
        <w:suppressAutoHyphens w:val="0"/>
        <w:autoSpaceDE w:val="0"/>
        <w:autoSpaceDN w:val="0"/>
        <w:adjustRightInd w:val="0"/>
        <w:spacing w:after="0" w:line="240" w:lineRule="auto"/>
        <w:jc w:val="both"/>
        <w:rPr>
          <w:rFonts w:ascii="Times New Roman" w:eastAsia="Calibri" w:hAnsi="Times New Roman" w:cs="Times New Roman"/>
          <w:kern w:val="0"/>
          <w:sz w:val="24"/>
        </w:rPr>
      </w:pPr>
      <w:r w:rsidRPr="006C6591">
        <w:rPr>
          <w:rFonts w:ascii="Times New Roman" w:eastAsia="Calibri" w:hAnsi="Times New Roman" w:cs="Times New Roman"/>
          <w:b/>
          <w:bCs/>
          <w:color w:val="000000"/>
          <w:kern w:val="0"/>
          <w:sz w:val="24"/>
        </w:rPr>
        <w:t xml:space="preserve">Оценка </w:t>
      </w:r>
      <w:r w:rsidRPr="006C6591">
        <w:rPr>
          <w:rFonts w:ascii="Times New Roman" w:eastAsia="Calibri" w:hAnsi="Times New Roman" w:cs="Times New Roman"/>
          <w:b/>
          <w:color w:val="000000"/>
          <w:kern w:val="0"/>
          <w:sz w:val="24"/>
        </w:rPr>
        <w:t xml:space="preserve">"2 </w:t>
      </w:r>
      <w:r w:rsidRPr="006C6591">
        <w:rPr>
          <w:rFonts w:ascii="Times New Roman" w:eastAsia="Calibri" w:hAnsi="Times New Roman" w:cs="Times New Roman"/>
          <w:color w:val="000000"/>
          <w:kern w:val="0"/>
          <w:sz w:val="24"/>
        </w:rPr>
        <w:t>"ставится, если в работе допущены более 5 вычисли</w:t>
      </w:r>
      <w:r w:rsidRPr="006C6591">
        <w:rPr>
          <w:rFonts w:ascii="Times New Roman" w:eastAsia="Calibri" w:hAnsi="Times New Roman" w:cs="Times New Roman"/>
          <w:color w:val="000000"/>
          <w:kern w:val="0"/>
          <w:sz w:val="24"/>
        </w:rPr>
        <w:softHyphen/>
      </w:r>
      <w:r w:rsidRPr="006C6591">
        <w:rPr>
          <w:rFonts w:ascii="Times New Roman" w:eastAsia="Calibri" w:hAnsi="Times New Roman" w:cs="Times New Roman"/>
          <w:color w:val="000000"/>
          <w:spacing w:val="-2"/>
          <w:kern w:val="0"/>
          <w:sz w:val="24"/>
        </w:rPr>
        <w:t>тельных ошибок.</w:t>
      </w:r>
    </w:p>
    <w:p w:rsidR="004F35FC" w:rsidRDefault="004F35FC" w:rsidP="00A7336F">
      <w:pPr>
        <w:shd w:val="clear" w:color="auto" w:fill="FFFFFF"/>
        <w:suppressAutoHyphens w:val="0"/>
        <w:spacing w:after="0" w:line="240" w:lineRule="auto"/>
        <w:ind w:left="34" w:firstLine="706"/>
        <w:jc w:val="both"/>
        <w:rPr>
          <w:rFonts w:ascii="Times New Roman" w:eastAsia="Calibri" w:hAnsi="Times New Roman" w:cs="Times New Roman"/>
          <w:color w:val="000000"/>
          <w:spacing w:val="-2"/>
          <w:kern w:val="0"/>
          <w:sz w:val="24"/>
        </w:rPr>
      </w:pPr>
      <w:r w:rsidRPr="006C6591">
        <w:rPr>
          <w:rFonts w:ascii="Times New Roman" w:eastAsia="Calibri" w:hAnsi="Times New Roman" w:cs="Times New Roman"/>
          <w:i/>
          <w:iCs/>
          <w:color w:val="000000"/>
          <w:spacing w:val="3"/>
          <w:kern w:val="0"/>
          <w:sz w:val="24"/>
        </w:rPr>
        <w:t xml:space="preserve">Примечание: </w:t>
      </w:r>
      <w:r w:rsidRPr="006C6591">
        <w:rPr>
          <w:rFonts w:ascii="Times New Roman" w:eastAsia="Calibri" w:hAnsi="Times New Roman" w:cs="Times New Roman"/>
          <w:color w:val="000000"/>
          <w:spacing w:val="3"/>
          <w:kern w:val="0"/>
          <w:sz w:val="24"/>
        </w:rPr>
        <w:t>за исправления, сделанные учеником само</w:t>
      </w:r>
      <w:r w:rsidRPr="006C6591">
        <w:rPr>
          <w:rFonts w:ascii="Times New Roman" w:eastAsia="Calibri" w:hAnsi="Times New Roman" w:cs="Times New Roman"/>
          <w:color w:val="000000"/>
          <w:spacing w:val="3"/>
          <w:kern w:val="0"/>
          <w:sz w:val="24"/>
        </w:rPr>
        <w:softHyphen/>
      </w:r>
      <w:r w:rsidRPr="006C6591">
        <w:rPr>
          <w:rFonts w:ascii="Times New Roman" w:eastAsia="Calibri" w:hAnsi="Times New Roman" w:cs="Times New Roman"/>
          <w:color w:val="000000"/>
          <w:spacing w:val="-2"/>
          <w:kern w:val="0"/>
          <w:sz w:val="24"/>
        </w:rPr>
        <w:t>стоятельно, при проверке оценка не снижается.</w:t>
      </w:r>
    </w:p>
    <w:p w:rsidR="004F35FC" w:rsidRPr="00427FBA" w:rsidRDefault="004F35FC" w:rsidP="00A7336F">
      <w:pPr>
        <w:shd w:val="clear" w:color="auto" w:fill="FFFFFF"/>
        <w:suppressAutoHyphens w:val="0"/>
        <w:spacing w:after="0" w:line="240" w:lineRule="auto"/>
        <w:ind w:left="34" w:firstLine="706"/>
        <w:jc w:val="both"/>
        <w:rPr>
          <w:rFonts w:ascii="Times New Roman" w:eastAsia="Calibri" w:hAnsi="Times New Roman" w:cs="Times New Roman"/>
          <w:kern w:val="0"/>
          <w:sz w:val="10"/>
        </w:rPr>
      </w:pPr>
    </w:p>
    <w:p w:rsidR="004F35FC" w:rsidRDefault="004F35FC" w:rsidP="00A7336F">
      <w:pPr>
        <w:shd w:val="clear" w:color="auto" w:fill="FFFFFF"/>
        <w:suppressAutoHyphens w:val="0"/>
        <w:spacing w:after="0" w:line="240" w:lineRule="auto"/>
        <w:ind w:left="269"/>
        <w:jc w:val="center"/>
        <w:rPr>
          <w:rFonts w:ascii="Times New Roman" w:eastAsia="Calibri" w:hAnsi="Times New Roman" w:cs="Times New Roman"/>
          <w:b/>
          <w:iCs/>
          <w:color w:val="000000"/>
          <w:spacing w:val="3"/>
          <w:kern w:val="0"/>
          <w:sz w:val="24"/>
        </w:rPr>
      </w:pPr>
      <w:r w:rsidRPr="006C6591">
        <w:rPr>
          <w:rFonts w:ascii="Times New Roman" w:eastAsia="Calibri" w:hAnsi="Times New Roman" w:cs="Times New Roman"/>
          <w:b/>
          <w:iCs/>
          <w:color w:val="000000"/>
          <w:spacing w:val="3"/>
          <w:kern w:val="0"/>
          <w:sz w:val="24"/>
        </w:rPr>
        <w:t>Проверка письменной работы, содержащей только задачи.</w:t>
      </w:r>
    </w:p>
    <w:p w:rsidR="004F35FC" w:rsidRPr="00427FBA" w:rsidRDefault="004F35FC" w:rsidP="00A7336F">
      <w:pPr>
        <w:shd w:val="clear" w:color="auto" w:fill="FFFFFF"/>
        <w:suppressAutoHyphens w:val="0"/>
        <w:spacing w:after="0" w:line="240" w:lineRule="auto"/>
        <w:ind w:left="269"/>
        <w:jc w:val="center"/>
        <w:rPr>
          <w:rFonts w:ascii="Times New Roman" w:eastAsia="Calibri" w:hAnsi="Times New Roman" w:cs="Times New Roman"/>
          <w:b/>
          <w:kern w:val="0"/>
          <w:sz w:val="10"/>
        </w:rPr>
      </w:pPr>
    </w:p>
    <w:p w:rsidR="004F35FC" w:rsidRPr="006C6591" w:rsidRDefault="004F35FC" w:rsidP="00A7336F">
      <w:pPr>
        <w:shd w:val="clear" w:color="auto" w:fill="FFFFFF"/>
        <w:suppressAutoHyphens w:val="0"/>
        <w:spacing w:after="0" w:line="240" w:lineRule="auto"/>
        <w:jc w:val="both"/>
        <w:rPr>
          <w:rFonts w:ascii="Times New Roman" w:eastAsia="Calibri" w:hAnsi="Times New Roman" w:cs="Times New Roman"/>
          <w:color w:val="000000"/>
          <w:spacing w:val="-2"/>
          <w:kern w:val="0"/>
          <w:sz w:val="24"/>
        </w:rPr>
      </w:pPr>
      <w:r w:rsidRPr="006C6591">
        <w:rPr>
          <w:rFonts w:ascii="Times New Roman" w:eastAsia="Calibri" w:hAnsi="Times New Roman" w:cs="Times New Roman"/>
          <w:color w:val="000000"/>
          <w:spacing w:val="-1"/>
          <w:kern w:val="0"/>
          <w:sz w:val="24"/>
        </w:rPr>
        <w:t xml:space="preserve">    При оценке письменной работы, состоящей только из задач </w:t>
      </w:r>
      <w:r w:rsidRPr="006C6591">
        <w:rPr>
          <w:rFonts w:ascii="Times New Roman" w:eastAsia="Calibri" w:hAnsi="Times New Roman" w:cs="Times New Roman"/>
          <w:color w:val="000000"/>
          <w:spacing w:val="-2"/>
          <w:kern w:val="0"/>
          <w:sz w:val="24"/>
        </w:rPr>
        <w:t>(2-х или 3-х задач) и имеющей целью проверку умений решать за</w:t>
      </w:r>
      <w:r w:rsidRPr="006C6591">
        <w:rPr>
          <w:rFonts w:ascii="Times New Roman" w:eastAsia="Calibri" w:hAnsi="Times New Roman" w:cs="Times New Roman"/>
          <w:color w:val="000000"/>
          <w:spacing w:val="-2"/>
          <w:kern w:val="0"/>
          <w:sz w:val="24"/>
        </w:rPr>
        <w:softHyphen/>
        <w:t>дачи, ставятся следующие отметки:</w:t>
      </w:r>
    </w:p>
    <w:p w:rsidR="004F35FC" w:rsidRPr="006C6591" w:rsidRDefault="004F35FC" w:rsidP="009318DE">
      <w:pPr>
        <w:numPr>
          <w:ilvl w:val="0"/>
          <w:numId w:val="53"/>
        </w:numPr>
        <w:shd w:val="clear" w:color="auto" w:fill="FFFFFF"/>
        <w:suppressAutoHyphens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b/>
          <w:bCs/>
          <w:color w:val="000000"/>
          <w:kern w:val="0"/>
          <w:sz w:val="24"/>
        </w:rPr>
        <w:t xml:space="preserve">Оценка "5" </w:t>
      </w:r>
      <w:r w:rsidRPr="006C6591">
        <w:rPr>
          <w:rFonts w:ascii="Times New Roman" w:eastAsia="Calibri" w:hAnsi="Times New Roman" w:cs="Times New Roman"/>
          <w:color w:val="000000"/>
          <w:kern w:val="0"/>
          <w:sz w:val="24"/>
        </w:rPr>
        <w:t>ставится, если все задачи выполнены без ошибок.</w:t>
      </w:r>
    </w:p>
    <w:p w:rsidR="004F35FC" w:rsidRPr="006C6591" w:rsidRDefault="004F35FC" w:rsidP="009318DE">
      <w:pPr>
        <w:numPr>
          <w:ilvl w:val="0"/>
          <w:numId w:val="53"/>
        </w:numPr>
        <w:shd w:val="clear" w:color="auto" w:fill="FFFFFF"/>
        <w:suppressAutoHyphens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b/>
          <w:bCs/>
          <w:color w:val="000000"/>
          <w:kern w:val="0"/>
          <w:sz w:val="24"/>
        </w:rPr>
        <w:t xml:space="preserve">Оценка "4" </w:t>
      </w:r>
      <w:r w:rsidRPr="006C6591">
        <w:rPr>
          <w:rFonts w:ascii="Times New Roman" w:eastAsia="Calibri" w:hAnsi="Times New Roman" w:cs="Times New Roman"/>
          <w:color w:val="000000"/>
          <w:kern w:val="0"/>
          <w:sz w:val="24"/>
        </w:rPr>
        <w:t xml:space="preserve">ставится, если нет ошибок в ходе решения задачи, но допущены 1-2 вычислительные ошибки. </w:t>
      </w:r>
    </w:p>
    <w:p w:rsidR="004F35FC" w:rsidRPr="006C6591" w:rsidRDefault="004F35FC" w:rsidP="009318DE">
      <w:pPr>
        <w:numPr>
          <w:ilvl w:val="0"/>
          <w:numId w:val="53"/>
        </w:numPr>
        <w:shd w:val="clear" w:color="auto" w:fill="FFFFFF"/>
        <w:suppressAutoHyphens w:val="0"/>
        <w:spacing w:after="0" w:line="240" w:lineRule="auto"/>
        <w:jc w:val="both"/>
        <w:rPr>
          <w:rFonts w:ascii="Times New Roman" w:eastAsia="Calibri" w:hAnsi="Times New Roman" w:cs="Times New Roman"/>
          <w:kern w:val="0"/>
          <w:sz w:val="24"/>
        </w:rPr>
      </w:pPr>
      <w:r w:rsidRPr="006C6591">
        <w:rPr>
          <w:rFonts w:ascii="Times New Roman" w:eastAsia="Calibri" w:hAnsi="Times New Roman" w:cs="Times New Roman"/>
          <w:b/>
          <w:bCs/>
          <w:color w:val="000000"/>
          <w:kern w:val="0"/>
          <w:sz w:val="24"/>
        </w:rPr>
        <w:t xml:space="preserve">Оценка </w:t>
      </w:r>
      <w:r w:rsidRPr="006C6591">
        <w:rPr>
          <w:rFonts w:ascii="Times New Roman" w:eastAsia="Calibri" w:hAnsi="Times New Roman" w:cs="Times New Roman"/>
          <w:b/>
          <w:color w:val="000000"/>
          <w:kern w:val="0"/>
          <w:sz w:val="24"/>
        </w:rPr>
        <w:t>"3"</w:t>
      </w:r>
      <w:r w:rsidRPr="006C6591">
        <w:rPr>
          <w:rFonts w:ascii="Times New Roman" w:eastAsia="Calibri" w:hAnsi="Times New Roman" w:cs="Times New Roman"/>
          <w:color w:val="000000"/>
          <w:kern w:val="0"/>
          <w:sz w:val="24"/>
        </w:rPr>
        <w:t xml:space="preserve"> ставится, если:</w:t>
      </w:r>
    </w:p>
    <w:p w:rsidR="004F35FC" w:rsidRPr="006C6591" w:rsidRDefault="004F35FC" w:rsidP="00A7336F">
      <w:pPr>
        <w:shd w:val="clear" w:color="auto" w:fill="FFFFFF"/>
        <w:suppressAutoHyphens w:val="0"/>
        <w:autoSpaceDE w:val="0"/>
        <w:autoSpaceDN w:val="0"/>
        <w:adjustRightInd w:val="0"/>
        <w:spacing w:after="0" w:line="240" w:lineRule="auto"/>
        <w:ind w:left="720"/>
        <w:jc w:val="both"/>
        <w:rPr>
          <w:rFonts w:ascii="Times New Roman" w:eastAsia="Calibri" w:hAnsi="Times New Roman" w:cs="Times New Roman"/>
          <w:kern w:val="0"/>
          <w:sz w:val="24"/>
        </w:rPr>
      </w:pPr>
      <w:r>
        <w:rPr>
          <w:rFonts w:ascii="Times New Roman" w:eastAsia="Calibri" w:hAnsi="Times New Roman" w:cs="Times New Roman"/>
          <w:color w:val="000000"/>
          <w:kern w:val="0"/>
          <w:sz w:val="24"/>
        </w:rPr>
        <w:t xml:space="preserve">- </w:t>
      </w:r>
      <w:r w:rsidRPr="006C6591">
        <w:rPr>
          <w:rFonts w:ascii="Times New Roman" w:eastAsia="Calibri" w:hAnsi="Times New Roman" w:cs="Times New Roman"/>
          <w:color w:val="000000"/>
          <w:kern w:val="0"/>
          <w:sz w:val="24"/>
        </w:rPr>
        <w:t>допущена одна ошибка в ходе решения задачи и 1-2 вычисли</w:t>
      </w:r>
      <w:r w:rsidRPr="006C6591">
        <w:rPr>
          <w:rFonts w:ascii="Times New Roman" w:eastAsia="Calibri" w:hAnsi="Times New Roman" w:cs="Times New Roman"/>
          <w:color w:val="000000"/>
          <w:kern w:val="0"/>
          <w:sz w:val="24"/>
        </w:rPr>
        <w:softHyphen/>
      </w:r>
      <w:r w:rsidRPr="006C6591">
        <w:rPr>
          <w:rFonts w:ascii="Times New Roman" w:eastAsia="Calibri" w:hAnsi="Times New Roman" w:cs="Times New Roman"/>
          <w:color w:val="000000"/>
          <w:spacing w:val="-2"/>
          <w:kern w:val="0"/>
          <w:sz w:val="24"/>
        </w:rPr>
        <w:t>тельные ошибки;</w:t>
      </w:r>
    </w:p>
    <w:p w:rsidR="004F35FC" w:rsidRPr="006C6591" w:rsidRDefault="004F35FC" w:rsidP="00A7336F">
      <w:pPr>
        <w:shd w:val="clear" w:color="auto" w:fill="FFFFFF"/>
        <w:suppressAutoHyphens w:val="0"/>
        <w:autoSpaceDE w:val="0"/>
        <w:autoSpaceDN w:val="0"/>
        <w:adjustRightInd w:val="0"/>
        <w:spacing w:after="0" w:line="240" w:lineRule="auto"/>
        <w:ind w:left="720" w:right="845"/>
        <w:jc w:val="both"/>
        <w:rPr>
          <w:rFonts w:ascii="Times New Roman" w:eastAsia="Calibri" w:hAnsi="Times New Roman" w:cs="Times New Roman"/>
          <w:color w:val="000000"/>
          <w:kern w:val="0"/>
          <w:sz w:val="24"/>
        </w:rPr>
      </w:pPr>
      <w:r>
        <w:rPr>
          <w:rFonts w:ascii="Times New Roman" w:eastAsia="Calibri" w:hAnsi="Times New Roman" w:cs="Times New Roman"/>
          <w:color w:val="000000"/>
          <w:kern w:val="0"/>
          <w:sz w:val="24"/>
        </w:rPr>
        <w:t xml:space="preserve">- </w:t>
      </w:r>
      <w:r w:rsidRPr="006C6591">
        <w:rPr>
          <w:rFonts w:ascii="Times New Roman" w:eastAsia="Calibri" w:hAnsi="Times New Roman" w:cs="Times New Roman"/>
          <w:color w:val="000000"/>
          <w:kern w:val="0"/>
          <w:sz w:val="24"/>
        </w:rPr>
        <w:t>вычислительных ошибок нет, но не решена 1 задача.</w:t>
      </w:r>
    </w:p>
    <w:p w:rsidR="004F35FC" w:rsidRPr="006C6591" w:rsidRDefault="004F35FC" w:rsidP="009318DE">
      <w:pPr>
        <w:numPr>
          <w:ilvl w:val="0"/>
          <w:numId w:val="54"/>
        </w:numPr>
        <w:shd w:val="clear" w:color="auto" w:fill="FFFFFF"/>
        <w:suppressAutoHyphens w:val="0"/>
        <w:spacing w:after="0" w:line="240" w:lineRule="auto"/>
        <w:ind w:right="845"/>
        <w:jc w:val="both"/>
        <w:rPr>
          <w:rFonts w:ascii="Times New Roman" w:eastAsia="Calibri" w:hAnsi="Times New Roman" w:cs="Times New Roman"/>
          <w:color w:val="000000"/>
          <w:kern w:val="0"/>
          <w:sz w:val="24"/>
        </w:rPr>
      </w:pPr>
      <w:r w:rsidRPr="006C6591">
        <w:rPr>
          <w:rFonts w:ascii="Times New Roman" w:eastAsia="Calibri" w:hAnsi="Times New Roman" w:cs="Times New Roman"/>
          <w:b/>
          <w:bCs/>
          <w:color w:val="000000"/>
          <w:kern w:val="0"/>
          <w:sz w:val="24"/>
        </w:rPr>
        <w:t xml:space="preserve">Оценка "2" </w:t>
      </w:r>
      <w:r w:rsidRPr="006C6591">
        <w:rPr>
          <w:rFonts w:ascii="Times New Roman" w:eastAsia="Calibri" w:hAnsi="Times New Roman" w:cs="Times New Roman"/>
          <w:color w:val="000000"/>
          <w:kern w:val="0"/>
          <w:sz w:val="24"/>
        </w:rPr>
        <w:t xml:space="preserve">ставится, если: </w:t>
      </w:r>
    </w:p>
    <w:p w:rsidR="004F35FC" w:rsidRPr="006C6591" w:rsidRDefault="004F35FC" w:rsidP="00A7336F">
      <w:pPr>
        <w:shd w:val="clear" w:color="auto" w:fill="FFFFFF"/>
        <w:suppressAutoHyphens w:val="0"/>
        <w:autoSpaceDE w:val="0"/>
        <w:autoSpaceDN w:val="0"/>
        <w:adjustRightInd w:val="0"/>
        <w:spacing w:after="0" w:line="240" w:lineRule="auto"/>
        <w:ind w:left="720" w:right="845"/>
        <w:jc w:val="both"/>
        <w:rPr>
          <w:rFonts w:ascii="Times New Roman" w:eastAsia="Calibri" w:hAnsi="Times New Roman" w:cs="Times New Roman"/>
          <w:kern w:val="0"/>
          <w:sz w:val="24"/>
        </w:rPr>
      </w:pPr>
      <w:r>
        <w:rPr>
          <w:rFonts w:ascii="Times New Roman" w:eastAsia="Calibri" w:hAnsi="Times New Roman" w:cs="Times New Roman"/>
          <w:color w:val="000000"/>
          <w:spacing w:val="-1"/>
          <w:kern w:val="0"/>
          <w:sz w:val="24"/>
        </w:rPr>
        <w:t xml:space="preserve">- </w:t>
      </w:r>
      <w:r w:rsidRPr="006C6591">
        <w:rPr>
          <w:rFonts w:ascii="Times New Roman" w:eastAsia="Calibri" w:hAnsi="Times New Roman" w:cs="Times New Roman"/>
          <w:color w:val="000000"/>
          <w:spacing w:val="-1"/>
          <w:kern w:val="0"/>
          <w:sz w:val="24"/>
        </w:rPr>
        <w:t>допущены ошибки в ходе решения всех задач;</w:t>
      </w:r>
    </w:p>
    <w:p w:rsidR="004F35FC" w:rsidRDefault="004F35FC" w:rsidP="00A7336F">
      <w:pPr>
        <w:shd w:val="clear" w:color="auto" w:fill="FFFFFF"/>
        <w:suppressAutoHyphens w:val="0"/>
        <w:autoSpaceDE w:val="0"/>
        <w:autoSpaceDN w:val="0"/>
        <w:adjustRightInd w:val="0"/>
        <w:spacing w:after="0" w:line="240" w:lineRule="auto"/>
        <w:ind w:left="720"/>
        <w:jc w:val="both"/>
        <w:rPr>
          <w:rFonts w:ascii="Times New Roman" w:eastAsia="Calibri" w:hAnsi="Times New Roman" w:cs="Times New Roman"/>
          <w:color w:val="000000"/>
          <w:spacing w:val="-7"/>
          <w:kern w:val="0"/>
          <w:sz w:val="24"/>
        </w:rPr>
      </w:pPr>
      <w:r>
        <w:rPr>
          <w:rFonts w:ascii="Times New Roman" w:eastAsia="Calibri" w:hAnsi="Times New Roman" w:cs="Times New Roman"/>
          <w:color w:val="000000"/>
          <w:kern w:val="0"/>
          <w:sz w:val="24"/>
        </w:rPr>
        <w:t xml:space="preserve">- </w:t>
      </w:r>
      <w:r w:rsidRPr="006C6591">
        <w:rPr>
          <w:rFonts w:ascii="Times New Roman" w:eastAsia="Calibri" w:hAnsi="Times New Roman" w:cs="Times New Roman"/>
          <w:color w:val="000000"/>
          <w:kern w:val="0"/>
          <w:sz w:val="24"/>
        </w:rPr>
        <w:t>допущены ошибки (две и более) в ходе решения задач и более 2-</w:t>
      </w:r>
      <w:r w:rsidRPr="006C6591">
        <w:rPr>
          <w:rFonts w:ascii="Times New Roman" w:eastAsia="Calibri" w:hAnsi="Times New Roman" w:cs="Times New Roman"/>
          <w:color w:val="000000"/>
          <w:spacing w:val="-7"/>
          <w:kern w:val="0"/>
          <w:sz w:val="24"/>
        </w:rPr>
        <w:t xml:space="preserve">х вычислительных </w:t>
      </w:r>
      <w:r w:rsidRPr="00427FBA">
        <w:rPr>
          <w:rFonts w:ascii="Times New Roman" w:eastAsia="Calibri" w:hAnsi="Times New Roman" w:cs="Times New Roman"/>
          <w:color w:val="000000"/>
          <w:spacing w:val="-7"/>
          <w:kern w:val="0"/>
          <w:sz w:val="24"/>
        </w:rPr>
        <w:t>ошибок в других задачах.</w:t>
      </w:r>
    </w:p>
    <w:p w:rsidR="004F35FC" w:rsidRDefault="004F35FC" w:rsidP="00A7336F">
      <w:pPr>
        <w:shd w:val="clear" w:color="auto" w:fill="FFFFFF"/>
        <w:suppressAutoHyphens w:val="0"/>
        <w:spacing w:after="0" w:line="240" w:lineRule="auto"/>
        <w:ind w:left="586" w:firstLine="763"/>
        <w:jc w:val="center"/>
        <w:rPr>
          <w:rFonts w:ascii="Times New Roman" w:eastAsia="Calibri" w:hAnsi="Times New Roman" w:cs="Times New Roman"/>
          <w:b/>
          <w:iCs/>
          <w:color w:val="000000"/>
          <w:spacing w:val="-5"/>
          <w:kern w:val="0"/>
          <w:sz w:val="24"/>
        </w:rPr>
      </w:pPr>
      <w:r w:rsidRPr="00427FBA">
        <w:rPr>
          <w:rFonts w:ascii="Times New Roman" w:eastAsia="Calibri" w:hAnsi="Times New Roman" w:cs="Times New Roman"/>
          <w:b/>
          <w:iCs/>
          <w:color w:val="000000"/>
          <w:spacing w:val="-5"/>
          <w:kern w:val="0"/>
          <w:sz w:val="24"/>
        </w:rPr>
        <w:t>Оценка математического диктанта</w:t>
      </w:r>
      <w:r w:rsidRPr="006C6591">
        <w:rPr>
          <w:rFonts w:ascii="Times New Roman" w:eastAsia="Calibri" w:hAnsi="Times New Roman" w:cs="Times New Roman"/>
          <w:b/>
          <w:iCs/>
          <w:color w:val="000000"/>
          <w:spacing w:val="-5"/>
          <w:kern w:val="0"/>
          <w:sz w:val="24"/>
        </w:rPr>
        <w:t>.</w:t>
      </w:r>
    </w:p>
    <w:p w:rsidR="004F35FC" w:rsidRPr="00427FBA" w:rsidRDefault="004F35FC" w:rsidP="00A7336F">
      <w:pPr>
        <w:shd w:val="clear" w:color="auto" w:fill="FFFFFF"/>
        <w:suppressAutoHyphens w:val="0"/>
        <w:spacing w:after="0" w:line="240" w:lineRule="auto"/>
        <w:ind w:left="586" w:firstLine="763"/>
        <w:jc w:val="both"/>
        <w:rPr>
          <w:rFonts w:ascii="Times New Roman" w:eastAsia="Calibri" w:hAnsi="Times New Roman" w:cs="Times New Roman"/>
          <w:b/>
          <w:iCs/>
          <w:color w:val="000000"/>
          <w:spacing w:val="-5"/>
          <w:kern w:val="0"/>
          <w:sz w:val="10"/>
        </w:rPr>
      </w:pPr>
    </w:p>
    <w:p w:rsidR="004F35FC" w:rsidRPr="006C6591" w:rsidRDefault="004F35FC" w:rsidP="00A7336F">
      <w:pPr>
        <w:shd w:val="clear" w:color="auto" w:fill="FFFFFF"/>
        <w:suppressAutoHyphens w:val="0"/>
        <w:spacing w:after="0" w:line="240" w:lineRule="auto"/>
        <w:jc w:val="both"/>
        <w:rPr>
          <w:rFonts w:ascii="Times New Roman" w:eastAsia="Calibri" w:hAnsi="Times New Roman" w:cs="Times New Roman"/>
          <w:kern w:val="0"/>
          <w:sz w:val="24"/>
        </w:rPr>
      </w:pPr>
      <w:r w:rsidRPr="006C6591">
        <w:rPr>
          <w:rFonts w:ascii="Times New Roman" w:eastAsia="Calibri" w:hAnsi="Times New Roman" w:cs="Times New Roman"/>
          <w:color w:val="000000"/>
          <w:kern w:val="0"/>
          <w:sz w:val="24"/>
        </w:rPr>
        <w:t xml:space="preserve">   При оценке математического диктанта, включающего 12 или </w:t>
      </w:r>
      <w:r w:rsidRPr="006C6591">
        <w:rPr>
          <w:rFonts w:ascii="Times New Roman" w:eastAsia="Calibri" w:hAnsi="Times New Roman" w:cs="Times New Roman"/>
          <w:color w:val="000000"/>
          <w:spacing w:val="-11"/>
          <w:kern w:val="0"/>
          <w:sz w:val="24"/>
        </w:rPr>
        <w:t>более арифметических действий, ставятся следующие отметки:</w:t>
      </w:r>
    </w:p>
    <w:p w:rsidR="004F35FC" w:rsidRPr="006C6591" w:rsidRDefault="004F35FC" w:rsidP="009318DE">
      <w:pPr>
        <w:numPr>
          <w:ilvl w:val="0"/>
          <w:numId w:val="49"/>
        </w:numPr>
        <w:shd w:val="clear" w:color="auto" w:fill="FFFFFF"/>
        <w:suppressAutoHyphens w:val="0"/>
        <w:autoSpaceDE w:val="0"/>
        <w:autoSpaceDN w:val="0"/>
        <w:adjustRightInd w:val="0"/>
        <w:spacing w:after="0" w:line="240" w:lineRule="auto"/>
        <w:jc w:val="both"/>
        <w:rPr>
          <w:rFonts w:ascii="Times New Roman" w:eastAsia="Calibri" w:hAnsi="Times New Roman" w:cs="Times New Roman"/>
          <w:kern w:val="0"/>
          <w:sz w:val="24"/>
        </w:rPr>
      </w:pPr>
      <w:r w:rsidRPr="006C6591">
        <w:rPr>
          <w:rFonts w:ascii="Times New Roman" w:eastAsia="Calibri" w:hAnsi="Times New Roman" w:cs="Times New Roman"/>
          <w:b/>
          <w:bCs/>
          <w:color w:val="000000"/>
          <w:spacing w:val="-7"/>
          <w:kern w:val="0"/>
          <w:sz w:val="24"/>
        </w:rPr>
        <w:t xml:space="preserve">Оценка </w:t>
      </w:r>
      <w:r w:rsidRPr="006C6591">
        <w:rPr>
          <w:rFonts w:ascii="Times New Roman" w:eastAsia="Calibri" w:hAnsi="Times New Roman" w:cs="Times New Roman"/>
          <w:b/>
          <w:color w:val="000000"/>
          <w:spacing w:val="-7"/>
          <w:kern w:val="0"/>
          <w:sz w:val="24"/>
        </w:rPr>
        <w:t>«5»</w:t>
      </w:r>
      <w:r w:rsidRPr="006C6591">
        <w:rPr>
          <w:rFonts w:ascii="Times New Roman" w:eastAsia="Calibri" w:hAnsi="Times New Roman" w:cs="Times New Roman"/>
          <w:color w:val="000000"/>
          <w:spacing w:val="-7"/>
          <w:kern w:val="0"/>
          <w:sz w:val="24"/>
        </w:rPr>
        <w:t xml:space="preserve"> ставится, если вся работа выполнена безошибочно.</w:t>
      </w:r>
    </w:p>
    <w:p w:rsidR="004F35FC" w:rsidRPr="006C6591" w:rsidRDefault="004F35FC" w:rsidP="009318DE">
      <w:pPr>
        <w:numPr>
          <w:ilvl w:val="0"/>
          <w:numId w:val="49"/>
        </w:numPr>
        <w:shd w:val="clear" w:color="auto" w:fill="FFFFFF"/>
        <w:suppressAutoHyphens w:val="0"/>
        <w:autoSpaceDE w:val="0"/>
        <w:autoSpaceDN w:val="0"/>
        <w:adjustRightInd w:val="0"/>
        <w:spacing w:after="0" w:line="240" w:lineRule="auto"/>
        <w:ind w:right="120"/>
        <w:jc w:val="both"/>
        <w:rPr>
          <w:rFonts w:ascii="Times New Roman" w:eastAsia="Calibri" w:hAnsi="Times New Roman" w:cs="Times New Roman"/>
          <w:kern w:val="0"/>
          <w:sz w:val="24"/>
        </w:rPr>
      </w:pPr>
      <w:r w:rsidRPr="006C6591">
        <w:rPr>
          <w:rFonts w:ascii="Times New Roman" w:eastAsia="Calibri" w:hAnsi="Times New Roman" w:cs="Times New Roman"/>
          <w:b/>
          <w:bCs/>
          <w:color w:val="000000"/>
          <w:kern w:val="0"/>
          <w:sz w:val="24"/>
        </w:rPr>
        <w:t xml:space="preserve">Оценка </w:t>
      </w:r>
      <w:r w:rsidRPr="006C6591">
        <w:rPr>
          <w:rFonts w:ascii="Times New Roman" w:eastAsia="Calibri" w:hAnsi="Times New Roman" w:cs="Times New Roman"/>
          <w:b/>
          <w:color w:val="000000"/>
          <w:kern w:val="0"/>
          <w:sz w:val="24"/>
        </w:rPr>
        <w:t>«4»</w:t>
      </w:r>
      <w:r w:rsidRPr="006C6591">
        <w:rPr>
          <w:rFonts w:ascii="Times New Roman" w:eastAsia="Calibri" w:hAnsi="Times New Roman" w:cs="Times New Roman"/>
          <w:color w:val="000000"/>
          <w:kern w:val="0"/>
          <w:sz w:val="24"/>
        </w:rPr>
        <w:t xml:space="preserve"> ставится, если неверно выполнена 1/5 часть приме</w:t>
      </w:r>
      <w:r w:rsidRPr="006C6591">
        <w:rPr>
          <w:rFonts w:ascii="Times New Roman" w:eastAsia="Calibri" w:hAnsi="Times New Roman" w:cs="Times New Roman"/>
          <w:color w:val="000000"/>
          <w:kern w:val="0"/>
          <w:sz w:val="24"/>
        </w:rPr>
        <w:softHyphen/>
      </w:r>
      <w:r w:rsidRPr="006C6591">
        <w:rPr>
          <w:rFonts w:ascii="Times New Roman" w:eastAsia="Calibri" w:hAnsi="Times New Roman" w:cs="Times New Roman"/>
          <w:color w:val="000000"/>
          <w:spacing w:val="-10"/>
          <w:kern w:val="0"/>
          <w:sz w:val="24"/>
        </w:rPr>
        <w:t>ров от их общего числа.</w:t>
      </w:r>
    </w:p>
    <w:p w:rsidR="004F35FC" w:rsidRPr="006C6591" w:rsidRDefault="004F35FC" w:rsidP="009318DE">
      <w:pPr>
        <w:numPr>
          <w:ilvl w:val="0"/>
          <w:numId w:val="49"/>
        </w:numPr>
        <w:shd w:val="clear" w:color="auto" w:fill="FFFFFF"/>
        <w:suppressAutoHyphens w:val="0"/>
        <w:autoSpaceDE w:val="0"/>
        <w:autoSpaceDN w:val="0"/>
        <w:adjustRightInd w:val="0"/>
        <w:spacing w:after="0" w:line="240" w:lineRule="auto"/>
        <w:ind w:right="106"/>
        <w:jc w:val="both"/>
        <w:rPr>
          <w:rFonts w:ascii="Times New Roman" w:eastAsia="Calibri" w:hAnsi="Times New Roman" w:cs="Times New Roman"/>
          <w:kern w:val="0"/>
          <w:sz w:val="24"/>
        </w:rPr>
      </w:pPr>
      <w:r w:rsidRPr="006C6591">
        <w:rPr>
          <w:rFonts w:ascii="Times New Roman" w:eastAsia="Calibri" w:hAnsi="Times New Roman" w:cs="Times New Roman"/>
          <w:b/>
          <w:bCs/>
          <w:color w:val="000000"/>
          <w:kern w:val="0"/>
          <w:sz w:val="24"/>
        </w:rPr>
        <w:t xml:space="preserve">Оценка «3» </w:t>
      </w:r>
      <w:r w:rsidRPr="006C6591">
        <w:rPr>
          <w:rFonts w:ascii="Times New Roman" w:eastAsia="Calibri" w:hAnsi="Times New Roman" w:cs="Times New Roman"/>
          <w:color w:val="000000"/>
          <w:kern w:val="0"/>
          <w:sz w:val="24"/>
        </w:rPr>
        <w:t>ставится, если неверно выполнена 1/3 часть приме</w:t>
      </w:r>
      <w:r w:rsidRPr="006C6591">
        <w:rPr>
          <w:rFonts w:ascii="Times New Roman" w:eastAsia="Calibri" w:hAnsi="Times New Roman" w:cs="Times New Roman"/>
          <w:color w:val="000000"/>
          <w:kern w:val="0"/>
          <w:sz w:val="24"/>
        </w:rPr>
        <w:softHyphen/>
      </w:r>
      <w:r w:rsidRPr="006C6591">
        <w:rPr>
          <w:rFonts w:ascii="Times New Roman" w:eastAsia="Calibri" w:hAnsi="Times New Roman" w:cs="Times New Roman"/>
          <w:color w:val="000000"/>
          <w:spacing w:val="-10"/>
          <w:kern w:val="0"/>
          <w:sz w:val="24"/>
        </w:rPr>
        <w:t>ров от их общего числа.</w:t>
      </w:r>
    </w:p>
    <w:p w:rsidR="004F35FC" w:rsidRPr="006C6591" w:rsidRDefault="004F35FC" w:rsidP="009318DE">
      <w:pPr>
        <w:numPr>
          <w:ilvl w:val="0"/>
          <w:numId w:val="49"/>
        </w:numPr>
        <w:shd w:val="clear" w:color="auto" w:fill="FFFFFF"/>
        <w:suppressAutoHyphens w:val="0"/>
        <w:autoSpaceDE w:val="0"/>
        <w:autoSpaceDN w:val="0"/>
        <w:adjustRightInd w:val="0"/>
        <w:spacing w:after="0" w:line="240" w:lineRule="auto"/>
        <w:ind w:right="96"/>
        <w:jc w:val="both"/>
        <w:rPr>
          <w:rFonts w:ascii="Times New Roman" w:eastAsia="Calibri" w:hAnsi="Times New Roman" w:cs="Times New Roman"/>
          <w:kern w:val="0"/>
          <w:sz w:val="24"/>
        </w:rPr>
      </w:pPr>
      <w:r w:rsidRPr="006C6591">
        <w:rPr>
          <w:rFonts w:ascii="Times New Roman" w:eastAsia="Calibri" w:hAnsi="Times New Roman" w:cs="Times New Roman"/>
          <w:b/>
          <w:bCs/>
          <w:color w:val="000000"/>
          <w:kern w:val="0"/>
          <w:sz w:val="24"/>
        </w:rPr>
        <w:t xml:space="preserve">Оценка «2» </w:t>
      </w:r>
      <w:r w:rsidRPr="006C6591">
        <w:rPr>
          <w:rFonts w:ascii="Times New Roman" w:eastAsia="Calibri" w:hAnsi="Times New Roman" w:cs="Times New Roman"/>
          <w:color w:val="000000"/>
          <w:kern w:val="0"/>
          <w:sz w:val="24"/>
        </w:rPr>
        <w:t>ставится, если неверно выполнена 1/2 часть приме</w:t>
      </w:r>
      <w:r w:rsidRPr="006C6591">
        <w:rPr>
          <w:rFonts w:ascii="Times New Roman" w:eastAsia="Calibri" w:hAnsi="Times New Roman" w:cs="Times New Roman"/>
          <w:color w:val="000000"/>
          <w:kern w:val="0"/>
          <w:sz w:val="24"/>
        </w:rPr>
        <w:softHyphen/>
      </w:r>
      <w:r w:rsidRPr="006C6591">
        <w:rPr>
          <w:rFonts w:ascii="Times New Roman" w:eastAsia="Calibri" w:hAnsi="Times New Roman" w:cs="Times New Roman"/>
          <w:color w:val="000000"/>
          <w:spacing w:val="-7"/>
          <w:kern w:val="0"/>
          <w:sz w:val="24"/>
        </w:rPr>
        <w:t>ров от их общего числа.</w:t>
      </w:r>
    </w:p>
    <w:p w:rsidR="004F35FC" w:rsidRPr="006C6591" w:rsidRDefault="004F35FC" w:rsidP="00A7336F">
      <w:pPr>
        <w:suppressAutoHyphens w:val="0"/>
        <w:spacing w:after="0" w:line="240" w:lineRule="auto"/>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b/>
          <w:bCs/>
          <w:i/>
          <w:iCs/>
          <w:color w:val="000000"/>
          <w:kern w:val="0"/>
          <w:sz w:val="24"/>
          <w:lang w:eastAsia="ru-RU"/>
        </w:rPr>
        <w:t>Грубой ошибкой</w:t>
      </w:r>
      <w:r w:rsidRPr="006C6591">
        <w:rPr>
          <w:rFonts w:ascii="Times New Roman" w:eastAsia="Times New Roman" w:hAnsi="Times New Roman" w:cs="Times New Roman"/>
          <w:color w:val="000000"/>
          <w:kern w:val="0"/>
          <w:sz w:val="24"/>
          <w:lang w:eastAsia="ru-RU"/>
        </w:rPr>
        <w:t> следует считать:</w:t>
      </w:r>
    </w:p>
    <w:p w:rsidR="004F35FC" w:rsidRPr="006C6591" w:rsidRDefault="004F35FC" w:rsidP="009318DE">
      <w:pPr>
        <w:numPr>
          <w:ilvl w:val="0"/>
          <w:numId w:val="45"/>
        </w:numPr>
        <w:suppressAutoHyphens w:val="0"/>
        <w:spacing w:after="0" w:line="240" w:lineRule="auto"/>
        <w:ind w:left="0" w:firstLine="0"/>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color w:val="000000"/>
          <w:kern w:val="0"/>
          <w:sz w:val="24"/>
          <w:lang w:eastAsia="ru-RU"/>
        </w:rPr>
        <w:t>неверное выполнение вычислений;</w:t>
      </w:r>
    </w:p>
    <w:p w:rsidR="004F35FC" w:rsidRPr="006C6591" w:rsidRDefault="004F35FC" w:rsidP="009318DE">
      <w:pPr>
        <w:numPr>
          <w:ilvl w:val="0"/>
          <w:numId w:val="45"/>
        </w:numPr>
        <w:suppressAutoHyphens w:val="0"/>
        <w:spacing w:after="0" w:line="240" w:lineRule="auto"/>
        <w:ind w:left="0" w:firstLine="0"/>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color w:val="000000"/>
          <w:kern w:val="0"/>
          <w:sz w:val="24"/>
          <w:lang w:eastAsia="ru-RU"/>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4F35FC" w:rsidRPr="006C6591" w:rsidRDefault="004F35FC" w:rsidP="009318DE">
      <w:pPr>
        <w:numPr>
          <w:ilvl w:val="0"/>
          <w:numId w:val="45"/>
        </w:numPr>
        <w:suppressAutoHyphens w:val="0"/>
        <w:spacing w:after="0" w:line="240" w:lineRule="auto"/>
        <w:ind w:left="0" w:firstLine="0"/>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color w:val="000000"/>
          <w:kern w:val="0"/>
          <w:sz w:val="24"/>
          <w:lang w:eastAsia="ru-RU"/>
        </w:rPr>
        <w:t>неправильное решение уравнения   и неравенства;</w:t>
      </w:r>
    </w:p>
    <w:p w:rsidR="004F35FC" w:rsidRPr="006C6591" w:rsidRDefault="004F35FC" w:rsidP="009318DE">
      <w:pPr>
        <w:numPr>
          <w:ilvl w:val="0"/>
          <w:numId w:val="45"/>
        </w:numPr>
        <w:suppressAutoHyphens w:val="0"/>
        <w:spacing w:after="0" w:line="240" w:lineRule="auto"/>
        <w:ind w:left="0" w:firstLine="0"/>
        <w:jc w:val="both"/>
        <w:rPr>
          <w:rFonts w:ascii="Verdana" w:eastAsia="Times New Roman" w:hAnsi="Verdana" w:cs="Times New Roman"/>
          <w:color w:val="000000"/>
          <w:kern w:val="0"/>
          <w:sz w:val="24"/>
          <w:lang w:eastAsia="ru-RU"/>
        </w:rPr>
      </w:pPr>
      <w:r w:rsidRPr="006C6591">
        <w:rPr>
          <w:rFonts w:ascii="Times New Roman" w:eastAsia="Times New Roman" w:hAnsi="Times New Roman" w:cs="Times New Roman"/>
          <w:color w:val="000000"/>
          <w:kern w:val="0"/>
          <w:sz w:val="24"/>
          <w:lang w:eastAsia="ru-RU"/>
        </w:rPr>
        <w:t>неправильное определение порядка действий в числовом выражении со скобками или без скобок.</w:t>
      </w:r>
    </w:p>
    <w:p w:rsidR="004F35FC" w:rsidRPr="00427FBA" w:rsidRDefault="004F35FC" w:rsidP="004F35FC">
      <w:pPr>
        <w:suppressAutoHyphens w:val="0"/>
        <w:jc w:val="both"/>
        <w:rPr>
          <w:rFonts w:ascii="Verdana" w:eastAsia="Times New Roman" w:hAnsi="Verdana" w:cs="Times New Roman"/>
          <w:color w:val="000000"/>
          <w:kern w:val="0"/>
          <w:sz w:val="10"/>
          <w:lang w:eastAsia="ru-RU"/>
        </w:rPr>
      </w:pPr>
    </w:p>
    <w:p w:rsidR="004F35FC" w:rsidRPr="00A7336F" w:rsidRDefault="004F35FC" w:rsidP="00A7336F">
      <w:pPr>
        <w:shd w:val="clear" w:color="auto" w:fill="FFFFFF"/>
        <w:suppressAutoHyphens w:val="0"/>
        <w:ind w:left="2006" w:right="420" w:hanging="1517"/>
        <w:jc w:val="center"/>
        <w:rPr>
          <w:rFonts w:ascii="Times New Roman" w:eastAsia="Calibri" w:hAnsi="Times New Roman" w:cs="Times New Roman"/>
          <w:b/>
          <w:color w:val="000000"/>
          <w:spacing w:val="12"/>
          <w:kern w:val="0"/>
          <w:sz w:val="24"/>
        </w:rPr>
      </w:pPr>
      <w:r w:rsidRPr="006C6591">
        <w:rPr>
          <w:rFonts w:ascii="Times New Roman" w:eastAsia="Calibri" w:hAnsi="Times New Roman" w:cs="Times New Roman"/>
          <w:b/>
          <w:color w:val="000000"/>
          <w:spacing w:val="7"/>
          <w:kern w:val="0"/>
          <w:sz w:val="24"/>
        </w:rPr>
        <w:t xml:space="preserve">Ознакомление с окружающим миром </w:t>
      </w:r>
      <w:r w:rsidRPr="006C6591">
        <w:rPr>
          <w:rFonts w:ascii="Times New Roman" w:eastAsia="Calibri" w:hAnsi="Times New Roman" w:cs="Times New Roman"/>
          <w:b/>
          <w:color w:val="000000"/>
          <w:spacing w:val="12"/>
          <w:kern w:val="0"/>
          <w:sz w:val="24"/>
        </w:rPr>
        <w:t>и развитие речи</w:t>
      </w:r>
      <w:r>
        <w:rPr>
          <w:rFonts w:ascii="Times New Roman" w:eastAsia="Calibri" w:hAnsi="Times New Roman" w:cs="Times New Roman"/>
          <w:b/>
          <w:color w:val="000000"/>
          <w:spacing w:val="12"/>
          <w:kern w:val="0"/>
          <w:sz w:val="24"/>
        </w:rPr>
        <w:t>.</w:t>
      </w:r>
    </w:p>
    <w:p w:rsidR="004F35FC" w:rsidRPr="00D25F3B" w:rsidRDefault="004F35FC" w:rsidP="00A7336F">
      <w:pPr>
        <w:shd w:val="clear" w:color="auto" w:fill="FFFFFF"/>
        <w:suppressAutoHyphens w:val="0"/>
        <w:spacing w:after="0" w:line="240" w:lineRule="auto"/>
        <w:ind w:right="-2" w:firstLine="489"/>
        <w:jc w:val="both"/>
        <w:rPr>
          <w:rFonts w:ascii="Times New Roman" w:eastAsia="Calibri" w:hAnsi="Times New Roman" w:cs="Times New Roman"/>
          <w:b/>
          <w:color w:val="000000"/>
          <w:spacing w:val="12"/>
          <w:kern w:val="0"/>
          <w:sz w:val="24"/>
        </w:rPr>
      </w:pPr>
      <w:r w:rsidRPr="006C6591">
        <w:rPr>
          <w:rFonts w:ascii="Times New Roman" w:eastAsia="Calibri" w:hAnsi="Times New Roman" w:cs="Times New Roman"/>
          <w:color w:val="000000"/>
          <w:spacing w:val="-4"/>
          <w:kern w:val="0"/>
          <w:sz w:val="24"/>
        </w:rPr>
        <w:t xml:space="preserve">Проверочные работы имеют своей целью проверку усвоения </w:t>
      </w:r>
      <w:r w:rsidRPr="006C6591">
        <w:rPr>
          <w:rFonts w:ascii="Times New Roman" w:eastAsia="Calibri" w:hAnsi="Times New Roman" w:cs="Times New Roman"/>
          <w:color w:val="000000"/>
          <w:spacing w:val="-1"/>
          <w:kern w:val="0"/>
          <w:sz w:val="24"/>
        </w:rPr>
        <w:t>изученного программного материала (по всей теме или по опреде</w:t>
      </w:r>
      <w:r w:rsidRPr="006C6591">
        <w:rPr>
          <w:rFonts w:ascii="Times New Roman" w:eastAsia="Calibri" w:hAnsi="Times New Roman" w:cs="Times New Roman"/>
          <w:color w:val="000000"/>
          <w:spacing w:val="-2"/>
          <w:kern w:val="0"/>
          <w:sz w:val="24"/>
        </w:rPr>
        <w:t xml:space="preserve">ленному ее разделу). Для проведения проверочных работ учитель </w:t>
      </w:r>
      <w:r w:rsidRPr="006C6591">
        <w:rPr>
          <w:rFonts w:ascii="Times New Roman" w:eastAsia="Calibri" w:hAnsi="Times New Roman" w:cs="Times New Roman"/>
          <w:color w:val="000000"/>
          <w:kern w:val="0"/>
          <w:sz w:val="24"/>
        </w:rPr>
        <w:t>может отвести весь урок или его часть (10-15 минут).</w:t>
      </w:r>
      <w:r>
        <w:rPr>
          <w:rFonts w:ascii="Times New Roman" w:eastAsia="Calibri" w:hAnsi="Times New Roman" w:cs="Times New Roman"/>
          <w:b/>
          <w:color w:val="000000"/>
          <w:spacing w:val="12"/>
          <w:kern w:val="0"/>
          <w:sz w:val="24"/>
        </w:rPr>
        <w:t xml:space="preserve"> </w:t>
      </w:r>
      <w:r w:rsidRPr="006C6591">
        <w:rPr>
          <w:rFonts w:ascii="Times New Roman" w:eastAsia="Calibri" w:hAnsi="Times New Roman" w:cs="Times New Roman"/>
          <w:color w:val="000000"/>
          <w:spacing w:val="-1"/>
          <w:kern w:val="0"/>
          <w:sz w:val="24"/>
        </w:rPr>
        <w:t>Проверочные задания по ознакомлению с окружающим миром и развитию речи направлены на выявление:</w:t>
      </w:r>
    </w:p>
    <w:p w:rsidR="004F35FC" w:rsidRPr="006C6591" w:rsidRDefault="004F35FC" w:rsidP="009318DE">
      <w:pPr>
        <w:numPr>
          <w:ilvl w:val="0"/>
          <w:numId w:val="46"/>
        </w:numPr>
        <w:shd w:val="clear" w:color="auto" w:fill="FFFFFF"/>
        <w:tabs>
          <w:tab w:val="left" w:pos="307"/>
        </w:tabs>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color w:val="000000"/>
          <w:spacing w:val="4"/>
          <w:kern w:val="0"/>
          <w:sz w:val="24"/>
        </w:rPr>
        <w:t>уровня представлений и знаний о предметах и явлениях бли</w:t>
      </w:r>
      <w:r w:rsidRPr="006C6591">
        <w:rPr>
          <w:rFonts w:ascii="Times New Roman" w:eastAsia="Calibri" w:hAnsi="Times New Roman" w:cs="Times New Roman"/>
          <w:color w:val="000000"/>
          <w:spacing w:val="-2"/>
          <w:kern w:val="0"/>
          <w:sz w:val="24"/>
        </w:rPr>
        <w:t>жайшего окружения, их свойствах;</w:t>
      </w:r>
    </w:p>
    <w:p w:rsidR="004F35FC" w:rsidRPr="006C6591" w:rsidRDefault="004F35FC" w:rsidP="009318DE">
      <w:pPr>
        <w:numPr>
          <w:ilvl w:val="0"/>
          <w:numId w:val="46"/>
        </w:numPr>
        <w:shd w:val="clear" w:color="auto" w:fill="FFFFFF"/>
        <w:tabs>
          <w:tab w:val="left" w:pos="307"/>
        </w:tabs>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color w:val="000000"/>
          <w:spacing w:val="-3"/>
          <w:kern w:val="0"/>
          <w:sz w:val="24"/>
        </w:rPr>
        <w:t>уровня сенсорного и умственного развития;</w:t>
      </w:r>
    </w:p>
    <w:p w:rsidR="004F35FC" w:rsidRPr="006C6591" w:rsidRDefault="004F35FC" w:rsidP="009318DE">
      <w:pPr>
        <w:numPr>
          <w:ilvl w:val="0"/>
          <w:numId w:val="46"/>
        </w:numPr>
        <w:shd w:val="clear" w:color="auto" w:fill="FFFFFF"/>
        <w:tabs>
          <w:tab w:val="left" w:pos="307"/>
        </w:tabs>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color w:val="000000"/>
          <w:spacing w:val="-1"/>
          <w:kern w:val="0"/>
          <w:sz w:val="24"/>
        </w:rPr>
        <w:t>сформированности обобщенных представлений на основе выде</w:t>
      </w:r>
      <w:r w:rsidRPr="006C6591">
        <w:rPr>
          <w:rFonts w:ascii="Times New Roman" w:eastAsia="Calibri" w:hAnsi="Times New Roman" w:cs="Times New Roman"/>
          <w:color w:val="000000"/>
          <w:spacing w:val="-2"/>
          <w:kern w:val="0"/>
          <w:sz w:val="24"/>
        </w:rPr>
        <w:t>ления общих существенных признаков;</w:t>
      </w:r>
    </w:p>
    <w:p w:rsidR="004F35FC" w:rsidRPr="006C6591" w:rsidRDefault="004F35FC" w:rsidP="009318DE">
      <w:pPr>
        <w:numPr>
          <w:ilvl w:val="0"/>
          <w:numId w:val="46"/>
        </w:numPr>
        <w:shd w:val="clear" w:color="auto" w:fill="FFFFFF"/>
        <w:tabs>
          <w:tab w:val="left" w:pos="307"/>
        </w:tabs>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color w:val="000000"/>
          <w:kern w:val="0"/>
          <w:sz w:val="24"/>
        </w:rPr>
        <w:lastRenderedPageBreak/>
        <w:t>умения проводить сравнение двух и более предметов с установ</w:t>
      </w:r>
      <w:r w:rsidRPr="006C6591">
        <w:rPr>
          <w:rFonts w:ascii="Times New Roman" w:eastAsia="Calibri" w:hAnsi="Times New Roman" w:cs="Times New Roman"/>
          <w:color w:val="000000"/>
          <w:spacing w:val="-2"/>
          <w:kern w:val="0"/>
          <w:sz w:val="24"/>
        </w:rPr>
        <w:t>лением их общих и отличительных признаков;</w:t>
      </w:r>
    </w:p>
    <w:p w:rsidR="004F35FC" w:rsidRPr="006C6591" w:rsidRDefault="004F35FC" w:rsidP="009318DE">
      <w:pPr>
        <w:numPr>
          <w:ilvl w:val="0"/>
          <w:numId w:val="46"/>
        </w:numPr>
        <w:shd w:val="clear" w:color="auto" w:fill="FFFFFF"/>
        <w:tabs>
          <w:tab w:val="left" w:pos="307"/>
        </w:tabs>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color w:val="000000"/>
          <w:spacing w:val="-2"/>
          <w:kern w:val="0"/>
          <w:sz w:val="24"/>
        </w:rPr>
        <w:t xml:space="preserve">умения рассказать о признаках предметов из своего ближайшего </w:t>
      </w:r>
      <w:r w:rsidRPr="006C6591">
        <w:rPr>
          <w:rFonts w:ascii="Times New Roman" w:eastAsia="Calibri" w:hAnsi="Times New Roman" w:cs="Times New Roman"/>
          <w:color w:val="000000"/>
          <w:spacing w:val="-3"/>
          <w:kern w:val="0"/>
          <w:sz w:val="24"/>
        </w:rPr>
        <w:t>окружения по определенному плану;</w:t>
      </w:r>
    </w:p>
    <w:p w:rsidR="004F35FC" w:rsidRPr="006C6591" w:rsidRDefault="004F35FC" w:rsidP="00A7336F">
      <w:pPr>
        <w:shd w:val="clear" w:color="auto" w:fill="FFFFFF"/>
        <w:tabs>
          <w:tab w:val="left" w:pos="403"/>
        </w:tabs>
        <w:suppressAutoHyphens w:val="0"/>
        <w:spacing w:after="0" w:line="240" w:lineRule="auto"/>
        <w:ind w:left="317" w:hanging="269"/>
        <w:jc w:val="both"/>
        <w:rPr>
          <w:rFonts w:ascii="Times New Roman" w:eastAsia="Calibri" w:hAnsi="Times New Roman" w:cs="Times New Roman"/>
          <w:kern w:val="0"/>
          <w:sz w:val="24"/>
        </w:rPr>
      </w:pPr>
      <w:r w:rsidRPr="006C6591">
        <w:rPr>
          <w:rFonts w:ascii="Times New Roman" w:eastAsia="Calibri" w:hAnsi="Times New Roman" w:cs="Times New Roman"/>
          <w:color w:val="000000"/>
          <w:kern w:val="0"/>
          <w:sz w:val="24"/>
        </w:rPr>
        <w:t>•</w:t>
      </w:r>
      <w:r w:rsidRPr="006C6591">
        <w:rPr>
          <w:rFonts w:ascii="Times New Roman" w:eastAsia="Calibri" w:hAnsi="Times New Roman" w:cs="Times New Roman"/>
          <w:color w:val="000000"/>
          <w:kern w:val="0"/>
          <w:sz w:val="24"/>
        </w:rPr>
        <w:tab/>
      </w:r>
      <w:r w:rsidRPr="006C6591">
        <w:rPr>
          <w:rFonts w:ascii="Times New Roman" w:eastAsia="Calibri" w:hAnsi="Times New Roman" w:cs="Times New Roman"/>
          <w:color w:val="000000"/>
          <w:spacing w:val="1"/>
          <w:kern w:val="0"/>
          <w:sz w:val="24"/>
        </w:rPr>
        <w:t>умения узнавать в природе и на картинке цветы, деревья, кус</w:t>
      </w:r>
      <w:r w:rsidRPr="006C6591">
        <w:rPr>
          <w:rFonts w:ascii="Times New Roman" w:eastAsia="Calibri" w:hAnsi="Times New Roman" w:cs="Times New Roman"/>
          <w:color w:val="000000"/>
          <w:spacing w:val="-1"/>
          <w:kern w:val="0"/>
          <w:sz w:val="24"/>
        </w:rPr>
        <w:t>тарники, плоды, птиц, домашних и диких животных;</w:t>
      </w:r>
    </w:p>
    <w:p w:rsidR="004F35FC" w:rsidRPr="006C6591" w:rsidRDefault="004F35FC" w:rsidP="009318DE">
      <w:pPr>
        <w:numPr>
          <w:ilvl w:val="0"/>
          <w:numId w:val="46"/>
        </w:numPr>
        <w:shd w:val="clear" w:color="auto" w:fill="FFFFFF"/>
        <w:tabs>
          <w:tab w:val="left" w:pos="317"/>
        </w:tabs>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color w:val="000000"/>
          <w:spacing w:val="-1"/>
          <w:kern w:val="0"/>
          <w:sz w:val="24"/>
        </w:rPr>
        <w:t>уровня развития речи, степени систематизации словаря;</w:t>
      </w:r>
    </w:p>
    <w:p w:rsidR="004F35FC" w:rsidRPr="006C6591" w:rsidRDefault="004F35FC" w:rsidP="009318DE">
      <w:pPr>
        <w:numPr>
          <w:ilvl w:val="0"/>
          <w:numId w:val="46"/>
        </w:numPr>
        <w:shd w:val="clear" w:color="auto" w:fill="FFFFFF"/>
        <w:tabs>
          <w:tab w:val="left" w:pos="317"/>
        </w:tabs>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color w:val="000000"/>
          <w:spacing w:val="6"/>
          <w:kern w:val="0"/>
          <w:sz w:val="24"/>
        </w:rPr>
        <w:t>умения различать взаимное расположение предметов и обо</w:t>
      </w:r>
      <w:r w:rsidRPr="006C6591">
        <w:rPr>
          <w:rFonts w:ascii="Times New Roman" w:eastAsia="Calibri" w:hAnsi="Times New Roman" w:cs="Times New Roman"/>
          <w:color w:val="000000"/>
          <w:spacing w:val="3"/>
          <w:kern w:val="0"/>
          <w:sz w:val="24"/>
        </w:rPr>
        <w:t>значать эти отношения соответствующими словами;</w:t>
      </w:r>
    </w:p>
    <w:p w:rsidR="004F35FC" w:rsidRPr="006C6591" w:rsidRDefault="004F35FC" w:rsidP="009318DE">
      <w:pPr>
        <w:numPr>
          <w:ilvl w:val="0"/>
          <w:numId w:val="46"/>
        </w:numPr>
        <w:shd w:val="clear" w:color="auto" w:fill="FFFFFF"/>
        <w:tabs>
          <w:tab w:val="left" w:pos="28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color w:val="000000"/>
          <w:spacing w:val="-1"/>
          <w:kern w:val="0"/>
          <w:sz w:val="24"/>
        </w:rPr>
        <w:t>умения работать по плану, инструкции, алгоритму;</w:t>
      </w:r>
    </w:p>
    <w:p w:rsidR="004F35FC" w:rsidRPr="006C6591" w:rsidRDefault="004F35FC" w:rsidP="009318DE">
      <w:pPr>
        <w:numPr>
          <w:ilvl w:val="0"/>
          <w:numId w:val="46"/>
        </w:numPr>
        <w:shd w:val="clear" w:color="auto" w:fill="FFFFFF"/>
        <w:tabs>
          <w:tab w:val="left" w:pos="28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color w:val="000000"/>
          <w:spacing w:val="-1"/>
          <w:kern w:val="0"/>
          <w:sz w:val="24"/>
        </w:rPr>
        <w:t>умения вести наблюдения, анализировать их и делать выводы;</w:t>
      </w:r>
    </w:p>
    <w:p w:rsidR="004F35FC" w:rsidRPr="006C6591" w:rsidRDefault="004F35FC" w:rsidP="009318DE">
      <w:pPr>
        <w:numPr>
          <w:ilvl w:val="0"/>
          <w:numId w:val="46"/>
        </w:numPr>
        <w:shd w:val="clear" w:color="auto" w:fill="FFFFFF"/>
        <w:tabs>
          <w:tab w:val="left" w:pos="28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color w:val="000000"/>
          <w:spacing w:val="-2"/>
          <w:kern w:val="0"/>
          <w:sz w:val="24"/>
        </w:rPr>
        <w:t>умения выбирать способ обследования предмета;</w:t>
      </w:r>
    </w:p>
    <w:p w:rsidR="004F35FC" w:rsidRPr="006C6591" w:rsidRDefault="004F35FC" w:rsidP="009318DE">
      <w:pPr>
        <w:numPr>
          <w:ilvl w:val="0"/>
          <w:numId w:val="46"/>
        </w:numPr>
        <w:shd w:val="clear" w:color="auto" w:fill="FFFFFF"/>
        <w:tabs>
          <w:tab w:val="left" w:pos="28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color w:val="000000"/>
          <w:spacing w:val="-3"/>
          <w:kern w:val="0"/>
          <w:sz w:val="24"/>
        </w:rPr>
        <w:t>умения давать полные ответы на вопросы об увиденном, о собст</w:t>
      </w:r>
      <w:r w:rsidRPr="006C6591">
        <w:rPr>
          <w:rFonts w:ascii="Times New Roman" w:eastAsia="Calibri" w:hAnsi="Times New Roman" w:cs="Times New Roman"/>
          <w:color w:val="000000"/>
          <w:spacing w:val="-6"/>
          <w:kern w:val="0"/>
          <w:sz w:val="24"/>
        </w:rPr>
        <w:t>венных впечатлениях, наблюдениях и практической деятельности;</w:t>
      </w:r>
    </w:p>
    <w:p w:rsidR="004F35FC" w:rsidRPr="006C6591" w:rsidRDefault="004F35FC" w:rsidP="009318DE">
      <w:pPr>
        <w:numPr>
          <w:ilvl w:val="0"/>
          <w:numId w:val="46"/>
        </w:numPr>
        <w:shd w:val="clear" w:color="auto" w:fill="FFFFFF"/>
        <w:tabs>
          <w:tab w:val="left" w:pos="28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color w:val="000000"/>
          <w:spacing w:val="5"/>
          <w:kern w:val="0"/>
          <w:sz w:val="24"/>
        </w:rPr>
        <w:t xml:space="preserve">умения описывать предметы, явления, излагать события или </w:t>
      </w:r>
      <w:r w:rsidRPr="006C6591">
        <w:rPr>
          <w:rFonts w:ascii="Times New Roman" w:eastAsia="Calibri" w:hAnsi="Times New Roman" w:cs="Times New Roman"/>
          <w:color w:val="000000"/>
          <w:spacing w:val="-3"/>
          <w:kern w:val="0"/>
          <w:sz w:val="24"/>
        </w:rPr>
        <w:t>рассуждать о них в определенной последовательности;</w:t>
      </w:r>
    </w:p>
    <w:p w:rsidR="004F35FC" w:rsidRPr="006C6591" w:rsidRDefault="004F35FC" w:rsidP="009318DE">
      <w:pPr>
        <w:numPr>
          <w:ilvl w:val="0"/>
          <w:numId w:val="46"/>
        </w:numPr>
        <w:shd w:val="clear" w:color="auto" w:fill="FFFFFF"/>
        <w:tabs>
          <w:tab w:val="left" w:pos="28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color w:val="000000"/>
          <w:spacing w:val="-3"/>
          <w:kern w:val="0"/>
          <w:sz w:val="24"/>
        </w:rPr>
        <w:t>уровня овладения навыками предметно-практической деятельно</w:t>
      </w:r>
      <w:r w:rsidRPr="006C6591">
        <w:rPr>
          <w:rFonts w:ascii="Times New Roman" w:eastAsia="Calibri" w:hAnsi="Times New Roman" w:cs="Times New Roman"/>
          <w:color w:val="000000"/>
          <w:spacing w:val="-4"/>
          <w:kern w:val="0"/>
          <w:sz w:val="24"/>
        </w:rPr>
        <w:t>сти;</w:t>
      </w:r>
    </w:p>
    <w:p w:rsidR="004F35FC" w:rsidRPr="006C6591" w:rsidRDefault="004F35FC" w:rsidP="009318DE">
      <w:pPr>
        <w:numPr>
          <w:ilvl w:val="0"/>
          <w:numId w:val="46"/>
        </w:numPr>
        <w:shd w:val="clear" w:color="auto" w:fill="FFFFFF"/>
        <w:tabs>
          <w:tab w:val="left" w:pos="28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color w:val="000000"/>
          <w:spacing w:val="5"/>
          <w:kern w:val="0"/>
          <w:sz w:val="24"/>
        </w:rPr>
        <w:t xml:space="preserve">умения составлять рассказы по сюжетной картине, по серии </w:t>
      </w:r>
      <w:r w:rsidRPr="006C6591">
        <w:rPr>
          <w:rFonts w:ascii="Times New Roman" w:eastAsia="Calibri" w:hAnsi="Times New Roman" w:cs="Times New Roman"/>
          <w:color w:val="000000"/>
          <w:spacing w:val="-1"/>
          <w:kern w:val="0"/>
          <w:sz w:val="24"/>
        </w:rPr>
        <w:t>картинок, опорному слову, образцу;</w:t>
      </w:r>
    </w:p>
    <w:p w:rsidR="004F35FC" w:rsidRPr="00427FBA" w:rsidRDefault="004F35FC" w:rsidP="009318DE">
      <w:pPr>
        <w:numPr>
          <w:ilvl w:val="0"/>
          <w:numId w:val="46"/>
        </w:numPr>
        <w:shd w:val="clear" w:color="auto" w:fill="FFFFFF"/>
        <w:tabs>
          <w:tab w:val="left" w:pos="28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4"/>
        </w:rPr>
      </w:pPr>
      <w:r w:rsidRPr="006C6591">
        <w:rPr>
          <w:rFonts w:ascii="Times New Roman" w:eastAsia="Calibri" w:hAnsi="Times New Roman" w:cs="Times New Roman"/>
          <w:color w:val="000000"/>
          <w:spacing w:val="-1"/>
          <w:kern w:val="0"/>
          <w:sz w:val="24"/>
        </w:rPr>
        <w:t xml:space="preserve"> выделять главное, устанав</w:t>
      </w:r>
      <w:r w:rsidRPr="006C6591">
        <w:rPr>
          <w:rFonts w:ascii="Times New Roman" w:eastAsia="Calibri" w:hAnsi="Times New Roman" w:cs="Times New Roman"/>
          <w:color w:val="000000"/>
          <w:spacing w:val="-2"/>
          <w:kern w:val="0"/>
          <w:sz w:val="24"/>
        </w:rPr>
        <w:t>ливать причинно-сл</w:t>
      </w:r>
      <w:r>
        <w:rPr>
          <w:rFonts w:ascii="Times New Roman" w:eastAsia="Calibri" w:hAnsi="Times New Roman" w:cs="Times New Roman"/>
          <w:color w:val="000000"/>
          <w:spacing w:val="-2"/>
          <w:kern w:val="0"/>
          <w:sz w:val="24"/>
        </w:rPr>
        <w:t>едственные связи, делать выводы.</w:t>
      </w:r>
    </w:p>
    <w:p w:rsidR="004F35FC" w:rsidRPr="00427FBA" w:rsidRDefault="004F35FC" w:rsidP="00A7336F">
      <w:pPr>
        <w:shd w:val="clear" w:color="auto" w:fill="FFFFFF"/>
        <w:tabs>
          <w:tab w:val="left" w:pos="288"/>
        </w:tabs>
        <w:suppressAutoHyphens w:val="0"/>
        <w:autoSpaceDE w:val="0"/>
        <w:autoSpaceDN w:val="0"/>
        <w:adjustRightInd w:val="0"/>
        <w:spacing w:after="0" w:line="240" w:lineRule="auto"/>
        <w:jc w:val="both"/>
        <w:rPr>
          <w:rFonts w:ascii="Times New Roman" w:eastAsia="Calibri" w:hAnsi="Times New Roman" w:cs="Times New Roman"/>
          <w:color w:val="000000"/>
          <w:kern w:val="0"/>
          <w:sz w:val="10"/>
        </w:rPr>
      </w:pPr>
    </w:p>
    <w:p w:rsidR="004F35FC" w:rsidRPr="00D25F3B" w:rsidRDefault="004F35FC" w:rsidP="00A7336F">
      <w:pPr>
        <w:shd w:val="clear" w:color="auto" w:fill="FFFFFF"/>
        <w:suppressAutoHyphens w:val="0"/>
        <w:spacing w:after="0" w:line="240" w:lineRule="auto"/>
        <w:jc w:val="both"/>
        <w:rPr>
          <w:rFonts w:ascii="Times New Roman" w:eastAsia="Calibri" w:hAnsi="Times New Roman" w:cs="Times New Roman"/>
          <w:b/>
          <w:kern w:val="0"/>
          <w:sz w:val="24"/>
        </w:rPr>
      </w:pPr>
      <w:r w:rsidRPr="006C6591">
        <w:rPr>
          <w:rFonts w:ascii="Times New Roman" w:eastAsia="Calibri" w:hAnsi="Times New Roman" w:cs="Times New Roman"/>
          <w:b/>
          <w:color w:val="000000"/>
          <w:spacing w:val="3"/>
          <w:kern w:val="0"/>
          <w:sz w:val="24"/>
        </w:rPr>
        <w:t>Виды проверочных работ</w:t>
      </w:r>
      <w:r>
        <w:rPr>
          <w:rFonts w:ascii="Times New Roman" w:eastAsia="Calibri" w:hAnsi="Times New Roman" w:cs="Times New Roman"/>
          <w:b/>
          <w:kern w:val="0"/>
          <w:sz w:val="24"/>
        </w:rPr>
        <w:tab/>
      </w:r>
      <w:r>
        <w:rPr>
          <w:rFonts w:ascii="Times New Roman" w:eastAsia="Calibri" w:hAnsi="Times New Roman" w:cs="Times New Roman"/>
          <w:b/>
          <w:kern w:val="0"/>
          <w:sz w:val="24"/>
        </w:rPr>
        <w:tab/>
      </w:r>
      <w:r>
        <w:rPr>
          <w:rFonts w:ascii="Times New Roman" w:eastAsia="Calibri" w:hAnsi="Times New Roman" w:cs="Times New Roman"/>
          <w:b/>
          <w:kern w:val="0"/>
          <w:sz w:val="24"/>
        </w:rPr>
        <w:tab/>
      </w:r>
      <w:r>
        <w:rPr>
          <w:rFonts w:ascii="Times New Roman" w:eastAsia="Calibri" w:hAnsi="Times New Roman" w:cs="Times New Roman"/>
          <w:b/>
          <w:kern w:val="0"/>
          <w:sz w:val="24"/>
        </w:rPr>
        <w:tab/>
      </w:r>
      <w:r>
        <w:rPr>
          <w:rFonts w:ascii="Times New Roman" w:eastAsia="Calibri" w:hAnsi="Times New Roman" w:cs="Times New Roman"/>
          <w:b/>
          <w:kern w:val="0"/>
          <w:sz w:val="24"/>
        </w:rPr>
        <w:tab/>
      </w:r>
      <w:r>
        <w:rPr>
          <w:rFonts w:ascii="Times New Roman" w:eastAsia="Calibri" w:hAnsi="Times New Roman" w:cs="Times New Roman"/>
          <w:b/>
          <w:kern w:val="0"/>
          <w:sz w:val="24"/>
        </w:rPr>
        <w:tab/>
      </w:r>
      <w:r>
        <w:rPr>
          <w:rFonts w:ascii="Times New Roman" w:eastAsia="Calibri" w:hAnsi="Times New Roman" w:cs="Times New Roman"/>
          <w:b/>
          <w:kern w:val="0"/>
          <w:sz w:val="24"/>
        </w:rPr>
        <w:tab/>
      </w:r>
      <w:r>
        <w:rPr>
          <w:rFonts w:ascii="Times New Roman" w:eastAsia="Calibri" w:hAnsi="Times New Roman" w:cs="Times New Roman"/>
          <w:b/>
          <w:kern w:val="0"/>
          <w:sz w:val="24"/>
        </w:rPr>
        <w:tab/>
      </w:r>
      <w:r>
        <w:rPr>
          <w:rFonts w:ascii="Times New Roman" w:eastAsia="Calibri" w:hAnsi="Times New Roman" w:cs="Times New Roman"/>
          <w:b/>
          <w:kern w:val="0"/>
          <w:sz w:val="24"/>
        </w:rPr>
        <w:tab/>
      </w:r>
      <w:r w:rsidRPr="006C6591">
        <w:rPr>
          <w:rFonts w:ascii="Times New Roman" w:eastAsia="Calibri" w:hAnsi="Times New Roman" w:cs="Times New Roman"/>
          <w:color w:val="000000"/>
          <w:spacing w:val="3"/>
          <w:kern w:val="0"/>
          <w:sz w:val="24"/>
        </w:rPr>
        <w:t>Выбор вида проверочных работ определяется необходимо</w:t>
      </w:r>
      <w:r w:rsidRPr="006C6591">
        <w:rPr>
          <w:rFonts w:ascii="Times New Roman" w:eastAsia="Calibri" w:hAnsi="Times New Roman" w:cs="Times New Roman"/>
          <w:color w:val="000000"/>
          <w:spacing w:val="-1"/>
          <w:kern w:val="0"/>
          <w:sz w:val="24"/>
        </w:rPr>
        <w:t xml:space="preserve">стью проверки знаний, умений и навыков учащихся по отдельным </w:t>
      </w:r>
      <w:r w:rsidRPr="006C6591">
        <w:rPr>
          <w:rFonts w:ascii="Times New Roman" w:eastAsia="Calibri" w:hAnsi="Times New Roman" w:cs="Times New Roman"/>
          <w:color w:val="000000"/>
          <w:kern w:val="0"/>
          <w:sz w:val="24"/>
        </w:rPr>
        <w:t>существенным вопросам изучаемой темы.</w:t>
      </w:r>
    </w:p>
    <w:p w:rsidR="004F35FC" w:rsidRPr="006C6591" w:rsidRDefault="004F35FC" w:rsidP="00A7336F">
      <w:pPr>
        <w:shd w:val="clear" w:color="auto" w:fill="FFFFFF"/>
        <w:suppressAutoHyphens w:val="0"/>
        <w:spacing w:after="0" w:line="240" w:lineRule="auto"/>
        <w:ind w:firstLine="566"/>
        <w:jc w:val="both"/>
        <w:rPr>
          <w:rFonts w:ascii="Times New Roman" w:eastAsia="Calibri" w:hAnsi="Times New Roman" w:cs="Times New Roman"/>
          <w:kern w:val="0"/>
          <w:sz w:val="24"/>
        </w:rPr>
      </w:pPr>
      <w:r w:rsidRPr="006C6591">
        <w:rPr>
          <w:rFonts w:ascii="Times New Roman" w:eastAsia="Calibri" w:hAnsi="Times New Roman" w:cs="Times New Roman"/>
          <w:color w:val="000000"/>
          <w:spacing w:val="1"/>
          <w:kern w:val="0"/>
          <w:sz w:val="24"/>
        </w:rPr>
        <w:t xml:space="preserve">Основными видами проверочных работ по ознакомлению с </w:t>
      </w:r>
      <w:r w:rsidRPr="006C6591">
        <w:rPr>
          <w:rFonts w:ascii="Times New Roman" w:eastAsia="Calibri" w:hAnsi="Times New Roman" w:cs="Times New Roman"/>
          <w:color w:val="000000"/>
          <w:spacing w:val="-2"/>
          <w:kern w:val="0"/>
          <w:sz w:val="24"/>
        </w:rPr>
        <w:t>окружающим миром и развитию речи являются:</w:t>
      </w:r>
    </w:p>
    <w:p w:rsidR="004F35FC" w:rsidRPr="006C6591" w:rsidRDefault="004F35FC" w:rsidP="009318DE">
      <w:pPr>
        <w:numPr>
          <w:ilvl w:val="1"/>
          <w:numId w:val="47"/>
        </w:numPr>
        <w:shd w:val="clear" w:color="auto" w:fill="FFFFFF"/>
        <w:tabs>
          <w:tab w:val="num" w:pos="426"/>
        </w:tabs>
        <w:suppressAutoHyphens w:val="0"/>
        <w:autoSpaceDE w:val="0"/>
        <w:autoSpaceDN w:val="0"/>
        <w:adjustRightInd w:val="0"/>
        <w:spacing w:after="0" w:line="240" w:lineRule="auto"/>
        <w:ind w:left="1276" w:right="19" w:hanging="1276"/>
        <w:jc w:val="both"/>
        <w:rPr>
          <w:rFonts w:ascii="Times New Roman" w:eastAsia="Calibri" w:hAnsi="Times New Roman" w:cs="Times New Roman"/>
          <w:color w:val="000000"/>
          <w:spacing w:val="-1"/>
          <w:kern w:val="0"/>
          <w:sz w:val="24"/>
        </w:rPr>
      </w:pPr>
      <w:r w:rsidRPr="006C6591">
        <w:rPr>
          <w:rFonts w:ascii="Times New Roman" w:eastAsia="Calibri" w:hAnsi="Times New Roman" w:cs="Times New Roman"/>
          <w:color w:val="000000"/>
          <w:kern w:val="0"/>
          <w:sz w:val="24"/>
        </w:rPr>
        <w:t xml:space="preserve">устные и письменные ответы на вопросы с использованием </w:t>
      </w:r>
      <w:r w:rsidRPr="006C6591">
        <w:rPr>
          <w:rFonts w:ascii="Times New Roman" w:eastAsia="Calibri" w:hAnsi="Times New Roman" w:cs="Times New Roman"/>
          <w:color w:val="000000"/>
          <w:spacing w:val="-1"/>
          <w:kern w:val="0"/>
          <w:sz w:val="24"/>
        </w:rPr>
        <w:t>справочного материала;</w:t>
      </w:r>
    </w:p>
    <w:p w:rsidR="004F35FC" w:rsidRPr="006C6591" w:rsidRDefault="004F35FC" w:rsidP="009318DE">
      <w:pPr>
        <w:numPr>
          <w:ilvl w:val="1"/>
          <w:numId w:val="47"/>
        </w:numPr>
        <w:shd w:val="clear" w:color="auto" w:fill="FFFFFF"/>
        <w:tabs>
          <w:tab w:val="num" w:pos="426"/>
        </w:tabs>
        <w:suppressAutoHyphens w:val="0"/>
        <w:autoSpaceDE w:val="0"/>
        <w:autoSpaceDN w:val="0"/>
        <w:adjustRightInd w:val="0"/>
        <w:spacing w:after="0" w:line="240" w:lineRule="auto"/>
        <w:ind w:left="1276" w:right="19" w:hanging="1276"/>
        <w:jc w:val="both"/>
        <w:rPr>
          <w:rFonts w:ascii="Times New Roman" w:eastAsia="Calibri" w:hAnsi="Times New Roman" w:cs="Times New Roman"/>
          <w:kern w:val="0"/>
          <w:sz w:val="24"/>
        </w:rPr>
      </w:pPr>
      <w:r w:rsidRPr="006C6591">
        <w:rPr>
          <w:rFonts w:ascii="Times New Roman" w:eastAsia="Calibri" w:hAnsi="Times New Roman" w:cs="Times New Roman"/>
          <w:color w:val="000000"/>
          <w:spacing w:val="3"/>
          <w:kern w:val="0"/>
          <w:sz w:val="24"/>
        </w:rPr>
        <w:t xml:space="preserve">составление рассказов по опорным словам, иллюстрируемым </w:t>
      </w:r>
      <w:r w:rsidRPr="006C6591">
        <w:rPr>
          <w:rFonts w:ascii="Times New Roman" w:eastAsia="Calibri" w:hAnsi="Times New Roman" w:cs="Times New Roman"/>
          <w:color w:val="000000"/>
          <w:spacing w:val="-2"/>
          <w:kern w:val="0"/>
          <w:sz w:val="24"/>
        </w:rPr>
        <w:t>картинкой;</w:t>
      </w:r>
    </w:p>
    <w:p w:rsidR="004F35FC" w:rsidRPr="006C6591" w:rsidRDefault="004F35FC" w:rsidP="009318DE">
      <w:pPr>
        <w:numPr>
          <w:ilvl w:val="1"/>
          <w:numId w:val="47"/>
        </w:numPr>
        <w:shd w:val="clear" w:color="auto" w:fill="FFFFFF"/>
        <w:tabs>
          <w:tab w:val="num" w:pos="426"/>
        </w:tabs>
        <w:suppressAutoHyphens w:val="0"/>
        <w:autoSpaceDE w:val="0"/>
        <w:autoSpaceDN w:val="0"/>
        <w:adjustRightInd w:val="0"/>
        <w:spacing w:after="0" w:line="240" w:lineRule="auto"/>
        <w:ind w:left="1276" w:right="19" w:hanging="1276"/>
        <w:jc w:val="both"/>
        <w:rPr>
          <w:rFonts w:ascii="Times New Roman" w:eastAsia="Calibri" w:hAnsi="Times New Roman" w:cs="Times New Roman"/>
          <w:kern w:val="0"/>
          <w:sz w:val="24"/>
        </w:rPr>
      </w:pPr>
      <w:r w:rsidRPr="006C6591">
        <w:rPr>
          <w:rFonts w:ascii="Times New Roman" w:eastAsia="Calibri" w:hAnsi="Times New Roman" w:cs="Times New Roman"/>
          <w:color w:val="000000"/>
          <w:kern w:val="0"/>
          <w:sz w:val="24"/>
        </w:rPr>
        <w:t>составление рассказов по серии картинок;</w:t>
      </w:r>
    </w:p>
    <w:p w:rsidR="004F35FC" w:rsidRPr="006C6591" w:rsidRDefault="004F35FC" w:rsidP="009318DE">
      <w:pPr>
        <w:numPr>
          <w:ilvl w:val="1"/>
          <w:numId w:val="47"/>
        </w:numPr>
        <w:shd w:val="clear" w:color="auto" w:fill="FFFFFF"/>
        <w:tabs>
          <w:tab w:val="num" w:pos="426"/>
        </w:tabs>
        <w:suppressAutoHyphens w:val="0"/>
        <w:autoSpaceDE w:val="0"/>
        <w:autoSpaceDN w:val="0"/>
        <w:adjustRightInd w:val="0"/>
        <w:spacing w:after="0" w:line="240" w:lineRule="auto"/>
        <w:ind w:left="426" w:right="19" w:hanging="426"/>
        <w:jc w:val="both"/>
        <w:rPr>
          <w:rFonts w:ascii="Times New Roman" w:eastAsia="Calibri" w:hAnsi="Times New Roman" w:cs="Times New Roman"/>
          <w:kern w:val="0"/>
          <w:sz w:val="24"/>
        </w:rPr>
      </w:pPr>
      <w:r w:rsidRPr="006C6591">
        <w:rPr>
          <w:rFonts w:ascii="Times New Roman" w:eastAsia="Calibri" w:hAnsi="Times New Roman" w:cs="Times New Roman"/>
          <w:color w:val="000000"/>
          <w:kern w:val="0"/>
          <w:sz w:val="24"/>
        </w:rPr>
        <w:t>составление рассказов по серии сюжетных картинок, предла</w:t>
      </w:r>
      <w:r w:rsidRPr="006C6591">
        <w:rPr>
          <w:rFonts w:ascii="Times New Roman" w:eastAsia="Calibri" w:hAnsi="Times New Roman" w:cs="Times New Roman"/>
          <w:color w:val="000000"/>
          <w:kern w:val="0"/>
          <w:sz w:val="24"/>
        </w:rPr>
        <w:softHyphen/>
      </w:r>
      <w:r>
        <w:rPr>
          <w:rFonts w:ascii="Times New Roman" w:eastAsia="Calibri" w:hAnsi="Times New Roman" w:cs="Times New Roman"/>
          <w:color w:val="000000"/>
          <w:spacing w:val="2"/>
          <w:kern w:val="0"/>
          <w:sz w:val="24"/>
        </w:rPr>
        <w:t xml:space="preserve">гаемых в нарушенной </w:t>
      </w:r>
      <w:r w:rsidRPr="006C6591">
        <w:rPr>
          <w:rFonts w:ascii="Times New Roman" w:eastAsia="Calibri" w:hAnsi="Times New Roman" w:cs="Times New Roman"/>
          <w:color w:val="000000"/>
          <w:spacing w:val="2"/>
          <w:kern w:val="0"/>
          <w:sz w:val="24"/>
        </w:rPr>
        <w:t>последовательности;</w:t>
      </w:r>
    </w:p>
    <w:p w:rsidR="004F35FC" w:rsidRPr="006C6591" w:rsidRDefault="004F35FC" w:rsidP="009318DE">
      <w:pPr>
        <w:numPr>
          <w:ilvl w:val="1"/>
          <w:numId w:val="47"/>
        </w:numPr>
        <w:shd w:val="clear" w:color="auto" w:fill="FFFFFF"/>
        <w:tabs>
          <w:tab w:val="num" w:pos="426"/>
        </w:tabs>
        <w:suppressAutoHyphens w:val="0"/>
        <w:autoSpaceDE w:val="0"/>
        <w:autoSpaceDN w:val="0"/>
        <w:adjustRightInd w:val="0"/>
        <w:spacing w:after="0" w:line="240" w:lineRule="auto"/>
        <w:ind w:left="1276" w:right="19" w:hanging="1276"/>
        <w:jc w:val="both"/>
        <w:rPr>
          <w:rFonts w:ascii="Times New Roman" w:eastAsia="Calibri" w:hAnsi="Times New Roman" w:cs="Times New Roman"/>
          <w:kern w:val="0"/>
          <w:sz w:val="24"/>
        </w:rPr>
      </w:pPr>
      <w:r w:rsidRPr="006C6591">
        <w:rPr>
          <w:rFonts w:ascii="Times New Roman" w:eastAsia="Calibri" w:hAnsi="Times New Roman" w:cs="Times New Roman"/>
          <w:color w:val="000000"/>
          <w:kern w:val="0"/>
          <w:sz w:val="24"/>
        </w:rPr>
        <w:t>составление рассказов по сюжетным картинам;</w:t>
      </w:r>
    </w:p>
    <w:p w:rsidR="004F35FC" w:rsidRPr="006C6591" w:rsidRDefault="004F35FC" w:rsidP="009318DE">
      <w:pPr>
        <w:numPr>
          <w:ilvl w:val="1"/>
          <w:numId w:val="47"/>
        </w:numPr>
        <w:shd w:val="clear" w:color="auto" w:fill="FFFFFF"/>
        <w:tabs>
          <w:tab w:val="num" w:pos="426"/>
        </w:tabs>
        <w:suppressAutoHyphens w:val="0"/>
        <w:autoSpaceDE w:val="0"/>
        <w:autoSpaceDN w:val="0"/>
        <w:adjustRightInd w:val="0"/>
        <w:spacing w:after="0" w:line="240" w:lineRule="auto"/>
        <w:ind w:left="1276" w:right="19" w:hanging="1276"/>
        <w:jc w:val="both"/>
        <w:rPr>
          <w:rFonts w:ascii="Times New Roman" w:eastAsia="Calibri" w:hAnsi="Times New Roman" w:cs="Times New Roman"/>
          <w:kern w:val="0"/>
          <w:sz w:val="24"/>
        </w:rPr>
      </w:pPr>
      <w:r w:rsidRPr="006C6591">
        <w:rPr>
          <w:rFonts w:ascii="Times New Roman" w:eastAsia="Calibri" w:hAnsi="Times New Roman" w:cs="Times New Roman"/>
          <w:color w:val="000000"/>
          <w:kern w:val="0"/>
          <w:sz w:val="24"/>
        </w:rPr>
        <w:t>составление плана рассказа при помощи картинок;</w:t>
      </w:r>
    </w:p>
    <w:p w:rsidR="004F35FC" w:rsidRPr="006C6591" w:rsidRDefault="004F35FC" w:rsidP="009318DE">
      <w:pPr>
        <w:numPr>
          <w:ilvl w:val="1"/>
          <w:numId w:val="47"/>
        </w:numPr>
        <w:shd w:val="clear" w:color="auto" w:fill="FFFFFF"/>
        <w:tabs>
          <w:tab w:val="num" w:pos="426"/>
        </w:tabs>
        <w:suppressAutoHyphens w:val="0"/>
        <w:autoSpaceDE w:val="0"/>
        <w:autoSpaceDN w:val="0"/>
        <w:adjustRightInd w:val="0"/>
        <w:spacing w:after="0" w:line="240" w:lineRule="auto"/>
        <w:ind w:left="426" w:right="19" w:hanging="426"/>
        <w:jc w:val="both"/>
        <w:rPr>
          <w:rFonts w:ascii="Times New Roman" w:eastAsia="Calibri" w:hAnsi="Times New Roman" w:cs="Times New Roman"/>
          <w:kern w:val="0"/>
          <w:sz w:val="24"/>
        </w:rPr>
      </w:pPr>
      <w:r w:rsidRPr="006C6591">
        <w:rPr>
          <w:rFonts w:ascii="Times New Roman" w:eastAsia="Calibri" w:hAnsi="Times New Roman" w:cs="Times New Roman"/>
          <w:color w:val="000000"/>
          <w:kern w:val="0"/>
          <w:sz w:val="24"/>
        </w:rPr>
        <w:t>составление рассказов о наблюдениях в природе и за деятельно</w:t>
      </w:r>
      <w:r w:rsidRPr="006C6591">
        <w:rPr>
          <w:rFonts w:ascii="Times New Roman" w:eastAsia="Calibri" w:hAnsi="Times New Roman" w:cs="Times New Roman"/>
          <w:color w:val="000000"/>
          <w:kern w:val="0"/>
          <w:sz w:val="24"/>
        </w:rPr>
        <w:softHyphen/>
      </w:r>
      <w:r w:rsidRPr="006C6591">
        <w:rPr>
          <w:rFonts w:ascii="Times New Roman" w:eastAsia="Calibri" w:hAnsi="Times New Roman" w:cs="Times New Roman"/>
          <w:color w:val="000000"/>
          <w:spacing w:val="-1"/>
          <w:kern w:val="0"/>
          <w:sz w:val="24"/>
        </w:rPr>
        <w:t>стью человека по плану, алгоритму;</w:t>
      </w:r>
    </w:p>
    <w:p w:rsidR="004F35FC" w:rsidRPr="006C6591" w:rsidRDefault="004F35FC" w:rsidP="009318DE">
      <w:pPr>
        <w:numPr>
          <w:ilvl w:val="1"/>
          <w:numId w:val="47"/>
        </w:numPr>
        <w:shd w:val="clear" w:color="auto" w:fill="FFFFFF"/>
        <w:tabs>
          <w:tab w:val="num" w:pos="426"/>
        </w:tabs>
        <w:suppressAutoHyphens w:val="0"/>
        <w:autoSpaceDE w:val="0"/>
        <w:autoSpaceDN w:val="0"/>
        <w:adjustRightInd w:val="0"/>
        <w:spacing w:after="0" w:line="240" w:lineRule="auto"/>
        <w:ind w:left="1276" w:right="19" w:hanging="1276"/>
        <w:jc w:val="both"/>
        <w:rPr>
          <w:rFonts w:ascii="Times New Roman" w:eastAsia="Calibri" w:hAnsi="Times New Roman" w:cs="Times New Roman"/>
          <w:kern w:val="0"/>
          <w:sz w:val="24"/>
        </w:rPr>
      </w:pPr>
      <w:r w:rsidRPr="006C6591">
        <w:rPr>
          <w:rFonts w:ascii="Times New Roman" w:eastAsia="Calibri" w:hAnsi="Times New Roman" w:cs="Times New Roman"/>
          <w:color w:val="000000"/>
          <w:kern w:val="0"/>
          <w:sz w:val="24"/>
        </w:rPr>
        <w:t>работа с деформированным предложением, текстом;</w:t>
      </w:r>
    </w:p>
    <w:p w:rsidR="004F35FC" w:rsidRPr="006C6591" w:rsidRDefault="004F35FC" w:rsidP="009318DE">
      <w:pPr>
        <w:numPr>
          <w:ilvl w:val="1"/>
          <w:numId w:val="47"/>
        </w:numPr>
        <w:shd w:val="clear" w:color="auto" w:fill="FFFFFF"/>
        <w:tabs>
          <w:tab w:val="num" w:pos="426"/>
        </w:tabs>
        <w:suppressAutoHyphens w:val="0"/>
        <w:autoSpaceDE w:val="0"/>
        <w:autoSpaceDN w:val="0"/>
        <w:adjustRightInd w:val="0"/>
        <w:spacing w:after="0" w:line="240" w:lineRule="auto"/>
        <w:ind w:left="1276" w:right="19" w:hanging="1276"/>
        <w:jc w:val="both"/>
        <w:rPr>
          <w:rFonts w:ascii="Times New Roman" w:eastAsia="Calibri" w:hAnsi="Times New Roman" w:cs="Times New Roman"/>
          <w:kern w:val="0"/>
          <w:sz w:val="24"/>
        </w:rPr>
      </w:pPr>
      <w:r w:rsidRPr="006C6591">
        <w:rPr>
          <w:rFonts w:ascii="Times New Roman" w:eastAsia="Calibri" w:hAnsi="Times New Roman" w:cs="Times New Roman"/>
          <w:color w:val="000000"/>
          <w:kern w:val="0"/>
          <w:sz w:val="24"/>
        </w:rPr>
        <w:t>пересказ по готовому образцу;</w:t>
      </w:r>
    </w:p>
    <w:p w:rsidR="004F35FC" w:rsidRPr="006C6591" w:rsidRDefault="004F35FC" w:rsidP="009318DE">
      <w:pPr>
        <w:numPr>
          <w:ilvl w:val="1"/>
          <w:numId w:val="47"/>
        </w:numPr>
        <w:shd w:val="clear" w:color="auto" w:fill="FFFFFF"/>
        <w:tabs>
          <w:tab w:val="num" w:pos="426"/>
        </w:tabs>
        <w:suppressAutoHyphens w:val="0"/>
        <w:autoSpaceDE w:val="0"/>
        <w:autoSpaceDN w:val="0"/>
        <w:adjustRightInd w:val="0"/>
        <w:spacing w:after="0" w:line="240" w:lineRule="auto"/>
        <w:ind w:left="1276" w:right="19" w:hanging="1276"/>
        <w:jc w:val="both"/>
        <w:rPr>
          <w:rFonts w:ascii="Times New Roman" w:eastAsia="Calibri" w:hAnsi="Times New Roman" w:cs="Times New Roman"/>
          <w:kern w:val="0"/>
          <w:sz w:val="24"/>
        </w:rPr>
      </w:pPr>
      <w:r w:rsidRPr="006C6591">
        <w:rPr>
          <w:rFonts w:ascii="Times New Roman" w:eastAsia="Calibri" w:hAnsi="Times New Roman" w:cs="Times New Roman"/>
          <w:color w:val="000000"/>
          <w:kern w:val="0"/>
          <w:sz w:val="24"/>
        </w:rPr>
        <w:t>решение речевых логических задач;</w:t>
      </w:r>
    </w:p>
    <w:p w:rsidR="004F35FC" w:rsidRPr="006C6591" w:rsidRDefault="004F35FC" w:rsidP="009318DE">
      <w:pPr>
        <w:numPr>
          <w:ilvl w:val="1"/>
          <w:numId w:val="47"/>
        </w:numPr>
        <w:shd w:val="clear" w:color="auto" w:fill="FFFFFF"/>
        <w:tabs>
          <w:tab w:val="num" w:pos="426"/>
        </w:tabs>
        <w:suppressAutoHyphens w:val="0"/>
        <w:autoSpaceDE w:val="0"/>
        <w:autoSpaceDN w:val="0"/>
        <w:adjustRightInd w:val="0"/>
        <w:spacing w:after="0" w:line="240" w:lineRule="auto"/>
        <w:ind w:left="1276" w:right="19" w:hanging="1276"/>
        <w:jc w:val="both"/>
        <w:rPr>
          <w:rFonts w:ascii="Times New Roman" w:eastAsia="Calibri" w:hAnsi="Times New Roman" w:cs="Times New Roman"/>
          <w:kern w:val="0"/>
          <w:sz w:val="24"/>
        </w:rPr>
      </w:pPr>
      <w:r w:rsidRPr="006C6591">
        <w:rPr>
          <w:rFonts w:ascii="Times New Roman" w:eastAsia="Calibri" w:hAnsi="Times New Roman" w:cs="Times New Roman"/>
          <w:color w:val="000000"/>
          <w:kern w:val="0"/>
          <w:sz w:val="24"/>
        </w:rPr>
        <w:t>работа по перфокартам;</w:t>
      </w:r>
    </w:p>
    <w:p w:rsidR="004F35FC" w:rsidRPr="006C6591" w:rsidRDefault="004F35FC" w:rsidP="009318DE">
      <w:pPr>
        <w:numPr>
          <w:ilvl w:val="1"/>
          <w:numId w:val="47"/>
        </w:numPr>
        <w:shd w:val="clear" w:color="auto" w:fill="FFFFFF"/>
        <w:tabs>
          <w:tab w:val="num" w:pos="426"/>
        </w:tabs>
        <w:suppressAutoHyphens w:val="0"/>
        <w:autoSpaceDE w:val="0"/>
        <w:autoSpaceDN w:val="0"/>
        <w:adjustRightInd w:val="0"/>
        <w:spacing w:after="0" w:line="240" w:lineRule="auto"/>
        <w:ind w:left="1276" w:right="19" w:hanging="1276"/>
        <w:jc w:val="both"/>
        <w:rPr>
          <w:rFonts w:ascii="Times New Roman" w:eastAsia="Calibri" w:hAnsi="Times New Roman" w:cs="Times New Roman"/>
          <w:kern w:val="0"/>
          <w:sz w:val="24"/>
        </w:rPr>
      </w:pPr>
      <w:r w:rsidRPr="006C6591">
        <w:rPr>
          <w:rFonts w:ascii="Times New Roman" w:eastAsia="Calibri" w:hAnsi="Times New Roman" w:cs="Times New Roman"/>
          <w:color w:val="000000"/>
          <w:kern w:val="0"/>
          <w:sz w:val="24"/>
        </w:rPr>
        <w:t>распределение (группировка) предметных картинок по задан</w:t>
      </w:r>
      <w:r w:rsidRPr="006C6591">
        <w:rPr>
          <w:rFonts w:ascii="Times New Roman" w:eastAsia="Calibri" w:hAnsi="Times New Roman" w:cs="Times New Roman"/>
          <w:color w:val="000000"/>
          <w:kern w:val="0"/>
          <w:sz w:val="24"/>
        </w:rPr>
        <w:softHyphen/>
      </w:r>
      <w:r w:rsidRPr="006C6591">
        <w:rPr>
          <w:rFonts w:ascii="Times New Roman" w:eastAsia="Calibri" w:hAnsi="Times New Roman" w:cs="Times New Roman"/>
          <w:color w:val="000000"/>
          <w:spacing w:val="-1"/>
          <w:kern w:val="0"/>
          <w:sz w:val="24"/>
        </w:rPr>
        <w:t>ным признакам,</w:t>
      </w:r>
    </w:p>
    <w:p w:rsidR="004F35FC" w:rsidRPr="006C6591" w:rsidRDefault="004F35FC" w:rsidP="009318DE">
      <w:pPr>
        <w:numPr>
          <w:ilvl w:val="1"/>
          <w:numId w:val="47"/>
        </w:numPr>
        <w:shd w:val="clear" w:color="auto" w:fill="FFFFFF"/>
        <w:tabs>
          <w:tab w:val="num" w:pos="426"/>
        </w:tabs>
        <w:suppressAutoHyphens w:val="0"/>
        <w:autoSpaceDE w:val="0"/>
        <w:autoSpaceDN w:val="0"/>
        <w:adjustRightInd w:val="0"/>
        <w:spacing w:after="0" w:line="240" w:lineRule="auto"/>
        <w:ind w:left="1276" w:right="19" w:hanging="1276"/>
        <w:jc w:val="both"/>
        <w:rPr>
          <w:rFonts w:ascii="Times New Roman" w:eastAsia="Calibri" w:hAnsi="Times New Roman" w:cs="Times New Roman"/>
          <w:kern w:val="0"/>
          <w:sz w:val="24"/>
        </w:rPr>
      </w:pPr>
      <w:r w:rsidRPr="006C6591">
        <w:rPr>
          <w:rFonts w:ascii="Times New Roman" w:eastAsia="Calibri" w:hAnsi="Times New Roman" w:cs="Times New Roman"/>
          <w:color w:val="000000"/>
          <w:kern w:val="0"/>
          <w:sz w:val="24"/>
        </w:rPr>
        <w:t>работа с лекалами, трафаретами, контурными изображениями;</w:t>
      </w:r>
    </w:p>
    <w:p w:rsidR="004F35FC" w:rsidRPr="005628C3" w:rsidRDefault="004F35FC" w:rsidP="009318DE">
      <w:pPr>
        <w:numPr>
          <w:ilvl w:val="1"/>
          <w:numId w:val="47"/>
        </w:numPr>
        <w:shd w:val="clear" w:color="auto" w:fill="FFFFFF"/>
        <w:tabs>
          <w:tab w:val="num" w:pos="426"/>
          <w:tab w:val="left" w:pos="567"/>
        </w:tabs>
        <w:suppressAutoHyphens w:val="0"/>
        <w:autoSpaceDE w:val="0"/>
        <w:autoSpaceDN w:val="0"/>
        <w:adjustRightInd w:val="0"/>
        <w:spacing w:after="0" w:line="240" w:lineRule="auto"/>
        <w:ind w:left="567" w:right="19" w:hanging="567"/>
        <w:rPr>
          <w:rFonts w:ascii="Times New Roman" w:eastAsia="Calibri" w:hAnsi="Times New Roman" w:cs="Times New Roman"/>
          <w:kern w:val="0"/>
          <w:sz w:val="24"/>
        </w:rPr>
      </w:pPr>
      <w:r w:rsidRPr="006C6591">
        <w:rPr>
          <w:rFonts w:ascii="Times New Roman" w:eastAsia="Calibri" w:hAnsi="Times New Roman" w:cs="Times New Roman"/>
          <w:color w:val="000000"/>
          <w:kern w:val="0"/>
          <w:sz w:val="24"/>
        </w:rPr>
        <w:t>конструирование (аппликация) из палочек, геометрических фи</w:t>
      </w:r>
      <w:r w:rsidRPr="006C6591">
        <w:rPr>
          <w:rFonts w:ascii="Times New Roman" w:eastAsia="Calibri" w:hAnsi="Times New Roman" w:cs="Times New Roman"/>
          <w:color w:val="000000"/>
          <w:kern w:val="0"/>
          <w:sz w:val="24"/>
        </w:rPr>
        <w:softHyphen/>
      </w:r>
      <w:r>
        <w:rPr>
          <w:rFonts w:ascii="Times New Roman" w:eastAsia="Calibri" w:hAnsi="Times New Roman" w:cs="Times New Roman"/>
          <w:color w:val="000000"/>
          <w:spacing w:val="-2"/>
          <w:kern w:val="0"/>
          <w:sz w:val="24"/>
        </w:rPr>
        <w:t xml:space="preserve">гур, природного </w:t>
      </w:r>
      <w:r w:rsidRPr="005628C3">
        <w:rPr>
          <w:rFonts w:ascii="Times New Roman" w:eastAsia="Calibri" w:hAnsi="Times New Roman" w:cs="Times New Roman"/>
          <w:color w:val="000000"/>
          <w:spacing w:val="-2"/>
          <w:kern w:val="0"/>
          <w:sz w:val="24"/>
        </w:rPr>
        <w:t>материала, бумаги, картона, дерева:</w:t>
      </w:r>
    </w:p>
    <w:p w:rsidR="004F35FC" w:rsidRPr="006C6591" w:rsidRDefault="004F35FC" w:rsidP="009318DE">
      <w:pPr>
        <w:numPr>
          <w:ilvl w:val="1"/>
          <w:numId w:val="47"/>
        </w:numPr>
        <w:shd w:val="clear" w:color="auto" w:fill="FFFFFF"/>
        <w:tabs>
          <w:tab w:val="num" w:pos="426"/>
        </w:tabs>
        <w:suppressAutoHyphens w:val="0"/>
        <w:autoSpaceDE w:val="0"/>
        <w:autoSpaceDN w:val="0"/>
        <w:adjustRightInd w:val="0"/>
        <w:spacing w:after="0" w:line="240" w:lineRule="auto"/>
        <w:ind w:left="1276" w:right="19" w:hanging="1276"/>
        <w:jc w:val="both"/>
        <w:rPr>
          <w:rFonts w:ascii="Times New Roman" w:eastAsia="Calibri" w:hAnsi="Times New Roman" w:cs="Times New Roman"/>
          <w:kern w:val="0"/>
          <w:sz w:val="24"/>
        </w:rPr>
      </w:pPr>
      <w:r w:rsidRPr="006C6591">
        <w:rPr>
          <w:rFonts w:ascii="Times New Roman" w:eastAsia="Calibri" w:hAnsi="Times New Roman" w:cs="Times New Roman"/>
          <w:color w:val="000000"/>
          <w:kern w:val="0"/>
          <w:sz w:val="24"/>
        </w:rPr>
        <w:t>выполнение коллективных работ по предварительно обсужден</w:t>
      </w:r>
      <w:r w:rsidRPr="006C6591">
        <w:rPr>
          <w:rFonts w:ascii="Times New Roman" w:eastAsia="Calibri" w:hAnsi="Times New Roman" w:cs="Times New Roman"/>
          <w:color w:val="000000"/>
          <w:kern w:val="0"/>
          <w:sz w:val="24"/>
        </w:rPr>
        <w:softHyphen/>
      </w:r>
      <w:r w:rsidRPr="006C6591">
        <w:rPr>
          <w:rFonts w:ascii="Times New Roman" w:eastAsia="Calibri" w:hAnsi="Times New Roman" w:cs="Times New Roman"/>
          <w:color w:val="000000"/>
          <w:spacing w:val="-3"/>
          <w:kern w:val="0"/>
          <w:sz w:val="24"/>
        </w:rPr>
        <w:t>ному замыслу,</w:t>
      </w:r>
    </w:p>
    <w:p w:rsidR="004F35FC" w:rsidRPr="006C6591" w:rsidRDefault="004F35FC" w:rsidP="009318DE">
      <w:pPr>
        <w:numPr>
          <w:ilvl w:val="1"/>
          <w:numId w:val="47"/>
        </w:numPr>
        <w:shd w:val="clear" w:color="auto" w:fill="FFFFFF"/>
        <w:tabs>
          <w:tab w:val="num" w:pos="426"/>
        </w:tabs>
        <w:suppressAutoHyphens w:val="0"/>
        <w:autoSpaceDE w:val="0"/>
        <w:autoSpaceDN w:val="0"/>
        <w:adjustRightInd w:val="0"/>
        <w:spacing w:after="0" w:line="240" w:lineRule="auto"/>
        <w:ind w:left="1276" w:right="19" w:hanging="1276"/>
        <w:jc w:val="both"/>
        <w:rPr>
          <w:rFonts w:ascii="Times New Roman" w:eastAsia="Calibri" w:hAnsi="Times New Roman" w:cs="Times New Roman"/>
          <w:kern w:val="0"/>
          <w:sz w:val="24"/>
        </w:rPr>
      </w:pPr>
      <w:r w:rsidRPr="006C6591">
        <w:rPr>
          <w:rFonts w:ascii="Times New Roman" w:eastAsia="Calibri" w:hAnsi="Times New Roman" w:cs="Times New Roman"/>
          <w:color w:val="000000"/>
          <w:kern w:val="0"/>
          <w:sz w:val="24"/>
        </w:rPr>
        <w:t>ролевой тренинг,</w:t>
      </w:r>
    </w:p>
    <w:p w:rsidR="004F35FC" w:rsidRPr="006C6591" w:rsidRDefault="004F35FC" w:rsidP="009318DE">
      <w:pPr>
        <w:numPr>
          <w:ilvl w:val="1"/>
          <w:numId w:val="47"/>
        </w:numPr>
        <w:shd w:val="clear" w:color="auto" w:fill="FFFFFF"/>
        <w:tabs>
          <w:tab w:val="num" w:pos="426"/>
        </w:tabs>
        <w:suppressAutoHyphens w:val="0"/>
        <w:autoSpaceDE w:val="0"/>
        <w:autoSpaceDN w:val="0"/>
        <w:adjustRightInd w:val="0"/>
        <w:spacing w:after="0" w:line="240" w:lineRule="auto"/>
        <w:ind w:left="1276" w:right="19" w:hanging="1276"/>
        <w:jc w:val="both"/>
        <w:rPr>
          <w:rFonts w:ascii="Times New Roman" w:eastAsia="Calibri" w:hAnsi="Times New Roman" w:cs="Times New Roman"/>
          <w:kern w:val="0"/>
          <w:sz w:val="24"/>
        </w:rPr>
      </w:pPr>
      <w:r w:rsidRPr="006C6591">
        <w:rPr>
          <w:rFonts w:ascii="Times New Roman" w:eastAsia="Calibri" w:hAnsi="Times New Roman" w:cs="Times New Roman"/>
          <w:color w:val="000000"/>
          <w:kern w:val="0"/>
          <w:sz w:val="24"/>
        </w:rPr>
        <w:t>выполнение тестовых заданий.</w:t>
      </w:r>
    </w:p>
    <w:p w:rsidR="004F35FC" w:rsidRPr="000F5C75" w:rsidRDefault="004F35FC" w:rsidP="00A7336F">
      <w:pPr>
        <w:shd w:val="clear" w:color="auto" w:fill="FFFFFF"/>
        <w:suppressAutoHyphens w:val="0"/>
        <w:spacing w:after="0" w:line="240" w:lineRule="auto"/>
        <w:ind w:left="38" w:right="67" w:firstLine="422"/>
        <w:jc w:val="both"/>
        <w:rPr>
          <w:rFonts w:ascii="Times New Roman" w:eastAsia="Calibri" w:hAnsi="Times New Roman" w:cs="Times New Roman"/>
          <w:kern w:val="0"/>
          <w:sz w:val="24"/>
        </w:rPr>
      </w:pPr>
      <w:r w:rsidRPr="006C6591">
        <w:rPr>
          <w:rFonts w:ascii="Times New Roman" w:eastAsia="Calibri" w:hAnsi="Times New Roman" w:cs="Times New Roman"/>
          <w:i/>
          <w:iCs/>
          <w:color w:val="000000"/>
          <w:kern w:val="0"/>
          <w:sz w:val="24"/>
        </w:rPr>
        <w:t xml:space="preserve">Речевая логическая задача </w:t>
      </w:r>
      <w:r w:rsidRPr="006C6591">
        <w:rPr>
          <w:rFonts w:ascii="Times New Roman" w:eastAsia="Calibri" w:hAnsi="Times New Roman" w:cs="Times New Roman"/>
          <w:color w:val="000000"/>
          <w:kern w:val="0"/>
          <w:sz w:val="24"/>
        </w:rPr>
        <w:t>- рассказ-загадка о явлениях приро</w:t>
      </w:r>
      <w:r w:rsidRPr="006C6591">
        <w:rPr>
          <w:rFonts w:ascii="Times New Roman" w:eastAsia="Calibri" w:hAnsi="Times New Roman" w:cs="Times New Roman"/>
          <w:color w:val="000000"/>
          <w:spacing w:val="1"/>
          <w:kern w:val="0"/>
          <w:sz w:val="24"/>
        </w:rPr>
        <w:t xml:space="preserve">ды, предметах ближайшего окружения, ответ на которого может </w:t>
      </w:r>
      <w:r w:rsidRPr="006C6591">
        <w:rPr>
          <w:rFonts w:ascii="Times New Roman" w:eastAsia="Calibri" w:hAnsi="Times New Roman" w:cs="Times New Roman"/>
          <w:color w:val="000000"/>
          <w:spacing w:val="-3"/>
          <w:kern w:val="0"/>
          <w:sz w:val="24"/>
        </w:rPr>
        <w:t>быть получен при уяснении связей и закономерностей между рас</w:t>
      </w:r>
      <w:r w:rsidRPr="006C6591">
        <w:rPr>
          <w:rFonts w:ascii="Times New Roman" w:eastAsia="Calibri" w:hAnsi="Times New Roman" w:cs="Times New Roman"/>
          <w:color w:val="000000"/>
          <w:spacing w:val="-2"/>
          <w:kern w:val="0"/>
          <w:sz w:val="24"/>
        </w:rPr>
        <w:t>сматриваемыми предметами, явлениями, событиями. Решение ло</w:t>
      </w:r>
      <w:r w:rsidRPr="006C6591">
        <w:rPr>
          <w:rFonts w:ascii="Times New Roman" w:eastAsia="Calibri" w:hAnsi="Times New Roman" w:cs="Times New Roman"/>
          <w:color w:val="000000"/>
          <w:spacing w:val="-3"/>
          <w:kern w:val="0"/>
          <w:sz w:val="24"/>
        </w:rPr>
        <w:t xml:space="preserve">гических задач активизирует приемы умственной деятельности </w:t>
      </w:r>
      <w:r w:rsidRPr="006C6591">
        <w:rPr>
          <w:rFonts w:ascii="Times New Roman" w:eastAsia="Calibri" w:hAnsi="Times New Roman" w:cs="Times New Roman"/>
          <w:color w:val="000000"/>
          <w:spacing w:val="-4"/>
          <w:kern w:val="0"/>
          <w:sz w:val="24"/>
        </w:rPr>
        <w:t xml:space="preserve">(сравнение, сопоставление, построение </w:t>
      </w:r>
      <w:r w:rsidRPr="006C6591">
        <w:rPr>
          <w:rFonts w:ascii="Times New Roman" w:eastAsia="Calibri" w:hAnsi="Times New Roman" w:cs="Times New Roman"/>
          <w:bCs/>
          <w:color w:val="000000"/>
          <w:spacing w:val="-4"/>
          <w:kern w:val="0"/>
          <w:sz w:val="24"/>
        </w:rPr>
        <w:t xml:space="preserve">умозаключений), </w:t>
      </w:r>
      <w:r w:rsidRPr="006C6591">
        <w:rPr>
          <w:rFonts w:ascii="Times New Roman" w:eastAsia="Calibri" w:hAnsi="Times New Roman" w:cs="Times New Roman"/>
          <w:color w:val="000000"/>
          <w:spacing w:val="-4"/>
          <w:kern w:val="0"/>
          <w:sz w:val="24"/>
        </w:rPr>
        <w:t>стимули</w:t>
      </w:r>
      <w:r w:rsidRPr="006C6591">
        <w:rPr>
          <w:rFonts w:ascii="Times New Roman" w:eastAsia="Calibri" w:hAnsi="Times New Roman" w:cs="Times New Roman"/>
          <w:color w:val="000000"/>
          <w:spacing w:val="-3"/>
          <w:kern w:val="0"/>
          <w:sz w:val="24"/>
        </w:rPr>
        <w:t>рует развитие словесно-логического мышления.</w:t>
      </w:r>
    </w:p>
    <w:p w:rsidR="004F35FC" w:rsidRPr="006C6591" w:rsidRDefault="004F35FC" w:rsidP="00A7336F">
      <w:pPr>
        <w:shd w:val="clear" w:color="auto" w:fill="FFFFFF"/>
        <w:suppressAutoHyphens w:val="0"/>
        <w:spacing w:after="0" w:line="240" w:lineRule="auto"/>
        <w:ind w:left="86" w:firstLine="307"/>
        <w:jc w:val="center"/>
        <w:rPr>
          <w:rFonts w:ascii="Times New Roman" w:eastAsia="Calibri" w:hAnsi="Times New Roman" w:cs="Times New Roman"/>
          <w:b/>
          <w:kern w:val="0"/>
          <w:sz w:val="24"/>
        </w:rPr>
      </w:pPr>
      <w:r w:rsidRPr="006C6591">
        <w:rPr>
          <w:rFonts w:ascii="Times New Roman" w:eastAsia="Calibri" w:hAnsi="Times New Roman" w:cs="Times New Roman"/>
          <w:b/>
          <w:color w:val="000000"/>
          <w:spacing w:val="-4"/>
          <w:kern w:val="0"/>
          <w:sz w:val="24"/>
        </w:rPr>
        <w:t xml:space="preserve">Проверка и оценка знаний и умений учащихся по </w:t>
      </w:r>
      <w:r w:rsidRPr="006C6591">
        <w:rPr>
          <w:rFonts w:ascii="Times New Roman" w:eastAsia="Calibri" w:hAnsi="Times New Roman" w:cs="Times New Roman"/>
          <w:b/>
          <w:color w:val="000000"/>
          <w:spacing w:val="-7"/>
          <w:kern w:val="0"/>
          <w:sz w:val="24"/>
        </w:rPr>
        <w:t>ознакомлению с окружающим миром и развитию речи.</w:t>
      </w:r>
    </w:p>
    <w:p w:rsidR="004F35FC" w:rsidRPr="006C6591" w:rsidRDefault="004F35FC" w:rsidP="00A7336F">
      <w:pPr>
        <w:shd w:val="clear" w:color="auto" w:fill="FFFFFF"/>
        <w:suppressAutoHyphens w:val="0"/>
        <w:spacing w:after="0" w:line="240" w:lineRule="auto"/>
        <w:ind w:left="96" w:right="38" w:firstLine="566"/>
        <w:jc w:val="both"/>
        <w:rPr>
          <w:rFonts w:ascii="Times New Roman" w:eastAsia="Calibri" w:hAnsi="Times New Roman" w:cs="Times New Roman"/>
          <w:kern w:val="0"/>
          <w:sz w:val="24"/>
        </w:rPr>
      </w:pPr>
      <w:r w:rsidRPr="006C6591">
        <w:rPr>
          <w:rFonts w:ascii="Times New Roman" w:eastAsia="Calibri" w:hAnsi="Times New Roman" w:cs="Times New Roman"/>
          <w:i/>
          <w:iCs/>
          <w:color w:val="000000"/>
          <w:spacing w:val="14"/>
          <w:kern w:val="0"/>
          <w:sz w:val="24"/>
        </w:rPr>
        <w:lastRenderedPageBreak/>
        <w:t xml:space="preserve">Словесная оценка знаний и умений </w:t>
      </w:r>
      <w:r w:rsidRPr="006C6591">
        <w:rPr>
          <w:rFonts w:ascii="Times New Roman" w:eastAsia="Calibri" w:hAnsi="Times New Roman" w:cs="Times New Roman"/>
          <w:color w:val="000000"/>
          <w:spacing w:val="14"/>
          <w:kern w:val="0"/>
          <w:sz w:val="24"/>
        </w:rPr>
        <w:t xml:space="preserve">по предмету </w:t>
      </w:r>
      <w:r w:rsidRPr="006C6591">
        <w:rPr>
          <w:rFonts w:ascii="Times New Roman" w:eastAsia="Calibri" w:hAnsi="Times New Roman" w:cs="Times New Roman"/>
          <w:color w:val="000000"/>
          <w:kern w:val="0"/>
          <w:sz w:val="24"/>
        </w:rPr>
        <w:t xml:space="preserve">"Ознакомление с окружающим миром и развитие речи" в 1 классе в </w:t>
      </w:r>
      <w:r w:rsidRPr="006C6591">
        <w:rPr>
          <w:rFonts w:ascii="Times New Roman" w:eastAsia="Calibri" w:hAnsi="Times New Roman" w:cs="Times New Roman"/>
          <w:color w:val="000000"/>
          <w:spacing w:val="-2"/>
          <w:kern w:val="0"/>
          <w:sz w:val="24"/>
        </w:rPr>
        <w:t>соответствии с требованиями программы производится по резуль</w:t>
      </w:r>
      <w:r w:rsidRPr="006C6591">
        <w:rPr>
          <w:rFonts w:ascii="Times New Roman" w:eastAsia="Calibri" w:hAnsi="Times New Roman" w:cs="Times New Roman"/>
          <w:color w:val="000000"/>
          <w:spacing w:val="-2"/>
          <w:kern w:val="0"/>
          <w:sz w:val="24"/>
        </w:rPr>
        <w:softHyphen/>
      </w:r>
      <w:r w:rsidRPr="006C6591">
        <w:rPr>
          <w:rFonts w:ascii="Times New Roman" w:eastAsia="Calibri" w:hAnsi="Times New Roman" w:cs="Times New Roman"/>
          <w:color w:val="000000"/>
          <w:spacing w:val="-1"/>
          <w:kern w:val="0"/>
          <w:sz w:val="24"/>
        </w:rPr>
        <w:t>татам бесед, наблюдений, практических работ, дидактических игр.</w:t>
      </w:r>
    </w:p>
    <w:p w:rsidR="004F35FC" w:rsidRPr="006C6591" w:rsidRDefault="004F35FC" w:rsidP="00A7336F">
      <w:pPr>
        <w:shd w:val="clear" w:color="auto" w:fill="FFFFFF"/>
        <w:suppressAutoHyphens w:val="0"/>
        <w:spacing w:after="0" w:line="240" w:lineRule="auto"/>
        <w:ind w:left="115" w:right="19" w:firstLine="566"/>
        <w:jc w:val="both"/>
        <w:rPr>
          <w:rFonts w:ascii="Times New Roman" w:eastAsia="Calibri" w:hAnsi="Times New Roman" w:cs="Times New Roman"/>
          <w:kern w:val="0"/>
          <w:sz w:val="24"/>
        </w:rPr>
      </w:pPr>
      <w:r w:rsidRPr="006C6591">
        <w:rPr>
          <w:rFonts w:ascii="Times New Roman" w:eastAsia="Calibri" w:hAnsi="Times New Roman" w:cs="Times New Roman"/>
          <w:color w:val="000000"/>
          <w:spacing w:val="-7"/>
          <w:kern w:val="0"/>
          <w:sz w:val="24"/>
        </w:rPr>
        <w:t xml:space="preserve">Во 2 классе знания и умения обучающихся по ознакомлению с </w:t>
      </w:r>
      <w:r w:rsidRPr="006C6591">
        <w:rPr>
          <w:rFonts w:ascii="Times New Roman" w:eastAsia="Calibri" w:hAnsi="Times New Roman" w:cs="Times New Roman"/>
          <w:color w:val="000000"/>
          <w:spacing w:val="-5"/>
          <w:kern w:val="0"/>
          <w:sz w:val="24"/>
        </w:rPr>
        <w:t xml:space="preserve">окружающим миром и развитию речи оцениваются по результатам </w:t>
      </w:r>
      <w:r w:rsidRPr="006C6591">
        <w:rPr>
          <w:rFonts w:ascii="Times New Roman" w:eastAsia="Calibri" w:hAnsi="Times New Roman" w:cs="Times New Roman"/>
          <w:color w:val="000000"/>
          <w:spacing w:val="-6"/>
          <w:kern w:val="0"/>
          <w:sz w:val="24"/>
        </w:rPr>
        <w:t>устного опроса, наблюдений и практических работ по перфокартам, предметным и сюжетным картинам, индивидуальным карточкам.</w:t>
      </w:r>
    </w:p>
    <w:p w:rsidR="004F35FC" w:rsidRPr="005628C3" w:rsidRDefault="004F35FC" w:rsidP="00A7336F">
      <w:pPr>
        <w:shd w:val="clear" w:color="auto" w:fill="FFFFFF"/>
        <w:suppressAutoHyphens w:val="0"/>
        <w:spacing w:after="0" w:line="240" w:lineRule="auto"/>
        <w:ind w:left="106"/>
        <w:jc w:val="both"/>
        <w:rPr>
          <w:rFonts w:ascii="Times New Roman" w:eastAsia="Calibri" w:hAnsi="Times New Roman" w:cs="Times New Roman"/>
          <w:b/>
          <w:i/>
          <w:iCs/>
          <w:color w:val="000000"/>
          <w:spacing w:val="3"/>
          <w:kern w:val="0"/>
          <w:sz w:val="10"/>
        </w:rPr>
      </w:pPr>
    </w:p>
    <w:p w:rsidR="004F35FC" w:rsidRDefault="004F35FC" w:rsidP="00A7336F">
      <w:pPr>
        <w:shd w:val="clear" w:color="auto" w:fill="FFFFFF"/>
        <w:suppressAutoHyphens w:val="0"/>
        <w:spacing w:after="0" w:line="240" w:lineRule="auto"/>
        <w:ind w:left="106"/>
        <w:jc w:val="center"/>
        <w:rPr>
          <w:rFonts w:ascii="Times New Roman" w:eastAsia="Calibri" w:hAnsi="Times New Roman" w:cs="Times New Roman"/>
          <w:i/>
          <w:iCs/>
          <w:color w:val="000000"/>
          <w:spacing w:val="3"/>
          <w:kern w:val="0"/>
          <w:sz w:val="24"/>
        </w:rPr>
      </w:pPr>
      <w:r w:rsidRPr="006C6591">
        <w:rPr>
          <w:rFonts w:ascii="Times New Roman" w:eastAsia="Calibri" w:hAnsi="Times New Roman" w:cs="Times New Roman"/>
          <w:b/>
          <w:i/>
          <w:iCs/>
          <w:color w:val="000000"/>
          <w:spacing w:val="3"/>
          <w:kern w:val="0"/>
          <w:sz w:val="24"/>
        </w:rPr>
        <w:t>Оценка устных ответов</w:t>
      </w:r>
      <w:r w:rsidRPr="006C6591">
        <w:rPr>
          <w:rFonts w:ascii="Times New Roman" w:eastAsia="Calibri" w:hAnsi="Times New Roman" w:cs="Times New Roman"/>
          <w:i/>
          <w:iCs/>
          <w:color w:val="000000"/>
          <w:spacing w:val="3"/>
          <w:kern w:val="0"/>
          <w:sz w:val="24"/>
        </w:rPr>
        <w:t>.</w:t>
      </w:r>
    </w:p>
    <w:p w:rsidR="004F35FC" w:rsidRPr="005628C3" w:rsidRDefault="004F35FC" w:rsidP="00A7336F">
      <w:pPr>
        <w:shd w:val="clear" w:color="auto" w:fill="FFFFFF"/>
        <w:suppressAutoHyphens w:val="0"/>
        <w:spacing w:after="0" w:line="240" w:lineRule="auto"/>
        <w:ind w:left="106"/>
        <w:jc w:val="center"/>
        <w:rPr>
          <w:rFonts w:ascii="Times New Roman" w:eastAsia="Calibri" w:hAnsi="Times New Roman" w:cs="Times New Roman"/>
          <w:kern w:val="0"/>
          <w:sz w:val="10"/>
        </w:rPr>
      </w:pPr>
    </w:p>
    <w:p w:rsidR="004F35FC" w:rsidRPr="006C6591" w:rsidRDefault="004F35FC" w:rsidP="00A7336F">
      <w:pPr>
        <w:shd w:val="clear" w:color="auto" w:fill="FFFFFF"/>
        <w:suppressAutoHyphens w:val="0"/>
        <w:spacing w:after="0" w:line="240" w:lineRule="auto"/>
        <w:ind w:right="58"/>
        <w:jc w:val="both"/>
        <w:rPr>
          <w:rFonts w:ascii="Times New Roman" w:eastAsia="Calibri" w:hAnsi="Times New Roman" w:cs="Times New Roman"/>
          <w:kern w:val="0"/>
          <w:sz w:val="24"/>
        </w:rPr>
      </w:pPr>
      <w:r w:rsidRPr="006C6591">
        <w:rPr>
          <w:rFonts w:ascii="Times New Roman" w:eastAsia="Calibri" w:hAnsi="Times New Roman" w:cs="Times New Roman"/>
          <w:b/>
          <w:bCs/>
          <w:color w:val="000000"/>
          <w:kern w:val="0"/>
          <w:sz w:val="24"/>
        </w:rPr>
        <w:t xml:space="preserve">          Оценка "5" </w:t>
      </w:r>
      <w:r w:rsidRPr="006C6591">
        <w:rPr>
          <w:rFonts w:ascii="Times New Roman" w:eastAsia="Calibri" w:hAnsi="Times New Roman" w:cs="Times New Roman"/>
          <w:color w:val="000000"/>
          <w:kern w:val="0"/>
          <w:sz w:val="24"/>
        </w:rPr>
        <w:t xml:space="preserve">ставится обучающемуся, если он даст правильный, </w:t>
      </w:r>
      <w:r w:rsidRPr="006C6591">
        <w:rPr>
          <w:rFonts w:ascii="Times New Roman" w:eastAsia="Calibri" w:hAnsi="Times New Roman" w:cs="Times New Roman"/>
          <w:color w:val="000000"/>
          <w:spacing w:val="-2"/>
          <w:kern w:val="0"/>
          <w:sz w:val="24"/>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6C6591">
        <w:rPr>
          <w:rFonts w:ascii="Times New Roman" w:eastAsia="Calibri" w:hAnsi="Times New Roman" w:cs="Times New Roman"/>
          <w:color w:val="000000"/>
          <w:spacing w:val="-2"/>
          <w:kern w:val="0"/>
          <w:sz w:val="24"/>
        </w:rPr>
        <w:softHyphen/>
      </w:r>
      <w:r w:rsidRPr="006C6591">
        <w:rPr>
          <w:rFonts w:ascii="Times New Roman" w:eastAsia="Calibri" w:hAnsi="Times New Roman" w:cs="Times New Roman"/>
          <w:color w:val="000000"/>
          <w:spacing w:val="-1"/>
          <w:kern w:val="0"/>
          <w:sz w:val="24"/>
        </w:rPr>
        <w:t>роваться в тексте учебника и находить правильные ответы, пользо</w:t>
      </w:r>
      <w:r w:rsidRPr="006C6591">
        <w:rPr>
          <w:rFonts w:ascii="Times New Roman" w:eastAsia="Calibri" w:hAnsi="Times New Roman" w:cs="Times New Roman"/>
          <w:color w:val="000000"/>
          <w:kern w:val="0"/>
          <w:sz w:val="24"/>
        </w:rPr>
        <w:t xml:space="preserve">ваться планом, алгоритмом, применять свои знания на практике; </w:t>
      </w:r>
      <w:r w:rsidRPr="006C6591">
        <w:rPr>
          <w:rFonts w:ascii="Times New Roman" w:eastAsia="Calibri" w:hAnsi="Times New Roman" w:cs="Times New Roman"/>
          <w:color w:val="000000"/>
          <w:spacing w:val="3"/>
          <w:kern w:val="0"/>
          <w:sz w:val="24"/>
        </w:rPr>
        <w:t>дает полные ответы на поставленные вопросы.</w:t>
      </w:r>
    </w:p>
    <w:p w:rsidR="004F35FC" w:rsidRPr="006C6591" w:rsidRDefault="004F35FC" w:rsidP="00A7336F">
      <w:pPr>
        <w:shd w:val="clear" w:color="auto" w:fill="FFFFFF"/>
        <w:suppressAutoHyphens w:val="0"/>
        <w:spacing w:after="0" w:line="240" w:lineRule="auto"/>
        <w:ind w:left="10" w:right="38" w:firstLine="557"/>
        <w:jc w:val="both"/>
        <w:rPr>
          <w:rFonts w:ascii="Times New Roman" w:eastAsia="Calibri" w:hAnsi="Times New Roman" w:cs="Times New Roman"/>
          <w:kern w:val="0"/>
          <w:sz w:val="24"/>
        </w:rPr>
      </w:pPr>
      <w:r w:rsidRPr="006C6591">
        <w:rPr>
          <w:rFonts w:ascii="Times New Roman" w:eastAsia="Calibri" w:hAnsi="Times New Roman" w:cs="Times New Roman"/>
          <w:b/>
          <w:bCs/>
          <w:color w:val="000000"/>
          <w:kern w:val="0"/>
          <w:sz w:val="24"/>
        </w:rPr>
        <w:t xml:space="preserve">Оценка "4" </w:t>
      </w:r>
      <w:r w:rsidRPr="006C6591">
        <w:rPr>
          <w:rFonts w:ascii="Times New Roman" w:eastAsia="Calibri" w:hAnsi="Times New Roman" w:cs="Times New Roman"/>
          <w:color w:val="000000"/>
          <w:kern w:val="0"/>
          <w:sz w:val="24"/>
        </w:rPr>
        <w:t>ставится, если ответ в основном соответствует требованиям, установленным для оценки «5», но обучающийся до</w:t>
      </w:r>
      <w:r w:rsidRPr="006C6591">
        <w:rPr>
          <w:rFonts w:ascii="Times New Roman" w:eastAsia="Calibri" w:hAnsi="Times New Roman" w:cs="Times New Roman"/>
          <w:color w:val="000000"/>
          <w:spacing w:val="-1"/>
          <w:kern w:val="0"/>
          <w:sz w:val="24"/>
        </w:rPr>
        <w:t>пускает отдельные неточности, нарушения логической последова</w:t>
      </w:r>
      <w:r w:rsidRPr="006C6591">
        <w:rPr>
          <w:rFonts w:ascii="Times New Roman" w:eastAsia="Calibri" w:hAnsi="Times New Roman" w:cs="Times New Roman"/>
          <w:color w:val="000000"/>
          <w:spacing w:val="1"/>
          <w:kern w:val="0"/>
          <w:sz w:val="24"/>
        </w:rPr>
        <w:t>тельности в изложении фактического материала, неполно рас</w:t>
      </w:r>
      <w:r w:rsidRPr="006C6591">
        <w:rPr>
          <w:rFonts w:ascii="Times New Roman" w:eastAsia="Calibri" w:hAnsi="Times New Roman" w:cs="Times New Roman"/>
          <w:color w:val="000000"/>
          <w:spacing w:val="-1"/>
          <w:kern w:val="0"/>
          <w:sz w:val="24"/>
        </w:rPr>
        <w:t xml:space="preserve">крывает взаимосвязи или испытывает трудности в применении </w:t>
      </w:r>
      <w:r w:rsidRPr="006C6591">
        <w:rPr>
          <w:rFonts w:ascii="Times New Roman" w:eastAsia="Calibri" w:hAnsi="Times New Roman" w:cs="Times New Roman"/>
          <w:color w:val="000000"/>
          <w:kern w:val="0"/>
          <w:sz w:val="24"/>
        </w:rPr>
        <w:t xml:space="preserve">знаний на практике. При оказании учителем обучающей помощи </w:t>
      </w:r>
      <w:r w:rsidRPr="006C6591">
        <w:rPr>
          <w:rFonts w:ascii="Times New Roman" w:eastAsia="Calibri" w:hAnsi="Times New Roman" w:cs="Times New Roman"/>
          <w:color w:val="000000"/>
          <w:spacing w:val="3"/>
          <w:kern w:val="0"/>
          <w:sz w:val="24"/>
        </w:rPr>
        <w:t>эти недочеты ученик исправляет сам.</w:t>
      </w:r>
    </w:p>
    <w:p w:rsidR="004F35FC" w:rsidRPr="006C6591" w:rsidRDefault="004F35FC" w:rsidP="00A7336F">
      <w:pPr>
        <w:shd w:val="clear" w:color="auto" w:fill="FFFFFF"/>
        <w:suppressAutoHyphens w:val="0"/>
        <w:spacing w:after="0" w:line="240" w:lineRule="auto"/>
        <w:ind w:left="19" w:right="29" w:firstLine="547"/>
        <w:jc w:val="both"/>
        <w:rPr>
          <w:rFonts w:ascii="Times New Roman" w:eastAsia="Calibri" w:hAnsi="Times New Roman" w:cs="Times New Roman"/>
          <w:kern w:val="0"/>
          <w:sz w:val="24"/>
        </w:rPr>
      </w:pPr>
      <w:r w:rsidRPr="006C6591">
        <w:rPr>
          <w:rFonts w:ascii="Times New Roman" w:eastAsia="Calibri" w:hAnsi="Times New Roman" w:cs="Times New Roman"/>
          <w:b/>
          <w:bCs/>
          <w:color w:val="000000"/>
          <w:kern w:val="0"/>
          <w:sz w:val="24"/>
        </w:rPr>
        <w:t xml:space="preserve">Оценка "3" </w:t>
      </w:r>
      <w:r w:rsidRPr="006C6591">
        <w:rPr>
          <w:rFonts w:ascii="Times New Roman" w:eastAsia="Calibri" w:hAnsi="Times New Roman" w:cs="Times New Roman"/>
          <w:color w:val="000000"/>
          <w:spacing w:val="-3"/>
          <w:kern w:val="0"/>
          <w:sz w:val="24"/>
        </w:rPr>
        <w:t xml:space="preserve">ставится, если обучающийся усвоил учебный материал, </w:t>
      </w:r>
      <w:r w:rsidRPr="006C6591">
        <w:rPr>
          <w:rFonts w:ascii="Times New Roman" w:eastAsia="Calibri" w:hAnsi="Times New Roman" w:cs="Times New Roman"/>
          <w:color w:val="000000"/>
          <w:spacing w:val="-4"/>
          <w:kern w:val="0"/>
          <w:sz w:val="24"/>
        </w:rPr>
        <w:t xml:space="preserve">но допускает фактические ошибки; не </w:t>
      </w:r>
      <w:r w:rsidRPr="006C6591">
        <w:rPr>
          <w:rFonts w:ascii="Times New Roman" w:eastAsia="Calibri" w:hAnsi="Times New Roman" w:cs="Times New Roman"/>
          <w:bCs/>
          <w:i/>
          <w:iCs/>
          <w:color w:val="000000"/>
          <w:spacing w:val="-4"/>
          <w:kern w:val="0"/>
          <w:sz w:val="24"/>
        </w:rPr>
        <w:t>умеет</w:t>
      </w:r>
      <w:r w:rsidRPr="006C6591">
        <w:rPr>
          <w:rFonts w:ascii="Times New Roman" w:eastAsia="Calibri" w:hAnsi="Times New Roman" w:cs="Times New Roman"/>
          <w:b/>
          <w:bCs/>
          <w:i/>
          <w:iCs/>
          <w:color w:val="000000"/>
          <w:spacing w:val="-4"/>
          <w:kern w:val="0"/>
          <w:sz w:val="24"/>
        </w:rPr>
        <w:t xml:space="preserve"> </w:t>
      </w:r>
      <w:r w:rsidRPr="006C6591">
        <w:rPr>
          <w:rFonts w:ascii="Times New Roman" w:eastAsia="Calibri" w:hAnsi="Times New Roman" w:cs="Times New Roman"/>
          <w:color w:val="000000"/>
          <w:spacing w:val="-4"/>
          <w:kern w:val="0"/>
          <w:sz w:val="24"/>
        </w:rPr>
        <w:t>использовать результа</w:t>
      </w:r>
      <w:r w:rsidRPr="006C6591">
        <w:rPr>
          <w:rFonts w:ascii="Times New Roman" w:eastAsia="Calibri" w:hAnsi="Times New Roman" w:cs="Times New Roman"/>
          <w:color w:val="000000"/>
          <w:spacing w:val="-3"/>
          <w:kern w:val="0"/>
          <w:sz w:val="24"/>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6C6591">
        <w:rPr>
          <w:rFonts w:ascii="Times New Roman" w:eastAsia="Calibri" w:hAnsi="Times New Roman" w:cs="Times New Roman"/>
          <w:color w:val="000000"/>
          <w:spacing w:val="-3"/>
          <w:kern w:val="0"/>
          <w:sz w:val="24"/>
        </w:rPr>
        <w:softHyphen/>
      </w:r>
      <w:r w:rsidRPr="006C6591">
        <w:rPr>
          <w:rFonts w:ascii="Times New Roman" w:eastAsia="Calibri" w:hAnsi="Times New Roman" w:cs="Times New Roman"/>
          <w:color w:val="000000"/>
          <w:spacing w:val="-2"/>
          <w:kern w:val="0"/>
          <w:sz w:val="24"/>
        </w:rPr>
        <w:t>тично использует в ответах результаты наблюдений, ограничивает</w:t>
      </w:r>
      <w:r w:rsidRPr="006C6591">
        <w:rPr>
          <w:rFonts w:ascii="Times New Roman" w:eastAsia="Calibri" w:hAnsi="Times New Roman" w:cs="Times New Roman"/>
          <w:color w:val="000000"/>
          <w:spacing w:val="5"/>
          <w:kern w:val="0"/>
          <w:sz w:val="24"/>
        </w:rPr>
        <w:t xml:space="preserve">ся фрагментарным изложением фактического материала и не </w:t>
      </w:r>
      <w:r w:rsidRPr="006C6591">
        <w:rPr>
          <w:rFonts w:ascii="Times New Roman" w:eastAsia="Calibri" w:hAnsi="Times New Roman" w:cs="Times New Roman"/>
          <w:color w:val="000000"/>
          <w:spacing w:val="1"/>
          <w:kern w:val="0"/>
          <w:sz w:val="24"/>
        </w:rPr>
        <w:t>может самостоятельно применять знания на практике, но с по</w:t>
      </w:r>
      <w:r w:rsidRPr="006C6591">
        <w:rPr>
          <w:rFonts w:ascii="Times New Roman" w:eastAsia="Calibri" w:hAnsi="Times New Roman" w:cs="Times New Roman"/>
          <w:color w:val="000000"/>
          <w:spacing w:val="-2"/>
          <w:kern w:val="0"/>
          <w:sz w:val="24"/>
        </w:rPr>
        <w:t>мощью учителя исправляет перечисленные недочеты.</w:t>
      </w:r>
    </w:p>
    <w:p w:rsidR="004F35FC" w:rsidRPr="006C6591" w:rsidRDefault="004F35FC" w:rsidP="00A7336F">
      <w:pPr>
        <w:shd w:val="clear" w:color="auto" w:fill="FFFFFF"/>
        <w:suppressAutoHyphens w:val="0"/>
        <w:spacing w:after="0" w:line="240" w:lineRule="auto"/>
        <w:ind w:left="28" w:right="17" w:firstLine="544"/>
        <w:jc w:val="both"/>
        <w:rPr>
          <w:rFonts w:ascii="Times New Roman" w:eastAsia="Calibri" w:hAnsi="Times New Roman" w:cs="Times New Roman"/>
          <w:kern w:val="0"/>
          <w:sz w:val="24"/>
        </w:rPr>
      </w:pPr>
      <w:r w:rsidRPr="006C6591">
        <w:rPr>
          <w:rFonts w:ascii="Times New Roman" w:eastAsia="Calibri" w:hAnsi="Times New Roman" w:cs="Times New Roman"/>
          <w:b/>
          <w:bCs/>
          <w:color w:val="000000"/>
          <w:kern w:val="0"/>
          <w:sz w:val="24"/>
        </w:rPr>
        <w:t xml:space="preserve">Оценка "2" </w:t>
      </w:r>
      <w:r w:rsidRPr="006C6591">
        <w:rPr>
          <w:rFonts w:ascii="Times New Roman" w:eastAsia="Calibri" w:hAnsi="Times New Roman" w:cs="Times New Roman"/>
          <w:color w:val="000000"/>
          <w:kern w:val="0"/>
          <w:sz w:val="24"/>
        </w:rPr>
        <w:t xml:space="preserve">ставится </w:t>
      </w:r>
      <w:r w:rsidRPr="006C6591">
        <w:rPr>
          <w:rFonts w:ascii="Times New Roman" w:eastAsia="Calibri" w:hAnsi="Times New Roman" w:cs="Times New Roman"/>
          <w:bCs/>
          <w:color w:val="000000"/>
          <w:kern w:val="0"/>
          <w:sz w:val="24"/>
        </w:rPr>
        <w:t>обучающемуся</w:t>
      </w:r>
      <w:r w:rsidRPr="006C6591">
        <w:rPr>
          <w:rFonts w:ascii="Times New Roman" w:eastAsia="Calibri" w:hAnsi="Times New Roman" w:cs="Times New Roman"/>
          <w:b/>
          <w:bCs/>
          <w:color w:val="000000"/>
          <w:kern w:val="0"/>
          <w:sz w:val="24"/>
        </w:rPr>
        <w:t xml:space="preserve">, </w:t>
      </w:r>
      <w:r w:rsidRPr="006C6591">
        <w:rPr>
          <w:rFonts w:ascii="Times New Roman" w:eastAsia="Calibri" w:hAnsi="Times New Roman" w:cs="Times New Roman"/>
          <w:color w:val="000000"/>
          <w:kern w:val="0"/>
          <w:sz w:val="24"/>
        </w:rPr>
        <w:t>если он обнаруживает незна</w:t>
      </w:r>
      <w:r w:rsidRPr="006C6591">
        <w:rPr>
          <w:rFonts w:ascii="Times New Roman" w:eastAsia="Calibri" w:hAnsi="Times New Roman" w:cs="Times New Roman"/>
          <w:color w:val="000000"/>
          <w:spacing w:val="-2"/>
          <w:kern w:val="0"/>
          <w:sz w:val="24"/>
        </w:rPr>
        <w:t xml:space="preserve">ние большей части программного материала, не справляется с </w:t>
      </w:r>
      <w:r w:rsidRPr="006C6591">
        <w:rPr>
          <w:rFonts w:ascii="Times New Roman" w:eastAsia="Calibri" w:hAnsi="Times New Roman" w:cs="Times New Roman"/>
          <w:color w:val="000000"/>
          <w:spacing w:val="-1"/>
          <w:kern w:val="0"/>
          <w:sz w:val="24"/>
        </w:rPr>
        <w:t xml:space="preserve">выполнением практических работ даже с помощью учителя, не </w:t>
      </w:r>
      <w:r w:rsidRPr="006C6591">
        <w:rPr>
          <w:rFonts w:ascii="Times New Roman" w:eastAsia="Calibri" w:hAnsi="Times New Roman" w:cs="Times New Roman"/>
          <w:color w:val="000000"/>
          <w:spacing w:val="3"/>
          <w:kern w:val="0"/>
          <w:sz w:val="24"/>
        </w:rPr>
        <w:t xml:space="preserve">отвечает ни на один из поставленных вопросов или отвечает на </w:t>
      </w:r>
      <w:r w:rsidRPr="006C6591">
        <w:rPr>
          <w:rFonts w:ascii="Times New Roman" w:eastAsia="Calibri" w:hAnsi="Times New Roman" w:cs="Times New Roman"/>
          <w:color w:val="000000"/>
          <w:spacing w:val="2"/>
          <w:kern w:val="0"/>
          <w:sz w:val="24"/>
        </w:rPr>
        <w:t>них неправильно.</w:t>
      </w:r>
    </w:p>
    <w:p w:rsidR="004F35FC" w:rsidRPr="005628C3" w:rsidRDefault="004F35FC" w:rsidP="00A7336F">
      <w:pPr>
        <w:tabs>
          <w:tab w:val="left" w:pos="1920"/>
        </w:tabs>
        <w:suppressAutoHyphens w:val="0"/>
        <w:autoSpaceDE w:val="0"/>
        <w:autoSpaceDN w:val="0"/>
        <w:adjustRightInd w:val="0"/>
        <w:spacing w:after="0" w:line="240" w:lineRule="auto"/>
        <w:jc w:val="center"/>
        <w:rPr>
          <w:rFonts w:ascii="Times New Roman" w:eastAsia="Times New Roman" w:hAnsi="Times New Roman" w:cs="Times New Roman"/>
          <w:b/>
          <w:bCs/>
          <w:color w:val="00B050"/>
          <w:kern w:val="0"/>
          <w:sz w:val="10"/>
        </w:rPr>
      </w:pPr>
    </w:p>
    <w:p w:rsidR="004F35FC" w:rsidRPr="006C6591" w:rsidRDefault="004F35FC" w:rsidP="00A7336F">
      <w:pPr>
        <w:tabs>
          <w:tab w:val="left" w:pos="1920"/>
        </w:tabs>
        <w:suppressAutoHyphens w:val="0"/>
        <w:autoSpaceDE w:val="0"/>
        <w:autoSpaceDN w:val="0"/>
        <w:adjustRightInd w:val="0"/>
        <w:spacing w:after="0" w:line="240" w:lineRule="auto"/>
        <w:jc w:val="center"/>
        <w:rPr>
          <w:rFonts w:ascii="Times New Roman" w:eastAsia="Times New Roman" w:hAnsi="Times New Roman" w:cs="Times New Roman"/>
          <w:kern w:val="0"/>
          <w:sz w:val="24"/>
        </w:rPr>
      </w:pPr>
      <w:r w:rsidRPr="006C6591">
        <w:rPr>
          <w:rFonts w:ascii="Times New Roman" w:eastAsia="Times New Roman" w:hAnsi="Times New Roman" w:cs="Times New Roman"/>
          <w:b/>
          <w:bCs/>
          <w:kern w:val="0"/>
          <w:sz w:val="24"/>
        </w:rPr>
        <w:t>Оценка</w:t>
      </w:r>
      <w:r w:rsidRPr="006C6591">
        <w:rPr>
          <w:rFonts w:ascii="Times New Roman" w:eastAsia="Times New Roman" w:hAnsi="Times New Roman" w:cs="Times New Roman"/>
          <w:kern w:val="0"/>
          <w:sz w:val="24"/>
        </w:rPr>
        <w:t xml:space="preserve"> </w:t>
      </w:r>
      <w:r w:rsidRPr="006C6591">
        <w:rPr>
          <w:rFonts w:ascii="Times New Roman" w:eastAsia="Times New Roman" w:hAnsi="Times New Roman" w:cs="Times New Roman"/>
          <w:b/>
          <w:bCs/>
          <w:kern w:val="0"/>
          <w:sz w:val="24"/>
        </w:rPr>
        <w:t>достижения обучающимися с ОВЗ  (задержкой  психического</w:t>
      </w:r>
      <w:r w:rsidRPr="006C6591">
        <w:rPr>
          <w:rFonts w:ascii="Times New Roman" w:eastAsia="Times New Roman" w:hAnsi="Times New Roman" w:cs="Times New Roman"/>
          <w:kern w:val="0"/>
          <w:sz w:val="24"/>
        </w:rPr>
        <w:t xml:space="preserve"> </w:t>
      </w:r>
      <w:r w:rsidRPr="006C6591">
        <w:rPr>
          <w:rFonts w:ascii="Times New Roman" w:eastAsia="Times New Roman" w:hAnsi="Times New Roman" w:cs="Times New Roman"/>
          <w:b/>
          <w:kern w:val="0"/>
          <w:sz w:val="24"/>
        </w:rPr>
        <w:t>р</w:t>
      </w:r>
      <w:r w:rsidRPr="006C6591">
        <w:rPr>
          <w:rFonts w:ascii="Times New Roman" w:eastAsia="Times New Roman" w:hAnsi="Times New Roman" w:cs="Times New Roman"/>
          <w:b/>
          <w:bCs/>
          <w:kern w:val="0"/>
          <w:sz w:val="24"/>
        </w:rPr>
        <w:t>азвития) планируемых результатов освоения программы коррекционной</w:t>
      </w:r>
      <w:r w:rsidRPr="006C6591">
        <w:rPr>
          <w:rFonts w:ascii="Times New Roman" w:eastAsia="Times New Roman" w:hAnsi="Times New Roman" w:cs="Times New Roman"/>
          <w:kern w:val="0"/>
          <w:sz w:val="24"/>
        </w:rPr>
        <w:t xml:space="preserve"> </w:t>
      </w:r>
      <w:r w:rsidRPr="006C6591">
        <w:rPr>
          <w:rFonts w:ascii="Times New Roman" w:eastAsia="Times New Roman" w:hAnsi="Times New Roman" w:cs="Times New Roman"/>
          <w:b/>
          <w:bCs/>
          <w:kern w:val="0"/>
          <w:sz w:val="24"/>
        </w:rPr>
        <w:t>работы</w:t>
      </w:r>
    </w:p>
    <w:p w:rsidR="004F35FC" w:rsidRPr="005628C3" w:rsidRDefault="004F35FC" w:rsidP="00A7336F">
      <w:pPr>
        <w:suppressAutoHyphens w:val="0"/>
        <w:autoSpaceDE w:val="0"/>
        <w:autoSpaceDN w:val="0"/>
        <w:adjustRightInd w:val="0"/>
        <w:spacing w:after="0" w:line="240" w:lineRule="auto"/>
        <w:jc w:val="center"/>
        <w:rPr>
          <w:rFonts w:ascii="Times New Roman" w:eastAsia="Times New Roman" w:hAnsi="Times New Roman" w:cs="Times New Roman"/>
          <w:kern w:val="0"/>
          <w:sz w:val="10"/>
        </w:rPr>
      </w:pPr>
    </w:p>
    <w:p w:rsidR="004F35FC" w:rsidRPr="006C6591" w:rsidRDefault="004F35FC" w:rsidP="00A7336F">
      <w:pPr>
        <w:suppressAutoHyphens w:val="0"/>
        <w:overflowPunct w:val="0"/>
        <w:autoSpaceDE w:val="0"/>
        <w:autoSpaceDN w:val="0"/>
        <w:adjustRightInd w:val="0"/>
        <w:spacing w:after="0" w:line="240" w:lineRule="auto"/>
        <w:ind w:firstLine="709"/>
        <w:jc w:val="both"/>
        <w:rPr>
          <w:rFonts w:ascii="Times New Roman" w:eastAsia="Times New Roman" w:hAnsi="Times New Roman" w:cs="Times New Roman"/>
          <w:kern w:val="0"/>
          <w:sz w:val="24"/>
        </w:rPr>
      </w:pPr>
      <w:r w:rsidRPr="006C6591">
        <w:rPr>
          <w:rFonts w:ascii="Times New Roman" w:eastAsia="Times New Roman" w:hAnsi="Times New Roman" w:cs="Times New Roman"/>
          <w:kern w:val="0"/>
          <w:sz w:val="24"/>
        </w:rPr>
        <w:t>Оценка результатов освоения обучающимися с</w:t>
      </w:r>
      <w:r>
        <w:rPr>
          <w:rFonts w:ascii="Times New Roman" w:eastAsia="Times New Roman" w:hAnsi="Times New Roman" w:cs="Times New Roman"/>
          <w:kern w:val="0"/>
          <w:sz w:val="24"/>
        </w:rPr>
        <w:t xml:space="preserve"> </w:t>
      </w:r>
      <w:r w:rsidR="00A7336F">
        <w:rPr>
          <w:rFonts w:ascii="Times New Roman" w:eastAsia="Times New Roman" w:hAnsi="Times New Roman" w:cs="Times New Roman"/>
          <w:kern w:val="0"/>
          <w:sz w:val="24"/>
        </w:rPr>
        <w:t>ТН</w:t>
      </w:r>
      <w:r w:rsidRPr="006C6591">
        <w:rPr>
          <w:rFonts w:ascii="Times New Roman" w:eastAsia="Times New Roman" w:hAnsi="Times New Roman" w:cs="Times New Roman"/>
          <w:kern w:val="0"/>
          <w:sz w:val="24"/>
        </w:rPr>
        <w:t>Р программы ко</w:t>
      </w:r>
      <w:r>
        <w:rPr>
          <w:rFonts w:ascii="Times New Roman" w:eastAsia="Times New Roman" w:hAnsi="Times New Roman" w:cs="Times New Roman"/>
          <w:kern w:val="0"/>
          <w:sz w:val="24"/>
        </w:rPr>
        <w:t>ррекционной работы, составляет</w:t>
      </w:r>
      <w:r w:rsidRPr="006C6591">
        <w:rPr>
          <w:rFonts w:ascii="Times New Roman" w:eastAsia="Times New Roman" w:hAnsi="Times New Roman" w:cs="Times New Roman"/>
          <w:kern w:val="0"/>
          <w:sz w:val="24"/>
        </w:rPr>
        <w:t xml:space="preserve"> неотъемлемую часть АООП НОО</w:t>
      </w:r>
      <w:r>
        <w:rPr>
          <w:rFonts w:ascii="Times New Roman" w:eastAsia="Times New Roman" w:hAnsi="Times New Roman" w:cs="Times New Roman"/>
          <w:kern w:val="0"/>
          <w:sz w:val="24"/>
        </w:rPr>
        <w:t xml:space="preserve"> ОВЗ и </w:t>
      </w:r>
      <w:r w:rsidRPr="006C6591">
        <w:rPr>
          <w:rFonts w:ascii="Times New Roman" w:eastAsia="Times New Roman" w:hAnsi="Times New Roman" w:cs="Times New Roman"/>
          <w:kern w:val="0"/>
          <w:sz w:val="24"/>
        </w:rPr>
        <w:t>осуществляется в полном соответствии с требованиями ФГОС НОО обучающихся с ОВЗ.</w:t>
      </w:r>
    </w:p>
    <w:p w:rsidR="004F35FC" w:rsidRPr="006C6591" w:rsidRDefault="004F35FC" w:rsidP="00A7336F">
      <w:pPr>
        <w:suppressAutoHyphens w:val="0"/>
        <w:overflowPunct w:val="0"/>
        <w:autoSpaceDE w:val="0"/>
        <w:autoSpaceDN w:val="0"/>
        <w:adjustRightInd w:val="0"/>
        <w:spacing w:after="0" w:line="240" w:lineRule="auto"/>
        <w:jc w:val="both"/>
        <w:rPr>
          <w:rFonts w:ascii="Times New Roman" w:eastAsia="Times New Roman" w:hAnsi="Times New Roman" w:cs="Times New Roman"/>
          <w:kern w:val="0"/>
          <w:sz w:val="24"/>
        </w:rPr>
      </w:pPr>
      <w:r w:rsidRPr="006C6591">
        <w:rPr>
          <w:rFonts w:ascii="Times New Roman" w:eastAsia="Times New Roman" w:hAnsi="Times New Roman" w:cs="Times New Roman"/>
          <w:kern w:val="0"/>
          <w:sz w:val="24"/>
        </w:rPr>
        <w:t xml:space="preserve">            При определении подходов к осуществлению оценки результатов освоения обучающимися с</w:t>
      </w:r>
      <w:r>
        <w:rPr>
          <w:rFonts w:ascii="Times New Roman" w:eastAsia="Times New Roman" w:hAnsi="Times New Roman" w:cs="Times New Roman"/>
          <w:kern w:val="0"/>
          <w:sz w:val="24"/>
        </w:rPr>
        <w:t xml:space="preserve"> </w:t>
      </w:r>
      <w:r w:rsidR="004C728F">
        <w:rPr>
          <w:rFonts w:ascii="Times New Roman" w:eastAsia="Times New Roman" w:hAnsi="Times New Roman" w:cs="Times New Roman"/>
          <w:kern w:val="0"/>
          <w:sz w:val="24"/>
        </w:rPr>
        <w:t>ТНР</w:t>
      </w:r>
      <w:r w:rsidRPr="006C6591">
        <w:rPr>
          <w:rFonts w:ascii="Times New Roman" w:eastAsia="Times New Roman" w:hAnsi="Times New Roman" w:cs="Times New Roman"/>
          <w:kern w:val="0"/>
          <w:sz w:val="24"/>
        </w:rPr>
        <w:t xml:space="preserve"> программы коррекционной работы </w:t>
      </w:r>
      <w:r>
        <w:rPr>
          <w:rFonts w:ascii="Times New Roman" w:eastAsia="Times New Roman" w:hAnsi="Times New Roman" w:cs="Times New Roman"/>
          <w:kern w:val="0"/>
          <w:sz w:val="24"/>
        </w:rPr>
        <w:t xml:space="preserve">МБОУ СОШ №2 </w:t>
      </w:r>
      <w:r w:rsidRPr="006C6591">
        <w:rPr>
          <w:rFonts w:ascii="Times New Roman" w:eastAsia="Times New Roman" w:hAnsi="Times New Roman" w:cs="Times New Roman"/>
          <w:kern w:val="0"/>
          <w:sz w:val="24"/>
        </w:rPr>
        <w:t>опира</w:t>
      </w:r>
      <w:r>
        <w:rPr>
          <w:rFonts w:ascii="Times New Roman" w:eastAsia="Times New Roman" w:hAnsi="Times New Roman" w:cs="Times New Roman"/>
          <w:kern w:val="0"/>
          <w:sz w:val="24"/>
        </w:rPr>
        <w:t>ет</w:t>
      </w:r>
      <w:r w:rsidRPr="006C6591">
        <w:rPr>
          <w:rFonts w:ascii="Times New Roman" w:eastAsia="Times New Roman" w:hAnsi="Times New Roman" w:cs="Times New Roman"/>
          <w:kern w:val="0"/>
          <w:sz w:val="24"/>
        </w:rPr>
        <w:t>ся на следующие принципы:</w:t>
      </w:r>
    </w:p>
    <w:p w:rsidR="004F35FC" w:rsidRPr="006C6591" w:rsidRDefault="004F35FC" w:rsidP="009318DE">
      <w:pPr>
        <w:numPr>
          <w:ilvl w:val="1"/>
          <w:numId w:val="44"/>
        </w:numPr>
        <w:tabs>
          <w:tab w:val="num" w:pos="1127"/>
        </w:tabs>
        <w:suppressAutoHyphens w:val="0"/>
        <w:overflowPunct w:val="0"/>
        <w:autoSpaceDE w:val="0"/>
        <w:autoSpaceDN w:val="0"/>
        <w:adjustRightInd w:val="0"/>
        <w:spacing w:after="0" w:line="240" w:lineRule="auto"/>
        <w:ind w:left="0" w:firstLine="711"/>
        <w:jc w:val="both"/>
        <w:rPr>
          <w:rFonts w:ascii="Times New Roman" w:eastAsia="Times New Roman" w:hAnsi="Times New Roman" w:cs="Times New Roman"/>
          <w:kern w:val="0"/>
          <w:sz w:val="24"/>
        </w:rPr>
      </w:pPr>
      <w:r w:rsidRPr="006C6591">
        <w:rPr>
          <w:rFonts w:ascii="Times New Roman" w:eastAsia="Times New Roman" w:hAnsi="Times New Roman" w:cs="Times New Roman"/>
          <w:kern w:val="0"/>
          <w:sz w:val="24"/>
        </w:rPr>
        <w:t>дифференциации оценки достижений с учетом типологических и индивидуальных особенностей развития и особых образовательн</w:t>
      </w:r>
      <w:r w:rsidR="00A7336F">
        <w:rPr>
          <w:rFonts w:ascii="Times New Roman" w:eastAsia="Times New Roman" w:hAnsi="Times New Roman" w:cs="Times New Roman"/>
          <w:kern w:val="0"/>
          <w:sz w:val="24"/>
        </w:rPr>
        <w:t>ых потребностей обучающихся с ТН</w:t>
      </w:r>
      <w:r w:rsidRPr="006C6591">
        <w:rPr>
          <w:rFonts w:ascii="Times New Roman" w:eastAsia="Times New Roman" w:hAnsi="Times New Roman" w:cs="Times New Roman"/>
          <w:kern w:val="0"/>
          <w:sz w:val="24"/>
        </w:rPr>
        <w:t>Р;</w:t>
      </w:r>
    </w:p>
    <w:p w:rsidR="004F35FC" w:rsidRPr="006C6591" w:rsidRDefault="004F35FC" w:rsidP="009318DE">
      <w:pPr>
        <w:numPr>
          <w:ilvl w:val="1"/>
          <w:numId w:val="44"/>
        </w:numPr>
        <w:tabs>
          <w:tab w:val="num" w:pos="1127"/>
        </w:tabs>
        <w:suppressAutoHyphens w:val="0"/>
        <w:overflowPunct w:val="0"/>
        <w:autoSpaceDE w:val="0"/>
        <w:autoSpaceDN w:val="0"/>
        <w:adjustRightInd w:val="0"/>
        <w:spacing w:after="0" w:line="240" w:lineRule="auto"/>
        <w:ind w:left="0" w:firstLine="711"/>
        <w:jc w:val="both"/>
        <w:rPr>
          <w:rFonts w:ascii="Times New Roman" w:eastAsia="Times New Roman" w:hAnsi="Times New Roman" w:cs="Times New Roman"/>
          <w:kern w:val="0"/>
          <w:sz w:val="24"/>
        </w:rPr>
      </w:pPr>
      <w:r w:rsidRPr="006C6591">
        <w:rPr>
          <w:rFonts w:ascii="Times New Roman" w:eastAsia="Times New Roman" w:hAnsi="Times New Roman" w:cs="Times New Roman"/>
          <w:kern w:val="0"/>
          <w:sz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w:t>
      </w:r>
      <w:r w:rsidR="00A7336F">
        <w:rPr>
          <w:rFonts w:ascii="Times New Roman" w:eastAsia="Times New Roman" w:hAnsi="Times New Roman" w:cs="Times New Roman"/>
          <w:kern w:val="0"/>
          <w:sz w:val="24"/>
        </w:rPr>
        <w:t>ющихся с ТН</w:t>
      </w:r>
      <w:r w:rsidRPr="006C6591">
        <w:rPr>
          <w:rFonts w:ascii="Times New Roman" w:eastAsia="Times New Roman" w:hAnsi="Times New Roman" w:cs="Times New Roman"/>
          <w:kern w:val="0"/>
          <w:sz w:val="24"/>
        </w:rPr>
        <w:t xml:space="preserve">Р; </w:t>
      </w:r>
    </w:p>
    <w:p w:rsidR="004F35FC" w:rsidRPr="006C6591" w:rsidRDefault="004F35FC" w:rsidP="00A7336F">
      <w:pPr>
        <w:suppressAutoHyphens w:val="0"/>
        <w:overflowPunct w:val="0"/>
        <w:autoSpaceDE w:val="0"/>
        <w:autoSpaceDN w:val="0"/>
        <w:adjustRightInd w:val="0"/>
        <w:spacing w:after="0" w:line="240" w:lineRule="auto"/>
        <w:ind w:firstLine="709"/>
        <w:jc w:val="both"/>
        <w:rPr>
          <w:rFonts w:ascii="Times New Roman" w:eastAsia="Times New Roman" w:hAnsi="Times New Roman" w:cs="Times New Roman"/>
          <w:kern w:val="0"/>
          <w:sz w:val="24"/>
        </w:rPr>
      </w:pPr>
      <w:r w:rsidRPr="006C6591">
        <w:rPr>
          <w:rFonts w:ascii="Times New Roman" w:eastAsia="Times New Roman" w:hAnsi="Times New Roman" w:cs="Times New Roman"/>
          <w:kern w:val="0"/>
          <w:sz w:val="24"/>
        </w:rPr>
        <w:t>3) единства параметров, критериев и инструментария оценки достижений в освоении содержания АООП НОО</w:t>
      </w:r>
      <w:r>
        <w:rPr>
          <w:rFonts w:ascii="Times New Roman" w:eastAsia="Times New Roman" w:hAnsi="Times New Roman" w:cs="Times New Roman"/>
          <w:kern w:val="0"/>
          <w:sz w:val="24"/>
        </w:rPr>
        <w:t xml:space="preserve"> ОВЗ</w:t>
      </w:r>
      <w:r w:rsidRPr="006C6591">
        <w:rPr>
          <w:rFonts w:ascii="Times New Roman" w:eastAsia="Times New Roman" w:hAnsi="Times New Roman" w:cs="Times New Roman"/>
          <w:kern w:val="0"/>
          <w:sz w:val="24"/>
        </w:rPr>
        <w:t xml:space="preserve">, что сможет обеспечить объективность оценки. </w:t>
      </w:r>
    </w:p>
    <w:p w:rsidR="004F35FC" w:rsidRPr="006C6591" w:rsidRDefault="004F35FC" w:rsidP="00A7336F">
      <w:pPr>
        <w:suppressAutoHyphens w:val="0"/>
        <w:overflowPunct w:val="0"/>
        <w:autoSpaceDE w:val="0"/>
        <w:autoSpaceDN w:val="0"/>
        <w:adjustRightInd w:val="0"/>
        <w:spacing w:after="0" w:line="240" w:lineRule="auto"/>
        <w:jc w:val="both"/>
        <w:rPr>
          <w:rFonts w:ascii="Times New Roman" w:eastAsia="Times New Roman" w:hAnsi="Times New Roman" w:cs="Times New Roman"/>
          <w:kern w:val="0"/>
          <w:sz w:val="24"/>
        </w:rPr>
      </w:pPr>
      <w:r w:rsidRPr="006C6591">
        <w:rPr>
          <w:rFonts w:ascii="Times New Roman" w:eastAsia="Times New Roman" w:hAnsi="Times New Roman" w:cs="Times New Roman"/>
          <w:kern w:val="0"/>
          <w:sz w:val="24"/>
        </w:rPr>
        <w:t xml:space="preserve">           Эти принципы, отражая основные закономерности целостного процесса образования об</w:t>
      </w:r>
      <w:r w:rsidR="00A7336F">
        <w:rPr>
          <w:rFonts w:ascii="Times New Roman" w:eastAsia="Times New Roman" w:hAnsi="Times New Roman" w:cs="Times New Roman"/>
          <w:kern w:val="0"/>
          <w:sz w:val="24"/>
        </w:rPr>
        <w:t>учающихся с ТН</w:t>
      </w:r>
      <w:r w:rsidRPr="006C6591">
        <w:rPr>
          <w:rFonts w:ascii="Times New Roman" w:eastAsia="Times New Roman" w:hAnsi="Times New Roman" w:cs="Times New Roman"/>
          <w:kern w:val="0"/>
          <w:sz w:val="24"/>
        </w:rPr>
        <w:t>Р, взаимосвязаны и касаются одновременно разных сторон процесса осуществления оценки результатов освоения программы коррекционной работы.</w:t>
      </w:r>
    </w:p>
    <w:p w:rsidR="004F35FC" w:rsidRPr="006C6591" w:rsidRDefault="004F35FC" w:rsidP="00A7336F">
      <w:pPr>
        <w:suppressAutoHyphens w:val="0"/>
        <w:overflowPunct w:val="0"/>
        <w:autoSpaceDE w:val="0"/>
        <w:autoSpaceDN w:val="0"/>
        <w:adjustRightInd w:val="0"/>
        <w:spacing w:after="0" w:line="240" w:lineRule="auto"/>
        <w:jc w:val="both"/>
        <w:rPr>
          <w:rFonts w:ascii="Times New Roman" w:eastAsia="Times New Roman" w:hAnsi="Times New Roman" w:cs="Times New Roman"/>
          <w:kern w:val="0"/>
          <w:sz w:val="24"/>
        </w:rPr>
      </w:pPr>
      <w:r w:rsidRPr="006C6591">
        <w:rPr>
          <w:rFonts w:ascii="Times New Roman" w:eastAsia="Times New Roman" w:hAnsi="Times New Roman" w:cs="Times New Roman"/>
          <w:kern w:val="0"/>
          <w:sz w:val="24"/>
        </w:rPr>
        <w:t xml:space="preserve">           Основным объектом оценки достижений планируемых резуль</w:t>
      </w:r>
      <w:r w:rsidR="00A7336F">
        <w:rPr>
          <w:rFonts w:ascii="Times New Roman" w:eastAsia="Times New Roman" w:hAnsi="Times New Roman" w:cs="Times New Roman"/>
          <w:kern w:val="0"/>
          <w:sz w:val="24"/>
        </w:rPr>
        <w:t>татов освоения обучающимися с ТН</w:t>
      </w:r>
      <w:r w:rsidRPr="006C6591">
        <w:rPr>
          <w:rFonts w:ascii="Times New Roman" w:eastAsia="Times New Roman" w:hAnsi="Times New Roman" w:cs="Times New Roman"/>
          <w:kern w:val="0"/>
          <w:sz w:val="24"/>
        </w:rPr>
        <w:t xml:space="preserve">Р программы коррекционной работы, выступает наличие </w:t>
      </w:r>
      <w:r w:rsidRPr="006C6591">
        <w:rPr>
          <w:rFonts w:ascii="Times New Roman" w:eastAsia="Times New Roman" w:hAnsi="Times New Roman" w:cs="Times New Roman"/>
          <w:kern w:val="0"/>
          <w:sz w:val="24"/>
        </w:rPr>
        <w:lastRenderedPageBreak/>
        <w:t>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4F35FC" w:rsidRPr="001A4A51" w:rsidRDefault="004F35FC" w:rsidP="00A7336F">
      <w:pPr>
        <w:suppressAutoHyphens w:val="0"/>
        <w:overflowPunct w:val="0"/>
        <w:autoSpaceDE w:val="0"/>
        <w:autoSpaceDN w:val="0"/>
        <w:adjustRightInd w:val="0"/>
        <w:spacing w:after="0" w:line="240" w:lineRule="auto"/>
        <w:jc w:val="both"/>
        <w:rPr>
          <w:rFonts w:ascii="Times New Roman" w:eastAsia="Times New Roman" w:hAnsi="Times New Roman" w:cs="Times New Roman"/>
          <w:kern w:val="0"/>
          <w:sz w:val="24"/>
        </w:rPr>
      </w:pPr>
      <w:r w:rsidRPr="006C6591">
        <w:rPr>
          <w:rFonts w:ascii="Times New Roman" w:eastAsia="Times New Roman" w:hAnsi="Times New Roman" w:cs="Times New Roman"/>
          <w:kern w:val="0"/>
          <w:sz w:val="24"/>
        </w:rPr>
        <w:t xml:space="preserve">            </w:t>
      </w:r>
      <w:r w:rsidRPr="00343B0D">
        <w:rPr>
          <w:rFonts w:ascii="Times New Roman" w:eastAsia="Times New Roman" w:hAnsi="Times New Roman" w:cs="Times New Roman"/>
          <w:kern w:val="0"/>
          <w:sz w:val="24"/>
          <w:u w:val="single"/>
        </w:rPr>
        <w:t>Оценка результатов освоения обучающимися</w:t>
      </w:r>
      <w:r w:rsidR="00A7336F">
        <w:rPr>
          <w:rFonts w:ascii="Times New Roman" w:eastAsia="Times New Roman" w:hAnsi="Times New Roman" w:cs="Times New Roman"/>
          <w:kern w:val="0"/>
          <w:sz w:val="24"/>
          <w:u w:val="single"/>
        </w:rPr>
        <w:t xml:space="preserve"> с ТНР</w:t>
      </w:r>
      <w:r w:rsidRPr="00343B0D">
        <w:rPr>
          <w:rFonts w:ascii="Times New Roman" w:eastAsia="Times New Roman" w:hAnsi="Times New Roman" w:cs="Times New Roman"/>
          <w:kern w:val="0"/>
          <w:sz w:val="24"/>
          <w:u w:val="single"/>
        </w:rPr>
        <w:t xml:space="preserve"> прог</w:t>
      </w:r>
      <w:r>
        <w:rPr>
          <w:rFonts w:ascii="Times New Roman" w:eastAsia="Times New Roman" w:hAnsi="Times New Roman" w:cs="Times New Roman"/>
          <w:kern w:val="0"/>
          <w:sz w:val="24"/>
          <w:u w:val="single"/>
        </w:rPr>
        <w:t xml:space="preserve">раммы коррекционной работы </w:t>
      </w:r>
      <w:r w:rsidRPr="00343B0D">
        <w:rPr>
          <w:rFonts w:ascii="Times New Roman" w:eastAsia="Times New Roman" w:hAnsi="Times New Roman" w:cs="Times New Roman"/>
          <w:kern w:val="0"/>
          <w:sz w:val="24"/>
          <w:u w:val="single"/>
        </w:rPr>
        <w:t xml:space="preserve"> осуществля</w:t>
      </w:r>
      <w:r>
        <w:rPr>
          <w:rFonts w:ascii="Times New Roman" w:eastAsia="Times New Roman" w:hAnsi="Times New Roman" w:cs="Times New Roman"/>
          <w:kern w:val="0"/>
          <w:sz w:val="24"/>
          <w:u w:val="single"/>
        </w:rPr>
        <w:t>ет</w:t>
      </w:r>
      <w:r w:rsidRPr="00343B0D">
        <w:rPr>
          <w:rFonts w:ascii="Times New Roman" w:eastAsia="Times New Roman" w:hAnsi="Times New Roman" w:cs="Times New Roman"/>
          <w:kern w:val="0"/>
          <w:sz w:val="24"/>
          <w:u w:val="single"/>
        </w:rPr>
        <w:t xml:space="preserve">ся с помощью мониторинговых процедур. </w:t>
      </w:r>
      <w:r w:rsidRPr="00343B0D">
        <w:rPr>
          <w:rFonts w:ascii="Times New Roman" w:eastAsia="Times New Roman" w:hAnsi="Times New Roman" w:cs="Times New Roman"/>
          <w:kern w:val="0"/>
          <w:sz w:val="24"/>
        </w:rPr>
        <w:t xml:space="preserve">Мониторинг, </w:t>
      </w:r>
      <w:r w:rsidRPr="006C6591">
        <w:rPr>
          <w:rFonts w:ascii="Times New Roman" w:eastAsia="Times New Roman" w:hAnsi="Times New Roman" w:cs="Times New Roman"/>
          <w:kern w:val="0"/>
          <w:sz w:val="24"/>
        </w:rPr>
        <w:t>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w:t>
      </w:r>
      <w:r>
        <w:rPr>
          <w:rFonts w:ascii="Times New Roman" w:eastAsia="Times New Roman" w:hAnsi="Times New Roman" w:cs="Times New Roman"/>
          <w:kern w:val="0"/>
          <w:sz w:val="24"/>
        </w:rPr>
        <w:t xml:space="preserve">имися с </w:t>
      </w:r>
      <w:r w:rsidR="00BE2565">
        <w:rPr>
          <w:rFonts w:ascii="Times New Roman" w:eastAsia="Times New Roman" w:hAnsi="Times New Roman" w:cs="Times New Roman"/>
          <w:kern w:val="0"/>
          <w:sz w:val="24"/>
        </w:rPr>
        <w:t>ТНР</w:t>
      </w:r>
      <w:r w:rsidRPr="006C6591">
        <w:rPr>
          <w:rFonts w:ascii="Times New Roman" w:eastAsia="Times New Roman" w:hAnsi="Times New Roman" w:cs="Times New Roman"/>
          <w:kern w:val="0"/>
          <w:sz w:val="24"/>
        </w:rPr>
        <w:t xml:space="preserve"> программы коррекционной работы целесообразно использовать все формы мониторинга: </w:t>
      </w:r>
      <w:r w:rsidRPr="001A4A51">
        <w:rPr>
          <w:rFonts w:ascii="Times New Roman" w:eastAsia="Times New Roman" w:hAnsi="Times New Roman" w:cs="Times New Roman"/>
          <w:kern w:val="0"/>
          <w:sz w:val="24"/>
        </w:rPr>
        <w:t>стартовую, текущую и итоговую диагностику.</w:t>
      </w:r>
    </w:p>
    <w:p w:rsidR="004F35FC" w:rsidRPr="006C6591" w:rsidRDefault="004F35FC" w:rsidP="00A7336F">
      <w:pPr>
        <w:suppressAutoHyphens w:val="0"/>
        <w:overflowPunct w:val="0"/>
        <w:autoSpaceDE w:val="0"/>
        <w:autoSpaceDN w:val="0"/>
        <w:adjustRightInd w:val="0"/>
        <w:spacing w:after="0" w:line="240" w:lineRule="auto"/>
        <w:jc w:val="both"/>
        <w:rPr>
          <w:rFonts w:ascii="Times New Roman" w:eastAsia="Times New Roman" w:hAnsi="Times New Roman" w:cs="Times New Roman"/>
          <w:kern w:val="0"/>
          <w:sz w:val="24"/>
        </w:rPr>
      </w:pPr>
      <w:r w:rsidRPr="006C6591">
        <w:rPr>
          <w:rFonts w:ascii="Times New Roman" w:eastAsia="Times New Roman" w:hAnsi="Times New Roman" w:cs="Times New Roman"/>
          <w:kern w:val="0"/>
          <w:sz w:val="24"/>
        </w:rPr>
        <w:t xml:space="preserve">           </w:t>
      </w:r>
      <w:r w:rsidRPr="00343B0D">
        <w:rPr>
          <w:rFonts w:ascii="Times New Roman" w:eastAsia="Times New Roman" w:hAnsi="Times New Roman" w:cs="Times New Roman"/>
          <w:i/>
          <w:kern w:val="0"/>
          <w:sz w:val="24"/>
        </w:rPr>
        <w:t>Стартовая</w:t>
      </w:r>
      <w:r w:rsidRPr="006C6591">
        <w:rPr>
          <w:rFonts w:ascii="Times New Roman" w:eastAsia="Times New Roman" w:hAnsi="Times New Roman" w:cs="Times New Roman"/>
          <w:kern w:val="0"/>
          <w:sz w:val="24"/>
        </w:rPr>
        <w:t xml:space="preserve">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F35FC" w:rsidRPr="006C6591" w:rsidRDefault="004F35FC" w:rsidP="00A7336F">
      <w:pPr>
        <w:suppressAutoHyphens w:val="0"/>
        <w:overflowPunct w:val="0"/>
        <w:autoSpaceDE w:val="0"/>
        <w:autoSpaceDN w:val="0"/>
        <w:adjustRightInd w:val="0"/>
        <w:spacing w:after="0" w:line="240" w:lineRule="auto"/>
        <w:jc w:val="both"/>
        <w:rPr>
          <w:rFonts w:ascii="Times New Roman" w:eastAsia="Times New Roman" w:hAnsi="Times New Roman" w:cs="Times New Roman"/>
          <w:kern w:val="0"/>
          <w:sz w:val="24"/>
        </w:rPr>
      </w:pPr>
      <w:r w:rsidRPr="006C6591">
        <w:rPr>
          <w:rFonts w:ascii="Times New Roman" w:eastAsia="Times New Roman" w:hAnsi="Times New Roman" w:cs="Times New Roman"/>
          <w:kern w:val="0"/>
          <w:sz w:val="24"/>
        </w:rPr>
        <w:t xml:space="preserve">            </w:t>
      </w:r>
      <w:r w:rsidRPr="00343B0D">
        <w:rPr>
          <w:rFonts w:ascii="Times New Roman" w:eastAsia="Times New Roman" w:hAnsi="Times New Roman" w:cs="Times New Roman"/>
          <w:i/>
          <w:kern w:val="0"/>
          <w:sz w:val="24"/>
        </w:rPr>
        <w:t xml:space="preserve">Текущая </w:t>
      </w:r>
      <w:r w:rsidRPr="006C6591">
        <w:rPr>
          <w:rFonts w:ascii="Times New Roman" w:eastAsia="Times New Roman" w:hAnsi="Times New Roman" w:cs="Times New Roman"/>
          <w:kern w:val="0"/>
          <w:sz w:val="24"/>
        </w:rPr>
        <w:t>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w:t>
      </w:r>
      <w:r w:rsidR="00A7336F">
        <w:rPr>
          <w:rFonts w:ascii="Times New Roman" w:eastAsia="Times New Roman" w:hAnsi="Times New Roman" w:cs="Times New Roman"/>
          <w:kern w:val="0"/>
          <w:sz w:val="24"/>
        </w:rPr>
        <w:t>льной динамики) обучающихся с ТН</w:t>
      </w:r>
      <w:r w:rsidRPr="006C6591">
        <w:rPr>
          <w:rFonts w:ascii="Times New Roman" w:eastAsia="Times New Roman" w:hAnsi="Times New Roman" w:cs="Times New Roman"/>
          <w:kern w:val="0"/>
          <w:sz w:val="24"/>
        </w:rPr>
        <w:t>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4F35FC" w:rsidRPr="006C6591" w:rsidRDefault="004F35FC" w:rsidP="00A7336F">
      <w:pPr>
        <w:suppressAutoHyphens w:val="0"/>
        <w:autoSpaceDE w:val="0"/>
        <w:autoSpaceDN w:val="0"/>
        <w:adjustRightInd w:val="0"/>
        <w:spacing w:after="0" w:line="240" w:lineRule="auto"/>
        <w:jc w:val="both"/>
        <w:rPr>
          <w:rFonts w:ascii="Times New Roman" w:eastAsia="Times New Roman" w:hAnsi="Times New Roman" w:cs="Times New Roman"/>
          <w:kern w:val="0"/>
          <w:sz w:val="24"/>
        </w:rPr>
      </w:pPr>
      <w:r w:rsidRPr="006C6591">
        <w:rPr>
          <w:rFonts w:ascii="Times New Roman" w:eastAsia="Times New Roman" w:hAnsi="Times New Roman" w:cs="Times New Roman"/>
          <w:kern w:val="0"/>
          <w:sz w:val="24"/>
        </w:rPr>
        <w:t xml:space="preserve">          </w:t>
      </w:r>
      <w:r w:rsidRPr="00343B0D">
        <w:rPr>
          <w:rFonts w:ascii="Times New Roman" w:eastAsia="Times New Roman" w:hAnsi="Times New Roman" w:cs="Times New Roman"/>
          <w:i/>
          <w:kern w:val="0"/>
          <w:sz w:val="24"/>
        </w:rPr>
        <w:t xml:space="preserve"> Целью итоговой диагностики</w:t>
      </w:r>
      <w:r>
        <w:rPr>
          <w:rFonts w:ascii="Times New Roman" w:eastAsia="Times New Roman" w:hAnsi="Times New Roman" w:cs="Times New Roman"/>
          <w:kern w:val="0"/>
          <w:sz w:val="24"/>
        </w:rPr>
        <w:t>, про</w:t>
      </w:r>
      <w:r w:rsidRPr="006C6591">
        <w:rPr>
          <w:rFonts w:ascii="Times New Roman" w:eastAsia="Times New Roman" w:hAnsi="Times New Roman" w:cs="Times New Roman"/>
          <w:kern w:val="0"/>
          <w:sz w:val="24"/>
        </w:rPr>
        <w:t>водящейся на заключительном этапе (окончание учебного года, окончание обучения на начальной ступени школьного образования), выступает оце</w:t>
      </w:r>
      <w:r w:rsidR="00A7336F">
        <w:rPr>
          <w:rFonts w:ascii="Times New Roman" w:eastAsia="Times New Roman" w:hAnsi="Times New Roman" w:cs="Times New Roman"/>
          <w:kern w:val="0"/>
          <w:sz w:val="24"/>
        </w:rPr>
        <w:t>нка достижений обучающегося с ТН</w:t>
      </w:r>
      <w:r w:rsidRPr="006C6591">
        <w:rPr>
          <w:rFonts w:ascii="Times New Roman" w:eastAsia="Times New Roman" w:hAnsi="Times New Roman" w:cs="Times New Roman"/>
          <w:kern w:val="0"/>
          <w:sz w:val="24"/>
        </w:rPr>
        <w:t>Р в соответствии с планируемыми результатами освоения обучающимися программы коррекционной работы.</w:t>
      </w:r>
    </w:p>
    <w:p w:rsidR="004F35FC" w:rsidRDefault="004F35FC" w:rsidP="00A7336F">
      <w:pPr>
        <w:tabs>
          <w:tab w:val="left" w:pos="567"/>
          <w:tab w:val="left" w:pos="851"/>
        </w:tabs>
        <w:suppressAutoHyphens w:val="0"/>
        <w:overflowPunct w:val="0"/>
        <w:autoSpaceDE w:val="0"/>
        <w:autoSpaceDN w:val="0"/>
        <w:adjustRightInd w:val="0"/>
        <w:spacing w:after="0" w:line="240" w:lineRule="auto"/>
        <w:jc w:val="both"/>
        <w:rPr>
          <w:rFonts w:ascii="Times New Roman" w:hAnsi="Times New Roman" w:cs="Times New Roman"/>
          <w:sz w:val="24"/>
        </w:rPr>
      </w:pPr>
      <w:r w:rsidRPr="006C6591">
        <w:rPr>
          <w:rFonts w:ascii="Times New Roman" w:eastAsia="Times New Roman" w:hAnsi="Times New Roman" w:cs="Times New Roman"/>
          <w:kern w:val="0"/>
          <w:sz w:val="24"/>
        </w:rPr>
        <w:t xml:space="preserve">         </w:t>
      </w:r>
      <w:r>
        <w:rPr>
          <w:rFonts w:ascii="Times New Roman" w:eastAsia="Times New Roman" w:hAnsi="Times New Roman" w:cs="Times New Roman"/>
          <w:kern w:val="0"/>
          <w:sz w:val="24"/>
        </w:rPr>
        <w:t xml:space="preserve">  </w:t>
      </w:r>
      <w:r w:rsidRPr="006C6591">
        <w:rPr>
          <w:rFonts w:ascii="Times New Roman" w:eastAsia="Times New Roman" w:hAnsi="Times New Roman" w:cs="Times New Roman"/>
          <w:kern w:val="0"/>
          <w:sz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r w:rsidRPr="00762A2B">
        <w:rPr>
          <w:rFonts w:ascii="Times New Roman" w:hAnsi="Times New Roman" w:cs="Times New Roman"/>
          <w:sz w:val="24"/>
        </w:rPr>
        <w:t xml:space="preserve"> </w:t>
      </w:r>
    </w:p>
    <w:p w:rsidR="004F35FC" w:rsidRDefault="004F35FC" w:rsidP="00A7336F">
      <w:pPr>
        <w:suppressAutoHyphens w:val="0"/>
        <w:overflowPunct w:val="0"/>
        <w:autoSpaceDE w:val="0"/>
        <w:autoSpaceDN w:val="0"/>
        <w:adjustRightInd w:val="0"/>
        <w:spacing w:after="0" w:line="240" w:lineRule="auto"/>
        <w:ind w:firstLine="709"/>
        <w:jc w:val="both"/>
        <w:rPr>
          <w:rFonts w:ascii="Times New Roman" w:eastAsia="Times New Roman" w:hAnsi="Times New Roman" w:cs="Times New Roman"/>
          <w:kern w:val="0"/>
          <w:sz w:val="24"/>
        </w:rPr>
      </w:pPr>
      <w:r w:rsidRPr="006C6591">
        <w:rPr>
          <w:rFonts w:ascii="Times New Roman" w:hAnsi="Times New Roman" w:cs="Times New Roman"/>
          <w:sz w:val="24"/>
        </w:rPr>
        <w:t>При возникновении трудно</w:t>
      </w:r>
      <w:r w:rsidR="00A7336F">
        <w:rPr>
          <w:rFonts w:ascii="Times New Roman" w:hAnsi="Times New Roman" w:cs="Times New Roman"/>
          <w:sz w:val="24"/>
        </w:rPr>
        <w:t>стей в освоении обучающимся с ТН</w:t>
      </w:r>
      <w:r w:rsidRPr="006C6591">
        <w:rPr>
          <w:rFonts w:ascii="Times New Roman" w:hAnsi="Times New Roman" w:cs="Times New Roman"/>
          <w:sz w:val="24"/>
        </w:rPr>
        <w:t xml:space="preserve">Р содержания АООП НОО специалисты, осуществляющие его психолого-педагогическое сопровождение, </w:t>
      </w:r>
      <w:r w:rsidRPr="006C6591">
        <w:rPr>
          <w:rFonts w:ascii="Times New Roman" w:hAnsi="Times New Roman" w:cs="Times New Roman"/>
          <w:sz w:val="24"/>
          <w:u w:val="single"/>
        </w:rPr>
        <w:t xml:space="preserve">должны </w:t>
      </w:r>
      <w:r>
        <w:rPr>
          <w:rFonts w:ascii="Times New Roman" w:hAnsi="Times New Roman" w:cs="Times New Roman"/>
          <w:sz w:val="24"/>
          <w:u w:val="single"/>
        </w:rPr>
        <w:t>оперативно дополнить структуру П</w:t>
      </w:r>
      <w:r w:rsidRPr="006C6591">
        <w:rPr>
          <w:rFonts w:ascii="Times New Roman" w:hAnsi="Times New Roman" w:cs="Times New Roman"/>
          <w:sz w:val="24"/>
          <w:u w:val="single"/>
        </w:rPr>
        <w:t>рограммы коррекционной работы соотв</w:t>
      </w:r>
      <w:r>
        <w:rPr>
          <w:rFonts w:ascii="Times New Roman" w:hAnsi="Times New Roman" w:cs="Times New Roman"/>
          <w:sz w:val="24"/>
          <w:u w:val="single"/>
        </w:rPr>
        <w:t>етствующим направлением работы.</w:t>
      </w:r>
    </w:p>
    <w:p w:rsidR="004F35FC" w:rsidRPr="006C6591" w:rsidRDefault="004F35FC" w:rsidP="00A7336F">
      <w:pPr>
        <w:suppressAutoHyphens w:val="0"/>
        <w:overflowPunct w:val="0"/>
        <w:autoSpaceDE w:val="0"/>
        <w:autoSpaceDN w:val="0"/>
        <w:adjustRightInd w:val="0"/>
        <w:spacing w:after="0" w:line="240" w:lineRule="auto"/>
        <w:ind w:firstLine="709"/>
        <w:jc w:val="both"/>
        <w:rPr>
          <w:rFonts w:ascii="Times New Roman" w:eastAsia="Times New Roman" w:hAnsi="Times New Roman" w:cs="Times New Roman"/>
          <w:kern w:val="0"/>
          <w:sz w:val="24"/>
        </w:rPr>
      </w:pPr>
      <w:r w:rsidRPr="006C6591">
        <w:rPr>
          <w:rFonts w:ascii="Times New Roman" w:eastAsia="Times New Roman" w:hAnsi="Times New Roman" w:cs="Times New Roman"/>
          <w:kern w:val="0"/>
          <w:sz w:val="24"/>
        </w:rPr>
        <w:t>В случаях стойкого отсутствия положительной динамики в результатах освоения программы коррекцион</w:t>
      </w:r>
      <w:r>
        <w:rPr>
          <w:rFonts w:ascii="Times New Roman" w:eastAsia="Times New Roman" w:hAnsi="Times New Roman" w:cs="Times New Roman"/>
          <w:kern w:val="0"/>
          <w:sz w:val="24"/>
        </w:rPr>
        <w:t xml:space="preserve">ной работы обучающегося </w:t>
      </w:r>
      <w:r w:rsidRPr="006C6591">
        <w:rPr>
          <w:rFonts w:ascii="Times New Roman" w:eastAsia="Times New Roman" w:hAnsi="Times New Roman" w:cs="Times New Roman"/>
          <w:kern w:val="0"/>
          <w:sz w:val="24"/>
        </w:rPr>
        <w:t>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w:t>
      </w:r>
      <w:r w:rsidR="00A7336F">
        <w:rPr>
          <w:rFonts w:ascii="Times New Roman" w:eastAsia="Times New Roman" w:hAnsi="Times New Roman" w:cs="Times New Roman"/>
          <w:kern w:val="0"/>
          <w:sz w:val="24"/>
        </w:rPr>
        <w:t>тельного маршрута учащихся с ТН</w:t>
      </w:r>
      <w:r>
        <w:rPr>
          <w:rFonts w:ascii="Times New Roman" w:eastAsia="Times New Roman" w:hAnsi="Times New Roman" w:cs="Times New Roman"/>
          <w:kern w:val="0"/>
          <w:sz w:val="24"/>
        </w:rPr>
        <w:t xml:space="preserve">Р </w:t>
      </w:r>
      <w:r w:rsidRPr="006C6591">
        <w:rPr>
          <w:rFonts w:ascii="Times New Roman" w:eastAsia="Times New Roman" w:hAnsi="Times New Roman" w:cs="Times New Roman"/>
          <w:kern w:val="0"/>
          <w:sz w:val="24"/>
        </w:rPr>
        <w:t>(</w:t>
      </w:r>
      <w:r>
        <w:rPr>
          <w:rFonts w:ascii="Times New Roman" w:eastAsia="Times New Roman" w:hAnsi="Times New Roman" w:cs="Times New Roman"/>
          <w:kern w:val="0"/>
          <w:sz w:val="24"/>
        </w:rPr>
        <w:t>с</w:t>
      </w:r>
      <w:r w:rsidRPr="006C6591">
        <w:rPr>
          <w:rFonts w:ascii="Times New Roman" w:eastAsia="Times New Roman" w:hAnsi="Times New Roman" w:cs="Times New Roman"/>
          <w:kern w:val="0"/>
          <w:sz w:val="24"/>
        </w:rPr>
        <w:t xml:space="preserve"> согласия родителей</w:t>
      </w:r>
      <w:r>
        <w:rPr>
          <w:rFonts w:ascii="Times New Roman" w:eastAsia="Times New Roman" w:hAnsi="Times New Roman" w:cs="Times New Roman"/>
          <w:kern w:val="0"/>
          <w:sz w:val="24"/>
        </w:rPr>
        <w:t xml:space="preserve"> /</w:t>
      </w:r>
      <w:r w:rsidRPr="006C6591">
        <w:rPr>
          <w:rFonts w:ascii="Times New Roman" w:eastAsia="Times New Roman" w:hAnsi="Times New Roman" w:cs="Times New Roman"/>
          <w:kern w:val="0"/>
          <w:sz w:val="24"/>
        </w:rPr>
        <w:t xml:space="preserve"> законных представителей</w:t>
      </w:r>
      <w:r>
        <w:rPr>
          <w:rFonts w:ascii="Times New Roman" w:eastAsia="Times New Roman" w:hAnsi="Times New Roman" w:cs="Times New Roman"/>
          <w:kern w:val="0"/>
          <w:sz w:val="24"/>
        </w:rPr>
        <w:t xml:space="preserve"> обучающегося</w:t>
      </w:r>
      <w:r w:rsidRPr="006C6591">
        <w:rPr>
          <w:rFonts w:ascii="Times New Roman" w:eastAsia="Times New Roman" w:hAnsi="Times New Roman" w:cs="Times New Roman"/>
          <w:kern w:val="0"/>
          <w:sz w:val="24"/>
        </w:rPr>
        <w:t>).</w:t>
      </w:r>
    </w:p>
    <w:p w:rsidR="005B4845" w:rsidRPr="00956883" w:rsidRDefault="005B4845" w:rsidP="00F93239">
      <w:pPr>
        <w:suppressAutoHyphens w:val="0"/>
        <w:spacing w:after="0"/>
        <w:jc w:val="both"/>
        <w:rPr>
          <w:rFonts w:ascii="Times New Roman" w:eastAsia="Times New Roman" w:hAnsi="Times New Roman" w:cs="Times New Roman"/>
          <w:color w:val="auto"/>
          <w:kern w:val="0"/>
          <w:sz w:val="24"/>
          <w:szCs w:val="24"/>
          <w:lang w:eastAsia="ru-RU"/>
        </w:rPr>
      </w:pPr>
    </w:p>
    <w:p w:rsidR="00AE1F69" w:rsidRPr="001E05F5" w:rsidRDefault="001E05F5" w:rsidP="009318DE">
      <w:pPr>
        <w:pStyle w:val="a5"/>
        <w:numPr>
          <w:ilvl w:val="1"/>
          <w:numId w:val="32"/>
        </w:numPr>
        <w:suppressAutoHyphens w:val="0"/>
        <w:spacing w:after="0"/>
        <w:jc w:val="center"/>
        <w:rPr>
          <w:rFonts w:ascii="Times New Roman" w:eastAsia="Times New Roman" w:hAnsi="Times New Roman" w:cs="Times New Roman"/>
          <w:b/>
          <w:color w:val="auto"/>
          <w:kern w:val="0"/>
          <w:sz w:val="24"/>
          <w:szCs w:val="24"/>
          <w:lang w:eastAsia="ru-RU"/>
        </w:rPr>
      </w:pPr>
      <w:r w:rsidRPr="001E05F5">
        <w:rPr>
          <w:rFonts w:ascii="Times New Roman" w:eastAsia="Times New Roman" w:hAnsi="Times New Roman" w:cs="Times New Roman"/>
          <w:b/>
          <w:color w:val="auto"/>
          <w:kern w:val="0"/>
          <w:sz w:val="24"/>
          <w:szCs w:val="24"/>
          <w:lang w:eastAsia="ru-RU"/>
        </w:rPr>
        <w:t>СОДЕРЖАТЕЛЬНЫЙ РАЗДЕЛ</w:t>
      </w:r>
    </w:p>
    <w:p w:rsidR="001E05F5" w:rsidRPr="001E05F5" w:rsidRDefault="001E05F5" w:rsidP="001E05F5">
      <w:pPr>
        <w:suppressAutoHyphens w:val="0"/>
        <w:spacing w:after="0"/>
        <w:ind w:left="708"/>
        <w:rPr>
          <w:rFonts w:ascii="Times New Roman" w:eastAsia="Times New Roman" w:hAnsi="Times New Roman" w:cs="Times New Roman"/>
          <w:b/>
          <w:color w:val="auto"/>
          <w:kern w:val="0"/>
          <w:sz w:val="10"/>
          <w:szCs w:val="24"/>
          <w:lang w:eastAsia="ru-RU"/>
        </w:rPr>
      </w:pPr>
    </w:p>
    <w:p w:rsidR="00AE1F69" w:rsidRDefault="001E39E3" w:rsidP="001E39E3">
      <w:pPr>
        <w:suppressAutoHyphens w:val="0"/>
        <w:spacing w:after="0"/>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3.2.1. ПРОГРАММА ФОРМИРОВАНИЯ УНИВЕРСАЛЬНЫХ УЧЕБНЫХ ДЕЙСТВИЙ</w:t>
      </w:r>
    </w:p>
    <w:p w:rsidR="001E05F5" w:rsidRPr="001E05F5" w:rsidRDefault="001E05F5" w:rsidP="00AE1F69">
      <w:pPr>
        <w:suppressAutoHyphens w:val="0"/>
        <w:spacing w:after="0"/>
        <w:ind w:firstLine="708"/>
        <w:jc w:val="both"/>
        <w:rPr>
          <w:rFonts w:ascii="Times New Roman" w:eastAsia="Times New Roman" w:hAnsi="Times New Roman" w:cs="Times New Roman"/>
          <w:b/>
          <w:color w:val="auto"/>
          <w:kern w:val="0"/>
          <w:sz w:val="10"/>
          <w:szCs w:val="24"/>
          <w:lang w:eastAsia="ru-RU"/>
        </w:rPr>
      </w:pPr>
    </w:p>
    <w:p w:rsidR="006F4E5D" w:rsidRPr="00AE1F69" w:rsidRDefault="00AE1F69" w:rsidP="00F93239">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AE1F69">
        <w:rPr>
          <w:rFonts w:ascii="Times New Roman" w:eastAsia="Times New Roman" w:hAnsi="Times New Roman" w:cs="Times New Roman"/>
          <w:color w:val="auto"/>
          <w:kern w:val="0"/>
          <w:sz w:val="24"/>
          <w:szCs w:val="24"/>
          <w:lang w:eastAsia="ru-RU"/>
        </w:rPr>
        <w:t xml:space="preserve">Программа формирования универсальных учебных действий обучающихся с ТНР </w:t>
      </w:r>
      <w:r w:rsidR="00704AC0">
        <w:rPr>
          <w:rFonts w:ascii="Times New Roman" w:eastAsia="Times New Roman" w:hAnsi="Times New Roman" w:cs="Times New Roman"/>
          <w:color w:val="auto"/>
          <w:kern w:val="0"/>
          <w:sz w:val="24"/>
          <w:szCs w:val="24"/>
          <w:lang w:eastAsia="ru-RU"/>
        </w:rPr>
        <w:t xml:space="preserve">в МБОУ СОШ №2 </w:t>
      </w:r>
      <w:r w:rsidRPr="00AE1F69">
        <w:rPr>
          <w:rFonts w:ascii="Times New Roman" w:eastAsia="Times New Roman" w:hAnsi="Times New Roman" w:cs="Times New Roman"/>
          <w:color w:val="auto"/>
          <w:kern w:val="0"/>
          <w:sz w:val="24"/>
          <w:szCs w:val="24"/>
          <w:lang w:eastAsia="ru-RU"/>
        </w:rPr>
        <w:t>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1E05F5" w:rsidRDefault="00704AC0" w:rsidP="00F93239">
      <w:pPr>
        <w:suppressAutoHyphens w:val="0"/>
        <w:spacing w:after="0" w:line="240" w:lineRule="auto"/>
        <w:ind w:firstLine="708"/>
        <w:jc w:val="both"/>
        <w:rPr>
          <w:rFonts w:ascii="Times New Roman" w:hAnsi="Times New Roman" w:cs="Times New Roman"/>
          <w:sz w:val="24"/>
          <w:szCs w:val="24"/>
        </w:rPr>
      </w:pPr>
      <w:r w:rsidRPr="00704AC0">
        <w:rPr>
          <w:rFonts w:ascii="Times New Roman" w:hAnsi="Times New Roman" w:cs="Times New Roman"/>
          <w:b/>
          <w:sz w:val="24"/>
          <w:szCs w:val="24"/>
        </w:rPr>
        <w:lastRenderedPageBreak/>
        <w:t>Целью программы УУД является</w:t>
      </w:r>
      <w:r>
        <w:rPr>
          <w:rFonts w:ascii="Times New Roman" w:hAnsi="Times New Roman" w:cs="Times New Roman"/>
          <w:sz w:val="24"/>
          <w:szCs w:val="24"/>
        </w:rPr>
        <w:t>: формирование</w:t>
      </w:r>
      <w:r w:rsidR="00AE1F69">
        <w:rPr>
          <w:rFonts w:ascii="Times New Roman" w:hAnsi="Times New Roman" w:cs="Times New Roman"/>
          <w:sz w:val="24"/>
          <w:szCs w:val="24"/>
        </w:rPr>
        <w:t xml:space="preserve"> </w:t>
      </w:r>
      <w:r>
        <w:rPr>
          <w:rFonts w:ascii="Times New Roman" w:hAnsi="Times New Roman" w:cs="Times New Roman"/>
          <w:sz w:val="24"/>
          <w:szCs w:val="24"/>
        </w:rPr>
        <w:t>у обучающихся с ТНР</w:t>
      </w:r>
      <w:r w:rsidR="00AE1F69">
        <w:rPr>
          <w:rFonts w:ascii="Times New Roman" w:hAnsi="Times New Roman" w:cs="Times New Roman"/>
          <w:sz w:val="24"/>
          <w:szCs w:val="24"/>
        </w:rPr>
        <w:t xml:space="preserve"> </w:t>
      </w:r>
      <w:r w:rsidR="00AE1F69" w:rsidRPr="00AE1F69">
        <w:rPr>
          <w:rFonts w:ascii="Times New Roman" w:hAnsi="Times New Roman" w:cs="Times New Roman"/>
          <w:sz w:val="24"/>
          <w:szCs w:val="24"/>
        </w:rPr>
        <w:t>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r w:rsidR="00AE1F69">
        <w:rPr>
          <w:rFonts w:ascii="Times New Roman" w:hAnsi="Times New Roman" w:cs="Times New Roman"/>
          <w:sz w:val="24"/>
          <w:szCs w:val="24"/>
        </w:rPr>
        <w:t xml:space="preserve"> </w:t>
      </w:r>
    </w:p>
    <w:p w:rsidR="001E05F5" w:rsidRDefault="001E05F5" w:rsidP="009A586B">
      <w:pPr>
        <w:suppressAutoHyphens w:val="0"/>
        <w:spacing w:after="0" w:line="240" w:lineRule="auto"/>
        <w:jc w:val="both"/>
        <w:rPr>
          <w:rFonts w:ascii="Times New Roman" w:hAnsi="Times New Roman" w:cs="Times New Roman"/>
          <w:sz w:val="24"/>
          <w:szCs w:val="24"/>
        </w:rPr>
      </w:pPr>
    </w:p>
    <w:p w:rsidR="00AE1F69" w:rsidRDefault="00AE1F69" w:rsidP="00F93239">
      <w:pPr>
        <w:suppressAutoHyphens w:val="0"/>
        <w:spacing w:after="0" w:line="240" w:lineRule="auto"/>
        <w:ind w:firstLine="708"/>
        <w:jc w:val="both"/>
        <w:rPr>
          <w:rFonts w:ascii="Times New Roman" w:hAnsi="Times New Roman" w:cs="Times New Roman"/>
          <w:b/>
          <w:sz w:val="24"/>
          <w:szCs w:val="24"/>
        </w:rPr>
      </w:pPr>
      <w:r w:rsidRPr="001E05F5">
        <w:rPr>
          <w:rFonts w:ascii="Times New Roman" w:hAnsi="Times New Roman" w:cs="Times New Roman"/>
          <w:b/>
          <w:sz w:val="24"/>
          <w:szCs w:val="24"/>
        </w:rPr>
        <w:t xml:space="preserve">Программа формирования универсальных учебных действий обеспечивает: </w:t>
      </w:r>
    </w:p>
    <w:p w:rsidR="00704AC0" w:rsidRPr="00704AC0" w:rsidRDefault="00704AC0" w:rsidP="00F93239">
      <w:pPr>
        <w:suppressAutoHyphens w:val="0"/>
        <w:spacing w:after="0" w:line="240" w:lineRule="auto"/>
        <w:ind w:firstLine="708"/>
        <w:jc w:val="both"/>
        <w:rPr>
          <w:rFonts w:ascii="Times New Roman" w:hAnsi="Times New Roman" w:cs="Times New Roman"/>
          <w:b/>
          <w:sz w:val="10"/>
          <w:szCs w:val="24"/>
        </w:rPr>
      </w:pPr>
    </w:p>
    <w:p w:rsidR="00AE1F69" w:rsidRDefault="00AE1F69" w:rsidP="00F93239">
      <w:pPr>
        <w:suppressAutoHyphens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AE1F69">
        <w:rPr>
          <w:rFonts w:ascii="Times New Roman" w:hAnsi="Times New Roman" w:cs="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AE1F69" w:rsidRDefault="00AE1F69" w:rsidP="00F93239">
      <w:pPr>
        <w:suppressAutoHyphens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AE1F69">
        <w:rPr>
          <w:rFonts w:ascii="Times New Roman" w:hAnsi="Times New Roman" w:cs="Times New Roman"/>
          <w:sz w:val="24"/>
          <w:szCs w:val="24"/>
        </w:rPr>
        <w:t>реализацию преемственности всех ступеней образования и этапов усвоения содержания образования;</w:t>
      </w:r>
    </w:p>
    <w:p w:rsidR="00AE1F69" w:rsidRDefault="00AE1F69" w:rsidP="00F93239">
      <w:pPr>
        <w:suppressAutoHyphens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AE1F69">
        <w:rPr>
          <w:rFonts w:ascii="Times New Roman" w:hAnsi="Times New Roman" w:cs="Times New Roman"/>
          <w:sz w:val="24"/>
          <w:szCs w:val="24"/>
        </w:rPr>
        <w:t>создание у</w:t>
      </w:r>
      <w:r w:rsidR="00AC15BE">
        <w:rPr>
          <w:rFonts w:ascii="Times New Roman" w:hAnsi="Times New Roman" w:cs="Times New Roman"/>
          <w:sz w:val="24"/>
          <w:szCs w:val="24"/>
        </w:rPr>
        <w:t>словий для готовности обучающих</w:t>
      </w:r>
      <w:r w:rsidRPr="00AE1F69">
        <w:rPr>
          <w:rFonts w:ascii="Times New Roman" w:hAnsi="Times New Roman" w:cs="Times New Roman"/>
          <w:sz w:val="24"/>
          <w:szCs w:val="24"/>
        </w:rPr>
        <w:t>ся с ТНР к дальнейшему образованию, реализации доступного уровня самостоятельности в обучении; целостность развития личности обучающегос</w:t>
      </w:r>
      <w:r>
        <w:rPr>
          <w:rFonts w:ascii="Times New Roman" w:hAnsi="Times New Roman" w:cs="Times New Roman"/>
          <w:sz w:val="24"/>
          <w:szCs w:val="24"/>
        </w:rPr>
        <w:t>я.</w:t>
      </w:r>
    </w:p>
    <w:p w:rsidR="001E05F5" w:rsidRPr="001E05F5" w:rsidRDefault="001E05F5" w:rsidP="00F93239">
      <w:pPr>
        <w:suppressAutoHyphens w:val="0"/>
        <w:spacing w:after="0" w:line="240" w:lineRule="auto"/>
        <w:jc w:val="both"/>
        <w:rPr>
          <w:rFonts w:ascii="Times New Roman" w:eastAsia="Times New Roman" w:hAnsi="Times New Roman" w:cs="Times New Roman"/>
          <w:color w:val="auto"/>
          <w:kern w:val="0"/>
          <w:sz w:val="10"/>
          <w:szCs w:val="24"/>
          <w:lang w:eastAsia="ru-RU"/>
        </w:rPr>
      </w:pPr>
    </w:p>
    <w:p w:rsidR="00AE1F69" w:rsidRPr="001E05F5" w:rsidRDefault="00AE1F69" w:rsidP="001E05F5">
      <w:pPr>
        <w:suppressAutoHyphens w:val="0"/>
        <w:spacing w:after="0" w:line="240" w:lineRule="auto"/>
        <w:ind w:firstLine="708"/>
        <w:jc w:val="both"/>
        <w:rPr>
          <w:rFonts w:ascii="Times New Roman" w:eastAsia="Times New Roman" w:hAnsi="Times New Roman" w:cs="Times New Roman"/>
          <w:b/>
          <w:color w:val="auto"/>
          <w:kern w:val="0"/>
          <w:sz w:val="24"/>
          <w:szCs w:val="24"/>
          <w:lang w:eastAsia="ru-RU"/>
        </w:rPr>
      </w:pPr>
      <w:r w:rsidRPr="001E05F5">
        <w:rPr>
          <w:rFonts w:ascii="Times New Roman" w:eastAsia="Times New Roman" w:hAnsi="Times New Roman" w:cs="Times New Roman"/>
          <w:b/>
          <w:color w:val="auto"/>
          <w:kern w:val="0"/>
          <w:sz w:val="24"/>
          <w:szCs w:val="24"/>
          <w:lang w:eastAsia="ru-RU"/>
        </w:rPr>
        <w:t>Задачи программы:</w:t>
      </w:r>
    </w:p>
    <w:p w:rsidR="00AE1F69" w:rsidRDefault="00AE1F69" w:rsidP="00F93239">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AE1F69">
        <w:rPr>
          <w:rFonts w:ascii="Times New Roman" w:eastAsia="Times New Roman" w:hAnsi="Times New Roman" w:cs="Times New Roman"/>
          <w:color w:val="auto"/>
          <w:kern w:val="0"/>
          <w:sz w:val="24"/>
          <w:szCs w:val="24"/>
          <w:lang w:eastAsia="ru-RU"/>
        </w:rPr>
        <w:t xml:space="preserve"> - установление ценностных ориентиров начального образования для обучающихся с ТНР;</w:t>
      </w:r>
    </w:p>
    <w:p w:rsidR="00AE1F69" w:rsidRDefault="00AE1F69" w:rsidP="00F93239">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AE1F69">
        <w:rPr>
          <w:rFonts w:ascii="Times New Roman" w:eastAsia="Times New Roman" w:hAnsi="Times New Roman" w:cs="Times New Roman"/>
          <w:color w:val="auto"/>
          <w:kern w:val="0"/>
          <w:sz w:val="24"/>
          <w:szCs w:val="24"/>
          <w:lang w:eastAsia="ru-RU"/>
        </w:rPr>
        <w:t>- овладение обучающимися с ТНР комплексом учебных действий, составляющих операциональный компонент учебной деятельности;</w:t>
      </w:r>
    </w:p>
    <w:p w:rsidR="00AE1F69" w:rsidRDefault="00AE1F69" w:rsidP="00F93239">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AE1F69">
        <w:rPr>
          <w:rFonts w:ascii="Times New Roman" w:eastAsia="Times New Roman" w:hAnsi="Times New Roman" w:cs="Times New Roman"/>
          <w:color w:val="auto"/>
          <w:kern w:val="0"/>
          <w:sz w:val="24"/>
          <w:szCs w:val="24"/>
          <w:lang w:eastAsia="ru-RU"/>
        </w:rPr>
        <w:t>- формирование основных компонентов учебной деятельности(познавательные и учебные мотивы, учебная цель, учебная задача, учебные операции);</w:t>
      </w:r>
    </w:p>
    <w:p w:rsidR="00AE1F69" w:rsidRDefault="00AE1F69" w:rsidP="00F93239">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AE1F69">
        <w:rPr>
          <w:rFonts w:ascii="Times New Roman" w:eastAsia="Times New Roman" w:hAnsi="Times New Roman" w:cs="Times New Roman"/>
          <w:color w:val="auto"/>
          <w:kern w:val="0"/>
          <w:sz w:val="24"/>
          <w:szCs w:val="24"/>
          <w:lang w:eastAsia="ru-RU"/>
        </w:rPr>
        <w:t>- определение состава и характеристики универсальных учебных действий;</w:t>
      </w:r>
    </w:p>
    <w:p w:rsidR="00AE1F69" w:rsidRPr="00AE1F69" w:rsidRDefault="00AE1F69" w:rsidP="00F93239">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AE1F69">
        <w:rPr>
          <w:rFonts w:ascii="Times New Roman" w:eastAsia="Times New Roman" w:hAnsi="Times New Roman" w:cs="Times New Roman"/>
          <w:color w:val="auto"/>
          <w:kern w:val="0"/>
          <w:sz w:val="24"/>
          <w:szCs w:val="24"/>
          <w:lang w:eastAsia="ru-RU"/>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1E05F5" w:rsidRDefault="00AE1F69" w:rsidP="00F93239">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AE1F69">
        <w:rPr>
          <w:rFonts w:ascii="Times New Roman" w:eastAsia="Times New Roman" w:hAnsi="Times New Roman" w:cs="Times New Roman"/>
          <w:color w:val="auto"/>
          <w:kern w:val="0"/>
          <w:sz w:val="24"/>
          <w:szCs w:val="24"/>
          <w:lang w:eastAsia="ru-RU"/>
        </w:rPr>
        <w:t>- формирование способности к саморазвитию и самосовершенствованию путем сознательного и активного присвоения нового социального опыта.</w:t>
      </w:r>
      <w:r>
        <w:rPr>
          <w:rFonts w:ascii="Times New Roman" w:eastAsia="Times New Roman" w:hAnsi="Times New Roman" w:cs="Times New Roman"/>
          <w:color w:val="auto"/>
          <w:kern w:val="0"/>
          <w:sz w:val="24"/>
          <w:szCs w:val="24"/>
          <w:lang w:eastAsia="ru-RU"/>
        </w:rPr>
        <w:t xml:space="preserve"> </w:t>
      </w:r>
    </w:p>
    <w:p w:rsidR="001E05F5" w:rsidRDefault="001E05F5" w:rsidP="00F93239">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p>
    <w:p w:rsidR="00AE1F69" w:rsidRDefault="00AE1F69" w:rsidP="00F93239">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AE1F69">
        <w:rPr>
          <w:rFonts w:ascii="Times New Roman" w:eastAsia="Times New Roman" w:hAnsi="Times New Roman" w:cs="Times New Roman"/>
          <w:color w:val="auto"/>
          <w:kern w:val="0"/>
          <w:sz w:val="24"/>
          <w:szCs w:val="24"/>
          <w:lang w:eastAsia="ru-RU"/>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1E05F5" w:rsidRPr="001E05F5" w:rsidRDefault="001E05F5" w:rsidP="00F93239">
      <w:pPr>
        <w:suppressAutoHyphens w:val="0"/>
        <w:spacing w:after="0" w:line="240" w:lineRule="auto"/>
        <w:ind w:firstLine="708"/>
        <w:jc w:val="both"/>
        <w:rPr>
          <w:rFonts w:ascii="Times New Roman" w:eastAsia="Times New Roman" w:hAnsi="Times New Roman" w:cs="Times New Roman"/>
          <w:b/>
          <w:color w:val="auto"/>
          <w:kern w:val="0"/>
          <w:sz w:val="24"/>
          <w:szCs w:val="24"/>
          <w:lang w:eastAsia="ru-RU"/>
        </w:rPr>
      </w:pPr>
    </w:p>
    <w:tbl>
      <w:tblPr>
        <w:tblStyle w:val="a4"/>
        <w:tblW w:w="0" w:type="auto"/>
        <w:tblLook w:val="04A0"/>
      </w:tblPr>
      <w:tblGrid>
        <w:gridCol w:w="4785"/>
        <w:gridCol w:w="4786"/>
      </w:tblGrid>
      <w:tr w:rsidR="00A31B1F" w:rsidRPr="001E05F5" w:rsidTr="00A31B1F">
        <w:tc>
          <w:tcPr>
            <w:tcW w:w="4785" w:type="dxa"/>
          </w:tcPr>
          <w:p w:rsidR="001E05F5" w:rsidRPr="001E05F5" w:rsidRDefault="001E05F5" w:rsidP="007664F4">
            <w:pPr>
              <w:suppressAutoHyphens w:val="0"/>
              <w:jc w:val="center"/>
              <w:rPr>
                <w:rFonts w:ascii="Times New Roman" w:eastAsia="Times New Roman" w:hAnsi="Times New Roman" w:cs="Times New Roman"/>
                <w:b/>
                <w:color w:val="auto"/>
                <w:kern w:val="0"/>
                <w:sz w:val="10"/>
                <w:szCs w:val="20"/>
                <w:lang w:eastAsia="ru-RU"/>
              </w:rPr>
            </w:pPr>
          </w:p>
          <w:p w:rsidR="001E05F5" w:rsidRPr="001E05F5" w:rsidRDefault="00A31B1F" w:rsidP="001E05F5">
            <w:pPr>
              <w:suppressAutoHyphens w:val="0"/>
              <w:jc w:val="center"/>
              <w:rPr>
                <w:rFonts w:ascii="Times New Roman" w:eastAsia="Times New Roman" w:hAnsi="Times New Roman" w:cs="Times New Roman"/>
                <w:b/>
                <w:color w:val="auto"/>
                <w:kern w:val="0"/>
                <w:sz w:val="24"/>
                <w:szCs w:val="20"/>
                <w:lang w:eastAsia="ru-RU"/>
              </w:rPr>
            </w:pPr>
            <w:r w:rsidRPr="001E05F5">
              <w:rPr>
                <w:rFonts w:ascii="Times New Roman" w:eastAsia="Times New Roman" w:hAnsi="Times New Roman" w:cs="Times New Roman"/>
                <w:b/>
                <w:color w:val="auto"/>
                <w:kern w:val="0"/>
                <w:sz w:val="24"/>
                <w:szCs w:val="20"/>
                <w:lang w:eastAsia="ru-RU"/>
              </w:rPr>
              <w:t>УУД</w:t>
            </w:r>
          </w:p>
        </w:tc>
        <w:tc>
          <w:tcPr>
            <w:tcW w:w="4786" w:type="dxa"/>
          </w:tcPr>
          <w:p w:rsidR="001E05F5" w:rsidRPr="001E05F5" w:rsidRDefault="001E05F5" w:rsidP="007664F4">
            <w:pPr>
              <w:suppressAutoHyphens w:val="0"/>
              <w:jc w:val="center"/>
              <w:rPr>
                <w:rFonts w:ascii="Times New Roman" w:eastAsia="Times New Roman" w:hAnsi="Times New Roman" w:cs="Times New Roman"/>
                <w:b/>
                <w:color w:val="auto"/>
                <w:kern w:val="0"/>
                <w:sz w:val="10"/>
                <w:szCs w:val="20"/>
                <w:lang w:eastAsia="ru-RU"/>
              </w:rPr>
            </w:pPr>
          </w:p>
          <w:p w:rsidR="00A31B1F" w:rsidRDefault="00A31B1F" w:rsidP="007664F4">
            <w:pPr>
              <w:suppressAutoHyphens w:val="0"/>
              <w:jc w:val="center"/>
              <w:rPr>
                <w:rFonts w:ascii="Times New Roman" w:eastAsia="Times New Roman" w:hAnsi="Times New Roman" w:cs="Times New Roman"/>
                <w:b/>
                <w:color w:val="auto"/>
                <w:kern w:val="0"/>
                <w:sz w:val="24"/>
                <w:szCs w:val="20"/>
                <w:lang w:eastAsia="ru-RU"/>
              </w:rPr>
            </w:pPr>
            <w:r w:rsidRPr="001E05F5">
              <w:rPr>
                <w:rFonts w:ascii="Times New Roman" w:eastAsia="Times New Roman" w:hAnsi="Times New Roman" w:cs="Times New Roman"/>
                <w:b/>
                <w:color w:val="auto"/>
                <w:kern w:val="0"/>
                <w:sz w:val="24"/>
                <w:szCs w:val="20"/>
                <w:lang w:eastAsia="ru-RU"/>
              </w:rPr>
              <w:t>Формирование УУД</w:t>
            </w:r>
          </w:p>
          <w:p w:rsidR="001E05F5" w:rsidRPr="001E05F5" w:rsidRDefault="001E05F5" w:rsidP="007664F4">
            <w:pPr>
              <w:suppressAutoHyphens w:val="0"/>
              <w:jc w:val="center"/>
              <w:rPr>
                <w:rFonts w:ascii="Times New Roman" w:eastAsia="Times New Roman" w:hAnsi="Times New Roman" w:cs="Times New Roman"/>
                <w:b/>
                <w:color w:val="auto"/>
                <w:kern w:val="0"/>
                <w:sz w:val="10"/>
                <w:szCs w:val="20"/>
                <w:lang w:eastAsia="ru-RU"/>
              </w:rPr>
            </w:pPr>
          </w:p>
        </w:tc>
      </w:tr>
      <w:tr w:rsidR="00A31B1F" w:rsidRPr="007664F4" w:rsidTr="00A31B1F">
        <w:tc>
          <w:tcPr>
            <w:tcW w:w="4785" w:type="dxa"/>
          </w:tcPr>
          <w:p w:rsidR="00A31B1F" w:rsidRPr="001E05F5" w:rsidRDefault="00A31B1F" w:rsidP="00AE1F69">
            <w:pPr>
              <w:suppressAutoHyphens w:val="0"/>
              <w:jc w:val="both"/>
              <w:rPr>
                <w:rFonts w:ascii="Times New Roman" w:eastAsia="Times New Roman" w:hAnsi="Times New Roman" w:cs="Times New Roman"/>
                <w:b/>
                <w:i/>
                <w:color w:val="auto"/>
                <w:kern w:val="0"/>
                <w:sz w:val="20"/>
                <w:szCs w:val="20"/>
                <w:lang w:eastAsia="ru-RU"/>
              </w:rPr>
            </w:pPr>
            <w:r w:rsidRPr="00A07C0B">
              <w:rPr>
                <w:rFonts w:ascii="Times New Roman" w:eastAsia="Times New Roman" w:hAnsi="Times New Roman" w:cs="Times New Roman"/>
                <w:b/>
                <w:i/>
                <w:color w:val="auto"/>
                <w:kern w:val="0"/>
                <w:szCs w:val="20"/>
                <w:lang w:eastAsia="ru-RU"/>
              </w:rPr>
              <w:t>Личностные универсальные учебные действия</w:t>
            </w:r>
          </w:p>
        </w:tc>
        <w:tc>
          <w:tcPr>
            <w:tcW w:w="4786" w:type="dxa"/>
          </w:tcPr>
          <w:p w:rsidR="00A31B1F" w:rsidRPr="007664F4" w:rsidRDefault="001E05F5" w:rsidP="00AE1F69">
            <w:pPr>
              <w:suppressAutoHyphens w:val="0"/>
              <w:jc w:val="both"/>
              <w:rPr>
                <w:rFonts w:ascii="Times New Roman" w:eastAsia="Times New Roman" w:hAnsi="Times New Roman" w:cs="Times New Roman"/>
                <w:color w:val="auto"/>
                <w:kern w:val="0"/>
                <w:sz w:val="20"/>
                <w:szCs w:val="20"/>
                <w:lang w:eastAsia="ru-RU"/>
              </w:rPr>
            </w:pPr>
            <w:r>
              <w:rPr>
                <w:rFonts w:ascii="Times New Roman" w:eastAsia="Times New Roman" w:hAnsi="Times New Roman" w:cs="Times New Roman"/>
                <w:color w:val="auto"/>
                <w:kern w:val="0"/>
                <w:sz w:val="20"/>
                <w:szCs w:val="20"/>
                <w:lang w:eastAsia="ru-RU"/>
              </w:rPr>
              <w:t xml:space="preserve"> </w:t>
            </w:r>
            <w:r w:rsidR="00A31B1F" w:rsidRPr="007664F4">
              <w:rPr>
                <w:rFonts w:ascii="Times New Roman" w:eastAsia="Times New Roman" w:hAnsi="Times New Roman" w:cs="Times New Roman"/>
                <w:color w:val="auto"/>
                <w:kern w:val="0"/>
                <w:sz w:val="20"/>
                <w:szCs w:val="20"/>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tc>
      </w:tr>
      <w:tr w:rsidR="00A31B1F" w:rsidRPr="007664F4" w:rsidTr="00A31B1F">
        <w:tc>
          <w:tcPr>
            <w:tcW w:w="4785" w:type="dxa"/>
          </w:tcPr>
          <w:p w:rsidR="00A31B1F" w:rsidRPr="001E05F5" w:rsidRDefault="00A31B1F" w:rsidP="00AE1F69">
            <w:pPr>
              <w:suppressAutoHyphens w:val="0"/>
              <w:jc w:val="both"/>
              <w:rPr>
                <w:rFonts w:ascii="Times New Roman" w:eastAsia="Times New Roman" w:hAnsi="Times New Roman" w:cs="Times New Roman"/>
                <w:b/>
                <w:i/>
                <w:color w:val="auto"/>
                <w:kern w:val="0"/>
                <w:sz w:val="20"/>
                <w:szCs w:val="20"/>
                <w:lang w:eastAsia="ru-RU"/>
              </w:rPr>
            </w:pPr>
            <w:r w:rsidRPr="00A07C0B">
              <w:rPr>
                <w:rFonts w:ascii="Times New Roman" w:eastAsia="Times New Roman" w:hAnsi="Times New Roman" w:cs="Times New Roman"/>
                <w:b/>
                <w:i/>
                <w:color w:val="auto"/>
                <w:kern w:val="0"/>
                <w:szCs w:val="20"/>
                <w:lang w:eastAsia="ru-RU"/>
              </w:rPr>
              <w:t>Регулятивные универсальные учебные действия</w:t>
            </w:r>
          </w:p>
        </w:tc>
        <w:tc>
          <w:tcPr>
            <w:tcW w:w="4786" w:type="dxa"/>
          </w:tcPr>
          <w:p w:rsidR="00A31B1F" w:rsidRPr="007664F4" w:rsidRDefault="00A31B1F" w:rsidP="00A31B1F">
            <w:pPr>
              <w:suppressAutoHyphens w:val="0"/>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 xml:space="preserve">Обеспечивают обучающимся организацию своей учебной деятельности: </w:t>
            </w:r>
          </w:p>
          <w:p w:rsidR="00A31B1F" w:rsidRPr="007664F4" w:rsidRDefault="00A31B1F" w:rsidP="001E05F5">
            <w:pPr>
              <w:suppressAutoHyphens w:val="0"/>
              <w:ind w:firstLine="35"/>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-целеполагание (постановка учебной задачи на основе соотнесения того, что уже известно и усвоено обучающимися, и того, что ещё неизвестно);</w:t>
            </w:r>
          </w:p>
          <w:p w:rsidR="00A31B1F" w:rsidRPr="007664F4" w:rsidRDefault="00A31B1F" w:rsidP="001E05F5">
            <w:pPr>
              <w:suppressAutoHyphens w:val="0"/>
              <w:ind w:firstLine="35"/>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 планирование (определение последовательности промежуточных целей с учётом конечного результата, составление плана и последовательности действий);</w:t>
            </w:r>
          </w:p>
          <w:p w:rsidR="00A31B1F" w:rsidRPr="007664F4" w:rsidRDefault="00A31B1F" w:rsidP="001E05F5">
            <w:pPr>
              <w:suppressAutoHyphens w:val="0"/>
              <w:ind w:firstLine="35"/>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 прогнозирование (предвосхищение результата и уровня усвоения знаний, его временных характеристик);</w:t>
            </w:r>
          </w:p>
          <w:p w:rsidR="00A31B1F" w:rsidRPr="007664F4" w:rsidRDefault="00A31B1F" w:rsidP="001E05F5">
            <w:pPr>
              <w:suppressAutoHyphens w:val="0"/>
              <w:ind w:firstLine="35"/>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 xml:space="preserve">- контроль (в форме сличения способа действия и его результата с заданным эталоном с целью обнаружения отклонений и отличий от эталона); </w:t>
            </w:r>
          </w:p>
          <w:p w:rsidR="00A31B1F" w:rsidRPr="007664F4" w:rsidRDefault="00A31B1F" w:rsidP="001E05F5">
            <w:pPr>
              <w:suppressAutoHyphens w:val="0"/>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w:t>
            </w:r>
            <w:r w:rsidR="001E05F5">
              <w:rPr>
                <w:rFonts w:ascii="Times New Roman" w:eastAsia="Times New Roman" w:hAnsi="Times New Roman" w:cs="Times New Roman"/>
                <w:color w:val="auto"/>
                <w:kern w:val="0"/>
                <w:sz w:val="20"/>
                <w:szCs w:val="20"/>
                <w:lang w:eastAsia="ru-RU"/>
              </w:rPr>
              <w:t xml:space="preserve"> </w:t>
            </w:r>
            <w:r w:rsidRPr="007664F4">
              <w:rPr>
                <w:rFonts w:ascii="Times New Roman" w:eastAsia="Times New Roman" w:hAnsi="Times New Roman" w:cs="Times New Roman"/>
                <w:color w:val="auto"/>
                <w:kern w:val="0"/>
                <w:sz w:val="20"/>
                <w:szCs w:val="20"/>
                <w:lang w:eastAsia="ru-RU"/>
              </w:rPr>
              <w:t xml:space="preserve">коррекцию (внесение необходимых дополнений и корректив в план и способ действия в случае расхождения эталона, реального действия и его </w:t>
            </w:r>
            <w:r w:rsidRPr="007664F4">
              <w:rPr>
                <w:rFonts w:ascii="Times New Roman" w:eastAsia="Times New Roman" w:hAnsi="Times New Roman" w:cs="Times New Roman"/>
                <w:color w:val="auto"/>
                <w:kern w:val="0"/>
                <w:sz w:val="20"/>
                <w:szCs w:val="20"/>
                <w:lang w:eastAsia="ru-RU"/>
              </w:rPr>
              <w:lastRenderedPageBreak/>
              <w:t>результата с учётом оценки этого результата самим обучающимся, учителем, товарищами);</w:t>
            </w:r>
          </w:p>
          <w:p w:rsidR="00A31B1F" w:rsidRPr="007664F4" w:rsidRDefault="00A31B1F" w:rsidP="001E05F5">
            <w:pPr>
              <w:suppressAutoHyphens w:val="0"/>
              <w:ind w:firstLine="35"/>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 xml:space="preserve">-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A31B1F" w:rsidRPr="007664F4" w:rsidRDefault="00A31B1F" w:rsidP="00AE1F69">
            <w:pPr>
              <w:suppressAutoHyphens w:val="0"/>
              <w:jc w:val="both"/>
              <w:rPr>
                <w:rFonts w:ascii="Times New Roman" w:eastAsia="Times New Roman" w:hAnsi="Times New Roman" w:cs="Times New Roman"/>
                <w:color w:val="auto"/>
                <w:kern w:val="0"/>
                <w:sz w:val="20"/>
                <w:szCs w:val="20"/>
                <w:lang w:eastAsia="ru-RU"/>
              </w:rPr>
            </w:pPr>
          </w:p>
        </w:tc>
      </w:tr>
      <w:tr w:rsidR="00A31B1F" w:rsidRPr="007664F4" w:rsidTr="00A31B1F">
        <w:tc>
          <w:tcPr>
            <w:tcW w:w="4785" w:type="dxa"/>
          </w:tcPr>
          <w:p w:rsidR="00A31B1F" w:rsidRPr="00A07C0B" w:rsidRDefault="00A31B1F" w:rsidP="00AE1F69">
            <w:pPr>
              <w:suppressAutoHyphens w:val="0"/>
              <w:jc w:val="both"/>
              <w:rPr>
                <w:rFonts w:ascii="Times New Roman" w:eastAsia="Times New Roman" w:hAnsi="Times New Roman" w:cs="Times New Roman"/>
                <w:b/>
                <w:i/>
                <w:color w:val="auto"/>
                <w:kern w:val="0"/>
                <w:szCs w:val="20"/>
                <w:lang w:eastAsia="ru-RU"/>
              </w:rPr>
            </w:pPr>
            <w:r w:rsidRPr="00A07C0B">
              <w:rPr>
                <w:rFonts w:ascii="Times New Roman" w:eastAsia="Times New Roman" w:hAnsi="Times New Roman" w:cs="Times New Roman"/>
                <w:b/>
                <w:i/>
                <w:color w:val="auto"/>
                <w:kern w:val="0"/>
                <w:szCs w:val="20"/>
                <w:lang w:eastAsia="ru-RU"/>
              </w:rPr>
              <w:lastRenderedPageBreak/>
              <w:t>Познавательные универсальные учебные действия</w:t>
            </w:r>
          </w:p>
        </w:tc>
        <w:tc>
          <w:tcPr>
            <w:tcW w:w="4786" w:type="dxa"/>
          </w:tcPr>
          <w:p w:rsidR="00A31B1F" w:rsidRPr="007664F4" w:rsidRDefault="00A31B1F" w:rsidP="001E05F5">
            <w:pPr>
              <w:suppressAutoHyphens w:val="0"/>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Включают общеучебные и логические универсальные учебные действия. Формируя общеучебные универсальные действия, обучающихся с ТНР учат самостоятельно выделять и формулировать познавательную цель;</w:t>
            </w:r>
          </w:p>
          <w:p w:rsidR="00A31B1F" w:rsidRPr="007664F4" w:rsidRDefault="00A31B1F" w:rsidP="001E05F5">
            <w:pPr>
              <w:suppressAutoHyphens w:val="0"/>
              <w:ind w:firstLine="35"/>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w:t>
            </w:r>
          </w:p>
          <w:p w:rsidR="00A31B1F" w:rsidRPr="007664F4" w:rsidRDefault="00A31B1F" w:rsidP="001E05F5">
            <w:pPr>
              <w:suppressAutoHyphens w:val="0"/>
              <w:ind w:firstLine="35"/>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 xml:space="preserve">- структурировать знания; осознанно и произвольно строить речевое высказывание в устной и письменной формах; </w:t>
            </w:r>
          </w:p>
          <w:p w:rsidR="00A31B1F" w:rsidRPr="007664F4" w:rsidRDefault="00A31B1F" w:rsidP="001E05F5">
            <w:pPr>
              <w:suppressAutoHyphens w:val="0"/>
              <w:ind w:firstLine="35"/>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 xml:space="preserve">-выбирать наиболее эффективные способы решения задач в зависимости от конкретных условий; </w:t>
            </w:r>
          </w:p>
          <w:p w:rsidR="00A31B1F" w:rsidRPr="007664F4" w:rsidRDefault="00A31B1F" w:rsidP="001E05F5">
            <w:pPr>
              <w:suppressAutoHyphens w:val="0"/>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-осуществлять рефлексию способов и условий действия, контроль и оценку процесса и результатов деятельности;</w:t>
            </w:r>
          </w:p>
          <w:p w:rsidR="00A31B1F" w:rsidRPr="007664F4" w:rsidRDefault="00A31B1F" w:rsidP="001E05F5">
            <w:pPr>
              <w:suppressAutoHyphens w:val="0"/>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 владеть приемами и видами смыслового чтения в зависимости от цели и характера текста (художественный, научный, публицистический и т.д.);</w:t>
            </w:r>
          </w:p>
          <w:p w:rsidR="00A31B1F" w:rsidRPr="007664F4" w:rsidRDefault="00A31B1F" w:rsidP="001E05F5">
            <w:pPr>
              <w:suppressAutoHyphens w:val="0"/>
              <w:ind w:firstLine="35"/>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 xml:space="preserve">- формулировать проблему, самостоятельно создавать алгоритм деятельности при решении задач творческого и поискового характера. Особую группу общеучебных универсальных действий составляют знаково-символические действия. </w:t>
            </w:r>
          </w:p>
          <w:p w:rsidR="00A31B1F" w:rsidRPr="007664F4" w:rsidRDefault="00A31B1F" w:rsidP="001E05F5">
            <w:pPr>
              <w:suppressAutoHyphens w:val="0"/>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Овладение логическими универсальными действиями 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p>
          <w:p w:rsidR="00A31B1F" w:rsidRPr="007664F4" w:rsidRDefault="00A31B1F" w:rsidP="00AE1F69">
            <w:pPr>
              <w:suppressAutoHyphens w:val="0"/>
              <w:jc w:val="both"/>
              <w:rPr>
                <w:rFonts w:ascii="Times New Roman" w:eastAsia="Times New Roman" w:hAnsi="Times New Roman" w:cs="Times New Roman"/>
                <w:color w:val="auto"/>
                <w:kern w:val="0"/>
                <w:sz w:val="20"/>
                <w:szCs w:val="20"/>
                <w:lang w:eastAsia="ru-RU"/>
              </w:rPr>
            </w:pPr>
          </w:p>
        </w:tc>
      </w:tr>
      <w:tr w:rsidR="00A31B1F" w:rsidRPr="007664F4" w:rsidTr="00A31B1F">
        <w:tc>
          <w:tcPr>
            <w:tcW w:w="4785" w:type="dxa"/>
          </w:tcPr>
          <w:p w:rsidR="00A31B1F" w:rsidRPr="001E05F5" w:rsidRDefault="00A31B1F" w:rsidP="00AE1F69">
            <w:pPr>
              <w:suppressAutoHyphens w:val="0"/>
              <w:jc w:val="both"/>
              <w:rPr>
                <w:rFonts w:ascii="Times New Roman" w:eastAsia="Times New Roman" w:hAnsi="Times New Roman" w:cs="Times New Roman"/>
                <w:b/>
                <w:i/>
                <w:color w:val="auto"/>
                <w:kern w:val="0"/>
                <w:sz w:val="20"/>
                <w:szCs w:val="20"/>
                <w:lang w:eastAsia="ru-RU"/>
              </w:rPr>
            </w:pPr>
            <w:r w:rsidRPr="00A07C0B">
              <w:rPr>
                <w:rFonts w:ascii="Times New Roman" w:eastAsia="Times New Roman" w:hAnsi="Times New Roman" w:cs="Times New Roman"/>
                <w:b/>
                <w:i/>
                <w:color w:val="auto"/>
                <w:kern w:val="0"/>
                <w:szCs w:val="20"/>
                <w:lang w:eastAsia="ru-RU"/>
              </w:rPr>
              <w:t>Коммуникативные универсальные учебные действия</w:t>
            </w:r>
          </w:p>
        </w:tc>
        <w:tc>
          <w:tcPr>
            <w:tcW w:w="4786" w:type="dxa"/>
          </w:tcPr>
          <w:p w:rsidR="00A31B1F" w:rsidRPr="007664F4" w:rsidRDefault="00A31B1F" w:rsidP="00AE1F69">
            <w:pPr>
              <w:suppressAutoHyphens w:val="0"/>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 xml:space="preserve">Ообеспечивают социальную компетентность и учёт позиции других людей, партнёров по общению или деятельности; </w:t>
            </w:r>
          </w:p>
          <w:p w:rsidR="007664F4" w:rsidRPr="007664F4" w:rsidRDefault="00A31B1F" w:rsidP="001E05F5">
            <w:pPr>
              <w:suppressAutoHyphens w:val="0"/>
              <w:ind w:firstLine="35"/>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 xml:space="preserve">-умение слушать и вступать в диалог; участвовать в коллективном обсуждении проблем; </w:t>
            </w:r>
          </w:p>
          <w:p w:rsidR="007664F4" w:rsidRPr="007664F4" w:rsidRDefault="007664F4" w:rsidP="001E05F5">
            <w:pPr>
              <w:suppressAutoHyphens w:val="0"/>
              <w:ind w:firstLine="35"/>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w:t>
            </w:r>
            <w:r w:rsidR="00A31B1F" w:rsidRPr="007664F4">
              <w:rPr>
                <w:rFonts w:ascii="Times New Roman" w:eastAsia="Times New Roman" w:hAnsi="Times New Roman" w:cs="Times New Roman"/>
                <w:color w:val="auto"/>
                <w:kern w:val="0"/>
                <w:sz w:val="20"/>
                <w:szCs w:val="20"/>
                <w:lang w:eastAsia="ru-RU"/>
              </w:rPr>
              <w:t>интегрироваться в группу сверстников и строить продуктивное взаимодействие и сотрудничес</w:t>
            </w:r>
            <w:r w:rsidRPr="007664F4">
              <w:rPr>
                <w:rFonts w:ascii="Times New Roman" w:eastAsia="Times New Roman" w:hAnsi="Times New Roman" w:cs="Times New Roman"/>
                <w:color w:val="auto"/>
                <w:kern w:val="0"/>
                <w:sz w:val="20"/>
                <w:szCs w:val="20"/>
                <w:lang w:eastAsia="ru-RU"/>
              </w:rPr>
              <w:t>тво со сверстниками и взрослыми;</w:t>
            </w:r>
            <w:r w:rsidR="00A31B1F" w:rsidRPr="007664F4">
              <w:rPr>
                <w:rFonts w:ascii="Times New Roman" w:eastAsia="Times New Roman" w:hAnsi="Times New Roman" w:cs="Times New Roman"/>
                <w:color w:val="auto"/>
                <w:kern w:val="0"/>
                <w:sz w:val="20"/>
                <w:szCs w:val="20"/>
                <w:lang w:eastAsia="ru-RU"/>
              </w:rPr>
              <w:t xml:space="preserve"> </w:t>
            </w:r>
          </w:p>
          <w:p w:rsidR="007664F4" w:rsidRPr="007664F4" w:rsidRDefault="007664F4" w:rsidP="001E05F5">
            <w:pPr>
              <w:suppressAutoHyphens w:val="0"/>
              <w:ind w:firstLine="35"/>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w:t>
            </w:r>
            <w:r w:rsidR="00A31B1F" w:rsidRPr="007664F4">
              <w:rPr>
                <w:rFonts w:ascii="Times New Roman" w:eastAsia="Times New Roman" w:hAnsi="Times New Roman" w:cs="Times New Roman"/>
                <w:color w:val="auto"/>
                <w:kern w:val="0"/>
                <w:sz w:val="20"/>
                <w:szCs w:val="20"/>
                <w:lang w:eastAsia="ru-RU"/>
              </w:rPr>
              <w:t xml:space="preserve">учат планировать учебное сотрудничество с учителем и сверстниками, определяя его цели, функции участников, способы взаимодействия; </w:t>
            </w:r>
          </w:p>
          <w:p w:rsidR="007664F4" w:rsidRPr="007664F4" w:rsidRDefault="007664F4" w:rsidP="001E05F5">
            <w:pPr>
              <w:suppressAutoHyphens w:val="0"/>
              <w:ind w:firstLine="35"/>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lastRenderedPageBreak/>
              <w:t>-</w:t>
            </w:r>
            <w:r w:rsidR="00A31B1F" w:rsidRPr="007664F4">
              <w:rPr>
                <w:rFonts w:ascii="Times New Roman" w:eastAsia="Times New Roman" w:hAnsi="Times New Roman" w:cs="Times New Roman"/>
                <w:color w:val="auto"/>
                <w:kern w:val="0"/>
                <w:sz w:val="20"/>
                <w:szCs w:val="20"/>
                <w:lang w:eastAsia="ru-RU"/>
              </w:rPr>
              <w:t xml:space="preserve">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w:t>
            </w:r>
          </w:p>
          <w:p w:rsidR="007664F4" w:rsidRPr="007664F4" w:rsidRDefault="007664F4" w:rsidP="001E05F5">
            <w:pPr>
              <w:suppressAutoHyphens w:val="0"/>
              <w:ind w:firstLine="35"/>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w:t>
            </w:r>
            <w:r w:rsidR="00A31B1F" w:rsidRPr="007664F4">
              <w:rPr>
                <w:rFonts w:ascii="Times New Roman" w:eastAsia="Times New Roman" w:hAnsi="Times New Roman" w:cs="Times New Roman"/>
                <w:color w:val="auto"/>
                <w:kern w:val="0"/>
                <w:sz w:val="20"/>
                <w:szCs w:val="20"/>
                <w:lang w:eastAsia="ru-RU"/>
              </w:rPr>
              <w:t xml:space="preserve">управлять поведением партнёра; </w:t>
            </w:r>
          </w:p>
          <w:p w:rsidR="007664F4" w:rsidRPr="007664F4" w:rsidRDefault="007664F4" w:rsidP="001E05F5">
            <w:pPr>
              <w:suppressAutoHyphens w:val="0"/>
              <w:ind w:firstLine="35"/>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w:t>
            </w:r>
            <w:r w:rsidR="00A31B1F" w:rsidRPr="007664F4">
              <w:rPr>
                <w:rFonts w:ascii="Times New Roman" w:eastAsia="Times New Roman" w:hAnsi="Times New Roman" w:cs="Times New Roman"/>
                <w:color w:val="auto"/>
                <w:kern w:val="0"/>
                <w:sz w:val="20"/>
                <w:szCs w:val="20"/>
                <w:lang w:eastAsia="ru-RU"/>
              </w:rPr>
              <w:t xml:space="preserve">уметь с достаточной полнотой и точностью выражать свои мысли в соответствии с задачами и условиями коммуникации; </w:t>
            </w:r>
          </w:p>
          <w:p w:rsidR="00A31B1F" w:rsidRPr="007664F4" w:rsidRDefault="007664F4" w:rsidP="001E05F5">
            <w:pPr>
              <w:suppressAutoHyphens w:val="0"/>
              <w:jc w:val="both"/>
              <w:rPr>
                <w:rFonts w:ascii="Times New Roman" w:eastAsia="Times New Roman" w:hAnsi="Times New Roman" w:cs="Times New Roman"/>
                <w:color w:val="auto"/>
                <w:kern w:val="0"/>
                <w:sz w:val="20"/>
                <w:szCs w:val="20"/>
                <w:lang w:eastAsia="ru-RU"/>
              </w:rPr>
            </w:pPr>
            <w:r w:rsidRPr="007664F4">
              <w:rPr>
                <w:rFonts w:ascii="Times New Roman" w:eastAsia="Times New Roman" w:hAnsi="Times New Roman" w:cs="Times New Roman"/>
                <w:color w:val="auto"/>
                <w:kern w:val="0"/>
                <w:sz w:val="20"/>
                <w:szCs w:val="20"/>
                <w:lang w:eastAsia="ru-RU"/>
              </w:rPr>
              <w:t>-</w:t>
            </w:r>
            <w:r w:rsidR="00A31B1F" w:rsidRPr="007664F4">
              <w:rPr>
                <w:rFonts w:ascii="Times New Roman" w:eastAsia="Times New Roman" w:hAnsi="Times New Roman" w:cs="Times New Roman"/>
                <w:color w:val="auto"/>
                <w:kern w:val="0"/>
                <w:sz w:val="20"/>
                <w:szCs w:val="20"/>
                <w:lang w:eastAsia="ru-RU"/>
              </w:rPr>
              <w:t>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p>
        </w:tc>
      </w:tr>
    </w:tbl>
    <w:p w:rsidR="00A31B1F" w:rsidRPr="001E05F5" w:rsidRDefault="00A31B1F" w:rsidP="00AE1F69">
      <w:pPr>
        <w:suppressAutoHyphens w:val="0"/>
        <w:spacing w:after="0"/>
        <w:ind w:firstLine="708"/>
        <w:jc w:val="both"/>
        <w:rPr>
          <w:rFonts w:ascii="Times New Roman" w:eastAsia="Times New Roman" w:hAnsi="Times New Roman" w:cs="Times New Roman"/>
          <w:color w:val="auto"/>
          <w:kern w:val="0"/>
          <w:sz w:val="10"/>
          <w:szCs w:val="24"/>
          <w:lang w:eastAsia="ru-RU"/>
        </w:rPr>
      </w:pPr>
    </w:p>
    <w:p w:rsidR="00AE1F69" w:rsidRDefault="00AE1F69" w:rsidP="001E05F5">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AE1F69">
        <w:rPr>
          <w:rFonts w:ascii="Times New Roman" w:eastAsia="Times New Roman" w:hAnsi="Times New Roman" w:cs="Times New Roman"/>
          <w:color w:val="auto"/>
          <w:kern w:val="0"/>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r>
        <w:rPr>
          <w:rFonts w:ascii="Times New Roman" w:eastAsia="Times New Roman" w:hAnsi="Times New Roman" w:cs="Times New Roman"/>
          <w:color w:val="auto"/>
          <w:kern w:val="0"/>
          <w:sz w:val="24"/>
          <w:szCs w:val="24"/>
          <w:lang w:eastAsia="ru-RU"/>
        </w:rPr>
        <w:t xml:space="preserve"> </w:t>
      </w:r>
      <w:r w:rsidRPr="00AE1F69">
        <w:rPr>
          <w:rFonts w:ascii="Times New Roman" w:eastAsia="Times New Roman" w:hAnsi="Times New Roman" w:cs="Times New Roman"/>
          <w:color w:val="auto"/>
          <w:kern w:val="0"/>
          <w:sz w:val="24"/>
          <w:szCs w:val="24"/>
          <w:lang w:eastAsia="ru-RU"/>
        </w:rPr>
        <w:t>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Формирование универсальных учебных действий реализуется в ходе изучения системы</w:t>
      </w:r>
      <w:r>
        <w:rPr>
          <w:rFonts w:ascii="Times New Roman" w:eastAsia="Times New Roman" w:hAnsi="Times New Roman" w:cs="Times New Roman"/>
          <w:color w:val="auto"/>
          <w:kern w:val="0"/>
          <w:sz w:val="24"/>
          <w:szCs w:val="24"/>
          <w:lang w:eastAsia="ru-RU"/>
        </w:rPr>
        <w:t xml:space="preserve"> </w:t>
      </w:r>
      <w:r w:rsidRPr="00AE1F69">
        <w:rPr>
          <w:rFonts w:ascii="Times New Roman" w:eastAsia="Times New Roman" w:hAnsi="Times New Roman" w:cs="Times New Roman"/>
          <w:color w:val="auto"/>
          <w:kern w:val="0"/>
          <w:sz w:val="24"/>
          <w:szCs w:val="24"/>
          <w:lang w:eastAsia="ru-RU"/>
        </w:rPr>
        <w:t>учебных предметов и</w:t>
      </w:r>
      <w:r>
        <w:rPr>
          <w:rFonts w:ascii="Times New Roman" w:eastAsia="Times New Roman" w:hAnsi="Times New Roman" w:cs="Times New Roman"/>
          <w:color w:val="auto"/>
          <w:kern w:val="0"/>
          <w:sz w:val="24"/>
          <w:szCs w:val="24"/>
          <w:lang w:eastAsia="ru-RU"/>
        </w:rPr>
        <w:t xml:space="preserve"> </w:t>
      </w:r>
      <w:r w:rsidRPr="00AE1F69">
        <w:rPr>
          <w:rFonts w:ascii="Times New Roman" w:eastAsia="Times New Roman" w:hAnsi="Times New Roman" w:cs="Times New Roman"/>
          <w:color w:val="auto"/>
          <w:kern w:val="0"/>
          <w:sz w:val="24"/>
          <w:szCs w:val="24"/>
          <w:lang w:eastAsia="ru-RU"/>
        </w:rPr>
        <w:t>курсов</w:t>
      </w:r>
      <w:r>
        <w:rPr>
          <w:rFonts w:ascii="Times New Roman" w:eastAsia="Times New Roman" w:hAnsi="Times New Roman" w:cs="Times New Roman"/>
          <w:color w:val="auto"/>
          <w:kern w:val="0"/>
          <w:sz w:val="24"/>
          <w:szCs w:val="24"/>
          <w:lang w:eastAsia="ru-RU"/>
        </w:rPr>
        <w:t xml:space="preserve"> </w:t>
      </w:r>
      <w:r w:rsidRPr="00AE1F69">
        <w:rPr>
          <w:rFonts w:ascii="Times New Roman" w:eastAsia="Times New Roman" w:hAnsi="Times New Roman" w:cs="Times New Roman"/>
          <w:color w:val="auto"/>
          <w:kern w:val="0"/>
          <w:sz w:val="24"/>
          <w:szCs w:val="24"/>
          <w:lang w:eastAsia="ru-RU"/>
        </w:rPr>
        <w:t>коррекц</w:t>
      </w:r>
      <w:r>
        <w:rPr>
          <w:rFonts w:ascii="Times New Roman" w:eastAsia="Times New Roman" w:hAnsi="Times New Roman" w:cs="Times New Roman"/>
          <w:color w:val="auto"/>
          <w:kern w:val="0"/>
          <w:sz w:val="24"/>
          <w:szCs w:val="24"/>
          <w:lang w:eastAsia="ru-RU"/>
        </w:rPr>
        <w:t>ионно-развивающей области. Кажд</w:t>
      </w:r>
      <w:r w:rsidRPr="00AE1F69">
        <w:rPr>
          <w:rFonts w:ascii="Times New Roman" w:eastAsia="Times New Roman" w:hAnsi="Times New Roman" w:cs="Times New Roman"/>
          <w:color w:val="auto"/>
          <w:kern w:val="0"/>
          <w:sz w:val="24"/>
          <w:szCs w:val="24"/>
          <w:lang w:eastAsia="ru-RU"/>
        </w:rPr>
        <w:t>ый учебный предмет и</w:t>
      </w:r>
      <w:r>
        <w:rPr>
          <w:rFonts w:ascii="Times New Roman" w:eastAsia="Times New Roman" w:hAnsi="Times New Roman" w:cs="Times New Roman"/>
          <w:color w:val="auto"/>
          <w:kern w:val="0"/>
          <w:sz w:val="24"/>
          <w:szCs w:val="24"/>
          <w:lang w:eastAsia="ru-RU"/>
        </w:rPr>
        <w:t xml:space="preserve"> </w:t>
      </w:r>
      <w:r w:rsidRPr="00AE1F69">
        <w:rPr>
          <w:rFonts w:ascii="Times New Roman" w:eastAsia="Times New Roman" w:hAnsi="Times New Roman" w:cs="Times New Roman"/>
          <w:color w:val="auto"/>
          <w:kern w:val="0"/>
          <w:sz w:val="24"/>
          <w:szCs w:val="24"/>
          <w:lang w:eastAsia="ru-RU"/>
        </w:rPr>
        <w:t>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1E05F5" w:rsidRDefault="001E05F5" w:rsidP="001E05F5">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p>
    <w:tbl>
      <w:tblPr>
        <w:tblStyle w:val="a4"/>
        <w:tblW w:w="0" w:type="auto"/>
        <w:tblLook w:val="04A0"/>
      </w:tblPr>
      <w:tblGrid>
        <w:gridCol w:w="2376"/>
        <w:gridCol w:w="7195"/>
      </w:tblGrid>
      <w:tr w:rsidR="009B4DDF" w:rsidRPr="009B4DDF" w:rsidTr="009B4DDF">
        <w:tc>
          <w:tcPr>
            <w:tcW w:w="2376" w:type="dxa"/>
          </w:tcPr>
          <w:p w:rsidR="009B4DDF" w:rsidRPr="001E05F5" w:rsidRDefault="009B4DDF" w:rsidP="009B4DDF">
            <w:pPr>
              <w:suppressAutoHyphens w:val="0"/>
              <w:jc w:val="center"/>
              <w:rPr>
                <w:rFonts w:ascii="Times New Roman" w:eastAsia="Times New Roman" w:hAnsi="Times New Roman" w:cs="Times New Roman"/>
                <w:b/>
                <w:color w:val="auto"/>
                <w:kern w:val="0"/>
                <w:szCs w:val="20"/>
                <w:lang w:eastAsia="ru-RU"/>
              </w:rPr>
            </w:pPr>
            <w:r w:rsidRPr="001E05F5">
              <w:rPr>
                <w:rFonts w:ascii="Times New Roman" w:eastAsia="Times New Roman" w:hAnsi="Times New Roman" w:cs="Times New Roman"/>
                <w:b/>
                <w:color w:val="auto"/>
                <w:kern w:val="0"/>
                <w:szCs w:val="20"/>
                <w:lang w:eastAsia="ru-RU"/>
              </w:rPr>
              <w:t>Учебные предметы и коррекционные курсы</w:t>
            </w:r>
          </w:p>
        </w:tc>
        <w:tc>
          <w:tcPr>
            <w:tcW w:w="7195" w:type="dxa"/>
          </w:tcPr>
          <w:p w:rsidR="009B4DDF" w:rsidRPr="001E05F5" w:rsidRDefault="009B4DDF" w:rsidP="009B4DDF">
            <w:pPr>
              <w:suppressAutoHyphens w:val="0"/>
              <w:jc w:val="center"/>
              <w:rPr>
                <w:rFonts w:ascii="Times New Roman" w:eastAsia="Times New Roman" w:hAnsi="Times New Roman" w:cs="Times New Roman"/>
                <w:b/>
                <w:color w:val="auto"/>
                <w:kern w:val="0"/>
                <w:szCs w:val="20"/>
                <w:lang w:eastAsia="ru-RU"/>
              </w:rPr>
            </w:pPr>
            <w:r w:rsidRPr="001E05F5">
              <w:rPr>
                <w:rFonts w:ascii="Times New Roman" w:eastAsia="Times New Roman" w:hAnsi="Times New Roman" w:cs="Times New Roman"/>
                <w:b/>
                <w:color w:val="auto"/>
                <w:kern w:val="0"/>
                <w:szCs w:val="20"/>
                <w:lang w:eastAsia="ru-RU"/>
              </w:rPr>
              <w:t>УУД</w:t>
            </w:r>
          </w:p>
        </w:tc>
      </w:tr>
      <w:tr w:rsidR="009B4DDF" w:rsidRPr="009B4DDF" w:rsidTr="009B4DDF">
        <w:tc>
          <w:tcPr>
            <w:tcW w:w="2376" w:type="dxa"/>
          </w:tcPr>
          <w:p w:rsidR="009B4DDF" w:rsidRPr="00A07C0B" w:rsidRDefault="009B4DDF" w:rsidP="00AE1F69">
            <w:pPr>
              <w:suppressAutoHyphens w:val="0"/>
              <w:jc w:val="both"/>
              <w:rPr>
                <w:rFonts w:ascii="Times New Roman" w:eastAsia="Times New Roman" w:hAnsi="Times New Roman" w:cs="Times New Roman"/>
                <w:b/>
                <w:color w:val="auto"/>
                <w:kern w:val="0"/>
                <w:sz w:val="20"/>
                <w:szCs w:val="20"/>
                <w:lang w:eastAsia="ru-RU"/>
              </w:rPr>
            </w:pPr>
            <w:r w:rsidRPr="00A07C0B">
              <w:rPr>
                <w:rFonts w:ascii="Times New Roman" w:eastAsia="Times New Roman" w:hAnsi="Times New Roman" w:cs="Times New Roman"/>
                <w:b/>
                <w:color w:val="auto"/>
                <w:kern w:val="0"/>
                <w:sz w:val="20"/>
                <w:szCs w:val="20"/>
                <w:lang w:eastAsia="ru-RU"/>
              </w:rPr>
              <w:t>Русский язык</w:t>
            </w:r>
          </w:p>
        </w:tc>
        <w:tc>
          <w:tcPr>
            <w:tcW w:w="7195" w:type="dxa"/>
          </w:tcPr>
          <w:p w:rsidR="009B4DDF" w:rsidRPr="00CF4384" w:rsidRDefault="009B4DDF" w:rsidP="00CF4384">
            <w:pPr>
              <w:pStyle w:val="a5"/>
              <w:numPr>
                <w:ilvl w:val="0"/>
                <w:numId w:val="1"/>
              </w:numPr>
              <w:suppressAutoHyphens w:val="0"/>
              <w:jc w:val="both"/>
              <w:rPr>
                <w:rFonts w:ascii="Times New Roman" w:hAnsi="Times New Roman" w:cs="Times New Roman"/>
                <w:sz w:val="20"/>
                <w:szCs w:val="20"/>
              </w:rPr>
            </w:pPr>
            <w:r w:rsidRPr="00CF4384">
              <w:rPr>
                <w:rFonts w:ascii="Times New Roman" w:hAnsi="Times New Roman" w:cs="Times New Roman"/>
                <w:sz w:val="20"/>
                <w:szCs w:val="20"/>
              </w:rPr>
              <w:t>умение использовать язык с целью поиска необходимой информации в различных источниках для решения учебных задач;</w:t>
            </w:r>
          </w:p>
          <w:p w:rsidR="009B4DDF" w:rsidRPr="00CF4384" w:rsidRDefault="009B4DDF" w:rsidP="00CF4384">
            <w:pPr>
              <w:pStyle w:val="a5"/>
              <w:numPr>
                <w:ilvl w:val="0"/>
                <w:numId w:val="1"/>
              </w:numPr>
              <w:suppressAutoHyphens w:val="0"/>
              <w:jc w:val="both"/>
              <w:rPr>
                <w:rFonts w:ascii="Times New Roman" w:hAnsi="Times New Roman" w:cs="Times New Roman"/>
                <w:sz w:val="20"/>
                <w:szCs w:val="20"/>
              </w:rPr>
            </w:pPr>
            <w:r w:rsidRPr="00CF4384">
              <w:rPr>
                <w:rFonts w:ascii="Times New Roman" w:hAnsi="Times New Roman" w:cs="Times New Roman"/>
                <w:sz w:val="20"/>
                <w:szCs w:val="20"/>
              </w:rPr>
              <w:t>умение ориентироваться в целях, задачах, средствах и условиях общения;</w:t>
            </w:r>
          </w:p>
          <w:p w:rsidR="009B4DDF" w:rsidRPr="00CF4384" w:rsidRDefault="009B4DDF" w:rsidP="00CF4384">
            <w:pPr>
              <w:pStyle w:val="a5"/>
              <w:numPr>
                <w:ilvl w:val="0"/>
                <w:numId w:val="1"/>
              </w:numPr>
              <w:suppressAutoHyphens w:val="0"/>
              <w:jc w:val="both"/>
              <w:rPr>
                <w:rFonts w:ascii="Times New Roman" w:hAnsi="Times New Roman" w:cs="Times New Roman"/>
                <w:sz w:val="20"/>
                <w:szCs w:val="20"/>
              </w:rPr>
            </w:pPr>
            <w:r w:rsidRPr="00CF4384">
              <w:rPr>
                <w:rFonts w:ascii="Times New Roman" w:hAnsi="Times New Roman" w:cs="Times New Roman"/>
                <w:sz w:val="20"/>
                <w:szCs w:val="20"/>
              </w:rPr>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w:t>
            </w:r>
          </w:p>
          <w:p w:rsidR="009B4DDF" w:rsidRPr="00CF4384" w:rsidRDefault="009B4DDF" w:rsidP="00CF4384">
            <w:pPr>
              <w:pStyle w:val="a5"/>
              <w:numPr>
                <w:ilvl w:val="0"/>
                <w:numId w:val="1"/>
              </w:numPr>
              <w:suppressAutoHyphens w:val="0"/>
              <w:jc w:val="both"/>
              <w:rPr>
                <w:rFonts w:ascii="Times New Roman" w:eastAsia="Times New Roman" w:hAnsi="Times New Roman" w:cs="Times New Roman"/>
                <w:color w:val="auto"/>
                <w:kern w:val="0"/>
                <w:sz w:val="20"/>
                <w:szCs w:val="20"/>
                <w:lang w:eastAsia="ru-RU"/>
              </w:rPr>
            </w:pPr>
            <w:r w:rsidRPr="00CF4384">
              <w:rPr>
                <w:rFonts w:ascii="Times New Roman" w:hAnsi="Times New Roman" w:cs="Times New Roman"/>
                <w:sz w:val="20"/>
                <w:szCs w:val="20"/>
              </w:rPr>
              <w:t>стремление к более точному выражению собственных мыслей; умение задавать вопросы.</w:t>
            </w:r>
          </w:p>
        </w:tc>
      </w:tr>
      <w:tr w:rsidR="009B4DDF" w:rsidRPr="009B4DDF" w:rsidTr="009B4DDF">
        <w:tc>
          <w:tcPr>
            <w:tcW w:w="2376" w:type="dxa"/>
          </w:tcPr>
          <w:p w:rsidR="009B4DDF" w:rsidRPr="00A07C0B" w:rsidRDefault="009B4DDF" w:rsidP="00AE1F69">
            <w:pPr>
              <w:suppressAutoHyphens w:val="0"/>
              <w:jc w:val="both"/>
              <w:rPr>
                <w:rFonts w:ascii="Times New Roman" w:eastAsia="Times New Roman" w:hAnsi="Times New Roman" w:cs="Times New Roman"/>
                <w:b/>
                <w:color w:val="auto"/>
                <w:kern w:val="0"/>
                <w:sz w:val="20"/>
                <w:szCs w:val="20"/>
                <w:lang w:eastAsia="ru-RU"/>
              </w:rPr>
            </w:pPr>
            <w:r w:rsidRPr="00A07C0B">
              <w:rPr>
                <w:rFonts w:ascii="Times New Roman" w:eastAsia="Times New Roman" w:hAnsi="Times New Roman" w:cs="Times New Roman"/>
                <w:b/>
                <w:color w:val="auto"/>
                <w:kern w:val="0"/>
                <w:sz w:val="20"/>
                <w:szCs w:val="20"/>
                <w:lang w:eastAsia="ru-RU"/>
              </w:rPr>
              <w:t>Литературное чтение</w:t>
            </w:r>
          </w:p>
        </w:tc>
        <w:tc>
          <w:tcPr>
            <w:tcW w:w="7195" w:type="dxa"/>
          </w:tcPr>
          <w:p w:rsidR="00422BE8" w:rsidRPr="00CF4384" w:rsidRDefault="009B4DDF" w:rsidP="00CF4384">
            <w:pPr>
              <w:pStyle w:val="a5"/>
              <w:numPr>
                <w:ilvl w:val="0"/>
                <w:numId w:val="1"/>
              </w:numPr>
              <w:suppressAutoHyphens w:val="0"/>
              <w:jc w:val="both"/>
              <w:rPr>
                <w:rFonts w:ascii="Times New Roman" w:eastAsia="Times New Roman" w:hAnsi="Times New Roman" w:cs="Times New Roman"/>
                <w:color w:val="auto"/>
                <w:kern w:val="0"/>
                <w:sz w:val="20"/>
                <w:szCs w:val="20"/>
                <w:lang w:eastAsia="ru-RU"/>
              </w:rPr>
            </w:pPr>
            <w:r w:rsidRPr="00CF4384">
              <w:rPr>
                <w:rFonts w:ascii="Times New Roman" w:eastAsia="Times New Roman" w:hAnsi="Times New Roman" w:cs="Times New Roman"/>
                <w:color w:val="auto"/>
                <w:kern w:val="0"/>
                <w:sz w:val="20"/>
                <w:szCs w:val="20"/>
                <w:lang w:eastAsia="ru-RU"/>
              </w:rPr>
              <w:t>овладение осознанным, правильным, беглым, выразительным чтением;</w:t>
            </w:r>
          </w:p>
          <w:p w:rsidR="00422BE8" w:rsidRPr="00CF4384" w:rsidRDefault="009B4DDF" w:rsidP="00CF4384">
            <w:pPr>
              <w:pStyle w:val="a5"/>
              <w:numPr>
                <w:ilvl w:val="0"/>
                <w:numId w:val="1"/>
              </w:numPr>
              <w:suppressAutoHyphens w:val="0"/>
              <w:jc w:val="both"/>
              <w:rPr>
                <w:rFonts w:ascii="Times New Roman" w:eastAsia="Times New Roman" w:hAnsi="Times New Roman" w:cs="Times New Roman"/>
                <w:color w:val="auto"/>
                <w:kern w:val="0"/>
                <w:sz w:val="20"/>
                <w:szCs w:val="20"/>
                <w:lang w:eastAsia="ru-RU"/>
              </w:rPr>
            </w:pPr>
            <w:r w:rsidRPr="00CF4384">
              <w:rPr>
                <w:rFonts w:ascii="Times New Roman" w:eastAsia="Times New Roman" w:hAnsi="Times New Roman" w:cs="Times New Roman"/>
                <w:color w:val="auto"/>
                <w:kern w:val="0"/>
                <w:sz w:val="20"/>
                <w:szCs w:val="20"/>
                <w:lang w:eastAsia="ru-RU"/>
              </w:rPr>
              <w:t>умение понимать контекстную речь на основе воссоздания картины событий и поступков персонажей;</w:t>
            </w:r>
          </w:p>
          <w:p w:rsidR="00422BE8" w:rsidRPr="00CF4384" w:rsidRDefault="009B4DDF" w:rsidP="00CF4384">
            <w:pPr>
              <w:pStyle w:val="a5"/>
              <w:numPr>
                <w:ilvl w:val="0"/>
                <w:numId w:val="1"/>
              </w:numPr>
              <w:suppressAutoHyphens w:val="0"/>
              <w:jc w:val="both"/>
              <w:rPr>
                <w:rFonts w:ascii="Times New Roman" w:eastAsia="Times New Roman" w:hAnsi="Times New Roman" w:cs="Times New Roman"/>
                <w:color w:val="auto"/>
                <w:kern w:val="0"/>
                <w:sz w:val="20"/>
                <w:szCs w:val="20"/>
                <w:lang w:eastAsia="ru-RU"/>
              </w:rPr>
            </w:pPr>
            <w:r w:rsidRPr="00CF4384">
              <w:rPr>
                <w:rFonts w:ascii="Times New Roman" w:eastAsia="Times New Roman" w:hAnsi="Times New Roman" w:cs="Times New Roman"/>
                <w:color w:val="auto"/>
                <w:kern w:val="0"/>
                <w:sz w:val="20"/>
                <w:szCs w:val="20"/>
                <w:lang w:eastAsia="ru-RU"/>
              </w:rPr>
              <w:t>умение произвольно и выразительно строить контекст</w:t>
            </w:r>
            <w:r w:rsidR="00422BE8" w:rsidRPr="00CF4384">
              <w:rPr>
                <w:rFonts w:ascii="Times New Roman" w:eastAsia="Times New Roman" w:hAnsi="Times New Roman" w:cs="Times New Roman"/>
                <w:color w:val="auto"/>
                <w:kern w:val="0"/>
                <w:sz w:val="20"/>
                <w:szCs w:val="20"/>
                <w:lang w:eastAsia="ru-RU"/>
              </w:rPr>
              <w:t>ную речь с уче</w:t>
            </w:r>
            <w:r w:rsidRPr="00CF4384">
              <w:rPr>
                <w:rFonts w:ascii="Times New Roman" w:eastAsia="Times New Roman" w:hAnsi="Times New Roman" w:cs="Times New Roman"/>
                <w:color w:val="auto"/>
                <w:kern w:val="0"/>
                <w:sz w:val="20"/>
                <w:szCs w:val="20"/>
                <w:lang w:eastAsia="ru-RU"/>
              </w:rPr>
              <w:t>том целей коммуникации, особенностей слушателя;•умение устанавливать логическую причинно-следственную последовательность событий и действий героев произведения;</w:t>
            </w:r>
          </w:p>
          <w:p w:rsidR="00422BE8" w:rsidRPr="00CF4384" w:rsidRDefault="009B4DDF" w:rsidP="00CF4384">
            <w:pPr>
              <w:pStyle w:val="a5"/>
              <w:numPr>
                <w:ilvl w:val="0"/>
                <w:numId w:val="1"/>
              </w:numPr>
              <w:suppressAutoHyphens w:val="0"/>
              <w:jc w:val="both"/>
              <w:rPr>
                <w:rFonts w:ascii="Times New Roman" w:eastAsia="Times New Roman" w:hAnsi="Times New Roman" w:cs="Times New Roman"/>
                <w:color w:val="auto"/>
                <w:kern w:val="0"/>
                <w:sz w:val="20"/>
                <w:szCs w:val="20"/>
                <w:lang w:eastAsia="ru-RU"/>
              </w:rPr>
            </w:pPr>
            <w:r w:rsidRPr="00CF4384">
              <w:rPr>
                <w:rFonts w:ascii="Times New Roman" w:eastAsia="Times New Roman" w:hAnsi="Times New Roman" w:cs="Times New Roman"/>
                <w:color w:val="auto"/>
                <w:kern w:val="0"/>
                <w:sz w:val="20"/>
                <w:szCs w:val="20"/>
                <w:lang w:eastAsia="ru-RU"/>
              </w:rPr>
              <w:t>умение строить план с выделением существенной и дополнительной информации;</w:t>
            </w:r>
          </w:p>
          <w:p w:rsidR="00422BE8" w:rsidRPr="00CF4384" w:rsidRDefault="009B4DDF" w:rsidP="00CF4384">
            <w:pPr>
              <w:pStyle w:val="a5"/>
              <w:numPr>
                <w:ilvl w:val="0"/>
                <w:numId w:val="1"/>
              </w:numPr>
              <w:suppressAutoHyphens w:val="0"/>
              <w:jc w:val="both"/>
              <w:rPr>
                <w:rFonts w:ascii="Times New Roman" w:eastAsia="Times New Roman" w:hAnsi="Times New Roman" w:cs="Times New Roman"/>
                <w:color w:val="auto"/>
                <w:kern w:val="0"/>
                <w:sz w:val="20"/>
                <w:szCs w:val="20"/>
                <w:lang w:eastAsia="ru-RU"/>
              </w:rPr>
            </w:pPr>
            <w:r w:rsidRPr="00CF4384">
              <w:rPr>
                <w:rFonts w:ascii="Times New Roman" w:eastAsia="Times New Roman" w:hAnsi="Times New Roman" w:cs="Times New Roman"/>
                <w:color w:val="auto"/>
                <w:kern w:val="0"/>
                <w:sz w:val="20"/>
                <w:szCs w:val="20"/>
                <w:lang w:eastAsia="ru-RU"/>
              </w:rPr>
              <w:t>умение выбирать интересующую литературу; пользоваться справочниками для понимания и получения информации;</w:t>
            </w:r>
          </w:p>
          <w:p w:rsidR="009B4DDF" w:rsidRPr="00CF4384" w:rsidRDefault="009B4DDF" w:rsidP="00CF4384">
            <w:pPr>
              <w:pStyle w:val="a5"/>
              <w:numPr>
                <w:ilvl w:val="0"/>
                <w:numId w:val="1"/>
              </w:numPr>
              <w:suppressAutoHyphens w:val="0"/>
              <w:jc w:val="both"/>
              <w:rPr>
                <w:rFonts w:ascii="Times New Roman" w:eastAsia="Times New Roman" w:hAnsi="Times New Roman" w:cs="Times New Roman"/>
                <w:color w:val="auto"/>
                <w:kern w:val="0"/>
                <w:sz w:val="20"/>
                <w:szCs w:val="20"/>
                <w:lang w:eastAsia="ru-RU"/>
              </w:rPr>
            </w:pPr>
            <w:r w:rsidRPr="00CF4384">
              <w:rPr>
                <w:rFonts w:ascii="Times New Roman" w:eastAsia="Times New Roman" w:hAnsi="Times New Roman" w:cs="Times New Roman"/>
                <w:color w:val="auto"/>
                <w:kern w:val="0"/>
                <w:sz w:val="20"/>
                <w:szCs w:val="20"/>
                <w:lang w:eastAsia="ru-RU"/>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r w:rsidR="00422BE8" w:rsidRPr="00CF4384">
              <w:rPr>
                <w:rFonts w:ascii="Times New Roman" w:eastAsia="Times New Roman" w:hAnsi="Times New Roman" w:cs="Times New Roman"/>
                <w:color w:val="auto"/>
                <w:kern w:val="0"/>
                <w:sz w:val="20"/>
                <w:szCs w:val="20"/>
                <w:lang w:eastAsia="ru-RU"/>
              </w:rPr>
              <w:t>.</w:t>
            </w:r>
          </w:p>
        </w:tc>
      </w:tr>
      <w:tr w:rsidR="009B4DDF" w:rsidRPr="009B4DDF" w:rsidTr="009B4DDF">
        <w:tc>
          <w:tcPr>
            <w:tcW w:w="2376" w:type="dxa"/>
          </w:tcPr>
          <w:p w:rsidR="009B4DDF" w:rsidRPr="00A07C0B" w:rsidRDefault="009B4DDF" w:rsidP="00AE1F69">
            <w:pPr>
              <w:suppressAutoHyphens w:val="0"/>
              <w:jc w:val="both"/>
              <w:rPr>
                <w:rFonts w:ascii="Times New Roman" w:eastAsia="Times New Roman" w:hAnsi="Times New Roman" w:cs="Times New Roman"/>
                <w:b/>
                <w:color w:val="auto"/>
                <w:kern w:val="0"/>
                <w:sz w:val="20"/>
                <w:szCs w:val="20"/>
                <w:lang w:eastAsia="ru-RU"/>
              </w:rPr>
            </w:pPr>
            <w:r w:rsidRPr="00A07C0B">
              <w:rPr>
                <w:rFonts w:ascii="Times New Roman" w:eastAsia="Times New Roman" w:hAnsi="Times New Roman" w:cs="Times New Roman"/>
                <w:b/>
                <w:color w:val="auto"/>
                <w:kern w:val="0"/>
                <w:sz w:val="20"/>
                <w:szCs w:val="20"/>
                <w:lang w:eastAsia="ru-RU"/>
              </w:rPr>
              <w:t xml:space="preserve">  </w:t>
            </w:r>
            <w:r w:rsidR="00422BE8" w:rsidRPr="00A07C0B">
              <w:rPr>
                <w:rFonts w:ascii="Times New Roman" w:eastAsia="Times New Roman" w:hAnsi="Times New Roman" w:cs="Times New Roman"/>
                <w:b/>
                <w:color w:val="auto"/>
                <w:kern w:val="0"/>
                <w:sz w:val="20"/>
                <w:szCs w:val="20"/>
                <w:lang w:eastAsia="ru-RU"/>
              </w:rPr>
              <w:t>Иностранный язык</w:t>
            </w:r>
          </w:p>
        </w:tc>
        <w:tc>
          <w:tcPr>
            <w:tcW w:w="7195" w:type="dxa"/>
          </w:tcPr>
          <w:p w:rsidR="00422BE8" w:rsidRPr="00CF4384" w:rsidRDefault="00422BE8" w:rsidP="00CF4384">
            <w:pPr>
              <w:pStyle w:val="a5"/>
              <w:numPr>
                <w:ilvl w:val="0"/>
                <w:numId w:val="1"/>
              </w:numPr>
              <w:suppressAutoHyphens w:val="0"/>
              <w:jc w:val="both"/>
              <w:rPr>
                <w:rFonts w:ascii="Times New Roman" w:eastAsia="Times New Roman" w:hAnsi="Times New Roman" w:cs="Times New Roman"/>
                <w:color w:val="auto"/>
                <w:kern w:val="0"/>
                <w:sz w:val="20"/>
                <w:szCs w:val="20"/>
                <w:lang w:eastAsia="ru-RU"/>
              </w:rPr>
            </w:pPr>
            <w:r w:rsidRPr="00CF4384">
              <w:rPr>
                <w:rFonts w:ascii="Times New Roman" w:eastAsia="Times New Roman" w:hAnsi="Times New Roman" w:cs="Times New Roman"/>
                <w:color w:val="auto"/>
                <w:kern w:val="0"/>
                <w:sz w:val="20"/>
                <w:szCs w:val="20"/>
                <w:lang w:eastAsia="ru-RU"/>
              </w:rPr>
              <w:t>способность работать с текстом, опираясь на умения, приобретённые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ит.п.);</w:t>
            </w:r>
          </w:p>
          <w:p w:rsidR="00422BE8" w:rsidRPr="00CF4384" w:rsidRDefault="00422BE8" w:rsidP="00CF4384">
            <w:pPr>
              <w:pStyle w:val="a5"/>
              <w:numPr>
                <w:ilvl w:val="0"/>
                <w:numId w:val="1"/>
              </w:numPr>
              <w:suppressAutoHyphens w:val="0"/>
              <w:jc w:val="both"/>
              <w:rPr>
                <w:rFonts w:ascii="Times New Roman" w:eastAsia="Times New Roman" w:hAnsi="Times New Roman" w:cs="Times New Roman"/>
                <w:color w:val="auto"/>
                <w:kern w:val="0"/>
                <w:sz w:val="20"/>
                <w:szCs w:val="20"/>
                <w:lang w:eastAsia="ru-RU"/>
              </w:rPr>
            </w:pPr>
            <w:r w:rsidRPr="00CF4384">
              <w:rPr>
                <w:rFonts w:ascii="Times New Roman" w:eastAsia="Times New Roman" w:hAnsi="Times New Roman" w:cs="Times New Roman"/>
                <w:color w:val="auto"/>
                <w:kern w:val="0"/>
                <w:sz w:val="20"/>
                <w:szCs w:val="20"/>
                <w:lang w:eastAsia="ru-RU"/>
              </w:rPr>
              <w:t>овладение разнообразными приёмами раскрытия значения слова, используя словообразовательные элементы; синонимы, антонимы; контекст;</w:t>
            </w:r>
          </w:p>
          <w:p w:rsidR="00422BE8" w:rsidRPr="00CF4384" w:rsidRDefault="00422BE8" w:rsidP="00CF4384">
            <w:pPr>
              <w:pStyle w:val="a5"/>
              <w:numPr>
                <w:ilvl w:val="0"/>
                <w:numId w:val="1"/>
              </w:numPr>
              <w:suppressAutoHyphens w:val="0"/>
              <w:jc w:val="both"/>
              <w:rPr>
                <w:rFonts w:ascii="Times New Roman" w:eastAsia="Times New Roman" w:hAnsi="Times New Roman" w:cs="Times New Roman"/>
                <w:color w:val="auto"/>
                <w:kern w:val="0"/>
                <w:sz w:val="20"/>
                <w:szCs w:val="20"/>
                <w:lang w:eastAsia="ru-RU"/>
              </w:rPr>
            </w:pPr>
            <w:r w:rsidRPr="00CF4384">
              <w:rPr>
                <w:rFonts w:ascii="Times New Roman" w:eastAsia="Times New Roman" w:hAnsi="Times New Roman" w:cs="Times New Roman"/>
                <w:color w:val="auto"/>
                <w:kern w:val="0"/>
                <w:sz w:val="20"/>
                <w:szCs w:val="20"/>
                <w:lang w:eastAsia="ru-RU"/>
              </w:rPr>
              <w:t xml:space="preserve">овладение общеречевыми коммуникативными умениями, например, </w:t>
            </w:r>
            <w:r w:rsidRPr="00CF4384">
              <w:rPr>
                <w:rFonts w:ascii="Times New Roman" w:eastAsia="Times New Roman" w:hAnsi="Times New Roman" w:cs="Times New Roman"/>
                <w:color w:val="auto"/>
                <w:kern w:val="0"/>
                <w:sz w:val="20"/>
                <w:szCs w:val="20"/>
                <w:lang w:eastAsia="ru-RU"/>
              </w:rPr>
              <w:lastRenderedPageBreak/>
              <w:t>начинать и завершать разговор, используя речевые клише; поддерживать беседу, задавая вопросы и переспрашивая;•умение осуществлять самоконтроль, самооценку;</w:t>
            </w:r>
          </w:p>
          <w:p w:rsidR="009B4DDF" w:rsidRPr="00CF4384" w:rsidRDefault="00422BE8" w:rsidP="00CF4384">
            <w:pPr>
              <w:pStyle w:val="a5"/>
              <w:numPr>
                <w:ilvl w:val="0"/>
                <w:numId w:val="1"/>
              </w:numPr>
              <w:suppressAutoHyphens w:val="0"/>
              <w:jc w:val="both"/>
              <w:rPr>
                <w:rFonts w:ascii="Times New Roman" w:eastAsia="Times New Roman" w:hAnsi="Times New Roman" w:cs="Times New Roman"/>
                <w:color w:val="auto"/>
                <w:kern w:val="0"/>
                <w:sz w:val="20"/>
                <w:szCs w:val="20"/>
                <w:lang w:eastAsia="ru-RU"/>
              </w:rPr>
            </w:pPr>
            <w:r w:rsidRPr="00CF4384">
              <w:rPr>
                <w:rFonts w:ascii="Times New Roman" w:eastAsia="Times New Roman" w:hAnsi="Times New Roman" w:cs="Times New Roman"/>
                <w:color w:val="auto"/>
                <w:kern w:val="0"/>
                <w:sz w:val="20"/>
                <w:szCs w:val="20"/>
                <w:lang w:eastAsia="ru-RU"/>
              </w:rPr>
              <w:t>умение самостоятельно выполнять задания с использованием компьютера (при наличии мультимедийного приложения).</w:t>
            </w:r>
          </w:p>
        </w:tc>
      </w:tr>
      <w:tr w:rsidR="009B4DDF" w:rsidRPr="009B4DDF" w:rsidTr="009B4DDF">
        <w:tc>
          <w:tcPr>
            <w:tcW w:w="2376" w:type="dxa"/>
          </w:tcPr>
          <w:p w:rsidR="009B4DDF" w:rsidRPr="00A07C0B" w:rsidRDefault="00CF4384" w:rsidP="00AE1F69">
            <w:pPr>
              <w:suppressAutoHyphens w:val="0"/>
              <w:jc w:val="both"/>
              <w:rPr>
                <w:rFonts w:ascii="Times New Roman" w:eastAsia="Times New Roman" w:hAnsi="Times New Roman" w:cs="Times New Roman"/>
                <w:b/>
                <w:color w:val="auto"/>
                <w:kern w:val="0"/>
                <w:sz w:val="20"/>
                <w:szCs w:val="20"/>
                <w:lang w:eastAsia="ru-RU"/>
              </w:rPr>
            </w:pPr>
            <w:r w:rsidRPr="00A07C0B">
              <w:rPr>
                <w:rFonts w:ascii="Times New Roman" w:eastAsia="Times New Roman" w:hAnsi="Times New Roman" w:cs="Times New Roman"/>
                <w:b/>
                <w:color w:val="auto"/>
                <w:kern w:val="0"/>
                <w:sz w:val="20"/>
                <w:szCs w:val="20"/>
                <w:lang w:eastAsia="ru-RU"/>
              </w:rPr>
              <w:lastRenderedPageBreak/>
              <w:t>Математика</w:t>
            </w:r>
          </w:p>
        </w:tc>
        <w:tc>
          <w:tcPr>
            <w:tcW w:w="7195" w:type="dxa"/>
          </w:tcPr>
          <w:p w:rsidR="00CF4384" w:rsidRPr="00CF4384" w:rsidRDefault="00CF4384" w:rsidP="00CF4384">
            <w:pPr>
              <w:pStyle w:val="a5"/>
              <w:numPr>
                <w:ilvl w:val="0"/>
                <w:numId w:val="1"/>
              </w:numPr>
              <w:suppressAutoHyphens w:val="0"/>
              <w:jc w:val="both"/>
              <w:rPr>
                <w:rFonts w:ascii="Times New Roman" w:hAnsi="Times New Roman" w:cs="Times New Roman"/>
                <w:sz w:val="20"/>
                <w:szCs w:val="20"/>
              </w:rPr>
            </w:pPr>
            <w:r w:rsidRPr="00CF4384">
              <w:rPr>
                <w:rFonts w:ascii="Times New Roman" w:hAnsi="Times New Roman" w:cs="Times New Roman"/>
                <w:sz w:val="20"/>
                <w:szCs w:val="20"/>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CF4384" w:rsidRPr="00CF4384" w:rsidRDefault="00CF4384" w:rsidP="00CF4384">
            <w:pPr>
              <w:pStyle w:val="a5"/>
              <w:numPr>
                <w:ilvl w:val="0"/>
                <w:numId w:val="1"/>
              </w:numPr>
              <w:suppressAutoHyphens w:val="0"/>
              <w:jc w:val="both"/>
              <w:rPr>
                <w:rFonts w:ascii="Times New Roman" w:hAnsi="Times New Roman" w:cs="Times New Roman"/>
                <w:sz w:val="20"/>
                <w:szCs w:val="20"/>
              </w:rPr>
            </w:pPr>
            <w:r w:rsidRPr="00CF4384">
              <w:rPr>
                <w:rFonts w:ascii="Times New Roman" w:hAnsi="Times New Roman" w:cs="Times New Roman"/>
                <w:sz w:val="20"/>
                <w:szCs w:val="20"/>
              </w:rPr>
              <w:t>умение строить алгоритм поиска необходимой информации, определять логику решения практической и учебной задачи;</w:t>
            </w:r>
          </w:p>
          <w:p w:rsidR="009B4DDF" w:rsidRPr="00CF4384" w:rsidRDefault="00CF4384" w:rsidP="00CF4384">
            <w:pPr>
              <w:pStyle w:val="a5"/>
              <w:numPr>
                <w:ilvl w:val="0"/>
                <w:numId w:val="1"/>
              </w:numPr>
              <w:suppressAutoHyphens w:val="0"/>
              <w:jc w:val="both"/>
              <w:rPr>
                <w:rFonts w:ascii="Times New Roman" w:eastAsia="Times New Roman" w:hAnsi="Times New Roman" w:cs="Times New Roman"/>
                <w:color w:val="auto"/>
                <w:kern w:val="0"/>
                <w:sz w:val="20"/>
                <w:szCs w:val="20"/>
                <w:lang w:eastAsia="ru-RU"/>
              </w:rPr>
            </w:pPr>
            <w:r w:rsidRPr="00CF4384">
              <w:rPr>
                <w:rFonts w:ascii="Times New Roman" w:hAnsi="Times New Roman" w:cs="Times New Roman"/>
                <w:sz w:val="20"/>
                <w:szCs w:val="20"/>
              </w:rPr>
              <w:t>умение моделировать - решать учебные задачи с помощью знаков (символов), планировать, контролировать и корректировать ход решения учебной задачи.</w:t>
            </w:r>
          </w:p>
        </w:tc>
      </w:tr>
      <w:tr w:rsidR="009B4DDF" w:rsidRPr="009B4DDF" w:rsidTr="009B4DDF">
        <w:tc>
          <w:tcPr>
            <w:tcW w:w="2376" w:type="dxa"/>
          </w:tcPr>
          <w:p w:rsidR="009B4DDF" w:rsidRPr="00A07C0B" w:rsidRDefault="00CF4384" w:rsidP="00AE1F69">
            <w:pPr>
              <w:suppressAutoHyphens w:val="0"/>
              <w:jc w:val="both"/>
              <w:rPr>
                <w:rFonts w:ascii="Times New Roman" w:eastAsia="Times New Roman" w:hAnsi="Times New Roman" w:cs="Times New Roman"/>
                <w:b/>
                <w:color w:val="auto"/>
                <w:kern w:val="0"/>
                <w:sz w:val="20"/>
                <w:szCs w:val="20"/>
                <w:lang w:eastAsia="ru-RU"/>
              </w:rPr>
            </w:pPr>
            <w:r w:rsidRPr="00A07C0B">
              <w:rPr>
                <w:rFonts w:ascii="Times New Roman" w:eastAsia="Times New Roman" w:hAnsi="Times New Roman" w:cs="Times New Roman"/>
                <w:b/>
                <w:color w:val="auto"/>
                <w:kern w:val="0"/>
                <w:sz w:val="20"/>
                <w:szCs w:val="20"/>
                <w:lang w:eastAsia="ru-RU"/>
              </w:rPr>
              <w:t>Окружающий мир</w:t>
            </w:r>
          </w:p>
        </w:tc>
        <w:tc>
          <w:tcPr>
            <w:tcW w:w="7195" w:type="dxa"/>
          </w:tcPr>
          <w:p w:rsidR="00CF4384" w:rsidRPr="00CF4384" w:rsidRDefault="00CF4384" w:rsidP="00CF4384">
            <w:pPr>
              <w:pStyle w:val="a5"/>
              <w:numPr>
                <w:ilvl w:val="0"/>
                <w:numId w:val="1"/>
              </w:numPr>
              <w:suppressAutoHyphens w:val="0"/>
              <w:jc w:val="both"/>
              <w:rPr>
                <w:rFonts w:ascii="Times New Roman" w:eastAsia="Times New Roman" w:hAnsi="Times New Roman" w:cs="Times New Roman"/>
                <w:color w:val="auto"/>
                <w:kern w:val="0"/>
                <w:sz w:val="20"/>
                <w:szCs w:val="20"/>
                <w:lang w:eastAsia="ru-RU"/>
              </w:rPr>
            </w:pPr>
            <w:r w:rsidRPr="00CF4384">
              <w:rPr>
                <w:rFonts w:ascii="Times New Roman" w:eastAsia="Times New Roman" w:hAnsi="Times New Roman" w:cs="Times New Roman"/>
                <w:color w:val="auto"/>
                <w:kern w:val="0"/>
                <w:sz w:val="20"/>
                <w:szCs w:val="20"/>
                <w:lang w:eastAsia="ru-RU"/>
              </w:rPr>
              <w:t>способность регулировать собственную деятельность, направленную на познание окружающей действительности и внутреннего мира человека;</w:t>
            </w:r>
          </w:p>
          <w:p w:rsidR="00CF4384" w:rsidRPr="00CF4384" w:rsidRDefault="00CF4384" w:rsidP="00CF4384">
            <w:pPr>
              <w:pStyle w:val="a5"/>
              <w:numPr>
                <w:ilvl w:val="0"/>
                <w:numId w:val="1"/>
              </w:numPr>
              <w:suppressAutoHyphens w:val="0"/>
              <w:jc w:val="both"/>
              <w:rPr>
                <w:rFonts w:ascii="Times New Roman" w:eastAsia="Times New Roman" w:hAnsi="Times New Roman" w:cs="Times New Roman"/>
                <w:color w:val="auto"/>
                <w:kern w:val="0"/>
                <w:sz w:val="20"/>
                <w:szCs w:val="20"/>
                <w:lang w:eastAsia="ru-RU"/>
              </w:rPr>
            </w:pPr>
            <w:r w:rsidRPr="00CF4384">
              <w:rPr>
                <w:rFonts w:ascii="Times New Roman" w:eastAsia="Times New Roman" w:hAnsi="Times New Roman" w:cs="Times New Roman"/>
                <w:color w:val="auto"/>
                <w:kern w:val="0"/>
                <w:sz w:val="20"/>
                <w:szCs w:val="20"/>
                <w:lang w:eastAsia="ru-RU"/>
              </w:rPr>
              <w:t>способность осуществлять информационный поиск для решения учебных задач;</w:t>
            </w:r>
          </w:p>
          <w:p w:rsidR="00CF4384" w:rsidRPr="00CF4384" w:rsidRDefault="00CF4384" w:rsidP="00CF4384">
            <w:pPr>
              <w:pStyle w:val="a5"/>
              <w:numPr>
                <w:ilvl w:val="0"/>
                <w:numId w:val="1"/>
              </w:numPr>
              <w:suppressAutoHyphens w:val="0"/>
              <w:jc w:val="both"/>
              <w:rPr>
                <w:rFonts w:ascii="Times New Roman" w:eastAsia="Times New Roman" w:hAnsi="Times New Roman" w:cs="Times New Roman"/>
                <w:color w:val="auto"/>
                <w:kern w:val="0"/>
                <w:sz w:val="20"/>
                <w:szCs w:val="20"/>
                <w:lang w:eastAsia="ru-RU"/>
              </w:rPr>
            </w:pPr>
            <w:r w:rsidRPr="00CF4384">
              <w:rPr>
                <w:rFonts w:ascii="Arial" w:eastAsia="Times New Roman" w:hAnsi="Arial" w:cs="Arial"/>
                <w:color w:val="auto"/>
                <w:kern w:val="0"/>
                <w:sz w:val="20"/>
                <w:szCs w:val="20"/>
                <w:lang w:eastAsia="ru-RU"/>
              </w:rPr>
              <w:t>•</w:t>
            </w:r>
            <w:r w:rsidRPr="00CF4384">
              <w:rPr>
                <w:rFonts w:ascii="Times New Roman" w:eastAsia="Times New Roman" w:hAnsi="Times New Roman" w:cs="Times New Roman"/>
                <w:color w:val="auto"/>
                <w:kern w:val="0"/>
                <w:sz w:val="20"/>
                <w:szCs w:val="20"/>
                <w:lang w:eastAsia="ru-RU"/>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CF4384" w:rsidRPr="00CF4384" w:rsidRDefault="00CF4384" w:rsidP="00CF4384">
            <w:pPr>
              <w:pStyle w:val="a5"/>
              <w:numPr>
                <w:ilvl w:val="0"/>
                <w:numId w:val="1"/>
              </w:numPr>
              <w:suppressAutoHyphens w:val="0"/>
              <w:jc w:val="both"/>
              <w:rPr>
                <w:rFonts w:ascii="Times New Roman" w:eastAsia="Times New Roman" w:hAnsi="Times New Roman" w:cs="Times New Roman"/>
                <w:color w:val="auto"/>
                <w:kern w:val="0"/>
                <w:sz w:val="20"/>
                <w:szCs w:val="20"/>
                <w:lang w:eastAsia="ru-RU"/>
              </w:rPr>
            </w:pPr>
            <w:r w:rsidRPr="00CF4384">
              <w:rPr>
                <w:rFonts w:ascii="Times New Roman" w:eastAsia="Times New Roman" w:hAnsi="Times New Roman" w:cs="Times New Roman"/>
                <w:color w:val="auto"/>
                <w:kern w:val="0"/>
                <w:sz w:val="20"/>
                <w:szCs w:val="20"/>
                <w:lang w:eastAsia="ru-RU"/>
              </w:rPr>
              <w:t>способность работать с моделями изучаемых объектов и явлений окружающего мира;</w:t>
            </w:r>
          </w:p>
          <w:p w:rsidR="009B4DDF" w:rsidRPr="00CF4384" w:rsidRDefault="00CF4384" w:rsidP="00CF4384">
            <w:pPr>
              <w:pStyle w:val="a5"/>
              <w:numPr>
                <w:ilvl w:val="0"/>
                <w:numId w:val="1"/>
              </w:numPr>
              <w:suppressAutoHyphens w:val="0"/>
              <w:jc w:val="both"/>
              <w:rPr>
                <w:rFonts w:ascii="Times New Roman" w:eastAsia="Times New Roman" w:hAnsi="Times New Roman" w:cs="Times New Roman"/>
                <w:color w:val="auto"/>
                <w:kern w:val="0"/>
                <w:sz w:val="20"/>
                <w:szCs w:val="20"/>
                <w:lang w:eastAsia="ru-RU"/>
              </w:rPr>
            </w:pPr>
            <w:r w:rsidRPr="00CF4384">
              <w:rPr>
                <w:rFonts w:ascii="Times New Roman" w:eastAsia="Times New Roman" w:hAnsi="Times New Roman" w:cs="Times New Roman"/>
                <w:color w:val="auto"/>
                <w:kern w:val="0"/>
                <w:sz w:val="20"/>
                <w:szCs w:val="20"/>
                <w:lang w:eastAsia="ru-RU"/>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tc>
      </w:tr>
      <w:tr w:rsidR="009B4DDF" w:rsidRPr="009B4DDF" w:rsidTr="009B4DDF">
        <w:tc>
          <w:tcPr>
            <w:tcW w:w="2376" w:type="dxa"/>
          </w:tcPr>
          <w:p w:rsidR="009B4DDF" w:rsidRPr="00A07C0B" w:rsidRDefault="00CF4384" w:rsidP="00CF4384">
            <w:pPr>
              <w:suppressAutoHyphens w:val="0"/>
              <w:spacing w:line="276" w:lineRule="auto"/>
              <w:rPr>
                <w:rFonts w:ascii="Times New Roman" w:eastAsia="Times New Roman" w:hAnsi="Times New Roman" w:cs="Times New Roman"/>
                <w:b/>
                <w:color w:val="auto"/>
                <w:kern w:val="0"/>
                <w:sz w:val="20"/>
                <w:szCs w:val="20"/>
                <w:lang w:eastAsia="ru-RU"/>
              </w:rPr>
            </w:pPr>
            <w:r w:rsidRPr="00A07C0B">
              <w:rPr>
                <w:rFonts w:ascii="Times New Roman" w:hAnsi="Times New Roman" w:cs="Times New Roman"/>
                <w:b/>
                <w:sz w:val="20"/>
                <w:szCs w:val="20"/>
              </w:rPr>
              <w:t>Основы религиозных культур и светской этики</w:t>
            </w:r>
          </w:p>
        </w:tc>
        <w:tc>
          <w:tcPr>
            <w:tcW w:w="7195" w:type="dxa"/>
          </w:tcPr>
          <w:p w:rsidR="00CF4384" w:rsidRPr="00CF4384" w:rsidRDefault="00CF4384" w:rsidP="00CF4384">
            <w:pPr>
              <w:pStyle w:val="a5"/>
              <w:numPr>
                <w:ilvl w:val="0"/>
                <w:numId w:val="2"/>
              </w:numPr>
              <w:suppressAutoHyphens w:val="0"/>
              <w:jc w:val="both"/>
              <w:rPr>
                <w:rFonts w:ascii="Times New Roman" w:hAnsi="Times New Roman" w:cs="Times New Roman"/>
                <w:sz w:val="20"/>
                <w:szCs w:val="20"/>
              </w:rPr>
            </w:pPr>
            <w:r w:rsidRPr="00CF4384">
              <w:rPr>
                <w:rFonts w:ascii="Times New Roman" w:hAnsi="Times New Roman" w:cs="Times New Roman"/>
                <w:sz w:val="20"/>
                <w:szCs w:val="20"/>
              </w:rPr>
              <w:t>у</w:t>
            </w:r>
            <w:r w:rsidR="002D44EC">
              <w:rPr>
                <w:rFonts w:ascii="Times New Roman" w:hAnsi="Times New Roman" w:cs="Times New Roman"/>
                <w:sz w:val="20"/>
                <w:szCs w:val="20"/>
              </w:rPr>
              <w:t>мение</w:t>
            </w:r>
            <w:r w:rsidRPr="00CF4384">
              <w:rPr>
                <w:rFonts w:ascii="Times New Roman" w:hAnsi="Times New Roman" w:cs="Times New Roman"/>
                <w:sz w:val="20"/>
                <w:szCs w:val="20"/>
              </w:rPr>
              <w:t xml:space="preserve"> различать в историческом времени прошлое, настоящее, будущее; ориентироваться в основных</w:t>
            </w:r>
            <w:r>
              <w:rPr>
                <w:rFonts w:ascii="Times New Roman" w:hAnsi="Times New Roman" w:cs="Times New Roman"/>
                <w:sz w:val="20"/>
                <w:szCs w:val="20"/>
              </w:rPr>
              <w:t xml:space="preserve"> </w:t>
            </w:r>
            <w:r w:rsidRPr="00CF4384">
              <w:rPr>
                <w:rFonts w:ascii="Times New Roman" w:hAnsi="Times New Roman" w:cs="Times New Roman"/>
                <w:sz w:val="20"/>
                <w:szCs w:val="20"/>
              </w:rPr>
              <w:t>исторических событиях своего народа и России и ощущать чувство гордости за славу и достижения своего народа и России;</w:t>
            </w:r>
          </w:p>
          <w:p w:rsidR="00CF4384" w:rsidRPr="00CF4384" w:rsidRDefault="00CF4384" w:rsidP="00CF4384">
            <w:pPr>
              <w:pStyle w:val="a5"/>
              <w:numPr>
                <w:ilvl w:val="0"/>
                <w:numId w:val="2"/>
              </w:numPr>
              <w:suppressAutoHyphens w:val="0"/>
              <w:jc w:val="both"/>
              <w:rPr>
                <w:rFonts w:ascii="Times New Roman" w:hAnsi="Times New Roman" w:cs="Times New Roman"/>
                <w:sz w:val="20"/>
                <w:szCs w:val="20"/>
              </w:rPr>
            </w:pPr>
            <w:r w:rsidRPr="00CF4384">
              <w:rPr>
                <w:rFonts w:ascii="Times New Roman" w:hAnsi="Times New Roman" w:cs="Times New Roman"/>
                <w:sz w:val="20"/>
                <w:szCs w:val="20"/>
              </w:rPr>
              <w:t>•</w:t>
            </w:r>
            <w:r w:rsidR="002D44EC">
              <w:rPr>
                <w:rFonts w:ascii="Times New Roman" w:hAnsi="Times New Roman" w:cs="Times New Roman"/>
                <w:sz w:val="20"/>
                <w:szCs w:val="20"/>
              </w:rPr>
              <w:t>умение</w:t>
            </w:r>
            <w:r w:rsidRPr="00CF4384">
              <w:rPr>
                <w:rFonts w:ascii="Times New Roman" w:hAnsi="Times New Roman" w:cs="Times New Roman"/>
                <w:sz w:val="20"/>
                <w:szCs w:val="20"/>
              </w:rPr>
              <w:t xml:space="preserve"> фиксировать в информационной среде элементы истории семьи, своего региона;</w:t>
            </w:r>
          </w:p>
          <w:p w:rsidR="009B4DDF" w:rsidRPr="00CF4384" w:rsidRDefault="00CF4384" w:rsidP="00CF4384">
            <w:pPr>
              <w:pStyle w:val="a5"/>
              <w:numPr>
                <w:ilvl w:val="0"/>
                <w:numId w:val="2"/>
              </w:numPr>
              <w:suppressAutoHyphens w:val="0"/>
              <w:jc w:val="both"/>
              <w:rPr>
                <w:rFonts w:ascii="Times New Roman" w:eastAsia="Times New Roman" w:hAnsi="Times New Roman" w:cs="Times New Roman"/>
                <w:color w:val="auto"/>
                <w:kern w:val="0"/>
                <w:sz w:val="20"/>
                <w:szCs w:val="20"/>
                <w:lang w:eastAsia="ru-RU"/>
              </w:rPr>
            </w:pPr>
            <w:r w:rsidRPr="00CF4384">
              <w:rPr>
                <w:rFonts w:ascii="Times New Roman" w:hAnsi="Times New Roman" w:cs="Times New Roman"/>
                <w:sz w:val="20"/>
                <w:szCs w:val="20"/>
              </w:rPr>
              <w:t>•владение нормами и правилами взаимоотношений человека с</w:t>
            </w:r>
            <w:r>
              <w:rPr>
                <w:rFonts w:ascii="Times New Roman" w:hAnsi="Times New Roman" w:cs="Times New Roman"/>
                <w:sz w:val="20"/>
                <w:szCs w:val="20"/>
              </w:rPr>
              <w:t xml:space="preserve"> </w:t>
            </w:r>
            <w:r w:rsidRPr="00CF4384">
              <w:rPr>
                <w:rFonts w:ascii="Times New Roman" w:hAnsi="Times New Roman" w:cs="Times New Roman"/>
                <w:sz w:val="20"/>
                <w:szCs w:val="20"/>
              </w:rPr>
              <w:t>другими людьми, социальными группами и сообществами</w:t>
            </w:r>
            <w:r>
              <w:rPr>
                <w:rFonts w:ascii="Times New Roman" w:hAnsi="Times New Roman" w:cs="Times New Roman"/>
                <w:sz w:val="20"/>
                <w:szCs w:val="20"/>
              </w:rPr>
              <w:t>.</w:t>
            </w:r>
          </w:p>
        </w:tc>
      </w:tr>
      <w:tr w:rsidR="009B4DDF" w:rsidRPr="009B4DDF" w:rsidTr="009B4DDF">
        <w:tc>
          <w:tcPr>
            <w:tcW w:w="2376" w:type="dxa"/>
          </w:tcPr>
          <w:p w:rsidR="009B4DDF" w:rsidRPr="00A07C0B" w:rsidRDefault="002D44EC" w:rsidP="00AE1F69">
            <w:pPr>
              <w:suppressAutoHyphens w:val="0"/>
              <w:jc w:val="both"/>
              <w:rPr>
                <w:rFonts w:ascii="Times New Roman" w:eastAsia="Times New Roman" w:hAnsi="Times New Roman" w:cs="Times New Roman"/>
                <w:b/>
                <w:color w:val="auto"/>
                <w:kern w:val="0"/>
                <w:sz w:val="20"/>
                <w:szCs w:val="20"/>
                <w:lang w:eastAsia="ru-RU"/>
              </w:rPr>
            </w:pPr>
            <w:r w:rsidRPr="00A07C0B">
              <w:rPr>
                <w:rFonts w:ascii="Times New Roman" w:eastAsia="Times New Roman" w:hAnsi="Times New Roman" w:cs="Times New Roman"/>
                <w:b/>
                <w:color w:val="auto"/>
                <w:kern w:val="0"/>
                <w:sz w:val="20"/>
                <w:szCs w:val="20"/>
                <w:lang w:eastAsia="ru-RU"/>
              </w:rPr>
              <w:t>Изобразительное искусство</w:t>
            </w:r>
          </w:p>
        </w:tc>
        <w:tc>
          <w:tcPr>
            <w:tcW w:w="7195" w:type="dxa"/>
          </w:tcPr>
          <w:p w:rsidR="00CF4384" w:rsidRPr="002D44EC" w:rsidRDefault="002D44EC" w:rsidP="002D44EC">
            <w:pPr>
              <w:pStyle w:val="a5"/>
              <w:numPr>
                <w:ilvl w:val="0"/>
                <w:numId w:val="2"/>
              </w:numPr>
              <w:suppressAutoHyphens w:val="0"/>
              <w:jc w:val="both"/>
              <w:rPr>
                <w:rFonts w:ascii="Times New Roman" w:hAnsi="Times New Roman" w:cs="Times New Roman"/>
                <w:sz w:val="20"/>
                <w:szCs w:val="20"/>
              </w:rPr>
            </w:pPr>
            <w:r>
              <w:rPr>
                <w:rFonts w:ascii="Times New Roman" w:hAnsi="Times New Roman" w:cs="Times New Roman"/>
                <w:sz w:val="20"/>
                <w:szCs w:val="20"/>
              </w:rPr>
              <w:t>умение</w:t>
            </w:r>
            <w:r w:rsidR="00CF4384" w:rsidRPr="002D44EC">
              <w:rPr>
                <w:rFonts w:ascii="Times New Roman" w:hAnsi="Times New Roman" w:cs="Times New Roman"/>
                <w:sz w:val="20"/>
                <w:szCs w:val="20"/>
              </w:rPr>
              <w:t xml:space="preserve"> видеть и воспринимать явления художественной культуры в окружающей жизни (техника, музеи, архитектура, дизайн, скульптура и др.);</w:t>
            </w:r>
          </w:p>
          <w:p w:rsidR="00CF4384" w:rsidRPr="002D44EC" w:rsidRDefault="002D44EC" w:rsidP="002D44EC">
            <w:pPr>
              <w:pStyle w:val="a5"/>
              <w:numPr>
                <w:ilvl w:val="0"/>
                <w:numId w:val="2"/>
              </w:numPr>
              <w:suppressAutoHyphens w:val="0"/>
              <w:jc w:val="both"/>
              <w:rPr>
                <w:rFonts w:ascii="Times New Roman" w:hAnsi="Times New Roman" w:cs="Times New Roman"/>
                <w:sz w:val="20"/>
                <w:szCs w:val="20"/>
              </w:rPr>
            </w:pPr>
            <w:r>
              <w:rPr>
                <w:rFonts w:ascii="Times New Roman" w:hAnsi="Times New Roman" w:cs="Times New Roman"/>
                <w:sz w:val="20"/>
                <w:szCs w:val="20"/>
              </w:rPr>
              <w:t>желание</w:t>
            </w:r>
            <w:r w:rsidR="00CF4384" w:rsidRPr="002D44EC">
              <w:rPr>
                <w:rFonts w:ascii="Times New Roman" w:hAnsi="Times New Roman" w:cs="Times New Roman"/>
                <w:sz w:val="20"/>
                <w:szCs w:val="20"/>
              </w:rPr>
              <w:t xml:space="preserve"> общаться с искусством, участвовать в обсуждении содержания и выразительных</w:t>
            </w:r>
            <w:r>
              <w:rPr>
                <w:rFonts w:ascii="Times New Roman" w:hAnsi="Times New Roman" w:cs="Times New Roman"/>
                <w:sz w:val="20"/>
                <w:szCs w:val="20"/>
              </w:rPr>
              <w:t xml:space="preserve"> </w:t>
            </w:r>
            <w:r w:rsidR="00CF4384" w:rsidRPr="002D44EC">
              <w:rPr>
                <w:rFonts w:ascii="Times New Roman" w:hAnsi="Times New Roman" w:cs="Times New Roman"/>
                <w:sz w:val="20"/>
                <w:szCs w:val="20"/>
              </w:rPr>
              <w:t>средств произведений искусства;</w:t>
            </w:r>
          </w:p>
          <w:p w:rsidR="002D44EC" w:rsidRPr="002D44EC" w:rsidRDefault="00CF4384" w:rsidP="002D44EC">
            <w:pPr>
              <w:pStyle w:val="a5"/>
              <w:numPr>
                <w:ilvl w:val="0"/>
                <w:numId w:val="2"/>
              </w:numPr>
              <w:suppressAutoHyphens w:val="0"/>
              <w:jc w:val="both"/>
              <w:rPr>
                <w:rFonts w:ascii="Times New Roman" w:hAnsi="Times New Roman" w:cs="Times New Roman"/>
                <w:sz w:val="20"/>
                <w:szCs w:val="20"/>
              </w:rPr>
            </w:pPr>
            <w:r w:rsidRPr="002D44EC">
              <w:rPr>
                <w:rFonts w:ascii="Times New Roman" w:hAnsi="Times New Roman" w:cs="Times New Roman"/>
                <w:sz w:val="20"/>
                <w:szCs w:val="20"/>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2D44EC" w:rsidRPr="002D44EC" w:rsidRDefault="002D44EC" w:rsidP="002D44EC">
            <w:pPr>
              <w:pStyle w:val="a5"/>
              <w:numPr>
                <w:ilvl w:val="0"/>
                <w:numId w:val="2"/>
              </w:numPr>
              <w:suppressAutoHyphens w:val="0"/>
              <w:jc w:val="both"/>
              <w:rPr>
                <w:rFonts w:ascii="Times New Roman" w:hAnsi="Times New Roman" w:cs="Times New Roman"/>
                <w:sz w:val="20"/>
                <w:szCs w:val="20"/>
              </w:rPr>
            </w:pPr>
            <w:r>
              <w:rPr>
                <w:rFonts w:ascii="Times New Roman" w:hAnsi="Times New Roman" w:cs="Times New Roman"/>
                <w:sz w:val="20"/>
                <w:szCs w:val="20"/>
              </w:rPr>
              <w:t>обогащение</w:t>
            </w:r>
            <w:r w:rsidR="00CF4384" w:rsidRPr="002D44EC">
              <w:rPr>
                <w:rFonts w:ascii="Times New Roman" w:hAnsi="Times New Roman" w:cs="Times New Roman"/>
                <w:sz w:val="20"/>
                <w:szCs w:val="20"/>
              </w:rPr>
              <w:t xml:space="preserve"> ключевых компетенций (коммуникативных, деятельностных и др.) художественно эстетическим содержанием;</w:t>
            </w:r>
          </w:p>
          <w:p w:rsidR="002D44EC" w:rsidRPr="002D44EC" w:rsidRDefault="002D44EC" w:rsidP="002D44EC">
            <w:pPr>
              <w:pStyle w:val="a5"/>
              <w:numPr>
                <w:ilvl w:val="0"/>
                <w:numId w:val="2"/>
              </w:numPr>
              <w:suppressAutoHyphens w:val="0"/>
              <w:jc w:val="both"/>
              <w:rPr>
                <w:rFonts w:ascii="Times New Roman" w:hAnsi="Times New Roman" w:cs="Times New Roman"/>
                <w:sz w:val="20"/>
                <w:szCs w:val="20"/>
              </w:rPr>
            </w:pPr>
            <w:r>
              <w:rPr>
                <w:rFonts w:ascii="Times New Roman" w:hAnsi="Times New Roman" w:cs="Times New Roman"/>
                <w:sz w:val="20"/>
                <w:szCs w:val="20"/>
              </w:rPr>
              <w:t>умение</w:t>
            </w:r>
            <w:r w:rsidR="00CF4384" w:rsidRPr="002D44EC">
              <w:rPr>
                <w:rFonts w:ascii="Times New Roman" w:hAnsi="Times New Roman" w:cs="Times New Roman"/>
                <w:sz w:val="20"/>
                <w:szCs w:val="20"/>
              </w:rPr>
              <w:t xml:space="preserve"> организовывать самостоятельную художественно творческую деятельность, выбирать средства для реализации художественного замысла;</w:t>
            </w:r>
          </w:p>
          <w:p w:rsidR="009B4DDF" w:rsidRPr="002D44EC" w:rsidRDefault="00CF4384" w:rsidP="002D44EC">
            <w:pPr>
              <w:pStyle w:val="a5"/>
              <w:numPr>
                <w:ilvl w:val="0"/>
                <w:numId w:val="2"/>
              </w:numPr>
              <w:suppressAutoHyphens w:val="0"/>
              <w:jc w:val="both"/>
              <w:rPr>
                <w:rFonts w:ascii="Times New Roman" w:eastAsia="Times New Roman" w:hAnsi="Times New Roman" w:cs="Times New Roman"/>
                <w:color w:val="auto"/>
                <w:kern w:val="0"/>
                <w:sz w:val="20"/>
                <w:szCs w:val="20"/>
                <w:lang w:eastAsia="ru-RU"/>
              </w:rPr>
            </w:pPr>
            <w:r w:rsidRPr="002D44EC">
              <w:rPr>
                <w:rFonts w:ascii="Times New Roman" w:hAnsi="Times New Roman" w:cs="Times New Roman"/>
                <w:sz w:val="20"/>
                <w:szCs w:val="20"/>
              </w:rPr>
              <w:t>способности оценивать результаты художественно творческой деятельности, собственной и одноклассников</w:t>
            </w:r>
            <w:r w:rsidR="002D44EC" w:rsidRPr="002D44EC">
              <w:rPr>
                <w:rFonts w:ascii="Times New Roman" w:hAnsi="Times New Roman" w:cs="Times New Roman"/>
                <w:sz w:val="20"/>
                <w:szCs w:val="20"/>
              </w:rPr>
              <w:t>.</w:t>
            </w:r>
          </w:p>
          <w:p w:rsidR="002D44EC" w:rsidRPr="002D44EC" w:rsidRDefault="002D44EC" w:rsidP="002D44EC">
            <w:pPr>
              <w:pStyle w:val="a5"/>
              <w:suppressAutoHyphens w:val="0"/>
              <w:jc w:val="both"/>
              <w:rPr>
                <w:rFonts w:ascii="Times New Roman" w:eastAsia="Times New Roman" w:hAnsi="Times New Roman" w:cs="Times New Roman"/>
                <w:color w:val="auto"/>
                <w:kern w:val="0"/>
                <w:sz w:val="20"/>
                <w:szCs w:val="20"/>
                <w:lang w:eastAsia="ru-RU"/>
              </w:rPr>
            </w:pPr>
          </w:p>
        </w:tc>
      </w:tr>
      <w:tr w:rsidR="002D44EC" w:rsidRPr="009B4DDF" w:rsidTr="009B4DDF">
        <w:tc>
          <w:tcPr>
            <w:tcW w:w="2376" w:type="dxa"/>
          </w:tcPr>
          <w:p w:rsidR="002D44EC" w:rsidRPr="00A07C0B" w:rsidRDefault="002D44EC" w:rsidP="00AE1F69">
            <w:pPr>
              <w:suppressAutoHyphens w:val="0"/>
              <w:jc w:val="both"/>
              <w:rPr>
                <w:rFonts w:ascii="Times New Roman" w:eastAsia="Times New Roman" w:hAnsi="Times New Roman" w:cs="Times New Roman"/>
                <w:b/>
                <w:color w:val="auto"/>
                <w:kern w:val="0"/>
                <w:sz w:val="20"/>
                <w:szCs w:val="20"/>
                <w:lang w:eastAsia="ru-RU"/>
              </w:rPr>
            </w:pPr>
            <w:r w:rsidRPr="00A07C0B">
              <w:rPr>
                <w:rFonts w:ascii="Times New Roman" w:eastAsia="Times New Roman" w:hAnsi="Times New Roman" w:cs="Times New Roman"/>
                <w:b/>
                <w:color w:val="auto"/>
                <w:kern w:val="0"/>
                <w:sz w:val="20"/>
                <w:szCs w:val="20"/>
                <w:lang w:eastAsia="ru-RU"/>
              </w:rPr>
              <w:t>Технология</w:t>
            </w:r>
          </w:p>
        </w:tc>
        <w:tc>
          <w:tcPr>
            <w:tcW w:w="7195" w:type="dxa"/>
          </w:tcPr>
          <w:p w:rsidR="002D44EC" w:rsidRDefault="002D44EC" w:rsidP="002D44EC">
            <w:pPr>
              <w:pStyle w:val="a5"/>
              <w:numPr>
                <w:ilvl w:val="0"/>
                <w:numId w:val="2"/>
              </w:numPr>
              <w:suppressAutoHyphens w:val="0"/>
              <w:spacing w:line="276" w:lineRule="auto"/>
              <w:jc w:val="both"/>
              <w:rPr>
                <w:rFonts w:ascii="Times New Roman" w:hAnsi="Times New Roman" w:cs="Times New Roman"/>
                <w:sz w:val="20"/>
                <w:szCs w:val="20"/>
              </w:rPr>
            </w:pPr>
            <w:r>
              <w:rPr>
                <w:rFonts w:ascii="Times New Roman" w:hAnsi="Times New Roman" w:cs="Times New Roman"/>
                <w:sz w:val="20"/>
                <w:szCs w:val="20"/>
              </w:rPr>
              <w:t>организация</w:t>
            </w:r>
            <w:r w:rsidRPr="002D44EC">
              <w:rPr>
                <w:rFonts w:ascii="Times New Roman" w:hAnsi="Times New Roman" w:cs="Times New Roman"/>
                <w:sz w:val="20"/>
                <w:szCs w:val="20"/>
              </w:rPr>
              <w:t xml:space="preserve">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2D44EC" w:rsidRDefault="002D44EC" w:rsidP="002D44EC">
            <w:pPr>
              <w:pStyle w:val="a5"/>
              <w:numPr>
                <w:ilvl w:val="0"/>
                <w:numId w:val="2"/>
              </w:numPr>
              <w:suppressAutoHyphens w:val="0"/>
              <w:spacing w:line="276" w:lineRule="auto"/>
              <w:jc w:val="both"/>
              <w:rPr>
                <w:rFonts w:ascii="Times New Roman" w:hAnsi="Times New Roman" w:cs="Times New Roman"/>
                <w:sz w:val="20"/>
                <w:szCs w:val="20"/>
              </w:rPr>
            </w:pPr>
            <w:r w:rsidRPr="002D44EC">
              <w:rPr>
                <w:rFonts w:ascii="Times New Roman" w:hAnsi="Times New Roman" w:cs="Times New Roman"/>
                <w:sz w:val="20"/>
                <w:szCs w:val="20"/>
              </w:rPr>
              <w:t>развитие умений осуществлять программу спланированной деятельности;</w:t>
            </w:r>
          </w:p>
          <w:p w:rsidR="002D44EC" w:rsidRDefault="002D44EC" w:rsidP="002D44EC">
            <w:pPr>
              <w:pStyle w:val="a5"/>
              <w:numPr>
                <w:ilvl w:val="0"/>
                <w:numId w:val="2"/>
              </w:numPr>
              <w:suppressAutoHyphens w:val="0"/>
              <w:spacing w:line="276" w:lineRule="auto"/>
              <w:jc w:val="both"/>
              <w:rPr>
                <w:rFonts w:ascii="Times New Roman" w:hAnsi="Times New Roman" w:cs="Times New Roman"/>
                <w:sz w:val="20"/>
                <w:szCs w:val="20"/>
              </w:rPr>
            </w:pPr>
            <w:r w:rsidRPr="002D44EC">
              <w:rPr>
                <w:rFonts w:ascii="Times New Roman" w:hAnsi="Times New Roman" w:cs="Times New Roman"/>
                <w:sz w:val="20"/>
                <w:szCs w:val="20"/>
              </w:rPr>
              <w:t>развитие умений выбирать наиболее эффективные и рациональные способы своей работы;</w:t>
            </w:r>
          </w:p>
          <w:p w:rsidR="002D44EC" w:rsidRDefault="002D44EC" w:rsidP="002D44EC">
            <w:pPr>
              <w:pStyle w:val="a5"/>
              <w:numPr>
                <w:ilvl w:val="0"/>
                <w:numId w:val="2"/>
              </w:numPr>
              <w:suppressAutoHyphens w:val="0"/>
              <w:spacing w:line="276" w:lineRule="auto"/>
              <w:jc w:val="both"/>
              <w:rPr>
                <w:rFonts w:ascii="Times New Roman" w:hAnsi="Times New Roman" w:cs="Times New Roman"/>
                <w:sz w:val="20"/>
                <w:szCs w:val="20"/>
              </w:rPr>
            </w:pPr>
            <w:r w:rsidRPr="002D44EC">
              <w:rPr>
                <w:rFonts w:ascii="Times New Roman" w:hAnsi="Times New Roman" w:cs="Times New Roman"/>
                <w:sz w:val="20"/>
                <w:szCs w:val="20"/>
              </w:rPr>
              <w:t>формирование умений самостоятельно создавать алгоритм деятельности при решении практических задач;</w:t>
            </w:r>
          </w:p>
          <w:p w:rsidR="002D44EC" w:rsidRDefault="002D44EC" w:rsidP="002D44EC">
            <w:pPr>
              <w:pStyle w:val="a5"/>
              <w:numPr>
                <w:ilvl w:val="0"/>
                <w:numId w:val="2"/>
              </w:numPr>
              <w:suppressAutoHyphens w:val="0"/>
              <w:spacing w:line="276" w:lineRule="auto"/>
              <w:jc w:val="both"/>
              <w:rPr>
                <w:rFonts w:ascii="Times New Roman" w:hAnsi="Times New Roman" w:cs="Times New Roman"/>
                <w:sz w:val="20"/>
                <w:szCs w:val="20"/>
              </w:rPr>
            </w:pPr>
            <w:r w:rsidRPr="002D44EC">
              <w:rPr>
                <w:rFonts w:ascii="Times New Roman" w:hAnsi="Times New Roman" w:cs="Times New Roman"/>
                <w:sz w:val="20"/>
                <w:szCs w:val="20"/>
              </w:rPr>
              <w:t>развитие умений создавать и преобразовывать модели, отражающие разнообразные виды</w:t>
            </w:r>
            <w:r>
              <w:rPr>
                <w:rFonts w:ascii="Times New Roman" w:hAnsi="Times New Roman" w:cs="Times New Roman"/>
                <w:sz w:val="20"/>
                <w:szCs w:val="20"/>
              </w:rPr>
              <w:t xml:space="preserve"> </w:t>
            </w:r>
            <w:r w:rsidRPr="002D44EC">
              <w:rPr>
                <w:rFonts w:ascii="Times New Roman" w:hAnsi="Times New Roman" w:cs="Times New Roman"/>
                <w:sz w:val="20"/>
                <w:szCs w:val="20"/>
              </w:rPr>
              <w:t>технологической деятельности;</w:t>
            </w:r>
          </w:p>
          <w:p w:rsidR="002D44EC" w:rsidRDefault="002D44EC" w:rsidP="002D44EC">
            <w:pPr>
              <w:pStyle w:val="a5"/>
              <w:numPr>
                <w:ilvl w:val="0"/>
                <w:numId w:val="2"/>
              </w:numPr>
              <w:suppressAutoHyphens w:val="0"/>
              <w:spacing w:line="276" w:lineRule="auto"/>
              <w:jc w:val="both"/>
              <w:rPr>
                <w:rFonts w:ascii="Times New Roman" w:hAnsi="Times New Roman" w:cs="Times New Roman"/>
                <w:sz w:val="20"/>
                <w:szCs w:val="20"/>
              </w:rPr>
            </w:pPr>
            <w:r w:rsidRPr="002D44EC">
              <w:rPr>
                <w:rFonts w:ascii="Times New Roman" w:hAnsi="Times New Roman" w:cs="Times New Roman"/>
                <w:sz w:val="20"/>
                <w:szCs w:val="20"/>
              </w:rPr>
              <w:lastRenderedPageBreak/>
              <w:t>развитие основных мыслительных операций;</w:t>
            </w:r>
          </w:p>
          <w:p w:rsidR="002D44EC" w:rsidRDefault="002D44EC" w:rsidP="002D44EC">
            <w:pPr>
              <w:pStyle w:val="a5"/>
              <w:numPr>
                <w:ilvl w:val="0"/>
                <w:numId w:val="2"/>
              </w:numPr>
              <w:suppressAutoHyphens w:val="0"/>
              <w:spacing w:line="276" w:lineRule="auto"/>
              <w:jc w:val="both"/>
              <w:rPr>
                <w:rFonts w:ascii="Times New Roman" w:hAnsi="Times New Roman" w:cs="Times New Roman"/>
                <w:sz w:val="20"/>
                <w:szCs w:val="20"/>
              </w:rPr>
            </w:pPr>
            <w:r w:rsidRPr="002D44EC">
              <w:rPr>
                <w:rFonts w:ascii="Times New Roman" w:hAnsi="Times New Roman" w:cs="Times New Roman"/>
                <w:sz w:val="20"/>
                <w:szCs w:val="20"/>
              </w:rPr>
              <w:t>эффективное сотрудничество с учителем и сверстниками в процессе выполнения трудовых операций;</w:t>
            </w:r>
          </w:p>
          <w:p w:rsidR="002D44EC" w:rsidRDefault="002D44EC" w:rsidP="002D44EC">
            <w:pPr>
              <w:pStyle w:val="a5"/>
              <w:numPr>
                <w:ilvl w:val="0"/>
                <w:numId w:val="2"/>
              </w:numPr>
              <w:suppressAutoHyphens w:val="0"/>
              <w:spacing w:line="276" w:lineRule="auto"/>
              <w:jc w:val="both"/>
              <w:rPr>
                <w:rFonts w:ascii="Times New Roman" w:hAnsi="Times New Roman" w:cs="Times New Roman"/>
                <w:sz w:val="20"/>
                <w:szCs w:val="20"/>
              </w:rPr>
            </w:pPr>
            <w:r w:rsidRPr="002D44EC">
              <w:rPr>
                <w:rFonts w:ascii="Times New Roman" w:hAnsi="Times New Roman" w:cs="Times New Roman"/>
                <w:sz w:val="20"/>
                <w:szCs w:val="20"/>
              </w:rPr>
              <w:t>саморазвитие и развитие личности в процессе творческой предметной деятельности</w:t>
            </w:r>
            <w:r>
              <w:rPr>
                <w:sz w:val="21"/>
                <w:szCs w:val="21"/>
              </w:rPr>
              <w:t>.</w:t>
            </w:r>
          </w:p>
        </w:tc>
      </w:tr>
      <w:tr w:rsidR="0099002C" w:rsidRPr="009B4DDF" w:rsidTr="009B4DDF">
        <w:tc>
          <w:tcPr>
            <w:tcW w:w="2376" w:type="dxa"/>
          </w:tcPr>
          <w:p w:rsidR="0099002C" w:rsidRPr="00A07C0B" w:rsidRDefault="0099002C" w:rsidP="00AE1F69">
            <w:pPr>
              <w:suppressAutoHyphens w:val="0"/>
              <w:jc w:val="both"/>
              <w:rPr>
                <w:rFonts w:ascii="Times New Roman" w:eastAsia="Times New Roman" w:hAnsi="Times New Roman" w:cs="Times New Roman"/>
                <w:b/>
                <w:color w:val="auto"/>
                <w:kern w:val="0"/>
                <w:sz w:val="20"/>
                <w:szCs w:val="20"/>
                <w:lang w:eastAsia="ru-RU"/>
              </w:rPr>
            </w:pPr>
            <w:r w:rsidRPr="00A07C0B">
              <w:rPr>
                <w:rFonts w:ascii="Times New Roman" w:eastAsia="Times New Roman" w:hAnsi="Times New Roman" w:cs="Times New Roman"/>
                <w:b/>
                <w:color w:val="auto"/>
                <w:kern w:val="0"/>
                <w:sz w:val="20"/>
                <w:szCs w:val="20"/>
                <w:lang w:eastAsia="ru-RU"/>
              </w:rPr>
              <w:lastRenderedPageBreak/>
              <w:t>Физическая культура</w:t>
            </w:r>
          </w:p>
        </w:tc>
        <w:tc>
          <w:tcPr>
            <w:tcW w:w="7195" w:type="dxa"/>
          </w:tcPr>
          <w:p w:rsidR="0099002C" w:rsidRDefault="0099002C" w:rsidP="0099002C">
            <w:pPr>
              <w:pStyle w:val="a5"/>
              <w:numPr>
                <w:ilvl w:val="0"/>
                <w:numId w:val="2"/>
              </w:numPr>
              <w:suppressAutoHyphens w:val="0"/>
              <w:spacing w:line="276" w:lineRule="auto"/>
              <w:jc w:val="both"/>
              <w:rPr>
                <w:rFonts w:ascii="Times New Roman" w:hAnsi="Times New Roman" w:cs="Times New Roman"/>
                <w:sz w:val="20"/>
                <w:szCs w:val="20"/>
              </w:rPr>
            </w:pPr>
            <w:r>
              <w:rPr>
                <w:rFonts w:ascii="Times New Roman" w:hAnsi="Times New Roman" w:cs="Times New Roman"/>
                <w:sz w:val="20"/>
                <w:szCs w:val="20"/>
              </w:rPr>
              <w:t>формирование</w:t>
            </w:r>
            <w:r w:rsidRPr="0099002C">
              <w:rPr>
                <w:rFonts w:ascii="Times New Roman" w:hAnsi="Times New Roman" w:cs="Times New Roman"/>
                <w:sz w:val="20"/>
                <w:szCs w:val="20"/>
              </w:rPr>
              <w:t xml:space="preserve">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w:t>
            </w:r>
          </w:p>
          <w:p w:rsidR="0099002C" w:rsidRDefault="0099002C" w:rsidP="0099002C">
            <w:pPr>
              <w:pStyle w:val="a5"/>
              <w:numPr>
                <w:ilvl w:val="0"/>
                <w:numId w:val="2"/>
              </w:numPr>
              <w:suppressAutoHyphens w:val="0"/>
              <w:spacing w:line="276" w:lineRule="auto"/>
              <w:jc w:val="both"/>
              <w:rPr>
                <w:rFonts w:ascii="Times New Roman" w:hAnsi="Times New Roman" w:cs="Times New Roman"/>
                <w:sz w:val="20"/>
                <w:szCs w:val="20"/>
              </w:rPr>
            </w:pPr>
            <w:r w:rsidRPr="0099002C">
              <w:rPr>
                <w:rFonts w:ascii="Times New Roman" w:hAnsi="Times New Roman" w:cs="Times New Roman"/>
                <w:sz w:val="20"/>
                <w:szCs w:val="20"/>
              </w:rPr>
              <w:t xml:space="preserve"> развитие мотивации достижения и готовности к преодолению трудностей на основе умения мобилизовать свои личностные и физические ресурсы; освоение правил здорового и безопасного образа жизни;</w:t>
            </w:r>
          </w:p>
          <w:p w:rsidR="0099002C" w:rsidRPr="0099002C" w:rsidRDefault="0099002C" w:rsidP="0099002C">
            <w:pPr>
              <w:pStyle w:val="a5"/>
              <w:numPr>
                <w:ilvl w:val="0"/>
                <w:numId w:val="2"/>
              </w:numPr>
              <w:suppressAutoHyphens w:val="0"/>
              <w:spacing w:line="276" w:lineRule="auto"/>
              <w:jc w:val="both"/>
              <w:rPr>
                <w:rFonts w:ascii="Times New Roman" w:hAnsi="Times New Roman" w:cs="Times New Roman"/>
                <w:sz w:val="20"/>
                <w:szCs w:val="20"/>
              </w:rPr>
            </w:pPr>
            <w:r w:rsidRPr="0099002C">
              <w:rPr>
                <w:rFonts w:ascii="Times New Roman" w:hAnsi="Times New Roman" w:cs="Times New Roman"/>
                <w:sz w:val="20"/>
                <w:szCs w:val="20"/>
              </w:rPr>
              <w:t>развитие взаимодействия, ориентации на партнёра, сотрудничество и кооперацию</w:t>
            </w:r>
            <w:r>
              <w:rPr>
                <w:rFonts w:ascii="Times New Roman" w:hAnsi="Times New Roman" w:cs="Times New Roman"/>
                <w:sz w:val="20"/>
                <w:szCs w:val="20"/>
              </w:rPr>
              <w:t>.</w:t>
            </w:r>
            <w:r w:rsidRPr="0099002C">
              <w:rPr>
                <w:rFonts w:ascii="Times New Roman" w:hAnsi="Times New Roman" w:cs="Times New Roman"/>
                <w:sz w:val="20"/>
                <w:szCs w:val="20"/>
              </w:rPr>
              <w:t xml:space="preserve"> </w:t>
            </w:r>
          </w:p>
        </w:tc>
      </w:tr>
    </w:tbl>
    <w:p w:rsidR="00F20778" w:rsidRDefault="00F20778" w:rsidP="001E574F">
      <w:pPr>
        <w:suppressAutoHyphens w:val="0"/>
        <w:spacing w:after="0"/>
        <w:jc w:val="both"/>
        <w:rPr>
          <w:rFonts w:ascii="Times New Roman" w:eastAsia="Times New Roman" w:hAnsi="Times New Roman" w:cs="Times New Roman"/>
          <w:color w:val="auto"/>
          <w:kern w:val="0"/>
          <w:sz w:val="24"/>
          <w:szCs w:val="24"/>
          <w:lang w:eastAsia="ru-RU"/>
        </w:rPr>
      </w:pPr>
    </w:p>
    <w:p w:rsidR="00A07C0B" w:rsidRDefault="00A07C0B" w:rsidP="00F20778">
      <w:pPr>
        <w:suppressAutoHyphens w:val="0"/>
        <w:spacing w:after="0"/>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3.2.2. ПРОГРАММЫ УЧЕБНЫХ ПРЕДМЕТОВ, КУРСОВ</w:t>
      </w:r>
    </w:p>
    <w:p w:rsidR="00F20778" w:rsidRDefault="00A07C0B" w:rsidP="00F20778">
      <w:pPr>
        <w:suppressAutoHyphens w:val="0"/>
        <w:spacing w:after="0"/>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 xml:space="preserve"> КОРРЕКЦИОННО-РАЗВИВАЮЩЕЙ ОБЛАСТИ</w:t>
      </w:r>
    </w:p>
    <w:p w:rsidR="00293E08" w:rsidRPr="00293E08" w:rsidRDefault="00293E08" w:rsidP="00F20778">
      <w:pPr>
        <w:suppressAutoHyphens w:val="0"/>
        <w:spacing w:after="0"/>
        <w:jc w:val="center"/>
        <w:rPr>
          <w:rFonts w:ascii="Times New Roman" w:eastAsia="Times New Roman" w:hAnsi="Times New Roman" w:cs="Times New Roman"/>
          <w:b/>
          <w:color w:val="auto"/>
          <w:kern w:val="0"/>
          <w:sz w:val="10"/>
          <w:szCs w:val="24"/>
          <w:lang w:eastAsia="ru-RU"/>
        </w:rPr>
      </w:pPr>
    </w:p>
    <w:p w:rsidR="00293E08" w:rsidRPr="00273388" w:rsidRDefault="00293E08" w:rsidP="00293E08">
      <w:pPr>
        <w:tabs>
          <w:tab w:val="left" w:pos="709"/>
        </w:tabs>
        <w:suppressAutoHyphens w:val="0"/>
        <w:spacing w:after="0" w:line="240" w:lineRule="auto"/>
        <w:ind w:firstLine="709"/>
        <w:jc w:val="both"/>
        <w:rPr>
          <w:rFonts w:ascii="Times New Roman" w:eastAsia="@Arial Unicode MS" w:hAnsi="Times New Roman" w:cs="Times New Roman"/>
          <w:sz w:val="24"/>
          <w:lang w:eastAsia="ar-SA"/>
        </w:rPr>
      </w:pPr>
      <w:r w:rsidRPr="00273388">
        <w:rPr>
          <w:rFonts w:ascii="Times New Roman" w:eastAsia="@Arial Unicode MS" w:hAnsi="Times New Roman" w:cs="Times New Roman"/>
          <w:sz w:val="24"/>
          <w:lang w:eastAsia="ar-SA"/>
        </w:rPr>
        <w:t>Начальная школа – самоценный, принципиально</w:t>
      </w:r>
      <w:r>
        <w:rPr>
          <w:rFonts w:ascii="Times New Roman" w:eastAsia="@Arial Unicode MS" w:hAnsi="Times New Roman" w:cs="Times New Roman"/>
          <w:sz w:val="24"/>
          <w:lang w:eastAsia="ar-SA"/>
        </w:rPr>
        <w:t xml:space="preserve"> новый этап в жизни ребенка с ТН</w:t>
      </w:r>
      <w:r w:rsidRPr="00273388">
        <w:rPr>
          <w:rFonts w:ascii="Times New Roman" w:eastAsia="@Arial Unicode MS" w:hAnsi="Times New Roman" w:cs="Times New Roman"/>
          <w:sz w:val="24"/>
          <w:lang w:eastAsia="ar-SA"/>
        </w:rPr>
        <w:t>Р</w:t>
      </w:r>
      <w:r>
        <w:rPr>
          <w:rFonts w:ascii="Times New Roman" w:eastAsia="@Arial Unicode MS" w:hAnsi="Times New Roman" w:cs="Times New Roman"/>
          <w:sz w:val="24"/>
          <w:lang w:eastAsia="ar-SA"/>
        </w:rPr>
        <w:t xml:space="preserve">. Начальное образование  решает </w:t>
      </w:r>
      <w:r w:rsidRPr="00273388">
        <w:rPr>
          <w:rFonts w:ascii="Times New Roman" w:eastAsia="@Arial Unicode MS" w:hAnsi="Times New Roman" w:cs="Times New Roman"/>
          <w:sz w:val="24"/>
          <w:lang w:eastAsia="ar-SA"/>
        </w:rPr>
        <w:t xml:space="preserve"> </w:t>
      </w:r>
      <w:r w:rsidRPr="00273388">
        <w:rPr>
          <w:rFonts w:ascii="Times New Roman" w:eastAsia="@Arial Unicode MS" w:hAnsi="Times New Roman" w:cs="Times New Roman"/>
          <w:b/>
          <w:sz w:val="24"/>
          <w:lang w:eastAsia="ar-SA"/>
        </w:rPr>
        <w:t>главную задачу</w:t>
      </w:r>
      <w:r w:rsidRPr="00273388">
        <w:rPr>
          <w:rFonts w:ascii="Times New Roman" w:eastAsia="@Arial Unicode MS" w:hAnsi="Times New Roman" w:cs="Times New Roman"/>
          <w:sz w:val="24"/>
          <w:lang w:eastAsia="ar-SA"/>
        </w:rPr>
        <w:t xml:space="preserve"> — закладывать основу формирования у</w:t>
      </w:r>
      <w:r>
        <w:rPr>
          <w:rFonts w:ascii="Times New Roman" w:eastAsia="@Arial Unicode MS" w:hAnsi="Times New Roman" w:cs="Times New Roman"/>
          <w:sz w:val="24"/>
          <w:lang w:eastAsia="ar-SA"/>
        </w:rPr>
        <w:t>чебной деятельности ребёнка с ТН</w:t>
      </w:r>
      <w:r w:rsidRPr="00273388">
        <w:rPr>
          <w:rFonts w:ascii="Times New Roman" w:eastAsia="@Arial Unicode MS" w:hAnsi="Times New Roman" w:cs="Times New Roman"/>
          <w:sz w:val="24"/>
          <w:lang w:eastAsia="ar-SA"/>
        </w:rPr>
        <w:t>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93E08" w:rsidRPr="00273388" w:rsidRDefault="00293E08" w:rsidP="00293E08">
      <w:pPr>
        <w:tabs>
          <w:tab w:val="left" w:pos="709"/>
        </w:tabs>
        <w:suppressAutoHyphens w:val="0"/>
        <w:spacing w:after="0" w:line="240" w:lineRule="auto"/>
        <w:ind w:firstLine="709"/>
        <w:jc w:val="both"/>
        <w:rPr>
          <w:rFonts w:ascii="Times New Roman" w:eastAsia="@Arial Unicode MS" w:hAnsi="Times New Roman" w:cs="Times New Roman"/>
          <w:sz w:val="24"/>
          <w:lang w:eastAsia="ar-SA"/>
        </w:rPr>
      </w:pPr>
      <w:r w:rsidRPr="00273388">
        <w:rPr>
          <w:rFonts w:ascii="Times New Roman" w:eastAsia="@Arial Unicode MS" w:hAnsi="Times New Roman" w:cs="Times New Roman"/>
          <w:sz w:val="24"/>
          <w:lang w:eastAsia="ar-SA"/>
        </w:rPr>
        <w:t>Особенностью содержания программ</w:t>
      </w:r>
      <w:r>
        <w:rPr>
          <w:rFonts w:ascii="Times New Roman" w:eastAsia="@Arial Unicode MS" w:hAnsi="Times New Roman" w:cs="Times New Roman"/>
          <w:sz w:val="24"/>
          <w:lang w:eastAsia="ar-SA"/>
        </w:rPr>
        <w:t xml:space="preserve"> начальной школы</w:t>
      </w:r>
      <w:r w:rsidRPr="00273388">
        <w:rPr>
          <w:rFonts w:ascii="Times New Roman" w:eastAsia="@Arial Unicode MS" w:hAnsi="Times New Roman" w:cs="Times New Roman"/>
          <w:sz w:val="24"/>
          <w:lang w:eastAsia="ar-SA"/>
        </w:rPr>
        <w:t xml:space="preserve">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w:t>
      </w:r>
      <w:r>
        <w:rPr>
          <w:rFonts w:ascii="Times New Roman" w:eastAsia="@Arial Unicode MS" w:hAnsi="Times New Roman" w:cs="Times New Roman"/>
          <w:sz w:val="24"/>
          <w:lang w:eastAsia="ar-SA"/>
        </w:rPr>
        <w:t>й деятельности обучающихся с ОВЗ</w:t>
      </w:r>
      <w:r w:rsidRPr="00273388">
        <w:rPr>
          <w:rFonts w:ascii="Times New Roman" w:eastAsia="@Arial Unicode MS" w:hAnsi="Times New Roman" w:cs="Times New Roman"/>
          <w:sz w:val="24"/>
          <w:lang w:eastAsia="ar-SA"/>
        </w:rPr>
        <w:t>. Распространяются общеучебные умения и навыки на формирование ИКТ-компетентности обучающихся.</w:t>
      </w:r>
    </w:p>
    <w:p w:rsidR="00293E08" w:rsidRPr="00273388" w:rsidRDefault="00293E08" w:rsidP="00293E08">
      <w:pPr>
        <w:tabs>
          <w:tab w:val="left" w:leader="dot" w:pos="624"/>
        </w:tabs>
        <w:suppressAutoHyphens w:val="0"/>
        <w:spacing w:after="0" w:line="240" w:lineRule="auto"/>
        <w:ind w:firstLine="709"/>
        <w:jc w:val="both"/>
        <w:rPr>
          <w:rFonts w:ascii="Times New Roman" w:eastAsia="@Arial Unicode MS" w:hAnsi="Times New Roman" w:cs="Times New Roman"/>
          <w:sz w:val="24"/>
          <w:lang w:eastAsia="ar-SA"/>
        </w:rPr>
      </w:pPr>
      <w:r w:rsidRPr="00273388">
        <w:rPr>
          <w:rFonts w:ascii="Times New Roman" w:eastAsia="@Arial Unicode MS" w:hAnsi="Times New Roman" w:cs="Times New Roman"/>
          <w:sz w:val="24"/>
          <w:lang w:eastAsia="ar-SA"/>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293E08" w:rsidRPr="00273388" w:rsidRDefault="00293E08" w:rsidP="00293E08">
      <w:pPr>
        <w:tabs>
          <w:tab w:val="left" w:leader="dot" w:pos="624"/>
        </w:tabs>
        <w:suppressAutoHyphens w:val="0"/>
        <w:spacing w:after="0" w:line="240" w:lineRule="auto"/>
        <w:ind w:firstLine="709"/>
        <w:jc w:val="both"/>
        <w:rPr>
          <w:rFonts w:ascii="Times New Roman" w:eastAsia="@Arial Unicode MS" w:hAnsi="Times New Roman" w:cs="Times New Roman"/>
          <w:sz w:val="24"/>
          <w:lang w:eastAsia="ar-SA"/>
        </w:rPr>
      </w:pPr>
      <w:r w:rsidRPr="00941325">
        <w:rPr>
          <w:rFonts w:ascii="Times New Roman" w:eastAsia="@Arial Unicode MS" w:hAnsi="Times New Roman" w:cs="Times New Roman"/>
          <w:i/>
          <w:sz w:val="24"/>
          <w:lang w:eastAsia="ar-SA"/>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sidRPr="00273388">
        <w:rPr>
          <w:rFonts w:ascii="Times New Roman" w:eastAsia="@Arial Unicode MS" w:hAnsi="Times New Roman" w:cs="Times New Roman"/>
          <w:sz w:val="24"/>
          <w:lang w:eastAsia="ar-SA"/>
        </w:rPr>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w:t>
      </w:r>
      <w:r>
        <w:rPr>
          <w:rFonts w:ascii="Times New Roman" w:eastAsia="@Arial Unicode MS" w:hAnsi="Times New Roman" w:cs="Times New Roman"/>
          <w:sz w:val="24"/>
          <w:lang w:eastAsia="ar-SA"/>
        </w:rPr>
        <w:t>азования младших школьников с ТН</w:t>
      </w:r>
      <w:r w:rsidRPr="00273388">
        <w:rPr>
          <w:rFonts w:ascii="Times New Roman" w:eastAsia="@Arial Unicode MS" w:hAnsi="Times New Roman" w:cs="Times New Roman"/>
          <w:sz w:val="24"/>
          <w:lang w:eastAsia="ar-SA"/>
        </w:rPr>
        <w:t>Р.</w:t>
      </w:r>
    </w:p>
    <w:p w:rsidR="00293E08" w:rsidRPr="00273388" w:rsidRDefault="00293E08" w:rsidP="00293E08">
      <w:pPr>
        <w:tabs>
          <w:tab w:val="left" w:leader="dot" w:pos="624"/>
        </w:tabs>
        <w:suppressAutoHyphens w:val="0"/>
        <w:spacing w:after="0" w:line="240" w:lineRule="auto"/>
        <w:ind w:firstLine="709"/>
        <w:jc w:val="both"/>
        <w:rPr>
          <w:rFonts w:ascii="Times New Roman" w:eastAsia="@Arial Unicode MS" w:hAnsi="Times New Roman" w:cs="Times New Roman"/>
          <w:sz w:val="24"/>
          <w:lang w:eastAsia="ar-SA"/>
        </w:rPr>
      </w:pPr>
      <w:r w:rsidRPr="00273388">
        <w:rPr>
          <w:rFonts w:ascii="Times New Roman" w:eastAsia="@Arial Unicode MS" w:hAnsi="Times New Roman" w:cs="Times New Roman"/>
          <w:sz w:val="24"/>
          <w:lang w:eastAsia="ar-SA"/>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w:t>
      </w:r>
      <w:r>
        <w:rPr>
          <w:rFonts w:ascii="Times New Roman" w:eastAsia="@Arial Unicode MS" w:hAnsi="Times New Roman" w:cs="Times New Roman"/>
          <w:sz w:val="24"/>
          <w:lang w:eastAsia="ar-SA"/>
        </w:rPr>
        <w:t>МБОУ СОШ №2</w:t>
      </w:r>
      <w:r w:rsidRPr="00273388">
        <w:rPr>
          <w:rFonts w:ascii="Times New Roman" w:eastAsia="@Arial Unicode MS" w:hAnsi="Times New Roman" w:cs="Times New Roman"/>
          <w:sz w:val="24"/>
          <w:lang w:eastAsia="ar-SA"/>
        </w:rPr>
        <w:t xml:space="preserve"> </w:t>
      </w:r>
      <w:r>
        <w:rPr>
          <w:rFonts w:ascii="Times New Roman" w:eastAsia="@Arial Unicode MS" w:hAnsi="Times New Roman" w:cs="Times New Roman"/>
          <w:sz w:val="24"/>
          <w:lang w:eastAsia="ar-SA"/>
        </w:rPr>
        <w:t xml:space="preserve">является </w:t>
      </w:r>
      <w:r w:rsidRPr="00273388">
        <w:rPr>
          <w:rFonts w:ascii="Times New Roman" w:eastAsia="@Arial Unicode MS" w:hAnsi="Times New Roman" w:cs="Times New Roman"/>
          <w:sz w:val="24"/>
          <w:lang w:eastAsia="ar-SA"/>
        </w:rPr>
        <w:t>создание развивающей образовательной среды для обучающи</w:t>
      </w:r>
      <w:r>
        <w:rPr>
          <w:rFonts w:ascii="Times New Roman" w:eastAsia="@Arial Unicode MS" w:hAnsi="Times New Roman" w:cs="Times New Roman"/>
          <w:sz w:val="24"/>
          <w:lang w:eastAsia="ar-SA"/>
        </w:rPr>
        <w:t>хся с ТН</w:t>
      </w:r>
      <w:r w:rsidRPr="00273388">
        <w:rPr>
          <w:rFonts w:ascii="Times New Roman" w:eastAsia="@Arial Unicode MS" w:hAnsi="Times New Roman" w:cs="Times New Roman"/>
          <w:sz w:val="24"/>
          <w:lang w:eastAsia="ar-SA"/>
        </w:rPr>
        <w:t xml:space="preserve">Р, стимулирующей </w:t>
      </w:r>
      <w:r w:rsidRPr="00941325">
        <w:rPr>
          <w:rFonts w:ascii="Times New Roman" w:eastAsia="@Arial Unicode MS" w:hAnsi="Times New Roman" w:cs="Times New Roman"/>
          <w:sz w:val="24"/>
          <w:u w:val="single"/>
          <w:lang w:eastAsia="ar-SA"/>
        </w:rPr>
        <w:t>активные формы познания</w:t>
      </w:r>
      <w:r w:rsidRPr="00273388">
        <w:rPr>
          <w:rFonts w:ascii="Times New Roman" w:eastAsia="@Arial Unicode MS" w:hAnsi="Times New Roman" w:cs="Times New Roman"/>
          <w:sz w:val="24"/>
          <w:lang w:eastAsia="ar-SA"/>
        </w:rPr>
        <w:t>: наблюдение, опыты, учебный диал</w:t>
      </w:r>
      <w:r>
        <w:rPr>
          <w:rFonts w:ascii="Times New Roman" w:eastAsia="@Arial Unicode MS" w:hAnsi="Times New Roman" w:cs="Times New Roman"/>
          <w:sz w:val="24"/>
          <w:lang w:eastAsia="ar-SA"/>
        </w:rPr>
        <w:t>ог и пр. Младшему школьнику с ТН</w:t>
      </w:r>
      <w:r w:rsidRPr="00273388">
        <w:rPr>
          <w:rFonts w:ascii="Times New Roman" w:eastAsia="@Arial Unicode MS" w:hAnsi="Times New Roman" w:cs="Times New Roman"/>
          <w:sz w:val="24"/>
          <w:lang w:eastAsia="ar-SA"/>
        </w:rPr>
        <w:t xml:space="preserve">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941325">
        <w:rPr>
          <w:rFonts w:ascii="Times New Roman" w:eastAsia="@Arial Unicode MS" w:hAnsi="Times New Roman" w:cs="Times New Roman"/>
          <w:i/>
          <w:sz w:val="24"/>
          <w:lang w:eastAsia="ar-SA"/>
        </w:rPr>
        <w:t>Способность к рефлексии</w:t>
      </w:r>
      <w:r w:rsidRPr="00273388">
        <w:rPr>
          <w:rFonts w:ascii="Times New Roman" w:eastAsia="@Arial Unicode MS" w:hAnsi="Times New Roman" w:cs="Times New Roman"/>
          <w:sz w:val="24"/>
          <w:lang w:eastAsia="ar-SA"/>
        </w:rPr>
        <w:t xml:space="preserve"> — важнейшее качество, определяющее социальную роль ребёнка как ученика, школьника, направленность на саморазвитие.</w:t>
      </w:r>
    </w:p>
    <w:p w:rsidR="00293E08" w:rsidRPr="00273388" w:rsidRDefault="00293E08" w:rsidP="007B4B1E">
      <w:pPr>
        <w:tabs>
          <w:tab w:val="left" w:leader="dot" w:pos="624"/>
        </w:tabs>
        <w:suppressAutoHyphens w:val="0"/>
        <w:spacing w:after="0" w:line="240" w:lineRule="auto"/>
        <w:ind w:firstLine="709"/>
        <w:jc w:val="both"/>
        <w:rPr>
          <w:rFonts w:ascii="Times New Roman" w:eastAsia="@Arial Unicode MS" w:hAnsi="Times New Roman" w:cs="Times New Roman"/>
          <w:sz w:val="24"/>
          <w:lang w:eastAsia="ar-SA"/>
        </w:rPr>
      </w:pPr>
      <w:r w:rsidRPr="00273388">
        <w:rPr>
          <w:rFonts w:ascii="Times New Roman" w:eastAsia="@Arial Unicode MS" w:hAnsi="Times New Roman" w:cs="Times New Roman"/>
          <w:sz w:val="24"/>
          <w:lang w:eastAsia="ar-SA"/>
        </w:rPr>
        <w:lastRenderedPageBreak/>
        <w:t>Начальная ступень образования вносит вклад в социально-</w:t>
      </w:r>
      <w:r>
        <w:rPr>
          <w:rFonts w:ascii="Times New Roman" w:eastAsia="@Arial Unicode MS" w:hAnsi="Times New Roman" w:cs="Times New Roman"/>
          <w:sz w:val="24"/>
          <w:lang w:eastAsia="ar-SA"/>
        </w:rPr>
        <w:t>личностное развитие ребёнка с ТН</w:t>
      </w:r>
      <w:r w:rsidRPr="00273388">
        <w:rPr>
          <w:rFonts w:ascii="Times New Roman" w:eastAsia="@Arial Unicode MS" w:hAnsi="Times New Roman" w:cs="Times New Roman"/>
          <w:sz w:val="24"/>
          <w:lang w:eastAsia="ar-SA"/>
        </w:rPr>
        <w:t>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293E08" w:rsidRPr="00293E08" w:rsidRDefault="00293E08" w:rsidP="007B4B1E">
      <w:pPr>
        <w:tabs>
          <w:tab w:val="left" w:leader="dot" w:pos="624"/>
        </w:tabs>
        <w:suppressAutoHyphens w:val="0"/>
        <w:spacing w:after="0" w:line="240" w:lineRule="auto"/>
        <w:ind w:firstLine="709"/>
        <w:jc w:val="both"/>
        <w:rPr>
          <w:rFonts w:ascii="Times New Roman" w:eastAsia="@Arial Unicode MS" w:hAnsi="Times New Roman" w:cs="Times New Roman"/>
          <w:color w:val="000000"/>
          <w:sz w:val="24"/>
          <w:lang w:eastAsia="ar-SA"/>
        </w:rPr>
      </w:pPr>
      <w:r w:rsidRPr="00273388">
        <w:rPr>
          <w:rFonts w:ascii="Times New Roman" w:eastAsia="@Arial Unicode MS" w:hAnsi="Times New Roman" w:cs="Times New Roman"/>
          <w:color w:val="000000"/>
          <w:sz w:val="24"/>
          <w:lang w:eastAsia="ar-SA"/>
        </w:rPr>
        <w:t>В данном разделе АООП НОО</w:t>
      </w:r>
      <w:r>
        <w:rPr>
          <w:rFonts w:ascii="Times New Roman" w:eastAsia="@Arial Unicode MS" w:hAnsi="Times New Roman" w:cs="Times New Roman"/>
          <w:color w:val="000000"/>
          <w:sz w:val="24"/>
          <w:lang w:eastAsia="ar-SA"/>
        </w:rPr>
        <w:t xml:space="preserve"> для обучающихся с ТНР</w:t>
      </w:r>
      <w:r w:rsidRPr="00273388">
        <w:rPr>
          <w:rFonts w:ascii="Times New Roman" w:eastAsia="@Arial Unicode MS" w:hAnsi="Times New Roman" w:cs="Times New Roman"/>
          <w:color w:val="000000"/>
          <w:sz w:val="24"/>
          <w:lang w:eastAsia="ar-SA"/>
        </w:rPr>
        <w:t xml:space="preserve"> приводится основное содержание курсов по всем обязательным предметам на ступени начального общего образования. </w:t>
      </w:r>
    </w:p>
    <w:p w:rsidR="007B4B1E" w:rsidRDefault="00F20778" w:rsidP="007B4B1E">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3F26F0">
        <w:rPr>
          <w:rFonts w:ascii="Times New Roman" w:eastAsia="Times New Roman" w:hAnsi="Times New Roman" w:cs="Times New Roman"/>
          <w:color w:val="auto"/>
          <w:kern w:val="0"/>
          <w:sz w:val="24"/>
          <w:szCs w:val="24"/>
          <w:lang w:eastAsia="ru-RU"/>
        </w:rPr>
        <w:t xml:space="preserve">Программы отдельных учебных предметов, коррекционных курсов </w:t>
      </w:r>
      <w:r w:rsidR="00293E08">
        <w:rPr>
          <w:rFonts w:ascii="Times New Roman" w:eastAsia="Times New Roman" w:hAnsi="Times New Roman" w:cs="Times New Roman"/>
          <w:color w:val="auto"/>
          <w:kern w:val="0"/>
          <w:sz w:val="24"/>
          <w:szCs w:val="24"/>
          <w:lang w:eastAsia="ru-RU"/>
        </w:rPr>
        <w:t>обеспечива</w:t>
      </w:r>
      <w:r w:rsidR="007B4B1E">
        <w:rPr>
          <w:rFonts w:ascii="Times New Roman" w:eastAsia="Times New Roman" w:hAnsi="Times New Roman" w:cs="Times New Roman"/>
          <w:color w:val="auto"/>
          <w:kern w:val="0"/>
          <w:sz w:val="24"/>
          <w:szCs w:val="24"/>
          <w:lang w:eastAsia="ru-RU"/>
        </w:rPr>
        <w:t>ет</w:t>
      </w:r>
      <w:r w:rsidRPr="003F26F0">
        <w:rPr>
          <w:rFonts w:ascii="Times New Roman" w:eastAsia="Times New Roman" w:hAnsi="Times New Roman" w:cs="Times New Roman"/>
          <w:color w:val="auto"/>
          <w:kern w:val="0"/>
          <w:sz w:val="24"/>
          <w:szCs w:val="24"/>
          <w:lang w:eastAsia="ru-RU"/>
        </w:rPr>
        <w:t xml:space="preserve"> достижение планируемых результатов освоен</w:t>
      </w:r>
      <w:r w:rsidR="001E574F">
        <w:rPr>
          <w:rFonts w:ascii="Times New Roman" w:eastAsia="Times New Roman" w:hAnsi="Times New Roman" w:cs="Times New Roman"/>
          <w:color w:val="auto"/>
          <w:kern w:val="0"/>
          <w:sz w:val="24"/>
          <w:szCs w:val="24"/>
          <w:lang w:eastAsia="ru-RU"/>
        </w:rPr>
        <w:t>ия основной адаптированной обще</w:t>
      </w:r>
      <w:r w:rsidRPr="003F26F0">
        <w:rPr>
          <w:rFonts w:ascii="Times New Roman" w:eastAsia="Times New Roman" w:hAnsi="Times New Roman" w:cs="Times New Roman"/>
          <w:color w:val="auto"/>
          <w:kern w:val="0"/>
          <w:sz w:val="24"/>
          <w:szCs w:val="24"/>
          <w:lang w:eastAsia="ru-RU"/>
        </w:rPr>
        <w:t>образовательной программы начального общего</w:t>
      </w:r>
      <w:r w:rsidR="007B4B1E">
        <w:rPr>
          <w:rFonts w:ascii="Times New Roman" w:eastAsia="Times New Roman" w:hAnsi="Times New Roman" w:cs="Times New Roman"/>
          <w:color w:val="auto"/>
          <w:kern w:val="0"/>
          <w:sz w:val="24"/>
          <w:szCs w:val="24"/>
          <w:lang w:eastAsia="ru-RU"/>
        </w:rPr>
        <w:t xml:space="preserve"> образования обучающихся с ТНР.</w:t>
      </w:r>
    </w:p>
    <w:p w:rsidR="007B4B1E" w:rsidRPr="000D08A6" w:rsidRDefault="00F20778" w:rsidP="007B4B1E">
      <w:pPr>
        <w:suppressAutoHyphens w:val="0"/>
        <w:spacing w:after="0" w:line="240" w:lineRule="auto"/>
        <w:ind w:firstLine="708"/>
        <w:jc w:val="both"/>
        <w:rPr>
          <w:rFonts w:ascii="Times New Roman" w:eastAsia="Times New Roman" w:hAnsi="Times New Roman" w:cs="Times New Roman"/>
          <w:b/>
          <w:i/>
          <w:color w:val="auto"/>
          <w:kern w:val="0"/>
          <w:sz w:val="24"/>
          <w:szCs w:val="24"/>
          <w:lang w:eastAsia="ru-RU"/>
        </w:rPr>
      </w:pPr>
      <w:r w:rsidRPr="000D08A6">
        <w:rPr>
          <w:rFonts w:ascii="Times New Roman" w:eastAsia="Times New Roman" w:hAnsi="Times New Roman" w:cs="Times New Roman"/>
          <w:b/>
          <w:i/>
          <w:color w:val="auto"/>
          <w:kern w:val="0"/>
          <w:sz w:val="24"/>
          <w:szCs w:val="24"/>
          <w:lang w:eastAsia="ru-RU"/>
        </w:rPr>
        <w:t>Программа учебного предме</w:t>
      </w:r>
      <w:r w:rsidR="007B4B1E" w:rsidRPr="000D08A6">
        <w:rPr>
          <w:rFonts w:ascii="Times New Roman" w:eastAsia="Times New Roman" w:hAnsi="Times New Roman" w:cs="Times New Roman"/>
          <w:b/>
          <w:i/>
          <w:color w:val="auto"/>
          <w:kern w:val="0"/>
          <w:sz w:val="24"/>
          <w:szCs w:val="24"/>
          <w:lang w:eastAsia="ru-RU"/>
        </w:rPr>
        <w:t>та (коррекционного курса)  содержит</w:t>
      </w:r>
      <w:r w:rsidRPr="000D08A6">
        <w:rPr>
          <w:rFonts w:ascii="Times New Roman" w:eastAsia="Times New Roman" w:hAnsi="Times New Roman" w:cs="Times New Roman"/>
          <w:b/>
          <w:i/>
          <w:color w:val="auto"/>
          <w:kern w:val="0"/>
          <w:sz w:val="24"/>
          <w:szCs w:val="24"/>
          <w:lang w:eastAsia="ru-RU"/>
        </w:rPr>
        <w:t>:</w:t>
      </w:r>
    </w:p>
    <w:p w:rsidR="007B4B1E" w:rsidRPr="007B4B1E" w:rsidRDefault="007B4B1E" w:rsidP="009318DE">
      <w:pPr>
        <w:pStyle w:val="a5"/>
        <w:numPr>
          <w:ilvl w:val="0"/>
          <w:numId w:val="57"/>
        </w:numPr>
        <w:tabs>
          <w:tab w:val="left" w:pos="392"/>
        </w:tabs>
        <w:snapToGrid w:val="0"/>
        <w:spacing w:after="0" w:line="240" w:lineRule="auto"/>
        <w:ind w:left="284" w:hanging="284"/>
        <w:jc w:val="both"/>
        <w:rPr>
          <w:rFonts w:ascii="Times New Roman" w:hAnsi="Times New Roman" w:cs="Times New Roman"/>
          <w:color w:val="000000"/>
          <w:sz w:val="24"/>
          <w:szCs w:val="28"/>
          <w:shd w:val="clear" w:color="auto" w:fill="FFFFFF"/>
        </w:rPr>
      </w:pPr>
      <w:r>
        <w:rPr>
          <w:rFonts w:ascii="Times New Roman" w:hAnsi="Times New Roman" w:cs="Times New Roman"/>
          <w:color w:val="000000"/>
          <w:sz w:val="24"/>
          <w:szCs w:val="28"/>
          <w:shd w:val="clear" w:color="auto" w:fill="FFFFFF"/>
        </w:rPr>
        <w:t>Пояснительную записку</w:t>
      </w:r>
      <w:r w:rsidRPr="007B4B1E">
        <w:rPr>
          <w:rFonts w:ascii="Times New Roman" w:hAnsi="Times New Roman" w:cs="Times New Roman"/>
          <w:color w:val="000000"/>
          <w:sz w:val="24"/>
          <w:szCs w:val="28"/>
          <w:shd w:val="clear" w:color="auto" w:fill="FFFFFF"/>
        </w:rPr>
        <w:t xml:space="preserve"> </w:t>
      </w:r>
      <w:r w:rsidRPr="007B4B1E">
        <w:rPr>
          <w:rStyle w:val="dash0410005f0431005f0437005f0430005f0446005f0020005f0441005f043f005f0438005f0441005f043a005f0430005f005fchar1char1"/>
        </w:rPr>
        <w:t>(конкретизируются общие цели с учетом специфики учебного предмета, коррекционного курса);</w:t>
      </w:r>
    </w:p>
    <w:p w:rsidR="007B4B1E" w:rsidRPr="007B4B1E" w:rsidRDefault="007B4B1E" w:rsidP="009318DE">
      <w:pPr>
        <w:pStyle w:val="a5"/>
        <w:numPr>
          <w:ilvl w:val="0"/>
          <w:numId w:val="57"/>
        </w:numPr>
        <w:tabs>
          <w:tab w:val="left" w:pos="392"/>
        </w:tabs>
        <w:snapToGrid w:val="0"/>
        <w:spacing w:after="0" w:line="240" w:lineRule="auto"/>
        <w:ind w:left="284" w:hanging="284"/>
        <w:jc w:val="both"/>
        <w:rPr>
          <w:rStyle w:val="dash0410005f0431005f0437005f0430005f0446005f0020005f0441005f043f005f0438005f0441005f043a005f0430005f005fchar1char1"/>
          <w:szCs w:val="28"/>
        </w:rPr>
      </w:pPr>
      <w:r>
        <w:rPr>
          <w:rStyle w:val="dash0410005f0431005f0437005f0430005f0446005f0020005f0441005f043f005f0438005f0441005f043a005f0430005f005fchar1char1"/>
          <w:szCs w:val="28"/>
        </w:rPr>
        <w:t>Общую характеристику</w:t>
      </w:r>
      <w:r w:rsidRPr="007B4B1E">
        <w:rPr>
          <w:rStyle w:val="dash0410005f0431005f0437005f0430005f0446005f0020005f0441005f043f005f0438005f0441005f043a005f0430005f005fchar1char1"/>
          <w:szCs w:val="28"/>
        </w:rPr>
        <w:t xml:space="preserve"> учебного предмета, коррекционного курса;</w:t>
      </w:r>
    </w:p>
    <w:p w:rsidR="007B4B1E" w:rsidRPr="007B4B1E" w:rsidRDefault="007B4B1E" w:rsidP="009318DE">
      <w:pPr>
        <w:pStyle w:val="a5"/>
        <w:numPr>
          <w:ilvl w:val="0"/>
          <w:numId w:val="57"/>
        </w:numPr>
        <w:tabs>
          <w:tab w:val="left" w:pos="392"/>
        </w:tabs>
        <w:snapToGrid w:val="0"/>
        <w:spacing w:after="0" w:line="240" w:lineRule="auto"/>
        <w:ind w:left="284" w:hanging="284"/>
        <w:jc w:val="both"/>
        <w:rPr>
          <w:rStyle w:val="dash0410005f0431005f0437005f0430005f0446005f0020005f0441005f043f005f0438005f0441005f043a005f0430005f005fchar1char1"/>
          <w:color w:val="000000"/>
          <w:szCs w:val="28"/>
          <w:shd w:val="clear" w:color="auto" w:fill="FFFFFF"/>
        </w:rPr>
      </w:pPr>
      <w:r w:rsidRPr="007B4B1E">
        <w:rPr>
          <w:rStyle w:val="dash0410005f0431005f0437005f0430005f0446005f0020005f0441005f043f005f0438005f0441005f043a005f0430005f005fchar1char1"/>
          <w:szCs w:val="28"/>
        </w:rPr>
        <w:t>Описание  места учебного предмета, коррекционного курса в учебном плане;</w:t>
      </w:r>
    </w:p>
    <w:p w:rsidR="007B4B1E" w:rsidRPr="007B4B1E" w:rsidRDefault="007B4B1E" w:rsidP="009318DE">
      <w:pPr>
        <w:pStyle w:val="a5"/>
        <w:numPr>
          <w:ilvl w:val="0"/>
          <w:numId w:val="57"/>
        </w:numPr>
        <w:tabs>
          <w:tab w:val="left" w:pos="392"/>
        </w:tabs>
        <w:snapToGrid w:val="0"/>
        <w:spacing w:after="0" w:line="240" w:lineRule="auto"/>
        <w:ind w:left="284" w:hanging="284"/>
        <w:jc w:val="both"/>
        <w:rPr>
          <w:rStyle w:val="dash0410005f0431005f0437005f0430005f0446005f0020005f0441005f043f005f0438005f0441005f043a005f0430005f005fchar1char1"/>
          <w:color w:val="000000"/>
          <w:szCs w:val="28"/>
          <w:shd w:val="clear" w:color="auto" w:fill="FFFFFF"/>
        </w:rPr>
      </w:pPr>
      <w:r>
        <w:rPr>
          <w:rStyle w:val="dash0410005f0431005f0437005f0430005f0446005f0020005f0441005f043f005f0438005f0441005f043a005f0430005f005fchar1char1"/>
          <w:szCs w:val="28"/>
        </w:rPr>
        <w:t>Описание ценностных ориентиров содержание учебного предмета;</w:t>
      </w:r>
    </w:p>
    <w:p w:rsidR="007B4B1E" w:rsidRPr="007B4B1E" w:rsidRDefault="007B4B1E" w:rsidP="009318DE">
      <w:pPr>
        <w:pStyle w:val="a5"/>
        <w:numPr>
          <w:ilvl w:val="0"/>
          <w:numId w:val="57"/>
        </w:numPr>
        <w:tabs>
          <w:tab w:val="left" w:pos="392"/>
        </w:tabs>
        <w:snapToGrid w:val="0"/>
        <w:spacing w:after="0" w:line="240" w:lineRule="auto"/>
        <w:ind w:left="284" w:right="-108" w:hanging="284"/>
        <w:jc w:val="both"/>
        <w:rPr>
          <w:rStyle w:val="dash0410005f0431005f0437005f0430005f0446005f0020005f0441005f043f005f0438005f0441005f043a005f0430005f005fchar1char1"/>
          <w:szCs w:val="28"/>
        </w:rPr>
      </w:pPr>
      <w:r w:rsidRPr="007B4B1E">
        <w:rPr>
          <w:rStyle w:val="dash0410005f0431005f0437005f0430005f0446005f0020005f0441005f043f005f0438005f0441005f043a005f0430005f005fchar1char1"/>
          <w:szCs w:val="28"/>
        </w:rPr>
        <w:t>Личностные, метапредметные и предметные результаты освоения учебного предмета, коррекционного курса;</w:t>
      </w:r>
    </w:p>
    <w:p w:rsidR="007B4B1E" w:rsidRDefault="007B4B1E" w:rsidP="009318DE">
      <w:pPr>
        <w:pStyle w:val="a5"/>
        <w:numPr>
          <w:ilvl w:val="0"/>
          <w:numId w:val="57"/>
        </w:numPr>
        <w:tabs>
          <w:tab w:val="left" w:pos="392"/>
        </w:tabs>
        <w:snapToGrid w:val="0"/>
        <w:spacing w:after="0" w:line="240" w:lineRule="auto"/>
        <w:ind w:left="284" w:right="-108" w:hanging="284"/>
        <w:jc w:val="both"/>
        <w:rPr>
          <w:rFonts w:ascii="Times New Roman" w:hAnsi="Times New Roman" w:cs="Times New Roman"/>
          <w:color w:val="000000"/>
          <w:sz w:val="24"/>
          <w:szCs w:val="28"/>
          <w:shd w:val="clear" w:color="auto" w:fill="FFFFFF"/>
        </w:rPr>
      </w:pPr>
      <w:r w:rsidRPr="007B4B1E">
        <w:rPr>
          <w:rFonts w:ascii="Times New Roman" w:hAnsi="Times New Roman" w:cs="Times New Roman"/>
          <w:color w:val="000000"/>
          <w:sz w:val="24"/>
          <w:szCs w:val="28"/>
        </w:rPr>
        <w:t xml:space="preserve">Содержание </w:t>
      </w:r>
      <w:r w:rsidRPr="007B4B1E">
        <w:rPr>
          <w:rFonts w:ascii="Times New Roman" w:hAnsi="Times New Roman" w:cs="Times New Roman"/>
          <w:color w:val="000000"/>
          <w:sz w:val="24"/>
          <w:szCs w:val="28"/>
          <w:shd w:val="clear" w:color="auto" w:fill="FFFFFF"/>
        </w:rPr>
        <w:t>учебного предмета, коррекционного курса;</w:t>
      </w:r>
    </w:p>
    <w:p w:rsidR="007B4B1E" w:rsidRPr="007B4B1E" w:rsidRDefault="007B4B1E" w:rsidP="009318DE">
      <w:pPr>
        <w:pStyle w:val="a5"/>
        <w:numPr>
          <w:ilvl w:val="0"/>
          <w:numId w:val="57"/>
        </w:numPr>
        <w:tabs>
          <w:tab w:val="left" w:pos="392"/>
        </w:tabs>
        <w:snapToGrid w:val="0"/>
        <w:spacing w:after="0" w:line="240" w:lineRule="auto"/>
        <w:ind w:left="284" w:right="-108" w:hanging="284"/>
        <w:jc w:val="both"/>
        <w:rPr>
          <w:rFonts w:ascii="Times New Roman" w:hAnsi="Times New Roman" w:cs="Times New Roman"/>
          <w:color w:val="000000"/>
          <w:sz w:val="24"/>
          <w:szCs w:val="28"/>
          <w:shd w:val="clear" w:color="auto" w:fill="FFFFFF"/>
        </w:rPr>
      </w:pPr>
      <w:r w:rsidRPr="007B4B1E">
        <w:rPr>
          <w:rFonts w:ascii="Times New Roman" w:hAnsi="Times New Roman" w:cs="Times New Roman"/>
          <w:color w:val="000000"/>
          <w:sz w:val="24"/>
          <w:szCs w:val="28"/>
        </w:rPr>
        <w:t xml:space="preserve">Тематическое планирование </w:t>
      </w:r>
      <w:r w:rsidRPr="007B4B1E">
        <w:rPr>
          <w:rStyle w:val="dash0410005f0431005f0437005f0430005f0446005f0020005f0441005f043f005f0438005f0441005f043a005f0430005f005fchar1char1"/>
          <w:szCs w:val="22"/>
        </w:rPr>
        <w:t>с определением основных видов учебной деятельности обучающихся;</w:t>
      </w:r>
    </w:p>
    <w:p w:rsidR="007B4B1E" w:rsidRPr="007B4B1E" w:rsidRDefault="007B4B1E" w:rsidP="009318DE">
      <w:pPr>
        <w:pStyle w:val="a5"/>
        <w:numPr>
          <w:ilvl w:val="0"/>
          <w:numId w:val="57"/>
        </w:numPr>
        <w:tabs>
          <w:tab w:val="left" w:pos="392"/>
        </w:tabs>
        <w:snapToGrid w:val="0"/>
        <w:spacing w:after="0" w:line="240" w:lineRule="auto"/>
        <w:ind w:left="284" w:right="-108" w:hanging="284"/>
        <w:jc w:val="both"/>
        <w:rPr>
          <w:rFonts w:ascii="Times New Roman" w:hAnsi="Times New Roman" w:cs="Times New Roman"/>
          <w:sz w:val="24"/>
          <w:szCs w:val="28"/>
        </w:rPr>
      </w:pPr>
      <w:r w:rsidRPr="007B4B1E">
        <w:rPr>
          <w:rStyle w:val="dash0410005f0431005f0437005f0430005f0446005f0020005f0441005f043f005f0438005f0441005f043a005f0430005f005fchar1char1"/>
          <w:szCs w:val="28"/>
        </w:rPr>
        <w:t xml:space="preserve">Описание  учебно-методического и материально-технического обеспечения образовательного процесса; </w:t>
      </w:r>
    </w:p>
    <w:p w:rsidR="000D08A6" w:rsidRDefault="000D08A6" w:rsidP="007B4B1E">
      <w:pPr>
        <w:suppressAutoHyphens w:val="0"/>
        <w:spacing w:after="0" w:line="240" w:lineRule="auto"/>
        <w:ind w:firstLine="708"/>
        <w:jc w:val="center"/>
        <w:rPr>
          <w:rFonts w:ascii="Times New Roman" w:hAnsi="Times New Roman" w:cs="Times New Roman"/>
          <w:b/>
          <w:sz w:val="24"/>
          <w:szCs w:val="24"/>
        </w:rPr>
      </w:pPr>
    </w:p>
    <w:p w:rsidR="001E574F" w:rsidRPr="006A2787" w:rsidRDefault="00C93DD2" w:rsidP="007B4B1E">
      <w:pPr>
        <w:suppressAutoHyphens w:val="0"/>
        <w:spacing w:after="0" w:line="240" w:lineRule="auto"/>
        <w:ind w:firstLine="708"/>
        <w:jc w:val="center"/>
        <w:rPr>
          <w:rFonts w:ascii="Times New Roman" w:hAnsi="Times New Roman" w:cs="Times New Roman"/>
          <w:b/>
          <w:sz w:val="28"/>
          <w:szCs w:val="24"/>
        </w:rPr>
      </w:pPr>
      <w:r w:rsidRPr="006A2787">
        <w:rPr>
          <w:rFonts w:ascii="Times New Roman" w:hAnsi="Times New Roman" w:cs="Times New Roman"/>
          <w:b/>
          <w:sz w:val="28"/>
          <w:szCs w:val="24"/>
        </w:rPr>
        <w:t>Основное содержание учебных предметов</w:t>
      </w:r>
      <w:r w:rsidR="003F26F0" w:rsidRPr="006A2787">
        <w:rPr>
          <w:rFonts w:ascii="Times New Roman" w:hAnsi="Times New Roman" w:cs="Times New Roman"/>
          <w:b/>
          <w:sz w:val="28"/>
          <w:szCs w:val="24"/>
        </w:rPr>
        <w:t xml:space="preserve"> </w:t>
      </w:r>
    </w:p>
    <w:p w:rsidR="00CD7C79" w:rsidRDefault="00CD7C79" w:rsidP="00C80BA3">
      <w:pPr>
        <w:spacing w:after="0"/>
        <w:jc w:val="both"/>
        <w:rPr>
          <w:rFonts w:ascii="Times New Roman" w:eastAsia="Times New Roman" w:hAnsi="Times New Roman" w:cs="Times New Roman"/>
          <w:color w:val="auto"/>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7484"/>
      </w:tblGrid>
      <w:tr w:rsidR="000D08A6" w:rsidRPr="00A34824" w:rsidTr="000D08A6">
        <w:tc>
          <w:tcPr>
            <w:tcW w:w="2087" w:type="dxa"/>
          </w:tcPr>
          <w:p w:rsidR="000D08A6" w:rsidRPr="00A34824" w:rsidRDefault="000D08A6" w:rsidP="00863EB8">
            <w:pPr>
              <w:tabs>
                <w:tab w:val="left" w:leader="dot" w:pos="624"/>
              </w:tabs>
              <w:suppressAutoHyphens w:val="0"/>
              <w:ind w:firstLine="709"/>
              <w:jc w:val="both"/>
              <w:rPr>
                <w:rFonts w:ascii="Times New Roman" w:eastAsia="@Arial Unicode MS" w:hAnsi="Times New Roman" w:cs="Times New Roman"/>
                <w:color w:val="000000"/>
                <w:sz w:val="10"/>
                <w:lang w:eastAsia="ar-SA"/>
              </w:rPr>
            </w:pPr>
          </w:p>
          <w:p w:rsidR="000D08A6" w:rsidRDefault="000D08A6" w:rsidP="000D08A6">
            <w:pPr>
              <w:widowControl w:val="0"/>
              <w:spacing w:after="0" w:line="240" w:lineRule="auto"/>
              <w:jc w:val="center"/>
              <w:rPr>
                <w:rFonts w:ascii="Times New Roman" w:hAnsi="Times New Roman"/>
                <w:b/>
                <w:sz w:val="24"/>
              </w:rPr>
            </w:pPr>
          </w:p>
          <w:p w:rsidR="000D08A6" w:rsidRPr="00A34824" w:rsidRDefault="000D08A6" w:rsidP="000D08A6">
            <w:pPr>
              <w:jc w:val="center"/>
              <w:rPr>
                <w:rFonts w:ascii="Times New Roman" w:hAnsi="Times New Roman"/>
                <w:b/>
                <w:sz w:val="10"/>
              </w:rPr>
            </w:pPr>
          </w:p>
        </w:tc>
        <w:tc>
          <w:tcPr>
            <w:tcW w:w="7484" w:type="dxa"/>
          </w:tcPr>
          <w:p w:rsidR="000D08A6" w:rsidRDefault="000D08A6">
            <w:pPr>
              <w:suppressAutoHyphens w:val="0"/>
              <w:rPr>
                <w:rFonts w:ascii="Times New Roman" w:hAnsi="Times New Roman"/>
                <w:b/>
                <w:sz w:val="10"/>
              </w:rPr>
            </w:pPr>
          </w:p>
          <w:p w:rsidR="000D08A6" w:rsidRPr="00A34824" w:rsidRDefault="000D08A6" w:rsidP="003350CD">
            <w:pPr>
              <w:widowControl w:val="0"/>
              <w:spacing w:after="0" w:line="240" w:lineRule="auto"/>
              <w:jc w:val="center"/>
              <w:rPr>
                <w:rFonts w:ascii="Times New Roman" w:hAnsi="Times New Roman"/>
                <w:b/>
                <w:sz w:val="24"/>
              </w:rPr>
            </w:pPr>
            <w:r w:rsidRPr="00A34824">
              <w:rPr>
                <w:rFonts w:ascii="Times New Roman" w:hAnsi="Times New Roman"/>
                <w:b/>
                <w:sz w:val="24"/>
              </w:rPr>
              <w:t>Русский язык</w:t>
            </w:r>
          </w:p>
          <w:p w:rsidR="000D08A6" w:rsidRPr="00A34824" w:rsidRDefault="000D08A6" w:rsidP="00863EB8">
            <w:pPr>
              <w:jc w:val="center"/>
              <w:rPr>
                <w:rFonts w:ascii="Times New Roman" w:hAnsi="Times New Roman"/>
                <w:b/>
                <w:sz w:val="10"/>
              </w:rPr>
            </w:pPr>
          </w:p>
        </w:tc>
      </w:tr>
      <w:tr w:rsidR="000D08A6" w:rsidRPr="00A34824" w:rsidTr="000D08A6">
        <w:tc>
          <w:tcPr>
            <w:tcW w:w="2087" w:type="dxa"/>
          </w:tcPr>
          <w:p w:rsidR="000D08A6" w:rsidRPr="00CD7C79" w:rsidRDefault="000D08A6" w:rsidP="00863EB8">
            <w:pPr>
              <w:tabs>
                <w:tab w:val="left" w:leader="dot" w:pos="624"/>
              </w:tabs>
              <w:suppressAutoHyphens w:val="0"/>
              <w:jc w:val="center"/>
              <w:rPr>
                <w:rFonts w:ascii="Times New Roman" w:eastAsia="@Arial Unicode MS" w:hAnsi="Times New Roman" w:cs="Times New Roman"/>
                <w:b/>
                <w:color w:val="000000"/>
                <w:sz w:val="20"/>
                <w:szCs w:val="24"/>
                <w:lang w:eastAsia="ar-SA"/>
              </w:rPr>
            </w:pPr>
            <w:r w:rsidRPr="00CD7C79">
              <w:rPr>
                <w:rFonts w:ascii="Times New Roman" w:eastAsia="@Arial Unicode MS" w:hAnsi="Times New Roman" w:cs="Times New Roman"/>
                <w:b/>
                <w:color w:val="000000"/>
                <w:sz w:val="20"/>
                <w:szCs w:val="24"/>
                <w:lang w:eastAsia="ar-SA"/>
              </w:rPr>
              <w:t>Задачи</w:t>
            </w:r>
          </w:p>
          <w:p w:rsidR="000D08A6" w:rsidRPr="00CD7C79" w:rsidRDefault="000D08A6" w:rsidP="00863EB8">
            <w:pPr>
              <w:tabs>
                <w:tab w:val="left" w:leader="dot" w:pos="624"/>
              </w:tabs>
              <w:suppressAutoHyphens w:val="0"/>
              <w:ind w:firstLine="709"/>
              <w:jc w:val="both"/>
              <w:rPr>
                <w:rFonts w:ascii="Times New Roman" w:eastAsia="@Arial Unicode MS" w:hAnsi="Times New Roman" w:cs="Times New Roman"/>
                <w:color w:val="000000"/>
                <w:sz w:val="20"/>
                <w:lang w:eastAsia="ar-SA"/>
              </w:rPr>
            </w:pPr>
          </w:p>
        </w:tc>
        <w:tc>
          <w:tcPr>
            <w:tcW w:w="7484" w:type="dxa"/>
          </w:tcPr>
          <w:p w:rsidR="000D08A6" w:rsidRPr="00CD7C79" w:rsidRDefault="000D08A6" w:rsidP="00863EB8">
            <w:pPr>
              <w:suppressAutoHyphens w:val="0"/>
              <w:spacing w:after="0" w:line="240" w:lineRule="auto"/>
              <w:jc w:val="both"/>
              <w:rPr>
                <w:rFonts w:ascii="Times New Roman" w:hAnsi="Times New Roman" w:cs="Times New Roman"/>
                <w:sz w:val="20"/>
                <w:szCs w:val="24"/>
              </w:rPr>
            </w:pPr>
            <w:r w:rsidRPr="00CD7C79">
              <w:rPr>
                <w:rFonts w:ascii="Times New Roman" w:hAnsi="Times New Roman" w:cs="Times New Roman"/>
                <w:sz w:val="20"/>
                <w:szCs w:val="24"/>
              </w:rPr>
              <w:t xml:space="preserve">- </w:t>
            </w:r>
            <w:r w:rsidR="003350CD">
              <w:rPr>
                <w:rFonts w:ascii="Times New Roman" w:hAnsi="Times New Roman" w:cs="Times New Roman"/>
                <w:sz w:val="20"/>
                <w:szCs w:val="24"/>
              </w:rPr>
              <w:t>С</w:t>
            </w:r>
            <w:r w:rsidRPr="00CD7C79">
              <w:rPr>
                <w:rFonts w:ascii="Times New Roman" w:hAnsi="Times New Roman" w:cs="Times New Roman"/>
                <w:sz w:val="20"/>
                <w:szCs w:val="24"/>
              </w:rPr>
              <w:t>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0D08A6" w:rsidRPr="00CD7C79" w:rsidRDefault="000D08A6" w:rsidP="00863EB8">
            <w:pPr>
              <w:suppressAutoHyphens w:val="0"/>
              <w:spacing w:after="0" w:line="240" w:lineRule="auto"/>
              <w:jc w:val="both"/>
              <w:rPr>
                <w:rFonts w:ascii="Times New Roman" w:hAnsi="Times New Roman" w:cs="Times New Roman"/>
                <w:sz w:val="20"/>
                <w:szCs w:val="24"/>
              </w:rPr>
            </w:pPr>
            <w:r w:rsidRPr="00CD7C79">
              <w:rPr>
                <w:rFonts w:ascii="Times New Roman" w:hAnsi="Times New Roman" w:cs="Times New Roman"/>
                <w:sz w:val="20"/>
                <w:szCs w:val="24"/>
              </w:rPr>
              <w:t>- повысить уровень речевого и общего психического развития обучающихся с тяжелыми нарушениями речи;</w:t>
            </w:r>
          </w:p>
          <w:p w:rsidR="000D08A6" w:rsidRPr="00CD7C79" w:rsidRDefault="003350CD" w:rsidP="00863EB8">
            <w:pPr>
              <w:suppressAutoHyphens w:val="0"/>
              <w:spacing w:after="0" w:line="240" w:lineRule="auto"/>
              <w:jc w:val="both"/>
              <w:rPr>
                <w:rFonts w:ascii="Times New Roman" w:hAnsi="Times New Roman" w:cs="Times New Roman"/>
                <w:sz w:val="20"/>
                <w:szCs w:val="24"/>
              </w:rPr>
            </w:pPr>
            <w:r>
              <w:rPr>
                <w:rFonts w:ascii="Times New Roman" w:hAnsi="Times New Roman" w:cs="Times New Roman"/>
                <w:sz w:val="20"/>
                <w:szCs w:val="24"/>
              </w:rPr>
              <w:t>- О</w:t>
            </w:r>
            <w:r w:rsidR="000D08A6" w:rsidRPr="00CD7C79">
              <w:rPr>
                <w:rFonts w:ascii="Times New Roman" w:hAnsi="Times New Roman" w:cs="Times New Roman"/>
                <w:sz w:val="20"/>
                <w:szCs w:val="24"/>
              </w:rPr>
              <w:t>владение грамотой;</w:t>
            </w:r>
          </w:p>
          <w:p w:rsidR="000D08A6" w:rsidRPr="00CD7C79" w:rsidRDefault="003350CD" w:rsidP="00863EB8">
            <w:pPr>
              <w:suppressAutoHyphens w:val="0"/>
              <w:spacing w:after="0" w:line="240" w:lineRule="auto"/>
              <w:jc w:val="both"/>
              <w:rPr>
                <w:rFonts w:ascii="Times New Roman" w:hAnsi="Times New Roman" w:cs="Times New Roman"/>
                <w:sz w:val="20"/>
                <w:szCs w:val="24"/>
              </w:rPr>
            </w:pPr>
            <w:r>
              <w:rPr>
                <w:rFonts w:ascii="Times New Roman" w:hAnsi="Times New Roman" w:cs="Times New Roman"/>
                <w:sz w:val="20"/>
                <w:szCs w:val="24"/>
              </w:rPr>
              <w:t>- О</w:t>
            </w:r>
            <w:r w:rsidR="000D08A6" w:rsidRPr="00CD7C79">
              <w:rPr>
                <w:rFonts w:ascii="Times New Roman" w:hAnsi="Times New Roman" w:cs="Times New Roman"/>
                <w:sz w:val="20"/>
                <w:szCs w:val="24"/>
              </w:rPr>
              <w:t>существлять профилактику специфических и сопутствующих (графических, орфографических) ошибок;</w:t>
            </w:r>
          </w:p>
          <w:p w:rsidR="000D08A6" w:rsidRPr="00CD7C79" w:rsidRDefault="003350CD" w:rsidP="00863EB8">
            <w:pPr>
              <w:suppressAutoHyphens w:val="0"/>
              <w:spacing w:after="0" w:line="240" w:lineRule="auto"/>
              <w:jc w:val="both"/>
              <w:rPr>
                <w:rFonts w:ascii="Times New Roman" w:hAnsi="Times New Roman" w:cs="Times New Roman"/>
                <w:sz w:val="20"/>
                <w:szCs w:val="24"/>
              </w:rPr>
            </w:pPr>
            <w:r>
              <w:rPr>
                <w:rFonts w:ascii="Times New Roman" w:hAnsi="Times New Roman" w:cs="Times New Roman"/>
                <w:sz w:val="20"/>
                <w:szCs w:val="24"/>
              </w:rPr>
              <w:t>- З</w:t>
            </w:r>
            <w:r w:rsidR="000D08A6" w:rsidRPr="00CD7C79">
              <w:rPr>
                <w:rFonts w:ascii="Times New Roman" w:hAnsi="Times New Roman" w:cs="Times New Roman"/>
                <w:sz w:val="20"/>
                <w:szCs w:val="24"/>
              </w:rPr>
              <w:t>акрепить практические навыки правильного использования языковых средст в в речевой деятельности;</w:t>
            </w:r>
          </w:p>
          <w:p w:rsidR="000D08A6" w:rsidRPr="00CD7C79" w:rsidRDefault="003350CD" w:rsidP="00863EB8">
            <w:pPr>
              <w:suppressAutoHyphens w:val="0"/>
              <w:spacing w:after="0" w:line="240" w:lineRule="auto"/>
              <w:jc w:val="both"/>
              <w:rPr>
                <w:rFonts w:ascii="Times New Roman" w:hAnsi="Times New Roman" w:cs="Times New Roman"/>
                <w:sz w:val="20"/>
                <w:szCs w:val="24"/>
              </w:rPr>
            </w:pPr>
            <w:r>
              <w:rPr>
                <w:rFonts w:ascii="Times New Roman" w:hAnsi="Times New Roman" w:cs="Times New Roman"/>
                <w:sz w:val="20"/>
                <w:szCs w:val="24"/>
              </w:rPr>
              <w:t>- С</w:t>
            </w:r>
            <w:r w:rsidR="000D08A6" w:rsidRPr="00CD7C79">
              <w:rPr>
                <w:rFonts w:ascii="Times New Roman" w:hAnsi="Times New Roman" w:cs="Times New Roman"/>
                <w:sz w:val="20"/>
                <w:szCs w:val="24"/>
              </w:rPr>
              <w:t xml:space="preserve">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 </w:t>
            </w:r>
          </w:p>
          <w:p w:rsidR="000D08A6" w:rsidRPr="00CD7C79" w:rsidRDefault="003350CD" w:rsidP="00863EB8">
            <w:pPr>
              <w:suppressAutoHyphens w:val="0"/>
              <w:spacing w:after="0" w:line="240" w:lineRule="auto"/>
              <w:jc w:val="both"/>
              <w:rPr>
                <w:rFonts w:ascii="Times New Roman" w:hAnsi="Times New Roman" w:cs="Times New Roman"/>
                <w:sz w:val="20"/>
                <w:szCs w:val="24"/>
              </w:rPr>
            </w:pPr>
            <w:r>
              <w:rPr>
                <w:rFonts w:ascii="Times New Roman" w:hAnsi="Times New Roman" w:cs="Times New Roman"/>
                <w:sz w:val="20"/>
                <w:szCs w:val="24"/>
              </w:rPr>
              <w:t>- Ф</w:t>
            </w:r>
            <w:r w:rsidR="000D08A6" w:rsidRPr="00CD7C79">
              <w:rPr>
                <w:rFonts w:ascii="Times New Roman" w:hAnsi="Times New Roman" w:cs="Times New Roman"/>
                <w:sz w:val="20"/>
                <w:szCs w:val="24"/>
              </w:rPr>
              <w:t>ормировать «чувство» языка, умение отличать правильные языковые формы от неправильных;</w:t>
            </w:r>
          </w:p>
          <w:p w:rsidR="000D08A6" w:rsidRPr="00CD7C79" w:rsidRDefault="003350CD" w:rsidP="00863EB8">
            <w:pPr>
              <w:suppressAutoHyphens w:val="0"/>
              <w:spacing w:after="0" w:line="240" w:lineRule="auto"/>
              <w:jc w:val="both"/>
              <w:rPr>
                <w:rFonts w:ascii="Times New Roman" w:hAnsi="Times New Roman" w:cs="Times New Roman"/>
                <w:sz w:val="20"/>
                <w:szCs w:val="24"/>
              </w:rPr>
            </w:pPr>
            <w:r>
              <w:rPr>
                <w:rFonts w:ascii="Times New Roman" w:hAnsi="Times New Roman" w:cs="Times New Roman"/>
                <w:sz w:val="20"/>
                <w:szCs w:val="24"/>
              </w:rPr>
              <w:t>- В</w:t>
            </w:r>
            <w:r w:rsidR="000D08A6" w:rsidRPr="00CD7C79">
              <w:rPr>
                <w:rFonts w:ascii="Times New Roman" w:hAnsi="Times New Roman" w:cs="Times New Roman"/>
                <w:sz w:val="20"/>
                <w:szCs w:val="24"/>
              </w:rPr>
              <w:t>ыработать навыки правильного, сознательного чтения и аккуратного, разборчивого, грамотного письма;</w:t>
            </w:r>
          </w:p>
          <w:p w:rsidR="000D08A6" w:rsidRPr="00CD7C79" w:rsidRDefault="003350CD" w:rsidP="00863EB8">
            <w:pPr>
              <w:suppressAutoHyphens w:val="0"/>
              <w:spacing w:after="0" w:line="240" w:lineRule="auto"/>
              <w:jc w:val="both"/>
              <w:rPr>
                <w:rFonts w:ascii="Times New Roman" w:hAnsi="Times New Roman" w:cs="Times New Roman"/>
                <w:sz w:val="20"/>
                <w:szCs w:val="24"/>
              </w:rPr>
            </w:pPr>
            <w:r>
              <w:rPr>
                <w:rFonts w:ascii="Times New Roman" w:hAnsi="Times New Roman" w:cs="Times New Roman"/>
                <w:sz w:val="20"/>
                <w:szCs w:val="24"/>
              </w:rPr>
              <w:t>- Р</w:t>
            </w:r>
            <w:r w:rsidR="000D08A6" w:rsidRPr="00CD7C79">
              <w:rPr>
                <w:rFonts w:ascii="Times New Roman" w:hAnsi="Times New Roman" w:cs="Times New Roman"/>
                <w:sz w:val="20"/>
                <w:szCs w:val="24"/>
              </w:rPr>
              <w:t>азвить умение точно выражать свои мысли в устной и письменной форме;- овладеть способностью пользоваться устной и письменной речью для решения соответствующих возрасту бытовых задач;</w:t>
            </w:r>
          </w:p>
          <w:p w:rsidR="000D08A6" w:rsidRPr="00CD7C79" w:rsidRDefault="003350CD" w:rsidP="00863EB8">
            <w:pPr>
              <w:suppressAutoHyphens w:val="0"/>
              <w:spacing w:after="0" w:line="240" w:lineRule="auto"/>
              <w:jc w:val="both"/>
              <w:rPr>
                <w:rFonts w:ascii="Times New Roman" w:hAnsi="Times New Roman" w:cs="Times New Roman"/>
                <w:sz w:val="20"/>
                <w:szCs w:val="24"/>
              </w:rPr>
            </w:pPr>
            <w:r>
              <w:rPr>
                <w:rFonts w:ascii="Times New Roman" w:hAnsi="Times New Roman" w:cs="Times New Roman"/>
                <w:sz w:val="20"/>
                <w:szCs w:val="24"/>
              </w:rPr>
              <w:t>- Р</w:t>
            </w:r>
            <w:r w:rsidR="000D08A6" w:rsidRPr="00CD7C79">
              <w:rPr>
                <w:rFonts w:ascii="Times New Roman" w:hAnsi="Times New Roman" w:cs="Times New Roman"/>
                <w:sz w:val="20"/>
                <w:szCs w:val="24"/>
              </w:rPr>
              <w:t>асширить и обогатить опыт коммуникации обучающихся в ближнем и дальнем окружении;</w:t>
            </w:r>
          </w:p>
          <w:p w:rsidR="000D08A6" w:rsidRPr="00CD7C79" w:rsidRDefault="003350CD" w:rsidP="00863EB8">
            <w:pPr>
              <w:suppressAutoHyphens w:val="0"/>
              <w:spacing w:after="0" w:line="240" w:lineRule="auto"/>
              <w:jc w:val="both"/>
              <w:rPr>
                <w:rFonts w:ascii="Times New Roman" w:hAnsi="Times New Roman" w:cs="Times New Roman"/>
                <w:sz w:val="20"/>
                <w:szCs w:val="24"/>
              </w:rPr>
            </w:pPr>
            <w:r>
              <w:rPr>
                <w:rFonts w:ascii="Times New Roman" w:hAnsi="Times New Roman" w:cs="Times New Roman"/>
                <w:sz w:val="20"/>
                <w:szCs w:val="24"/>
              </w:rPr>
              <w:t>- О</w:t>
            </w:r>
            <w:r w:rsidR="000D08A6" w:rsidRPr="00CD7C79">
              <w:rPr>
                <w:rFonts w:ascii="Times New Roman" w:hAnsi="Times New Roman" w:cs="Times New Roman"/>
                <w:sz w:val="20"/>
                <w:szCs w:val="24"/>
              </w:rPr>
              <w:t>беспечить условия для коррекции нарушений устной речи, профилактики и коррекции дислексий, дисграфий и дизорфографий.</w:t>
            </w:r>
          </w:p>
        </w:tc>
      </w:tr>
      <w:tr w:rsidR="003350CD" w:rsidRPr="00A34824" w:rsidTr="000D08A6">
        <w:tc>
          <w:tcPr>
            <w:tcW w:w="2087" w:type="dxa"/>
          </w:tcPr>
          <w:p w:rsidR="003350CD" w:rsidRPr="00CD7C79" w:rsidRDefault="003350CD" w:rsidP="00863EB8">
            <w:pPr>
              <w:tabs>
                <w:tab w:val="left" w:leader="dot" w:pos="624"/>
              </w:tabs>
              <w:suppressAutoHyphens w:val="0"/>
              <w:jc w:val="center"/>
              <w:rPr>
                <w:rFonts w:ascii="Times New Roman" w:eastAsia="@Arial Unicode MS" w:hAnsi="Times New Roman" w:cs="Times New Roman"/>
                <w:b/>
                <w:color w:val="000000"/>
                <w:sz w:val="20"/>
                <w:szCs w:val="24"/>
                <w:lang w:eastAsia="ar-SA"/>
              </w:rPr>
            </w:pPr>
            <w:r>
              <w:rPr>
                <w:rFonts w:ascii="Times New Roman" w:eastAsia="@Arial Unicode MS" w:hAnsi="Times New Roman" w:cs="Times New Roman"/>
                <w:b/>
                <w:color w:val="000000"/>
                <w:sz w:val="20"/>
                <w:szCs w:val="24"/>
                <w:lang w:eastAsia="ar-SA"/>
              </w:rPr>
              <w:t>Предметные результаты</w:t>
            </w:r>
          </w:p>
        </w:tc>
        <w:tc>
          <w:tcPr>
            <w:tcW w:w="7484" w:type="dxa"/>
          </w:tcPr>
          <w:p w:rsidR="003350CD" w:rsidRPr="003350CD" w:rsidRDefault="003350CD" w:rsidP="003350CD">
            <w:pPr>
              <w:spacing w:after="0" w:line="240" w:lineRule="auto"/>
              <w:jc w:val="both"/>
              <w:rPr>
                <w:rFonts w:ascii="Times New Roman" w:eastAsia="Times New Roman" w:hAnsi="Times New Roman" w:cs="Times New Roman"/>
                <w:color w:val="auto"/>
                <w:kern w:val="0"/>
                <w:sz w:val="20"/>
                <w:szCs w:val="20"/>
                <w:lang w:eastAsia="ru-RU"/>
              </w:rPr>
            </w:pPr>
            <w:r w:rsidRPr="003350CD">
              <w:rPr>
                <w:rFonts w:ascii="Times New Roman" w:hAnsi="Times New Roman" w:cs="Times New Roman"/>
                <w:sz w:val="20"/>
                <w:szCs w:val="20"/>
              </w:rPr>
              <w:t>-</w:t>
            </w:r>
            <w:r w:rsidRPr="003350CD">
              <w:rPr>
                <w:rFonts w:ascii="Times New Roman" w:eastAsia="Times New Roman" w:hAnsi="Times New Roman" w:cs="Times New Roman"/>
                <w:color w:val="auto"/>
                <w:kern w:val="0"/>
                <w:sz w:val="20"/>
                <w:szCs w:val="20"/>
                <w:lang w:eastAsia="ru-RU"/>
              </w:rPr>
              <w:t xml:space="preserve"> </w:t>
            </w:r>
            <w:r>
              <w:rPr>
                <w:rFonts w:ascii="Times New Roman" w:eastAsia="Times New Roman" w:hAnsi="Times New Roman" w:cs="Times New Roman"/>
                <w:color w:val="auto"/>
                <w:kern w:val="0"/>
                <w:sz w:val="20"/>
                <w:szCs w:val="20"/>
                <w:lang w:eastAsia="ru-RU"/>
              </w:rPr>
              <w:t>О</w:t>
            </w:r>
            <w:r w:rsidRPr="003350CD">
              <w:rPr>
                <w:rFonts w:ascii="Times New Roman" w:eastAsia="Times New Roman" w:hAnsi="Times New Roman" w:cs="Times New Roman"/>
                <w:color w:val="auto"/>
                <w:kern w:val="0"/>
                <w:sz w:val="20"/>
                <w:szCs w:val="20"/>
                <w:lang w:eastAsia="ru-RU"/>
              </w:rPr>
              <w:t>владение навыком письма;</w:t>
            </w:r>
          </w:p>
          <w:p w:rsidR="003350CD" w:rsidRPr="003350CD" w:rsidRDefault="003350CD" w:rsidP="003350CD">
            <w:pPr>
              <w:spacing w:after="0" w:line="240" w:lineRule="auto"/>
              <w:jc w:val="both"/>
              <w:rPr>
                <w:rFonts w:ascii="Times New Roman" w:eastAsia="Times New Roman" w:hAnsi="Times New Roman" w:cs="Times New Roman"/>
                <w:color w:val="auto"/>
                <w:kern w:val="0"/>
                <w:sz w:val="20"/>
                <w:szCs w:val="20"/>
                <w:lang w:eastAsia="ru-RU"/>
              </w:rPr>
            </w:pPr>
            <w:r>
              <w:rPr>
                <w:rFonts w:ascii="Times New Roman" w:eastAsia="Times New Roman" w:hAnsi="Times New Roman" w:cs="Times New Roman"/>
                <w:color w:val="auto"/>
                <w:kern w:val="0"/>
                <w:sz w:val="20"/>
                <w:szCs w:val="20"/>
                <w:lang w:eastAsia="ru-RU"/>
              </w:rPr>
              <w:t>- О</w:t>
            </w:r>
            <w:r w:rsidRPr="003350CD">
              <w:rPr>
                <w:rFonts w:ascii="Times New Roman" w:eastAsia="Times New Roman" w:hAnsi="Times New Roman" w:cs="Times New Roman"/>
                <w:color w:val="auto"/>
                <w:kern w:val="0"/>
                <w:sz w:val="20"/>
                <w:szCs w:val="20"/>
                <w:lang w:eastAsia="ru-RU"/>
              </w:rPr>
              <w:t>владение каллиграфическими умениями;</w:t>
            </w:r>
          </w:p>
          <w:p w:rsidR="003350CD" w:rsidRPr="003350CD" w:rsidRDefault="003350CD" w:rsidP="003350CD">
            <w:pPr>
              <w:spacing w:after="0" w:line="240" w:lineRule="auto"/>
              <w:jc w:val="both"/>
              <w:rPr>
                <w:rFonts w:ascii="Times New Roman" w:eastAsia="Times New Roman" w:hAnsi="Times New Roman" w:cs="Times New Roman"/>
                <w:color w:val="auto"/>
                <w:kern w:val="0"/>
                <w:sz w:val="20"/>
                <w:szCs w:val="20"/>
                <w:lang w:eastAsia="ru-RU"/>
              </w:rPr>
            </w:pPr>
            <w:r>
              <w:rPr>
                <w:rFonts w:ascii="Times New Roman" w:eastAsia="Times New Roman" w:hAnsi="Times New Roman" w:cs="Times New Roman"/>
                <w:color w:val="auto"/>
                <w:kern w:val="0"/>
                <w:sz w:val="20"/>
                <w:szCs w:val="20"/>
                <w:lang w:eastAsia="ru-RU"/>
              </w:rPr>
              <w:t>- У</w:t>
            </w:r>
            <w:r w:rsidRPr="003350CD">
              <w:rPr>
                <w:rFonts w:ascii="Times New Roman" w:eastAsia="Times New Roman" w:hAnsi="Times New Roman" w:cs="Times New Roman"/>
                <w:color w:val="auto"/>
                <w:kern w:val="0"/>
                <w:sz w:val="20"/>
                <w:szCs w:val="20"/>
                <w:lang w:eastAsia="ru-RU"/>
              </w:rPr>
              <w:t>своение орфографических правил и умение применять их на письме;</w:t>
            </w:r>
          </w:p>
          <w:p w:rsidR="003350CD" w:rsidRPr="003350CD" w:rsidRDefault="003350CD" w:rsidP="003350CD">
            <w:pPr>
              <w:spacing w:after="0" w:line="240" w:lineRule="auto"/>
              <w:jc w:val="both"/>
              <w:rPr>
                <w:rFonts w:ascii="Times New Roman" w:eastAsia="Times New Roman" w:hAnsi="Times New Roman" w:cs="Times New Roman"/>
                <w:color w:val="auto"/>
                <w:kern w:val="0"/>
                <w:sz w:val="20"/>
                <w:szCs w:val="20"/>
                <w:lang w:eastAsia="ru-RU"/>
              </w:rPr>
            </w:pPr>
            <w:r>
              <w:rPr>
                <w:rFonts w:ascii="Times New Roman" w:eastAsia="Times New Roman" w:hAnsi="Times New Roman" w:cs="Times New Roman"/>
                <w:color w:val="auto"/>
                <w:kern w:val="0"/>
                <w:sz w:val="20"/>
                <w:szCs w:val="20"/>
                <w:lang w:eastAsia="ru-RU"/>
              </w:rPr>
              <w:lastRenderedPageBreak/>
              <w:t>- С</w:t>
            </w:r>
            <w:r w:rsidRPr="003350CD">
              <w:rPr>
                <w:rFonts w:ascii="Times New Roman" w:eastAsia="Times New Roman" w:hAnsi="Times New Roman" w:cs="Times New Roman"/>
                <w:color w:val="auto"/>
                <w:kern w:val="0"/>
                <w:sz w:val="20"/>
                <w:szCs w:val="20"/>
                <w:lang w:eastAsia="ru-RU"/>
              </w:rPr>
              <w:t xml:space="preserve">формированность языковых обобщений, «чувства» языка; </w:t>
            </w:r>
          </w:p>
          <w:p w:rsidR="003350CD" w:rsidRPr="003350CD" w:rsidRDefault="003350CD" w:rsidP="003350CD">
            <w:pPr>
              <w:suppressAutoHyphens w:val="0"/>
              <w:spacing w:after="0" w:line="240" w:lineRule="auto"/>
              <w:jc w:val="both"/>
              <w:rPr>
                <w:rFonts w:ascii="Times New Roman" w:eastAsia="Times New Roman" w:hAnsi="Times New Roman" w:cs="Times New Roman"/>
                <w:color w:val="auto"/>
                <w:kern w:val="0"/>
                <w:sz w:val="20"/>
                <w:szCs w:val="20"/>
                <w:lang w:eastAsia="ru-RU"/>
              </w:rPr>
            </w:pPr>
            <w:r>
              <w:rPr>
                <w:rFonts w:ascii="Times New Roman" w:eastAsia="Times New Roman" w:hAnsi="Times New Roman" w:cs="Times New Roman"/>
                <w:color w:val="auto"/>
                <w:kern w:val="0"/>
                <w:sz w:val="20"/>
                <w:szCs w:val="20"/>
                <w:lang w:eastAsia="ru-RU"/>
              </w:rPr>
              <w:t>- У</w:t>
            </w:r>
            <w:r w:rsidRPr="003350CD">
              <w:rPr>
                <w:rFonts w:ascii="Times New Roman" w:eastAsia="Times New Roman" w:hAnsi="Times New Roman" w:cs="Times New Roman"/>
                <w:color w:val="auto"/>
                <w:kern w:val="0"/>
                <w:sz w:val="20"/>
                <w:szCs w:val="20"/>
                <w:lang w:eastAsia="ru-RU"/>
              </w:rPr>
              <w:t>мение понимать обращенную речь, смысл доступных графических изображений (схем и др.);</w:t>
            </w:r>
          </w:p>
          <w:p w:rsidR="003350CD" w:rsidRPr="003350CD" w:rsidRDefault="003350CD" w:rsidP="003350CD">
            <w:pPr>
              <w:suppressAutoHyphens w:val="0"/>
              <w:spacing w:after="0" w:line="240" w:lineRule="auto"/>
              <w:jc w:val="both"/>
              <w:rPr>
                <w:rFonts w:ascii="Times New Roman" w:eastAsia="Times New Roman" w:hAnsi="Times New Roman" w:cs="Times New Roman"/>
                <w:color w:val="auto"/>
                <w:kern w:val="0"/>
                <w:sz w:val="20"/>
                <w:szCs w:val="20"/>
                <w:lang w:eastAsia="ru-RU"/>
              </w:rPr>
            </w:pPr>
            <w:r>
              <w:rPr>
                <w:rFonts w:ascii="Times New Roman" w:eastAsia="Times New Roman" w:hAnsi="Times New Roman" w:cs="Times New Roman"/>
                <w:color w:val="auto"/>
                <w:kern w:val="0"/>
                <w:sz w:val="20"/>
                <w:szCs w:val="20"/>
                <w:lang w:eastAsia="ru-RU"/>
              </w:rPr>
              <w:t>- У</w:t>
            </w:r>
            <w:r w:rsidRPr="003350CD">
              <w:rPr>
                <w:rFonts w:ascii="Times New Roman" w:eastAsia="Times New Roman" w:hAnsi="Times New Roman" w:cs="Times New Roman"/>
                <w:color w:val="auto"/>
                <w:kern w:val="0"/>
                <w:sz w:val="20"/>
                <w:szCs w:val="20"/>
                <w:lang w:eastAsia="ru-RU"/>
              </w:rPr>
              <w:t>мение использовать навыки устной и письменной речи в различных коммуникативных ситуациях;</w:t>
            </w:r>
          </w:p>
          <w:p w:rsidR="003350CD" w:rsidRPr="003350CD" w:rsidRDefault="003350CD" w:rsidP="003350CD">
            <w:pPr>
              <w:suppressAutoHyphens w:val="0"/>
              <w:spacing w:after="0" w:line="240" w:lineRule="auto"/>
              <w:jc w:val="both"/>
              <w:rPr>
                <w:rFonts w:ascii="Times New Roman" w:eastAsia="Times New Roman" w:hAnsi="Times New Roman" w:cs="Times New Roman"/>
                <w:color w:val="auto"/>
                <w:kern w:val="0"/>
                <w:sz w:val="20"/>
                <w:szCs w:val="20"/>
                <w:lang w:eastAsia="ru-RU"/>
              </w:rPr>
            </w:pPr>
            <w:r>
              <w:rPr>
                <w:rFonts w:ascii="Times New Roman" w:eastAsia="Times New Roman" w:hAnsi="Times New Roman" w:cs="Times New Roman"/>
                <w:color w:val="auto"/>
                <w:kern w:val="0"/>
                <w:sz w:val="20"/>
                <w:szCs w:val="20"/>
                <w:lang w:eastAsia="ru-RU"/>
              </w:rPr>
              <w:t>- У</w:t>
            </w:r>
            <w:r w:rsidRPr="003350CD">
              <w:rPr>
                <w:rFonts w:ascii="Times New Roman" w:eastAsia="Times New Roman" w:hAnsi="Times New Roman" w:cs="Times New Roman"/>
                <w:color w:val="auto"/>
                <w:kern w:val="0"/>
                <w:sz w:val="20"/>
                <w:szCs w:val="20"/>
                <w:lang w:eastAsia="ru-RU"/>
              </w:rPr>
              <w:t>мение вступать в контакт, поддерживать и завершать его, адекватно используя средства общения, соблюдая общепринятые правила;</w:t>
            </w:r>
          </w:p>
          <w:p w:rsidR="003350CD" w:rsidRPr="003350CD" w:rsidRDefault="003350CD" w:rsidP="003350CD">
            <w:pPr>
              <w:suppressAutoHyphens w:val="0"/>
              <w:spacing w:after="0" w:line="240" w:lineRule="auto"/>
              <w:jc w:val="both"/>
              <w:rPr>
                <w:rFonts w:ascii="Times New Roman" w:eastAsia="Times New Roman" w:hAnsi="Times New Roman" w:cs="Times New Roman"/>
                <w:color w:val="auto"/>
                <w:kern w:val="0"/>
                <w:sz w:val="20"/>
                <w:szCs w:val="20"/>
                <w:lang w:eastAsia="ru-RU"/>
              </w:rPr>
            </w:pPr>
            <w:r>
              <w:rPr>
                <w:rFonts w:ascii="Times New Roman" w:eastAsia="Times New Roman" w:hAnsi="Times New Roman" w:cs="Times New Roman"/>
                <w:color w:val="auto"/>
                <w:kern w:val="0"/>
                <w:sz w:val="20"/>
                <w:szCs w:val="20"/>
                <w:lang w:eastAsia="ru-RU"/>
              </w:rPr>
              <w:t>- У</w:t>
            </w:r>
            <w:r w:rsidRPr="003350CD">
              <w:rPr>
                <w:rFonts w:ascii="Times New Roman" w:eastAsia="Times New Roman" w:hAnsi="Times New Roman" w:cs="Times New Roman"/>
                <w:color w:val="auto"/>
                <w:kern w:val="0"/>
                <w:sz w:val="20"/>
                <w:szCs w:val="20"/>
                <w:lang w:eastAsia="ru-RU"/>
              </w:rPr>
              <w:t>мение решать актуальные житейские задачи, используя коммуникацию как средство достижения цели;</w:t>
            </w:r>
          </w:p>
          <w:p w:rsidR="003350CD" w:rsidRPr="003350CD" w:rsidRDefault="003350CD" w:rsidP="003350CD">
            <w:pPr>
              <w:suppressAutoHyphens w:val="0"/>
              <w:spacing w:after="0" w:line="240" w:lineRule="auto"/>
              <w:jc w:val="both"/>
              <w:rPr>
                <w:rFonts w:ascii="Times New Roman" w:eastAsia="Times New Roman" w:hAnsi="Times New Roman" w:cs="Times New Roman"/>
                <w:color w:val="auto"/>
                <w:kern w:val="0"/>
                <w:sz w:val="20"/>
                <w:szCs w:val="20"/>
                <w:lang w:eastAsia="ru-RU"/>
              </w:rPr>
            </w:pPr>
            <w:r>
              <w:rPr>
                <w:rFonts w:ascii="Times New Roman" w:eastAsia="Times New Roman" w:hAnsi="Times New Roman" w:cs="Times New Roman"/>
                <w:color w:val="auto"/>
                <w:kern w:val="0"/>
                <w:sz w:val="20"/>
                <w:szCs w:val="20"/>
                <w:lang w:eastAsia="ru-RU"/>
              </w:rPr>
              <w:t>- О</w:t>
            </w:r>
            <w:r w:rsidRPr="003350CD">
              <w:rPr>
                <w:rFonts w:ascii="Times New Roman" w:eastAsia="Times New Roman" w:hAnsi="Times New Roman" w:cs="Times New Roman"/>
                <w:color w:val="auto"/>
                <w:kern w:val="0"/>
                <w:sz w:val="20"/>
                <w:szCs w:val="20"/>
                <w:lang w:eastAsia="ru-RU"/>
              </w:rPr>
              <w:t>богащение арсенала языковых средств в коммуникации;</w:t>
            </w:r>
          </w:p>
          <w:p w:rsidR="003350CD" w:rsidRPr="003350CD" w:rsidRDefault="003350CD" w:rsidP="003350CD">
            <w:pPr>
              <w:suppressAutoHyphens w:val="0"/>
              <w:spacing w:after="0" w:line="240" w:lineRule="auto"/>
              <w:jc w:val="both"/>
              <w:rPr>
                <w:rFonts w:ascii="Times New Roman" w:eastAsia="Times New Roman" w:hAnsi="Times New Roman" w:cs="Times New Roman"/>
                <w:color w:val="auto"/>
                <w:kern w:val="0"/>
                <w:sz w:val="20"/>
                <w:szCs w:val="20"/>
                <w:lang w:eastAsia="ru-RU"/>
              </w:rPr>
            </w:pPr>
            <w:r>
              <w:rPr>
                <w:rFonts w:ascii="Times New Roman" w:eastAsia="Times New Roman" w:hAnsi="Times New Roman" w:cs="Times New Roman"/>
                <w:color w:val="auto"/>
                <w:kern w:val="0"/>
                <w:sz w:val="20"/>
                <w:szCs w:val="20"/>
                <w:lang w:eastAsia="ru-RU"/>
              </w:rPr>
              <w:t>- А</w:t>
            </w:r>
            <w:r w:rsidRPr="003350CD">
              <w:rPr>
                <w:rFonts w:ascii="Times New Roman" w:eastAsia="Times New Roman" w:hAnsi="Times New Roman" w:cs="Times New Roman"/>
                <w:color w:val="auto"/>
                <w:kern w:val="0"/>
                <w:sz w:val="20"/>
                <w:szCs w:val="20"/>
                <w:lang w:eastAsia="ru-RU"/>
              </w:rPr>
              <w:t>ктивное использование языковых средств и коммуникативных технологий для решения коммуникативных и познавательных задач;</w:t>
            </w:r>
          </w:p>
          <w:p w:rsidR="003350CD" w:rsidRPr="003350CD" w:rsidRDefault="003350CD" w:rsidP="003350CD">
            <w:pPr>
              <w:suppressAutoHyphens w:val="0"/>
              <w:spacing w:after="0" w:line="240" w:lineRule="auto"/>
              <w:jc w:val="both"/>
              <w:rPr>
                <w:rFonts w:ascii="Times New Roman" w:eastAsia="Times New Roman" w:hAnsi="Times New Roman" w:cs="Times New Roman"/>
                <w:color w:val="auto"/>
                <w:kern w:val="0"/>
                <w:sz w:val="20"/>
                <w:szCs w:val="20"/>
                <w:lang w:eastAsia="ru-RU"/>
              </w:rPr>
            </w:pPr>
            <w:r>
              <w:rPr>
                <w:rFonts w:ascii="Times New Roman" w:eastAsia="Times New Roman" w:hAnsi="Times New Roman" w:cs="Times New Roman"/>
                <w:color w:val="auto"/>
                <w:kern w:val="0"/>
                <w:sz w:val="20"/>
                <w:szCs w:val="20"/>
                <w:lang w:eastAsia="ru-RU"/>
              </w:rPr>
              <w:t>- О</w:t>
            </w:r>
            <w:r w:rsidRPr="003350CD">
              <w:rPr>
                <w:rFonts w:ascii="Times New Roman" w:eastAsia="Times New Roman" w:hAnsi="Times New Roman" w:cs="Times New Roman"/>
                <w:color w:val="auto"/>
                <w:kern w:val="0"/>
                <w:sz w:val="20"/>
                <w:szCs w:val="20"/>
                <w:lang w:eastAsia="ru-RU"/>
              </w:rPr>
              <w:t>владение речевым этикетом в коммуникации;</w:t>
            </w:r>
          </w:p>
          <w:p w:rsidR="003350CD" w:rsidRDefault="003350CD" w:rsidP="003350CD">
            <w:pPr>
              <w:suppressAutoHyphens w:val="0"/>
              <w:spacing w:after="0" w:line="240" w:lineRule="auto"/>
              <w:jc w:val="both"/>
              <w:rPr>
                <w:sz w:val="28"/>
                <w:szCs w:val="28"/>
              </w:rPr>
            </w:pPr>
            <w:r>
              <w:rPr>
                <w:rFonts w:ascii="Times New Roman" w:eastAsia="Times New Roman" w:hAnsi="Times New Roman" w:cs="Times New Roman"/>
                <w:color w:val="auto"/>
                <w:kern w:val="0"/>
                <w:sz w:val="20"/>
                <w:szCs w:val="20"/>
                <w:lang w:eastAsia="ru-RU"/>
              </w:rPr>
              <w:t>- У</w:t>
            </w:r>
            <w:r w:rsidRPr="003350CD">
              <w:rPr>
                <w:rFonts w:ascii="Times New Roman" w:eastAsia="Times New Roman" w:hAnsi="Times New Roman" w:cs="Times New Roman"/>
                <w:color w:val="auto"/>
                <w:kern w:val="0"/>
                <w:sz w:val="20"/>
                <w:szCs w:val="20"/>
                <w:lang w:eastAsia="ru-RU"/>
              </w:rPr>
              <w:t>мение основываться на нравственно-эстетическом чувстве и художественном вкусе в речевой деятельности.</w:t>
            </w:r>
            <w:r w:rsidRPr="007B2DB1">
              <w:rPr>
                <w:sz w:val="28"/>
                <w:szCs w:val="28"/>
              </w:rPr>
              <w:t xml:space="preserve"> </w:t>
            </w:r>
          </w:p>
          <w:p w:rsidR="003350CD" w:rsidRPr="00CD7C79" w:rsidRDefault="003350CD" w:rsidP="00863EB8">
            <w:pPr>
              <w:suppressAutoHyphens w:val="0"/>
              <w:spacing w:after="0" w:line="240" w:lineRule="auto"/>
              <w:jc w:val="both"/>
              <w:rPr>
                <w:rFonts w:ascii="Times New Roman" w:hAnsi="Times New Roman" w:cs="Times New Roman"/>
                <w:sz w:val="20"/>
                <w:szCs w:val="24"/>
              </w:rPr>
            </w:pPr>
          </w:p>
        </w:tc>
      </w:tr>
      <w:tr w:rsidR="000D08A6" w:rsidRPr="00A34824" w:rsidTr="000D08A6">
        <w:tc>
          <w:tcPr>
            <w:tcW w:w="2087" w:type="dxa"/>
          </w:tcPr>
          <w:p w:rsidR="000D08A6" w:rsidRPr="000D08A6" w:rsidRDefault="000D08A6" w:rsidP="000D08A6">
            <w:pPr>
              <w:spacing w:after="0" w:line="240" w:lineRule="auto"/>
              <w:jc w:val="center"/>
              <w:rPr>
                <w:rFonts w:ascii="Times New Roman" w:hAnsi="Times New Roman"/>
                <w:b/>
                <w:sz w:val="20"/>
                <w:szCs w:val="20"/>
              </w:rPr>
            </w:pPr>
            <w:r w:rsidRPr="000D08A6">
              <w:rPr>
                <w:rFonts w:ascii="Times New Roman" w:hAnsi="Times New Roman"/>
                <w:b/>
                <w:sz w:val="20"/>
                <w:szCs w:val="20"/>
              </w:rPr>
              <w:lastRenderedPageBreak/>
              <w:t>Виды речевой деятельности</w:t>
            </w:r>
          </w:p>
        </w:tc>
        <w:tc>
          <w:tcPr>
            <w:tcW w:w="7484" w:type="dxa"/>
          </w:tcPr>
          <w:p w:rsidR="000D08A6" w:rsidRPr="000D08A6" w:rsidRDefault="000D08A6" w:rsidP="000D08A6">
            <w:pPr>
              <w:spacing w:after="0" w:line="240" w:lineRule="auto"/>
              <w:jc w:val="center"/>
              <w:rPr>
                <w:rFonts w:ascii="Times New Roman" w:hAnsi="Times New Roman"/>
                <w:b/>
                <w:sz w:val="20"/>
                <w:szCs w:val="20"/>
              </w:rPr>
            </w:pPr>
            <w:r w:rsidRPr="000D08A6">
              <w:rPr>
                <w:rFonts w:ascii="Times New Roman" w:hAnsi="Times New Roman"/>
                <w:b/>
                <w:sz w:val="20"/>
                <w:szCs w:val="20"/>
              </w:rPr>
              <w:t>Результат содержания предмета</w:t>
            </w:r>
          </w:p>
        </w:tc>
      </w:tr>
      <w:tr w:rsidR="000D08A6" w:rsidRPr="00A34824" w:rsidTr="000D08A6">
        <w:tc>
          <w:tcPr>
            <w:tcW w:w="2087" w:type="dxa"/>
          </w:tcPr>
          <w:p w:rsidR="000D08A6" w:rsidRPr="000D08A6" w:rsidRDefault="000D08A6" w:rsidP="000D08A6">
            <w:pPr>
              <w:spacing w:after="0" w:line="240" w:lineRule="auto"/>
              <w:jc w:val="center"/>
              <w:rPr>
                <w:rFonts w:ascii="Times New Roman" w:hAnsi="Times New Roman"/>
                <w:b/>
                <w:sz w:val="20"/>
                <w:szCs w:val="20"/>
              </w:rPr>
            </w:pPr>
            <w:r w:rsidRPr="000D08A6">
              <w:rPr>
                <w:rFonts w:ascii="Times New Roman" w:hAnsi="Times New Roman"/>
                <w:b/>
                <w:sz w:val="20"/>
                <w:szCs w:val="20"/>
              </w:rPr>
              <w:t>Слушание</w:t>
            </w:r>
          </w:p>
        </w:tc>
        <w:tc>
          <w:tcPr>
            <w:tcW w:w="7484" w:type="dxa"/>
          </w:tcPr>
          <w:p w:rsidR="000D08A6" w:rsidRPr="000D08A6" w:rsidRDefault="000D08A6" w:rsidP="000D08A6">
            <w:pPr>
              <w:spacing w:after="0" w:line="240" w:lineRule="auto"/>
              <w:ind w:firstLine="34"/>
              <w:jc w:val="both"/>
              <w:rPr>
                <w:rFonts w:ascii="Times New Roman" w:hAnsi="Times New Roman"/>
                <w:sz w:val="20"/>
                <w:szCs w:val="20"/>
              </w:rPr>
            </w:pPr>
            <w:r w:rsidRPr="000D08A6">
              <w:rPr>
                <w:rFonts w:ascii="Times New Roman" w:hAnsi="Times New Roman"/>
                <w:sz w:val="20"/>
                <w:szCs w:val="20"/>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tc>
      </w:tr>
      <w:tr w:rsidR="000D08A6" w:rsidRPr="00A34824" w:rsidTr="000D08A6">
        <w:tc>
          <w:tcPr>
            <w:tcW w:w="2087" w:type="dxa"/>
          </w:tcPr>
          <w:p w:rsidR="000D08A6" w:rsidRPr="000D08A6" w:rsidRDefault="000D08A6" w:rsidP="000D08A6">
            <w:pPr>
              <w:spacing w:after="0" w:line="240" w:lineRule="auto"/>
              <w:jc w:val="center"/>
              <w:rPr>
                <w:rFonts w:ascii="Times New Roman" w:hAnsi="Times New Roman"/>
                <w:b/>
                <w:sz w:val="20"/>
                <w:szCs w:val="20"/>
              </w:rPr>
            </w:pPr>
            <w:r w:rsidRPr="000D08A6">
              <w:rPr>
                <w:rFonts w:ascii="Times New Roman" w:hAnsi="Times New Roman"/>
                <w:b/>
                <w:sz w:val="20"/>
                <w:szCs w:val="20"/>
              </w:rPr>
              <w:t>Говорение</w:t>
            </w:r>
          </w:p>
        </w:tc>
        <w:tc>
          <w:tcPr>
            <w:tcW w:w="7484" w:type="dxa"/>
          </w:tcPr>
          <w:p w:rsidR="000D08A6" w:rsidRPr="000D08A6" w:rsidRDefault="000D08A6" w:rsidP="000D08A6">
            <w:pPr>
              <w:spacing w:after="0" w:line="240" w:lineRule="auto"/>
              <w:ind w:firstLine="34"/>
              <w:jc w:val="both"/>
              <w:rPr>
                <w:rFonts w:ascii="Times New Roman" w:hAnsi="Times New Roman"/>
                <w:sz w:val="20"/>
                <w:szCs w:val="20"/>
              </w:rPr>
            </w:pPr>
            <w:r w:rsidRPr="000D08A6">
              <w:rPr>
                <w:rFonts w:ascii="Times New Roman" w:hAnsi="Times New Roman"/>
                <w:sz w:val="20"/>
                <w:szCs w:val="20"/>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tc>
      </w:tr>
      <w:tr w:rsidR="000D08A6" w:rsidRPr="00A34824" w:rsidTr="000D08A6">
        <w:trPr>
          <w:trHeight w:val="1011"/>
        </w:trPr>
        <w:tc>
          <w:tcPr>
            <w:tcW w:w="2087" w:type="dxa"/>
          </w:tcPr>
          <w:p w:rsidR="000D08A6" w:rsidRPr="000D08A6" w:rsidRDefault="000D08A6" w:rsidP="000D08A6">
            <w:pPr>
              <w:spacing w:after="0" w:line="240" w:lineRule="auto"/>
              <w:jc w:val="center"/>
              <w:rPr>
                <w:rFonts w:ascii="Times New Roman" w:hAnsi="Times New Roman"/>
                <w:b/>
                <w:sz w:val="20"/>
                <w:szCs w:val="20"/>
              </w:rPr>
            </w:pPr>
            <w:r w:rsidRPr="000D08A6">
              <w:rPr>
                <w:rFonts w:ascii="Times New Roman" w:hAnsi="Times New Roman"/>
                <w:b/>
                <w:sz w:val="20"/>
                <w:szCs w:val="20"/>
              </w:rPr>
              <w:t>Чтение</w:t>
            </w:r>
          </w:p>
        </w:tc>
        <w:tc>
          <w:tcPr>
            <w:tcW w:w="7484" w:type="dxa"/>
          </w:tcPr>
          <w:p w:rsidR="000D08A6" w:rsidRPr="000D08A6" w:rsidRDefault="000D08A6" w:rsidP="000D08A6">
            <w:pPr>
              <w:spacing w:after="0" w:line="240" w:lineRule="auto"/>
              <w:ind w:firstLine="34"/>
              <w:jc w:val="both"/>
              <w:rPr>
                <w:rFonts w:ascii="Times New Roman" w:hAnsi="Times New Roman"/>
                <w:sz w:val="20"/>
                <w:szCs w:val="20"/>
              </w:rPr>
            </w:pPr>
            <w:r w:rsidRPr="000D08A6">
              <w:rPr>
                <w:rFonts w:ascii="Times New Roman" w:hAnsi="Times New Roman"/>
                <w:sz w:val="20"/>
                <w:szCs w:val="2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tc>
      </w:tr>
      <w:tr w:rsidR="000D08A6" w:rsidRPr="00A34824" w:rsidTr="000D08A6">
        <w:tc>
          <w:tcPr>
            <w:tcW w:w="2087" w:type="dxa"/>
          </w:tcPr>
          <w:p w:rsidR="000D08A6" w:rsidRPr="000D08A6" w:rsidRDefault="000D08A6" w:rsidP="000D08A6">
            <w:pPr>
              <w:spacing w:after="0" w:line="240" w:lineRule="auto"/>
              <w:jc w:val="center"/>
              <w:rPr>
                <w:rFonts w:ascii="Times New Roman" w:hAnsi="Times New Roman"/>
                <w:b/>
                <w:sz w:val="20"/>
                <w:szCs w:val="20"/>
              </w:rPr>
            </w:pPr>
            <w:r w:rsidRPr="000D08A6">
              <w:rPr>
                <w:rFonts w:ascii="Times New Roman" w:hAnsi="Times New Roman"/>
                <w:b/>
                <w:sz w:val="20"/>
                <w:szCs w:val="20"/>
              </w:rPr>
              <w:t>Письмо</w:t>
            </w:r>
          </w:p>
        </w:tc>
        <w:tc>
          <w:tcPr>
            <w:tcW w:w="7484" w:type="dxa"/>
          </w:tcPr>
          <w:p w:rsidR="000D08A6" w:rsidRPr="000D08A6" w:rsidRDefault="000D08A6" w:rsidP="000D08A6">
            <w:pPr>
              <w:spacing w:after="0" w:line="240" w:lineRule="auto"/>
              <w:ind w:firstLine="34"/>
              <w:jc w:val="both"/>
              <w:rPr>
                <w:rFonts w:ascii="Times New Roman" w:hAnsi="Times New Roman"/>
                <w:sz w:val="20"/>
                <w:szCs w:val="20"/>
              </w:rPr>
            </w:pPr>
            <w:r w:rsidRPr="000D08A6">
              <w:rPr>
                <w:rFonts w:ascii="Times New Roman" w:hAnsi="Times New Roman"/>
                <w:sz w:val="20"/>
                <w:szCs w:val="20"/>
              </w:rPr>
              <w:t>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tc>
      </w:tr>
      <w:tr w:rsidR="000D08A6" w:rsidRPr="00A34824" w:rsidTr="000D08A6">
        <w:tc>
          <w:tcPr>
            <w:tcW w:w="9571" w:type="dxa"/>
            <w:gridSpan w:val="2"/>
          </w:tcPr>
          <w:p w:rsidR="000D08A6" w:rsidRPr="000D08A6" w:rsidRDefault="000D08A6" w:rsidP="000D08A6">
            <w:pPr>
              <w:jc w:val="center"/>
              <w:rPr>
                <w:rFonts w:ascii="Times New Roman" w:hAnsi="Times New Roman"/>
                <w:b/>
                <w:sz w:val="2"/>
              </w:rPr>
            </w:pPr>
          </w:p>
          <w:p w:rsidR="000D08A6" w:rsidRPr="000D08A6" w:rsidRDefault="000D08A6" w:rsidP="000D08A6">
            <w:pPr>
              <w:jc w:val="center"/>
              <w:rPr>
                <w:rFonts w:ascii="Times New Roman" w:hAnsi="Times New Roman"/>
                <w:b/>
                <w:sz w:val="24"/>
              </w:rPr>
            </w:pPr>
            <w:r>
              <w:rPr>
                <w:rFonts w:ascii="Times New Roman" w:hAnsi="Times New Roman"/>
                <w:b/>
                <w:sz w:val="24"/>
              </w:rPr>
              <w:t xml:space="preserve"> </w:t>
            </w:r>
            <w:r w:rsidRPr="00A34824">
              <w:rPr>
                <w:rFonts w:ascii="Times New Roman" w:hAnsi="Times New Roman"/>
                <w:b/>
                <w:sz w:val="24"/>
              </w:rPr>
              <w:t>Обучение грамоте</w:t>
            </w:r>
          </w:p>
        </w:tc>
      </w:tr>
      <w:tr w:rsidR="000D08A6" w:rsidRPr="00A34824" w:rsidTr="000D08A6">
        <w:tc>
          <w:tcPr>
            <w:tcW w:w="2087" w:type="dxa"/>
          </w:tcPr>
          <w:p w:rsidR="000D08A6" w:rsidRPr="003350CD" w:rsidRDefault="000D08A6" w:rsidP="000D08A6">
            <w:pPr>
              <w:spacing w:after="0" w:line="240" w:lineRule="auto"/>
              <w:jc w:val="center"/>
              <w:rPr>
                <w:rFonts w:ascii="Times New Roman" w:hAnsi="Times New Roman"/>
                <w:b/>
                <w:i/>
                <w:sz w:val="20"/>
              </w:rPr>
            </w:pPr>
            <w:r w:rsidRPr="003350CD">
              <w:rPr>
                <w:rFonts w:ascii="Times New Roman" w:hAnsi="Times New Roman"/>
                <w:b/>
                <w:i/>
                <w:sz w:val="20"/>
              </w:rPr>
              <w:t xml:space="preserve">Фонетика </w:t>
            </w:r>
          </w:p>
          <w:p w:rsidR="000D08A6" w:rsidRPr="003350CD" w:rsidRDefault="000D08A6" w:rsidP="000D08A6">
            <w:pPr>
              <w:spacing w:after="0" w:line="240" w:lineRule="auto"/>
              <w:jc w:val="center"/>
              <w:rPr>
                <w:rFonts w:ascii="Times New Roman" w:hAnsi="Times New Roman"/>
                <w:b/>
                <w:sz w:val="20"/>
              </w:rPr>
            </w:pPr>
            <w:r w:rsidRPr="003350CD">
              <w:rPr>
                <w:rFonts w:ascii="Times New Roman" w:hAnsi="Times New Roman"/>
                <w:b/>
                <w:i/>
                <w:sz w:val="20"/>
              </w:rPr>
              <w:t>Звуки речи</w:t>
            </w:r>
          </w:p>
        </w:tc>
        <w:tc>
          <w:tcPr>
            <w:tcW w:w="7484" w:type="dxa"/>
          </w:tcPr>
          <w:p w:rsidR="000D08A6" w:rsidRPr="003350CD" w:rsidRDefault="000D08A6" w:rsidP="000D08A6">
            <w:pPr>
              <w:spacing w:after="0" w:line="240" w:lineRule="auto"/>
              <w:ind w:firstLine="34"/>
              <w:jc w:val="both"/>
              <w:rPr>
                <w:rFonts w:ascii="Times New Roman" w:hAnsi="Times New Roman"/>
                <w:sz w:val="20"/>
              </w:rPr>
            </w:pPr>
            <w:r w:rsidRPr="003350CD">
              <w:rPr>
                <w:rFonts w:ascii="Times New Roman" w:hAnsi="Times New Roman"/>
                <w:sz w:val="20"/>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D08A6" w:rsidRPr="003350CD" w:rsidRDefault="000D08A6" w:rsidP="000D08A6">
            <w:pPr>
              <w:spacing w:after="0" w:line="240" w:lineRule="auto"/>
              <w:ind w:firstLine="34"/>
              <w:jc w:val="both"/>
              <w:rPr>
                <w:rFonts w:ascii="Times New Roman" w:hAnsi="Times New Roman"/>
                <w:sz w:val="20"/>
              </w:rPr>
            </w:pPr>
            <w:r w:rsidRPr="003350CD">
              <w:rPr>
                <w:rFonts w:ascii="Times New Roman" w:hAnsi="Times New Roman"/>
                <w:sz w:val="20"/>
              </w:rPr>
              <w:t>Различение гласных и согласных звуков, гласных ударных и безударных, согласных твѐрдых и мягких, звонких и глухих.</w:t>
            </w:r>
          </w:p>
          <w:p w:rsidR="000D08A6" w:rsidRPr="003350CD" w:rsidRDefault="000D08A6" w:rsidP="000D08A6">
            <w:pPr>
              <w:spacing w:after="0" w:line="240" w:lineRule="auto"/>
              <w:ind w:firstLine="34"/>
              <w:jc w:val="both"/>
              <w:rPr>
                <w:rFonts w:ascii="Times New Roman" w:hAnsi="Times New Roman"/>
                <w:sz w:val="20"/>
              </w:rPr>
            </w:pPr>
            <w:r w:rsidRPr="003350CD">
              <w:rPr>
                <w:rFonts w:ascii="Times New Roman" w:hAnsi="Times New Roman"/>
                <w:sz w:val="20"/>
              </w:rPr>
              <w:t xml:space="preserve">Слог как минимальная произносительная единица. Деление слов на слоги. </w:t>
            </w:r>
          </w:p>
          <w:p w:rsidR="000D08A6" w:rsidRPr="003350CD" w:rsidRDefault="000D08A6" w:rsidP="000D08A6">
            <w:pPr>
              <w:spacing w:after="0" w:line="240" w:lineRule="auto"/>
              <w:ind w:firstLine="34"/>
              <w:jc w:val="both"/>
              <w:rPr>
                <w:rFonts w:ascii="Times New Roman" w:hAnsi="Times New Roman"/>
                <w:sz w:val="20"/>
              </w:rPr>
            </w:pPr>
            <w:r w:rsidRPr="003350CD">
              <w:rPr>
                <w:rFonts w:ascii="Times New Roman" w:hAnsi="Times New Roman"/>
                <w:sz w:val="20"/>
              </w:rPr>
              <w:t>Определение места ударения.</w:t>
            </w:r>
          </w:p>
        </w:tc>
      </w:tr>
      <w:tr w:rsidR="000D08A6" w:rsidRPr="00A34824" w:rsidTr="000D08A6">
        <w:tc>
          <w:tcPr>
            <w:tcW w:w="2087" w:type="dxa"/>
          </w:tcPr>
          <w:p w:rsidR="000D08A6" w:rsidRPr="003350CD" w:rsidRDefault="000D08A6" w:rsidP="000D08A6">
            <w:pPr>
              <w:spacing w:after="0" w:line="240" w:lineRule="auto"/>
              <w:jc w:val="center"/>
              <w:rPr>
                <w:rFonts w:ascii="Times New Roman" w:hAnsi="Times New Roman"/>
                <w:b/>
                <w:sz w:val="20"/>
              </w:rPr>
            </w:pPr>
            <w:r w:rsidRPr="003350CD">
              <w:rPr>
                <w:rFonts w:ascii="Times New Roman" w:hAnsi="Times New Roman"/>
                <w:b/>
                <w:i/>
                <w:sz w:val="20"/>
              </w:rPr>
              <w:t>Графика</w:t>
            </w:r>
          </w:p>
        </w:tc>
        <w:tc>
          <w:tcPr>
            <w:tcW w:w="7484" w:type="dxa"/>
          </w:tcPr>
          <w:p w:rsidR="000D08A6" w:rsidRPr="003350CD" w:rsidRDefault="000D08A6" w:rsidP="000D08A6">
            <w:pPr>
              <w:spacing w:after="0" w:line="240" w:lineRule="auto"/>
              <w:ind w:firstLine="34"/>
              <w:jc w:val="both"/>
              <w:rPr>
                <w:rFonts w:ascii="Times New Roman" w:hAnsi="Times New Roman"/>
                <w:sz w:val="20"/>
              </w:rPr>
            </w:pPr>
            <w:r w:rsidRPr="003350CD">
              <w:rPr>
                <w:rFonts w:ascii="Times New Roman" w:hAnsi="Times New Roman"/>
                <w:sz w:val="20"/>
              </w:rPr>
              <w:t>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е, ё, ю, я. Мягкий знак как показатель мягкости предшествующего согласного звука.</w:t>
            </w:r>
          </w:p>
          <w:p w:rsidR="000D08A6" w:rsidRPr="003350CD" w:rsidRDefault="000D08A6" w:rsidP="000D08A6">
            <w:pPr>
              <w:spacing w:after="0" w:line="240" w:lineRule="auto"/>
              <w:ind w:firstLine="34"/>
              <w:jc w:val="both"/>
              <w:rPr>
                <w:rFonts w:ascii="Times New Roman" w:hAnsi="Times New Roman"/>
                <w:sz w:val="20"/>
              </w:rPr>
            </w:pPr>
            <w:r w:rsidRPr="003350CD">
              <w:rPr>
                <w:rFonts w:ascii="Times New Roman" w:hAnsi="Times New Roman"/>
                <w:sz w:val="20"/>
              </w:rPr>
              <w:t>Знакомство с русским алфавитом как последовательностью букв.</w:t>
            </w:r>
          </w:p>
        </w:tc>
      </w:tr>
      <w:tr w:rsidR="000D08A6" w:rsidRPr="00A34824" w:rsidTr="000D08A6">
        <w:tc>
          <w:tcPr>
            <w:tcW w:w="2087" w:type="dxa"/>
          </w:tcPr>
          <w:p w:rsidR="000D08A6" w:rsidRPr="003350CD" w:rsidRDefault="000D08A6" w:rsidP="000D08A6">
            <w:pPr>
              <w:spacing w:after="0" w:line="240" w:lineRule="auto"/>
              <w:jc w:val="center"/>
              <w:rPr>
                <w:rFonts w:ascii="Times New Roman" w:hAnsi="Times New Roman"/>
                <w:b/>
                <w:i/>
                <w:sz w:val="20"/>
              </w:rPr>
            </w:pPr>
            <w:r w:rsidRPr="003350CD">
              <w:rPr>
                <w:rFonts w:ascii="Times New Roman" w:hAnsi="Times New Roman"/>
                <w:b/>
                <w:i/>
                <w:sz w:val="20"/>
              </w:rPr>
              <w:t>Чтение</w:t>
            </w:r>
          </w:p>
        </w:tc>
        <w:tc>
          <w:tcPr>
            <w:tcW w:w="7484" w:type="dxa"/>
          </w:tcPr>
          <w:p w:rsidR="000D08A6" w:rsidRPr="003350CD" w:rsidRDefault="000D08A6" w:rsidP="000D08A6">
            <w:pPr>
              <w:spacing w:after="0" w:line="240" w:lineRule="auto"/>
              <w:ind w:firstLine="34"/>
              <w:jc w:val="both"/>
              <w:rPr>
                <w:rFonts w:ascii="Times New Roman" w:hAnsi="Times New Roman"/>
                <w:sz w:val="20"/>
              </w:rPr>
            </w:pPr>
            <w:r w:rsidRPr="003350CD">
              <w:rPr>
                <w:rFonts w:ascii="Times New Roman" w:hAnsi="Times New Roman"/>
                <w:sz w:val="20"/>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D08A6" w:rsidRPr="003350CD" w:rsidRDefault="000D08A6" w:rsidP="000D08A6">
            <w:pPr>
              <w:spacing w:after="0" w:line="240" w:lineRule="auto"/>
              <w:ind w:firstLine="34"/>
              <w:jc w:val="both"/>
              <w:rPr>
                <w:rFonts w:ascii="Times New Roman" w:hAnsi="Times New Roman"/>
                <w:sz w:val="20"/>
              </w:rPr>
            </w:pPr>
            <w:r w:rsidRPr="003350CD">
              <w:rPr>
                <w:rFonts w:ascii="Times New Roman" w:hAnsi="Times New Roman"/>
                <w:sz w:val="20"/>
              </w:rPr>
              <w:t xml:space="preserve">Знакомство с орфоэпическим чтением (при переходе к чтению целыми словами). </w:t>
            </w:r>
          </w:p>
          <w:p w:rsidR="000D08A6" w:rsidRPr="003350CD" w:rsidRDefault="000D08A6" w:rsidP="000D08A6">
            <w:pPr>
              <w:spacing w:after="0" w:line="240" w:lineRule="auto"/>
              <w:ind w:firstLine="34"/>
              <w:jc w:val="both"/>
              <w:rPr>
                <w:rFonts w:ascii="Times New Roman" w:hAnsi="Times New Roman"/>
                <w:sz w:val="20"/>
              </w:rPr>
            </w:pPr>
            <w:r w:rsidRPr="003350CD">
              <w:rPr>
                <w:rFonts w:ascii="Times New Roman" w:hAnsi="Times New Roman"/>
                <w:sz w:val="20"/>
              </w:rPr>
              <w:t>Орфографическое чтение (проговаривание) как средство самоконтроля при письме под диктовку и при списывании.</w:t>
            </w:r>
          </w:p>
        </w:tc>
      </w:tr>
      <w:tr w:rsidR="000D08A6" w:rsidRPr="00A34824" w:rsidTr="000D08A6">
        <w:tc>
          <w:tcPr>
            <w:tcW w:w="2087" w:type="dxa"/>
          </w:tcPr>
          <w:p w:rsidR="000D08A6" w:rsidRPr="003350CD" w:rsidRDefault="000D08A6" w:rsidP="000D08A6">
            <w:pPr>
              <w:spacing w:after="0" w:line="240" w:lineRule="auto"/>
              <w:jc w:val="center"/>
              <w:rPr>
                <w:rFonts w:ascii="Times New Roman" w:hAnsi="Times New Roman"/>
                <w:b/>
                <w:i/>
                <w:sz w:val="20"/>
              </w:rPr>
            </w:pPr>
            <w:r w:rsidRPr="003350CD">
              <w:rPr>
                <w:rFonts w:ascii="Times New Roman" w:hAnsi="Times New Roman"/>
                <w:b/>
                <w:i/>
                <w:sz w:val="20"/>
              </w:rPr>
              <w:lastRenderedPageBreak/>
              <w:t>Письмо</w:t>
            </w:r>
          </w:p>
        </w:tc>
        <w:tc>
          <w:tcPr>
            <w:tcW w:w="7484" w:type="dxa"/>
          </w:tcPr>
          <w:p w:rsidR="000D08A6" w:rsidRPr="003350CD" w:rsidRDefault="000D08A6" w:rsidP="000D08A6">
            <w:pPr>
              <w:spacing w:after="0" w:line="240" w:lineRule="auto"/>
              <w:ind w:firstLine="34"/>
              <w:jc w:val="both"/>
              <w:rPr>
                <w:rFonts w:ascii="Times New Roman" w:hAnsi="Times New Roman"/>
                <w:sz w:val="20"/>
              </w:rPr>
            </w:pPr>
            <w:r w:rsidRPr="003350CD">
              <w:rPr>
                <w:rFonts w:ascii="Times New Roman" w:hAnsi="Times New Roman"/>
                <w:sz w:val="2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D08A6" w:rsidRPr="003350CD" w:rsidRDefault="000D08A6" w:rsidP="000D08A6">
            <w:pPr>
              <w:spacing w:after="0" w:line="240" w:lineRule="auto"/>
              <w:ind w:firstLine="34"/>
              <w:jc w:val="both"/>
              <w:rPr>
                <w:rFonts w:ascii="Times New Roman" w:hAnsi="Times New Roman"/>
                <w:sz w:val="20"/>
              </w:rPr>
            </w:pPr>
            <w:r w:rsidRPr="003350CD">
              <w:rPr>
                <w:rFonts w:ascii="Times New Roman" w:hAnsi="Times New Roman"/>
                <w:sz w:val="2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0D08A6" w:rsidRPr="003350CD" w:rsidRDefault="000D08A6" w:rsidP="000D08A6">
            <w:pPr>
              <w:spacing w:after="0" w:line="240" w:lineRule="auto"/>
              <w:ind w:firstLine="34"/>
              <w:jc w:val="both"/>
              <w:rPr>
                <w:rFonts w:ascii="Times New Roman" w:hAnsi="Times New Roman"/>
                <w:sz w:val="20"/>
              </w:rPr>
            </w:pPr>
            <w:r w:rsidRPr="003350CD">
              <w:rPr>
                <w:rFonts w:ascii="Times New Roman" w:hAnsi="Times New Roman"/>
                <w:sz w:val="20"/>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0D08A6" w:rsidRPr="003350CD" w:rsidRDefault="000D08A6" w:rsidP="000D08A6">
            <w:pPr>
              <w:spacing w:after="0" w:line="240" w:lineRule="auto"/>
              <w:ind w:firstLine="34"/>
              <w:jc w:val="both"/>
              <w:rPr>
                <w:rFonts w:ascii="Times New Roman" w:hAnsi="Times New Roman"/>
                <w:sz w:val="20"/>
              </w:rPr>
            </w:pPr>
            <w:r w:rsidRPr="003350CD">
              <w:rPr>
                <w:rFonts w:ascii="Times New Roman" w:hAnsi="Times New Roman"/>
                <w:sz w:val="20"/>
              </w:rPr>
              <w:t>Понимание функции небуквенных графических средств: пробела между словами, знака переноса.</w:t>
            </w:r>
          </w:p>
        </w:tc>
      </w:tr>
      <w:tr w:rsidR="000D08A6" w:rsidRPr="00A34824" w:rsidTr="000D08A6">
        <w:tc>
          <w:tcPr>
            <w:tcW w:w="2087" w:type="dxa"/>
          </w:tcPr>
          <w:p w:rsidR="000D08A6" w:rsidRPr="003350CD" w:rsidRDefault="000D08A6" w:rsidP="000D08A6">
            <w:pPr>
              <w:spacing w:after="0" w:line="240" w:lineRule="auto"/>
              <w:jc w:val="center"/>
              <w:rPr>
                <w:rFonts w:ascii="Times New Roman" w:hAnsi="Times New Roman"/>
                <w:b/>
                <w:i/>
                <w:sz w:val="20"/>
              </w:rPr>
            </w:pPr>
            <w:r w:rsidRPr="003350CD">
              <w:rPr>
                <w:rFonts w:ascii="Times New Roman" w:hAnsi="Times New Roman"/>
                <w:b/>
                <w:i/>
                <w:sz w:val="20"/>
              </w:rPr>
              <w:t>Слово и предложение</w:t>
            </w:r>
          </w:p>
        </w:tc>
        <w:tc>
          <w:tcPr>
            <w:tcW w:w="7484" w:type="dxa"/>
          </w:tcPr>
          <w:p w:rsidR="000D08A6" w:rsidRPr="003350CD" w:rsidRDefault="000D08A6" w:rsidP="000D08A6">
            <w:pPr>
              <w:spacing w:after="0" w:line="240" w:lineRule="auto"/>
              <w:ind w:firstLine="34"/>
              <w:jc w:val="both"/>
              <w:rPr>
                <w:rFonts w:ascii="Times New Roman" w:hAnsi="Times New Roman"/>
                <w:sz w:val="20"/>
              </w:rPr>
            </w:pPr>
            <w:r w:rsidRPr="003350CD">
              <w:rPr>
                <w:rFonts w:ascii="Times New Roman" w:hAnsi="Times New Roman"/>
                <w:sz w:val="20"/>
              </w:rPr>
              <w:t>Восприятие слова как объекта изучения, материала для анализа. Наблюдение над значением слова.</w:t>
            </w:r>
          </w:p>
          <w:p w:rsidR="000D08A6" w:rsidRPr="003350CD" w:rsidRDefault="000D08A6" w:rsidP="000D08A6">
            <w:pPr>
              <w:spacing w:after="0" w:line="240" w:lineRule="auto"/>
              <w:ind w:firstLine="34"/>
              <w:jc w:val="both"/>
              <w:rPr>
                <w:rFonts w:ascii="Times New Roman" w:hAnsi="Times New Roman"/>
                <w:sz w:val="20"/>
              </w:rPr>
            </w:pPr>
            <w:r w:rsidRPr="003350CD">
              <w:rPr>
                <w:rFonts w:ascii="Times New Roman" w:hAnsi="Times New Roman"/>
                <w:sz w:val="20"/>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tc>
      </w:tr>
      <w:tr w:rsidR="000D08A6" w:rsidRPr="00A34824" w:rsidTr="000D08A6">
        <w:tc>
          <w:tcPr>
            <w:tcW w:w="2087" w:type="dxa"/>
          </w:tcPr>
          <w:p w:rsidR="000D08A6" w:rsidRPr="003350CD" w:rsidRDefault="000D08A6" w:rsidP="000D08A6">
            <w:pPr>
              <w:spacing w:after="0" w:line="240" w:lineRule="auto"/>
              <w:jc w:val="center"/>
              <w:rPr>
                <w:rFonts w:ascii="Times New Roman" w:hAnsi="Times New Roman"/>
                <w:b/>
                <w:i/>
                <w:sz w:val="20"/>
              </w:rPr>
            </w:pPr>
            <w:r w:rsidRPr="003350CD">
              <w:rPr>
                <w:rFonts w:ascii="Times New Roman" w:hAnsi="Times New Roman"/>
                <w:b/>
                <w:i/>
                <w:sz w:val="20"/>
              </w:rPr>
              <w:t>Орфография</w:t>
            </w:r>
          </w:p>
        </w:tc>
        <w:tc>
          <w:tcPr>
            <w:tcW w:w="7484" w:type="dxa"/>
          </w:tcPr>
          <w:p w:rsidR="000D08A6" w:rsidRPr="003350CD" w:rsidRDefault="000D08A6" w:rsidP="000D08A6">
            <w:pPr>
              <w:spacing w:after="0" w:line="240" w:lineRule="auto"/>
              <w:ind w:firstLine="34"/>
              <w:jc w:val="both"/>
              <w:rPr>
                <w:rFonts w:ascii="Times New Roman" w:hAnsi="Times New Roman"/>
                <w:sz w:val="20"/>
              </w:rPr>
            </w:pPr>
            <w:r w:rsidRPr="003350CD">
              <w:rPr>
                <w:rFonts w:ascii="Times New Roman" w:hAnsi="Times New Roman"/>
                <w:sz w:val="20"/>
              </w:rPr>
              <w:t>Знакомство с правилами правописания и их применение:</w:t>
            </w:r>
          </w:p>
          <w:p w:rsidR="000D08A6" w:rsidRPr="003350CD" w:rsidRDefault="000D08A6" w:rsidP="000D08A6">
            <w:pPr>
              <w:spacing w:after="0" w:line="240" w:lineRule="auto"/>
              <w:ind w:firstLine="34"/>
              <w:jc w:val="both"/>
              <w:rPr>
                <w:rFonts w:ascii="Times New Roman" w:hAnsi="Times New Roman"/>
                <w:sz w:val="20"/>
              </w:rPr>
            </w:pPr>
            <w:r w:rsidRPr="003350CD">
              <w:rPr>
                <w:rFonts w:ascii="Times New Roman" w:hAnsi="Times New Roman"/>
                <w:sz w:val="20"/>
              </w:rPr>
              <w:t>раздельное написание слов;</w:t>
            </w:r>
          </w:p>
          <w:p w:rsidR="000D08A6" w:rsidRPr="003350CD" w:rsidRDefault="000D08A6" w:rsidP="000D08A6">
            <w:pPr>
              <w:spacing w:after="0" w:line="240" w:lineRule="auto"/>
              <w:ind w:firstLine="34"/>
              <w:jc w:val="both"/>
              <w:rPr>
                <w:rFonts w:ascii="Times New Roman" w:hAnsi="Times New Roman"/>
                <w:sz w:val="20"/>
              </w:rPr>
            </w:pPr>
            <w:r w:rsidRPr="003350CD">
              <w:rPr>
                <w:rFonts w:ascii="Times New Roman" w:hAnsi="Times New Roman"/>
                <w:sz w:val="20"/>
              </w:rPr>
              <w:t>обозначение гласных после шипящих (ча—ща, чу—щу, жи—ши);</w:t>
            </w:r>
          </w:p>
          <w:p w:rsidR="000D08A6" w:rsidRPr="003350CD" w:rsidRDefault="000D08A6" w:rsidP="000D08A6">
            <w:pPr>
              <w:spacing w:after="0" w:line="240" w:lineRule="auto"/>
              <w:ind w:firstLine="34"/>
              <w:jc w:val="both"/>
              <w:rPr>
                <w:rFonts w:ascii="Times New Roman" w:hAnsi="Times New Roman"/>
                <w:sz w:val="20"/>
              </w:rPr>
            </w:pPr>
            <w:r w:rsidRPr="003350CD">
              <w:rPr>
                <w:rFonts w:ascii="Times New Roman" w:hAnsi="Times New Roman"/>
                <w:sz w:val="20"/>
              </w:rPr>
              <w:t>прописная (заглавная) буква в начале предложения, в именах собственных;</w:t>
            </w:r>
          </w:p>
          <w:p w:rsidR="000D08A6" w:rsidRPr="003350CD" w:rsidRDefault="000D08A6" w:rsidP="000D08A6">
            <w:pPr>
              <w:spacing w:after="0" w:line="240" w:lineRule="auto"/>
              <w:ind w:firstLine="34"/>
              <w:jc w:val="both"/>
              <w:rPr>
                <w:rFonts w:ascii="Times New Roman" w:hAnsi="Times New Roman"/>
                <w:sz w:val="20"/>
              </w:rPr>
            </w:pPr>
            <w:r w:rsidRPr="003350CD">
              <w:rPr>
                <w:rFonts w:ascii="Times New Roman" w:hAnsi="Times New Roman"/>
                <w:sz w:val="20"/>
              </w:rPr>
              <w:t>перенос слов по слогам без стечения согласных;</w:t>
            </w:r>
          </w:p>
          <w:p w:rsidR="000D08A6" w:rsidRPr="003350CD" w:rsidRDefault="000D08A6" w:rsidP="000D08A6">
            <w:pPr>
              <w:spacing w:after="0" w:line="240" w:lineRule="auto"/>
              <w:ind w:firstLine="34"/>
              <w:jc w:val="both"/>
              <w:rPr>
                <w:rFonts w:ascii="Times New Roman" w:hAnsi="Times New Roman"/>
                <w:sz w:val="20"/>
              </w:rPr>
            </w:pPr>
            <w:r w:rsidRPr="003350CD">
              <w:rPr>
                <w:rFonts w:ascii="Times New Roman" w:hAnsi="Times New Roman"/>
                <w:sz w:val="20"/>
              </w:rPr>
              <w:t>знаки препинания в конце предложения.</w:t>
            </w:r>
          </w:p>
        </w:tc>
      </w:tr>
      <w:tr w:rsidR="000D08A6" w:rsidRPr="00A34824" w:rsidTr="000D08A6">
        <w:tc>
          <w:tcPr>
            <w:tcW w:w="2087" w:type="dxa"/>
          </w:tcPr>
          <w:p w:rsidR="000D08A6" w:rsidRPr="003350CD" w:rsidRDefault="000D08A6" w:rsidP="00D26409">
            <w:pPr>
              <w:spacing w:after="0" w:line="240" w:lineRule="auto"/>
              <w:jc w:val="center"/>
              <w:rPr>
                <w:rFonts w:ascii="Times New Roman" w:hAnsi="Times New Roman"/>
                <w:b/>
                <w:i/>
                <w:sz w:val="20"/>
              </w:rPr>
            </w:pPr>
            <w:r w:rsidRPr="003350CD">
              <w:rPr>
                <w:rFonts w:ascii="Times New Roman" w:hAnsi="Times New Roman"/>
                <w:b/>
                <w:i/>
                <w:sz w:val="20"/>
              </w:rPr>
              <w:t>Развитие речи</w:t>
            </w:r>
          </w:p>
        </w:tc>
        <w:tc>
          <w:tcPr>
            <w:tcW w:w="7484" w:type="dxa"/>
          </w:tcPr>
          <w:p w:rsidR="000D08A6" w:rsidRPr="003350CD" w:rsidRDefault="000D08A6" w:rsidP="00D26409">
            <w:pPr>
              <w:spacing w:after="0" w:line="240" w:lineRule="auto"/>
              <w:ind w:firstLine="34"/>
              <w:jc w:val="both"/>
              <w:rPr>
                <w:rFonts w:ascii="Times New Roman" w:hAnsi="Times New Roman"/>
                <w:sz w:val="20"/>
              </w:rPr>
            </w:pPr>
            <w:r w:rsidRPr="003350CD">
              <w:rPr>
                <w:rFonts w:ascii="Times New Roman" w:hAnsi="Times New Roman"/>
                <w:sz w:val="2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tc>
      </w:tr>
    </w:tbl>
    <w:p w:rsidR="000D08A6" w:rsidRPr="00D26409" w:rsidRDefault="000D08A6" w:rsidP="00D26409">
      <w:pPr>
        <w:spacing w:after="0" w:line="240" w:lineRule="auto"/>
        <w:jc w:val="center"/>
        <w:rPr>
          <w:rFonts w:ascii="Times New Roman" w:hAnsi="Times New Roman"/>
          <w:b/>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478"/>
      </w:tblGrid>
      <w:tr w:rsidR="000D08A6" w:rsidRPr="00A34824" w:rsidTr="00863EB8">
        <w:tc>
          <w:tcPr>
            <w:tcW w:w="9571" w:type="dxa"/>
            <w:gridSpan w:val="2"/>
          </w:tcPr>
          <w:p w:rsidR="000D08A6" w:rsidRPr="003350CD" w:rsidRDefault="000D08A6" w:rsidP="00D26409">
            <w:pPr>
              <w:tabs>
                <w:tab w:val="left" w:leader="dot" w:pos="624"/>
              </w:tabs>
              <w:suppressAutoHyphens w:val="0"/>
              <w:spacing w:after="0" w:line="240" w:lineRule="auto"/>
              <w:jc w:val="both"/>
              <w:rPr>
                <w:rFonts w:ascii="Times New Roman" w:eastAsia="@Arial Unicode MS" w:hAnsi="Times New Roman" w:cs="Times New Roman"/>
                <w:color w:val="000000"/>
                <w:sz w:val="2"/>
                <w:lang w:eastAsia="ar-SA"/>
              </w:rPr>
            </w:pPr>
          </w:p>
          <w:p w:rsidR="00D26409" w:rsidRPr="00D26409" w:rsidRDefault="00D26409" w:rsidP="00D26409">
            <w:pPr>
              <w:widowControl w:val="0"/>
              <w:spacing w:after="0" w:line="240" w:lineRule="auto"/>
              <w:ind w:left="1004"/>
              <w:jc w:val="center"/>
              <w:rPr>
                <w:rFonts w:ascii="Times New Roman" w:hAnsi="Times New Roman"/>
                <w:b/>
                <w:sz w:val="10"/>
              </w:rPr>
            </w:pPr>
          </w:p>
          <w:p w:rsidR="000D08A6" w:rsidRDefault="000D08A6" w:rsidP="00D26409">
            <w:pPr>
              <w:widowControl w:val="0"/>
              <w:spacing w:after="0" w:line="240" w:lineRule="auto"/>
              <w:ind w:left="1004"/>
              <w:jc w:val="center"/>
              <w:rPr>
                <w:rFonts w:ascii="Times New Roman" w:hAnsi="Times New Roman"/>
                <w:b/>
                <w:sz w:val="24"/>
              </w:rPr>
            </w:pPr>
            <w:r w:rsidRPr="00A34824">
              <w:rPr>
                <w:rFonts w:ascii="Times New Roman" w:hAnsi="Times New Roman"/>
                <w:b/>
                <w:sz w:val="24"/>
              </w:rPr>
              <w:t>Литературное чтение</w:t>
            </w:r>
          </w:p>
          <w:p w:rsidR="00D26409" w:rsidRPr="00D26409" w:rsidRDefault="00D26409" w:rsidP="00D26409">
            <w:pPr>
              <w:widowControl w:val="0"/>
              <w:spacing w:after="0" w:line="240" w:lineRule="auto"/>
              <w:ind w:left="1004"/>
              <w:jc w:val="center"/>
              <w:rPr>
                <w:rFonts w:ascii="Times New Roman" w:hAnsi="Times New Roman"/>
                <w:b/>
                <w:sz w:val="10"/>
              </w:rPr>
            </w:pPr>
          </w:p>
          <w:p w:rsidR="003350CD" w:rsidRPr="003350CD" w:rsidRDefault="003350CD" w:rsidP="00D26409">
            <w:pPr>
              <w:widowControl w:val="0"/>
              <w:spacing w:after="0" w:line="240" w:lineRule="auto"/>
              <w:ind w:left="1004"/>
              <w:jc w:val="center"/>
              <w:rPr>
                <w:rFonts w:ascii="Times New Roman" w:hAnsi="Times New Roman"/>
                <w:b/>
                <w:sz w:val="10"/>
              </w:rPr>
            </w:pPr>
          </w:p>
        </w:tc>
      </w:tr>
      <w:tr w:rsidR="003350CD" w:rsidRPr="00A34824" w:rsidTr="00863EB8">
        <w:tc>
          <w:tcPr>
            <w:tcW w:w="2093" w:type="dxa"/>
          </w:tcPr>
          <w:p w:rsidR="003350CD" w:rsidRPr="003350CD" w:rsidRDefault="003350CD" w:rsidP="00863EB8">
            <w:pPr>
              <w:tabs>
                <w:tab w:val="left" w:leader="dot" w:pos="624"/>
              </w:tabs>
              <w:suppressAutoHyphens w:val="0"/>
              <w:ind w:firstLine="709"/>
              <w:jc w:val="both"/>
              <w:rPr>
                <w:rFonts w:ascii="Times New Roman" w:eastAsia="@Arial Unicode MS" w:hAnsi="Times New Roman" w:cs="Times New Roman"/>
                <w:b/>
                <w:color w:val="000000"/>
                <w:sz w:val="20"/>
                <w:szCs w:val="20"/>
                <w:lang w:eastAsia="ar-SA"/>
              </w:rPr>
            </w:pPr>
            <w:r w:rsidRPr="003350CD">
              <w:rPr>
                <w:rFonts w:ascii="Times New Roman" w:eastAsia="@Arial Unicode MS" w:hAnsi="Times New Roman" w:cs="Times New Roman"/>
                <w:b/>
                <w:color w:val="000000"/>
                <w:sz w:val="20"/>
                <w:szCs w:val="20"/>
                <w:lang w:eastAsia="ar-SA"/>
              </w:rPr>
              <w:t>Задачи</w:t>
            </w:r>
          </w:p>
        </w:tc>
        <w:tc>
          <w:tcPr>
            <w:tcW w:w="7478" w:type="dxa"/>
          </w:tcPr>
          <w:p w:rsidR="003350CD" w:rsidRPr="003350CD" w:rsidRDefault="003350CD" w:rsidP="003350CD">
            <w:pPr>
              <w:spacing w:after="0" w:line="240" w:lineRule="auto"/>
              <w:ind w:left="34"/>
              <w:jc w:val="both"/>
              <w:rPr>
                <w:rFonts w:ascii="Times New Roman" w:eastAsia="Times New Roman" w:hAnsi="Times New Roman" w:cs="Times New Roman"/>
                <w:color w:val="auto"/>
                <w:kern w:val="0"/>
                <w:sz w:val="20"/>
                <w:szCs w:val="24"/>
                <w:lang w:eastAsia="ru-RU"/>
              </w:rPr>
            </w:pPr>
            <w:r>
              <w:rPr>
                <w:rFonts w:ascii="Times New Roman" w:eastAsia="Times New Roman" w:hAnsi="Times New Roman" w:cs="Times New Roman"/>
                <w:color w:val="auto"/>
                <w:kern w:val="0"/>
                <w:sz w:val="20"/>
                <w:szCs w:val="24"/>
                <w:lang w:eastAsia="ru-RU"/>
              </w:rPr>
              <w:t>- О</w:t>
            </w:r>
            <w:r w:rsidRPr="003350CD">
              <w:rPr>
                <w:rFonts w:ascii="Times New Roman" w:eastAsia="Times New Roman" w:hAnsi="Times New Roman" w:cs="Times New Roman"/>
                <w:color w:val="auto"/>
                <w:kern w:val="0"/>
                <w:sz w:val="20"/>
                <w:szCs w:val="24"/>
                <w:lang w:eastAsia="ru-RU"/>
              </w:rPr>
              <w:t>бучение сознательному, правильному, беглому, выразительному чтению, чтению вслух и про себя;</w:t>
            </w:r>
          </w:p>
          <w:p w:rsidR="003350CD" w:rsidRPr="003350CD" w:rsidRDefault="003350CD" w:rsidP="003350CD">
            <w:pPr>
              <w:spacing w:after="0" w:line="240" w:lineRule="auto"/>
              <w:ind w:left="34"/>
              <w:jc w:val="both"/>
              <w:rPr>
                <w:rFonts w:ascii="Times New Roman" w:eastAsia="Times New Roman" w:hAnsi="Times New Roman" w:cs="Times New Roman"/>
                <w:color w:val="auto"/>
                <w:kern w:val="0"/>
                <w:sz w:val="20"/>
                <w:szCs w:val="24"/>
                <w:lang w:eastAsia="ru-RU"/>
              </w:rPr>
            </w:pPr>
            <w:r>
              <w:rPr>
                <w:rFonts w:ascii="Times New Roman" w:eastAsia="Times New Roman" w:hAnsi="Times New Roman" w:cs="Times New Roman"/>
                <w:color w:val="auto"/>
                <w:kern w:val="0"/>
                <w:sz w:val="20"/>
                <w:szCs w:val="24"/>
                <w:lang w:eastAsia="ru-RU"/>
              </w:rPr>
              <w:t>- О</w:t>
            </w:r>
            <w:r w:rsidRPr="003350CD">
              <w:rPr>
                <w:rFonts w:ascii="Times New Roman" w:eastAsia="Times New Roman" w:hAnsi="Times New Roman" w:cs="Times New Roman"/>
                <w:color w:val="auto"/>
                <w:kern w:val="0"/>
                <w:sz w:val="20"/>
                <w:szCs w:val="24"/>
                <w:lang w:eastAsia="ru-RU"/>
              </w:rPr>
              <w:t>своение общекультурных навыков чтения, формирование умений понимать содержание художественного произведения, работать с текстом;</w:t>
            </w:r>
          </w:p>
          <w:p w:rsidR="003350CD" w:rsidRPr="003350CD" w:rsidRDefault="003350CD" w:rsidP="003350CD">
            <w:pPr>
              <w:spacing w:after="0" w:line="240" w:lineRule="auto"/>
              <w:ind w:left="34"/>
              <w:jc w:val="both"/>
              <w:rPr>
                <w:rFonts w:ascii="Times New Roman" w:eastAsia="Times New Roman" w:hAnsi="Times New Roman" w:cs="Times New Roman"/>
                <w:color w:val="auto"/>
                <w:kern w:val="0"/>
                <w:sz w:val="20"/>
                <w:szCs w:val="24"/>
                <w:lang w:eastAsia="ru-RU"/>
              </w:rPr>
            </w:pPr>
            <w:r>
              <w:rPr>
                <w:rFonts w:ascii="Times New Roman" w:eastAsia="Times New Roman" w:hAnsi="Times New Roman" w:cs="Times New Roman"/>
                <w:color w:val="auto"/>
                <w:kern w:val="0"/>
                <w:sz w:val="20"/>
                <w:szCs w:val="24"/>
                <w:lang w:eastAsia="ru-RU"/>
              </w:rPr>
              <w:t>- О</w:t>
            </w:r>
            <w:r w:rsidRPr="003350CD">
              <w:rPr>
                <w:rFonts w:ascii="Times New Roman" w:eastAsia="Times New Roman" w:hAnsi="Times New Roman" w:cs="Times New Roman"/>
                <w:color w:val="auto"/>
                <w:kern w:val="0"/>
                <w:sz w:val="20"/>
                <w:szCs w:val="24"/>
                <w:lang w:eastAsia="ru-RU"/>
              </w:rPr>
              <w:t>владение коммуникативной культурой, обогащение и активизация речи обучающихся, формирование умения выражать свои мысли;</w:t>
            </w:r>
          </w:p>
          <w:p w:rsidR="003350CD" w:rsidRPr="003350CD" w:rsidRDefault="003350CD" w:rsidP="003350CD">
            <w:pPr>
              <w:spacing w:after="0" w:line="240" w:lineRule="auto"/>
              <w:ind w:left="34"/>
              <w:jc w:val="both"/>
              <w:rPr>
                <w:rFonts w:ascii="Times New Roman" w:eastAsia="Times New Roman" w:hAnsi="Times New Roman" w:cs="Times New Roman"/>
                <w:color w:val="auto"/>
                <w:kern w:val="0"/>
                <w:sz w:val="20"/>
                <w:szCs w:val="24"/>
                <w:lang w:eastAsia="ru-RU"/>
              </w:rPr>
            </w:pPr>
            <w:r w:rsidRPr="003350CD">
              <w:rPr>
                <w:rFonts w:ascii="Times New Roman" w:eastAsia="Times New Roman" w:hAnsi="Times New Roman" w:cs="Times New Roman"/>
                <w:color w:val="auto"/>
                <w:kern w:val="0"/>
                <w:sz w:val="20"/>
                <w:szCs w:val="24"/>
                <w:lang w:eastAsia="ru-RU"/>
              </w:rPr>
              <w:t>- расширение и углубление знаний обучающихся об окружающем мире;</w:t>
            </w:r>
          </w:p>
          <w:p w:rsidR="003350CD" w:rsidRPr="003350CD" w:rsidRDefault="003350CD" w:rsidP="003350CD">
            <w:pPr>
              <w:spacing w:after="0" w:line="240" w:lineRule="auto"/>
              <w:ind w:left="34"/>
              <w:jc w:val="both"/>
              <w:rPr>
                <w:rFonts w:ascii="Times New Roman" w:eastAsia="Times New Roman" w:hAnsi="Times New Roman" w:cs="Times New Roman"/>
                <w:color w:val="auto"/>
                <w:kern w:val="0"/>
                <w:sz w:val="20"/>
                <w:szCs w:val="24"/>
                <w:lang w:eastAsia="ru-RU"/>
              </w:rPr>
            </w:pPr>
            <w:r>
              <w:rPr>
                <w:rFonts w:ascii="Times New Roman" w:eastAsia="Times New Roman" w:hAnsi="Times New Roman" w:cs="Times New Roman"/>
                <w:color w:val="auto"/>
                <w:kern w:val="0"/>
                <w:sz w:val="20"/>
                <w:szCs w:val="24"/>
                <w:lang w:eastAsia="ru-RU"/>
              </w:rPr>
              <w:t>- Ф</w:t>
            </w:r>
            <w:r w:rsidRPr="003350CD">
              <w:rPr>
                <w:rFonts w:ascii="Times New Roman" w:eastAsia="Times New Roman" w:hAnsi="Times New Roman" w:cs="Times New Roman"/>
                <w:color w:val="auto"/>
                <w:kern w:val="0"/>
                <w:sz w:val="20"/>
                <w:szCs w:val="24"/>
                <w:lang w:eastAsia="ru-RU"/>
              </w:rPr>
              <w:t>ормирование нравственного сознания и эстетического вкуса, понимания духовной сущности произведений;</w:t>
            </w:r>
          </w:p>
          <w:p w:rsidR="003350CD" w:rsidRPr="003350CD" w:rsidRDefault="003350CD" w:rsidP="003350CD">
            <w:pPr>
              <w:spacing w:after="0" w:line="240" w:lineRule="auto"/>
              <w:ind w:left="34"/>
              <w:jc w:val="both"/>
              <w:rPr>
                <w:rFonts w:ascii="Times New Roman" w:eastAsia="Times New Roman" w:hAnsi="Times New Roman" w:cs="Times New Roman"/>
                <w:color w:val="auto"/>
                <w:kern w:val="0"/>
                <w:sz w:val="20"/>
                <w:szCs w:val="24"/>
                <w:lang w:eastAsia="ru-RU"/>
              </w:rPr>
            </w:pPr>
            <w:r>
              <w:rPr>
                <w:rFonts w:ascii="Times New Roman" w:eastAsia="Times New Roman" w:hAnsi="Times New Roman" w:cs="Times New Roman"/>
                <w:color w:val="auto"/>
                <w:kern w:val="0"/>
                <w:sz w:val="20"/>
                <w:szCs w:val="24"/>
                <w:lang w:eastAsia="ru-RU"/>
              </w:rPr>
              <w:t>- Ф</w:t>
            </w:r>
            <w:r w:rsidRPr="003350CD">
              <w:rPr>
                <w:rFonts w:ascii="Times New Roman" w:eastAsia="Times New Roman" w:hAnsi="Times New Roman" w:cs="Times New Roman"/>
                <w:color w:val="auto"/>
                <w:kern w:val="0"/>
                <w:sz w:val="20"/>
                <w:szCs w:val="24"/>
                <w:lang w:eastAsia="ru-RU"/>
              </w:rPr>
              <w:t>ормирование у обучающихся интереса к книгам, к самостоятельному чтению;</w:t>
            </w:r>
          </w:p>
          <w:p w:rsidR="003350CD" w:rsidRPr="007E08EA" w:rsidRDefault="003350CD" w:rsidP="007E08EA">
            <w:pPr>
              <w:spacing w:after="0" w:line="240" w:lineRule="auto"/>
              <w:ind w:left="34"/>
              <w:jc w:val="both"/>
              <w:rPr>
                <w:rFonts w:ascii="Times New Roman" w:eastAsia="Times New Roman" w:hAnsi="Times New Roman" w:cs="Times New Roman"/>
                <w:color w:val="auto"/>
                <w:kern w:val="0"/>
                <w:sz w:val="20"/>
                <w:szCs w:val="24"/>
                <w:lang w:eastAsia="ru-RU"/>
              </w:rPr>
            </w:pPr>
            <w:r>
              <w:rPr>
                <w:rFonts w:ascii="Times New Roman" w:eastAsia="Times New Roman" w:hAnsi="Times New Roman" w:cs="Times New Roman"/>
                <w:color w:val="auto"/>
                <w:kern w:val="0"/>
                <w:sz w:val="20"/>
                <w:szCs w:val="24"/>
                <w:lang w:eastAsia="ru-RU"/>
              </w:rPr>
              <w:t>- К</w:t>
            </w:r>
            <w:r w:rsidRPr="003350CD">
              <w:rPr>
                <w:rFonts w:ascii="Times New Roman" w:eastAsia="Times New Roman" w:hAnsi="Times New Roman" w:cs="Times New Roman"/>
                <w:color w:val="auto"/>
                <w:kern w:val="0"/>
                <w:sz w:val="20"/>
                <w:szCs w:val="24"/>
                <w:lang w:eastAsia="ru-RU"/>
              </w:rPr>
              <w:t xml:space="preserve">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 </w:t>
            </w:r>
          </w:p>
        </w:tc>
      </w:tr>
      <w:tr w:rsidR="000B5196" w:rsidRPr="00A34824" w:rsidTr="00863EB8">
        <w:tc>
          <w:tcPr>
            <w:tcW w:w="2093" w:type="dxa"/>
          </w:tcPr>
          <w:p w:rsidR="000B5196" w:rsidRPr="003350CD" w:rsidRDefault="007E08EA" w:rsidP="007E08EA">
            <w:pPr>
              <w:tabs>
                <w:tab w:val="left" w:leader="dot" w:pos="624"/>
              </w:tabs>
              <w:suppressAutoHyphens w:val="0"/>
              <w:jc w:val="center"/>
              <w:rPr>
                <w:rFonts w:ascii="Times New Roman" w:eastAsia="@Arial Unicode MS" w:hAnsi="Times New Roman" w:cs="Times New Roman"/>
                <w:b/>
                <w:color w:val="000000"/>
                <w:sz w:val="20"/>
                <w:szCs w:val="20"/>
                <w:lang w:eastAsia="ar-SA"/>
              </w:rPr>
            </w:pPr>
            <w:r>
              <w:rPr>
                <w:rFonts w:ascii="Times New Roman" w:eastAsia="@Arial Unicode MS" w:hAnsi="Times New Roman" w:cs="Times New Roman"/>
                <w:b/>
                <w:color w:val="000000"/>
                <w:sz w:val="20"/>
                <w:szCs w:val="20"/>
                <w:lang w:eastAsia="ar-SA"/>
              </w:rPr>
              <w:t>М</w:t>
            </w:r>
            <w:r w:rsidR="000B5196">
              <w:rPr>
                <w:rFonts w:ascii="Times New Roman" w:eastAsia="@Arial Unicode MS" w:hAnsi="Times New Roman" w:cs="Times New Roman"/>
                <w:b/>
                <w:color w:val="000000"/>
                <w:sz w:val="20"/>
                <w:szCs w:val="20"/>
                <w:lang w:eastAsia="ar-SA"/>
              </w:rPr>
              <w:t>ежпредметные связи</w:t>
            </w:r>
          </w:p>
        </w:tc>
        <w:tc>
          <w:tcPr>
            <w:tcW w:w="7478" w:type="dxa"/>
          </w:tcPr>
          <w:p w:rsidR="000B5196" w:rsidRDefault="007E08EA" w:rsidP="003350CD">
            <w:pPr>
              <w:spacing w:after="0" w:line="240" w:lineRule="auto"/>
              <w:ind w:left="34"/>
              <w:jc w:val="both"/>
              <w:rPr>
                <w:rFonts w:ascii="Times New Roman" w:eastAsia="Times New Roman" w:hAnsi="Times New Roman" w:cs="Times New Roman"/>
                <w:color w:val="auto"/>
                <w:kern w:val="0"/>
                <w:sz w:val="20"/>
                <w:szCs w:val="24"/>
                <w:lang w:eastAsia="ru-RU"/>
              </w:rPr>
            </w:pPr>
            <w:r>
              <w:rPr>
                <w:rFonts w:ascii="Times New Roman" w:eastAsia="Times New Roman" w:hAnsi="Times New Roman" w:cs="Times New Roman"/>
                <w:color w:val="auto"/>
                <w:kern w:val="0"/>
                <w:sz w:val="20"/>
                <w:szCs w:val="24"/>
                <w:lang w:eastAsia="ru-RU"/>
              </w:rPr>
              <w:t>Содержание программы по литературному чтению тесно связано с содержанием учебных предметов «Окружающий мир», «Русский язык», «Коррекционный курс «Развитие речи».</w:t>
            </w:r>
          </w:p>
        </w:tc>
      </w:tr>
      <w:tr w:rsidR="000D08A6" w:rsidRPr="00A34824" w:rsidTr="00863EB8">
        <w:tc>
          <w:tcPr>
            <w:tcW w:w="2093" w:type="dxa"/>
          </w:tcPr>
          <w:p w:rsidR="000D08A6" w:rsidRPr="00863EB8" w:rsidRDefault="000D08A6" w:rsidP="00863EB8">
            <w:pPr>
              <w:spacing w:after="0" w:line="240" w:lineRule="auto"/>
              <w:jc w:val="center"/>
              <w:rPr>
                <w:rFonts w:ascii="Times New Roman" w:hAnsi="Times New Roman"/>
                <w:b/>
                <w:sz w:val="20"/>
                <w:szCs w:val="20"/>
              </w:rPr>
            </w:pPr>
            <w:r w:rsidRPr="00863EB8">
              <w:rPr>
                <w:rFonts w:ascii="Times New Roman" w:hAnsi="Times New Roman"/>
                <w:b/>
                <w:sz w:val="20"/>
                <w:szCs w:val="20"/>
              </w:rPr>
              <w:t>Виды речевой и читательской деятельности</w:t>
            </w:r>
          </w:p>
        </w:tc>
        <w:tc>
          <w:tcPr>
            <w:tcW w:w="7478" w:type="dxa"/>
          </w:tcPr>
          <w:p w:rsidR="000D08A6" w:rsidRPr="00863EB8" w:rsidRDefault="000D08A6" w:rsidP="00863EB8">
            <w:pPr>
              <w:spacing w:after="0" w:line="240" w:lineRule="auto"/>
              <w:jc w:val="center"/>
              <w:rPr>
                <w:rFonts w:ascii="Times New Roman" w:hAnsi="Times New Roman"/>
                <w:b/>
                <w:sz w:val="20"/>
                <w:szCs w:val="20"/>
              </w:rPr>
            </w:pPr>
            <w:r w:rsidRPr="00863EB8">
              <w:rPr>
                <w:rFonts w:ascii="Times New Roman" w:hAnsi="Times New Roman"/>
                <w:b/>
                <w:sz w:val="20"/>
                <w:szCs w:val="20"/>
              </w:rPr>
              <w:t>Результат содержания предмета</w:t>
            </w:r>
          </w:p>
        </w:tc>
      </w:tr>
      <w:tr w:rsidR="000D08A6" w:rsidRPr="00A34824" w:rsidTr="00863EB8">
        <w:tc>
          <w:tcPr>
            <w:tcW w:w="9571" w:type="dxa"/>
            <w:gridSpan w:val="2"/>
          </w:tcPr>
          <w:p w:rsidR="00863EB8" w:rsidRDefault="00863EB8" w:rsidP="00863EB8">
            <w:pPr>
              <w:spacing w:after="0" w:line="240" w:lineRule="auto"/>
              <w:ind w:hanging="26"/>
              <w:jc w:val="center"/>
              <w:rPr>
                <w:rFonts w:ascii="Times New Roman" w:hAnsi="Times New Roman"/>
                <w:b/>
                <w:sz w:val="20"/>
                <w:szCs w:val="20"/>
              </w:rPr>
            </w:pPr>
          </w:p>
          <w:p w:rsidR="000D08A6" w:rsidRPr="00863EB8" w:rsidRDefault="00863EB8" w:rsidP="00863EB8">
            <w:pPr>
              <w:spacing w:after="0" w:line="240" w:lineRule="auto"/>
              <w:ind w:hanging="26"/>
              <w:jc w:val="center"/>
              <w:rPr>
                <w:rFonts w:ascii="Times New Roman" w:hAnsi="Times New Roman"/>
                <w:b/>
                <w:sz w:val="24"/>
                <w:szCs w:val="20"/>
              </w:rPr>
            </w:pPr>
            <w:r w:rsidRPr="00863EB8">
              <w:rPr>
                <w:rFonts w:ascii="Times New Roman" w:hAnsi="Times New Roman"/>
                <w:b/>
                <w:sz w:val="24"/>
                <w:szCs w:val="20"/>
              </w:rPr>
              <w:t>Чтение</w:t>
            </w:r>
          </w:p>
          <w:p w:rsidR="00863EB8" w:rsidRPr="00863EB8" w:rsidRDefault="00863EB8" w:rsidP="00863EB8">
            <w:pPr>
              <w:spacing w:after="0" w:line="240" w:lineRule="auto"/>
              <w:ind w:hanging="26"/>
              <w:jc w:val="center"/>
              <w:rPr>
                <w:rFonts w:ascii="Times New Roman" w:hAnsi="Times New Roman"/>
                <w:b/>
                <w:sz w:val="20"/>
                <w:szCs w:val="20"/>
              </w:rPr>
            </w:pPr>
          </w:p>
        </w:tc>
      </w:tr>
      <w:tr w:rsidR="000D08A6" w:rsidRPr="00A34824" w:rsidTr="00863EB8">
        <w:tc>
          <w:tcPr>
            <w:tcW w:w="2093" w:type="dxa"/>
          </w:tcPr>
          <w:p w:rsidR="000D08A6" w:rsidRPr="00863EB8" w:rsidRDefault="000D08A6" w:rsidP="00863EB8">
            <w:pPr>
              <w:spacing w:after="0" w:line="240" w:lineRule="auto"/>
              <w:jc w:val="center"/>
              <w:rPr>
                <w:rFonts w:ascii="Times New Roman" w:hAnsi="Times New Roman"/>
                <w:b/>
                <w:sz w:val="20"/>
                <w:szCs w:val="20"/>
              </w:rPr>
            </w:pPr>
            <w:r w:rsidRPr="00863EB8">
              <w:rPr>
                <w:rFonts w:ascii="Times New Roman" w:hAnsi="Times New Roman"/>
                <w:b/>
                <w:sz w:val="20"/>
                <w:szCs w:val="20"/>
              </w:rPr>
              <w:t>Чтение вслух</w:t>
            </w:r>
          </w:p>
        </w:tc>
        <w:tc>
          <w:tcPr>
            <w:tcW w:w="7478" w:type="dxa"/>
          </w:tcPr>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r w:rsidR="00863EB8" w:rsidRPr="00863EB8">
              <w:rPr>
                <w:rFonts w:ascii="Times New Roman" w:hAnsi="Times New Roman"/>
                <w:sz w:val="20"/>
                <w:szCs w:val="20"/>
              </w:rPr>
              <w:t>Понимание смысловых особенностей разных по виду и типу текстов, передача с их помощью интонирования.</w:t>
            </w:r>
          </w:p>
        </w:tc>
      </w:tr>
      <w:tr w:rsidR="000D08A6" w:rsidRPr="00A34824" w:rsidTr="00863EB8">
        <w:tc>
          <w:tcPr>
            <w:tcW w:w="2093" w:type="dxa"/>
          </w:tcPr>
          <w:p w:rsidR="000D08A6" w:rsidRPr="00863EB8" w:rsidRDefault="000D08A6" w:rsidP="00863EB8">
            <w:pPr>
              <w:spacing w:after="0" w:line="240" w:lineRule="auto"/>
              <w:jc w:val="center"/>
              <w:rPr>
                <w:rFonts w:ascii="Times New Roman" w:hAnsi="Times New Roman"/>
                <w:b/>
                <w:sz w:val="20"/>
                <w:szCs w:val="20"/>
              </w:rPr>
            </w:pPr>
            <w:r w:rsidRPr="00863EB8">
              <w:rPr>
                <w:rFonts w:ascii="Times New Roman" w:hAnsi="Times New Roman"/>
                <w:b/>
                <w:sz w:val="20"/>
                <w:szCs w:val="20"/>
              </w:rPr>
              <w:t>Чтение про себя</w:t>
            </w:r>
          </w:p>
        </w:tc>
        <w:tc>
          <w:tcPr>
            <w:tcW w:w="7478" w:type="dxa"/>
          </w:tcPr>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 xml:space="preserve">Осознание смысла произведения при чтении про себя (доступных по объему и </w:t>
            </w:r>
            <w:r w:rsidRPr="00863EB8">
              <w:rPr>
                <w:rFonts w:ascii="Times New Roman" w:hAnsi="Times New Roman"/>
                <w:sz w:val="20"/>
                <w:szCs w:val="20"/>
              </w:rPr>
              <w:lastRenderedPageBreak/>
              <w:t xml:space="preserve">жанру произведений). </w:t>
            </w:r>
            <w:r w:rsidR="00863EB8">
              <w:rPr>
                <w:rFonts w:ascii="Times New Roman" w:hAnsi="Times New Roman"/>
                <w:sz w:val="20"/>
                <w:szCs w:val="20"/>
              </w:rPr>
              <w:t xml:space="preserve"> Определение вида чтения (изучающее, ознакомительное, просмотровое, выборочное) </w:t>
            </w:r>
            <w:r w:rsidRPr="00863EB8">
              <w:rPr>
                <w:rFonts w:ascii="Times New Roman" w:hAnsi="Times New Roman"/>
                <w:sz w:val="20"/>
                <w:szCs w:val="20"/>
              </w:rPr>
              <w:t xml:space="preserve">Умение находить в тексте необходимую информацию. </w:t>
            </w:r>
            <w:r w:rsidR="00863EB8">
              <w:rPr>
                <w:rFonts w:ascii="Times New Roman" w:hAnsi="Times New Roman"/>
                <w:sz w:val="20"/>
                <w:szCs w:val="20"/>
              </w:rPr>
              <w:t>Понимание особенностей разных видов чтения: факта, описания итд.</w:t>
            </w:r>
          </w:p>
        </w:tc>
      </w:tr>
      <w:tr w:rsidR="000D08A6" w:rsidRPr="00A34824" w:rsidTr="00863EB8">
        <w:tc>
          <w:tcPr>
            <w:tcW w:w="2093" w:type="dxa"/>
          </w:tcPr>
          <w:p w:rsidR="000D08A6" w:rsidRPr="00863EB8" w:rsidRDefault="000D08A6" w:rsidP="00863EB8">
            <w:pPr>
              <w:spacing w:after="0" w:line="240" w:lineRule="auto"/>
              <w:jc w:val="center"/>
              <w:rPr>
                <w:rFonts w:ascii="Times New Roman" w:hAnsi="Times New Roman"/>
                <w:b/>
                <w:sz w:val="20"/>
                <w:szCs w:val="20"/>
              </w:rPr>
            </w:pPr>
            <w:r w:rsidRPr="00863EB8">
              <w:rPr>
                <w:rFonts w:ascii="Times New Roman" w:hAnsi="Times New Roman"/>
                <w:b/>
                <w:sz w:val="20"/>
                <w:szCs w:val="20"/>
              </w:rPr>
              <w:lastRenderedPageBreak/>
              <w:t>Работа с разными видами текста</w:t>
            </w:r>
          </w:p>
        </w:tc>
        <w:tc>
          <w:tcPr>
            <w:tcW w:w="7478" w:type="dxa"/>
          </w:tcPr>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Практическое освоение умения отличать текст от набора предложений. Прогнозирование содержания книги по её названию и оформлению.</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Самостоятельное деление текста на смысловые части, их озаглавливание. Умение работать с разными видами информации.</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r w:rsidRPr="00863EB8">
              <w:rPr>
                <w:rFonts w:ascii="Times New Roman" w:hAnsi="Times New Roman"/>
                <w:sz w:val="20"/>
                <w:szCs w:val="20"/>
              </w:rPr>
              <w:softHyphen/>
              <w:t xml:space="preserve"> изобразительных материалов.</w:t>
            </w:r>
          </w:p>
        </w:tc>
      </w:tr>
      <w:tr w:rsidR="000D08A6" w:rsidRPr="00A34824" w:rsidTr="00863EB8">
        <w:tc>
          <w:tcPr>
            <w:tcW w:w="2093" w:type="dxa"/>
          </w:tcPr>
          <w:p w:rsidR="000D08A6" w:rsidRPr="00863EB8" w:rsidRDefault="000D08A6" w:rsidP="00863EB8">
            <w:pPr>
              <w:spacing w:after="0" w:line="240" w:lineRule="auto"/>
              <w:jc w:val="center"/>
              <w:rPr>
                <w:rFonts w:ascii="Times New Roman" w:hAnsi="Times New Roman"/>
                <w:b/>
                <w:sz w:val="20"/>
                <w:szCs w:val="20"/>
              </w:rPr>
            </w:pPr>
            <w:r w:rsidRPr="00863EB8">
              <w:rPr>
                <w:rFonts w:ascii="Times New Roman" w:hAnsi="Times New Roman"/>
                <w:b/>
                <w:sz w:val="20"/>
                <w:szCs w:val="20"/>
              </w:rPr>
              <w:t>Библиографическая культура</w:t>
            </w:r>
          </w:p>
        </w:tc>
        <w:tc>
          <w:tcPr>
            <w:tcW w:w="7478" w:type="dxa"/>
          </w:tcPr>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863EB8">
              <w:rPr>
                <w:rFonts w:ascii="Times New Roman" w:hAnsi="Times New Roman"/>
                <w:sz w:val="20"/>
                <w:szCs w:val="20"/>
              </w:rPr>
              <w:softHyphen/>
              <w:t>иллюстративный материал).</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tc>
      </w:tr>
      <w:tr w:rsidR="000D08A6" w:rsidRPr="00A34824" w:rsidTr="00863EB8">
        <w:tc>
          <w:tcPr>
            <w:tcW w:w="2093" w:type="dxa"/>
          </w:tcPr>
          <w:p w:rsidR="000D08A6" w:rsidRPr="00863EB8" w:rsidRDefault="000D08A6" w:rsidP="00863EB8">
            <w:pPr>
              <w:spacing w:after="0" w:line="240" w:lineRule="auto"/>
              <w:jc w:val="center"/>
              <w:rPr>
                <w:rFonts w:ascii="Times New Roman" w:hAnsi="Times New Roman"/>
                <w:b/>
                <w:sz w:val="20"/>
                <w:szCs w:val="20"/>
              </w:rPr>
            </w:pPr>
            <w:r w:rsidRPr="00863EB8">
              <w:rPr>
                <w:rFonts w:ascii="Times New Roman" w:hAnsi="Times New Roman"/>
                <w:b/>
                <w:sz w:val="20"/>
                <w:szCs w:val="20"/>
              </w:rPr>
              <w:t>Работа с текстом художественного произведения</w:t>
            </w:r>
          </w:p>
        </w:tc>
        <w:tc>
          <w:tcPr>
            <w:tcW w:w="7478" w:type="dxa"/>
          </w:tcPr>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Характеристика героя произведения. Портрет, характер героя, выраженные через поступки и речь.</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Освоение разных видов пересказа художественного текста: подробный, выборочный и краткий (передача основных мыслей).</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tc>
      </w:tr>
      <w:tr w:rsidR="000D08A6" w:rsidRPr="00A34824" w:rsidTr="00863EB8">
        <w:tc>
          <w:tcPr>
            <w:tcW w:w="2093" w:type="dxa"/>
          </w:tcPr>
          <w:p w:rsidR="000D08A6" w:rsidRPr="00863EB8" w:rsidRDefault="000D08A6" w:rsidP="00863EB8">
            <w:pPr>
              <w:spacing w:after="0" w:line="240" w:lineRule="auto"/>
              <w:jc w:val="center"/>
              <w:rPr>
                <w:rFonts w:ascii="Times New Roman" w:hAnsi="Times New Roman"/>
                <w:b/>
                <w:sz w:val="20"/>
                <w:szCs w:val="20"/>
              </w:rPr>
            </w:pPr>
            <w:r w:rsidRPr="00863EB8">
              <w:rPr>
                <w:rFonts w:ascii="Times New Roman" w:hAnsi="Times New Roman"/>
                <w:b/>
                <w:sz w:val="20"/>
                <w:szCs w:val="20"/>
              </w:rPr>
              <w:t>Работа с учебными, научно-</w:t>
            </w:r>
            <w:r w:rsidRPr="00863EB8">
              <w:rPr>
                <w:rFonts w:ascii="Times New Roman" w:hAnsi="Times New Roman"/>
                <w:b/>
                <w:sz w:val="20"/>
                <w:szCs w:val="20"/>
              </w:rPr>
              <w:softHyphen/>
              <w:t>популярными и другими текстами</w:t>
            </w:r>
          </w:p>
        </w:tc>
        <w:tc>
          <w:tcPr>
            <w:tcW w:w="7478" w:type="dxa"/>
          </w:tcPr>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Понимание заглавия произведения; адекватное соотношение с его содержанием. Определение особенностей учебного и научно-</w:t>
            </w:r>
            <w:r w:rsidRPr="00863EB8">
              <w:rPr>
                <w:rFonts w:ascii="Times New Roman" w:hAnsi="Times New Roman"/>
                <w:sz w:val="20"/>
                <w:szCs w:val="20"/>
              </w:rPr>
              <w:softHyphen/>
              <w:t>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tc>
      </w:tr>
      <w:tr w:rsidR="000D08A6" w:rsidRPr="00A34824" w:rsidTr="00863EB8">
        <w:tc>
          <w:tcPr>
            <w:tcW w:w="2093" w:type="dxa"/>
          </w:tcPr>
          <w:p w:rsidR="000D08A6" w:rsidRPr="00863EB8" w:rsidRDefault="000D08A6" w:rsidP="00863EB8">
            <w:pPr>
              <w:spacing w:after="0" w:line="240" w:lineRule="auto"/>
              <w:jc w:val="center"/>
              <w:rPr>
                <w:rFonts w:ascii="Times New Roman" w:hAnsi="Times New Roman"/>
                <w:b/>
                <w:sz w:val="20"/>
                <w:szCs w:val="20"/>
              </w:rPr>
            </w:pPr>
            <w:r w:rsidRPr="00863EB8">
              <w:rPr>
                <w:rFonts w:ascii="Times New Roman" w:hAnsi="Times New Roman"/>
                <w:b/>
                <w:sz w:val="20"/>
                <w:szCs w:val="20"/>
              </w:rPr>
              <w:t>Говорение (культура речевого общения)</w:t>
            </w:r>
          </w:p>
          <w:p w:rsidR="000D08A6" w:rsidRPr="00863EB8" w:rsidRDefault="000D08A6" w:rsidP="00863EB8">
            <w:pPr>
              <w:spacing w:after="0" w:line="240" w:lineRule="auto"/>
              <w:jc w:val="center"/>
              <w:rPr>
                <w:rFonts w:ascii="Times New Roman" w:hAnsi="Times New Roman"/>
                <w:b/>
                <w:sz w:val="20"/>
                <w:szCs w:val="20"/>
              </w:rPr>
            </w:pPr>
          </w:p>
        </w:tc>
        <w:tc>
          <w:tcPr>
            <w:tcW w:w="7478" w:type="dxa"/>
          </w:tcPr>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Pr="00863EB8">
              <w:rPr>
                <w:rFonts w:ascii="Times New Roman" w:hAnsi="Times New Roman"/>
                <w:sz w:val="20"/>
                <w:szCs w:val="20"/>
              </w:rPr>
              <w:softHyphen/>
              <w:t xml:space="preserve">познавательному, художественному тексту). Использование норм речевого этикета в условиях </w:t>
            </w:r>
            <w:r w:rsidRPr="00863EB8">
              <w:rPr>
                <w:rFonts w:ascii="Times New Roman" w:hAnsi="Times New Roman"/>
                <w:sz w:val="20"/>
                <w:szCs w:val="20"/>
              </w:rPr>
              <w:lastRenderedPageBreak/>
              <w:t xml:space="preserve">внеучебного общения. </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Работа со словом (распознание прямого и переносного значения слов, их многозначности), пополнение активного словарного запаса.</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tc>
      </w:tr>
      <w:tr w:rsidR="000D08A6" w:rsidRPr="00A34824" w:rsidTr="00863EB8">
        <w:tc>
          <w:tcPr>
            <w:tcW w:w="2093" w:type="dxa"/>
          </w:tcPr>
          <w:p w:rsidR="000D08A6" w:rsidRPr="00863EB8" w:rsidRDefault="000D08A6" w:rsidP="00863EB8">
            <w:pPr>
              <w:spacing w:after="0" w:line="240" w:lineRule="auto"/>
              <w:jc w:val="center"/>
              <w:rPr>
                <w:rFonts w:ascii="Times New Roman" w:hAnsi="Times New Roman"/>
                <w:b/>
                <w:sz w:val="20"/>
                <w:szCs w:val="20"/>
              </w:rPr>
            </w:pPr>
            <w:r w:rsidRPr="00863EB8">
              <w:rPr>
                <w:rFonts w:ascii="Times New Roman" w:hAnsi="Times New Roman"/>
                <w:b/>
                <w:sz w:val="20"/>
                <w:szCs w:val="20"/>
              </w:rPr>
              <w:lastRenderedPageBreak/>
              <w:t>Круг детского чтения</w:t>
            </w:r>
          </w:p>
          <w:p w:rsidR="000D08A6" w:rsidRPr="00863EB8" w:rsidRDefault="000D08A6" w:rsidP="00863EB8">
            <w:pPr>
              <w:spacing w:after="0" w:line="240" w:lineRule="auto"/>
              <w:ind w:firstLine="284"/>
              <w:jc w:val="both"/>
              <w:rPr>
                <w:rFonts w:ascii="Times New Roman" w:hAnsi="Times New Roman"/>
                <w:b/>
                <w:sz w:val="20"/>
                <w:szCs w:val="20"/>
              </w:rPr>
            </w:pPr>
          </w:p>
        </w:tc>
        <w:tc>
          <w:tcPr>
            <w:tcW w:w="7478" w:type="dxa"/>
          </w:tcPr>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 xml:space="preserve">Представленность разных видов книг:      историческая,      приключенческая, </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фантастическая, научно</w:t>
            </w:r>
            <w:r w:rsidRPr="00863EB8">
              <w:rPr>
                <w:rFonts w:ascii="Times New Roman" w:hAnsi="Times New Roman"/>
                <w:sz w:val="20"/>
                <w:szCs w:val="20"/>
              </w:rPr>
              <w:softHyphen/>
              <w:t>-популярная, справочно-</w:t>
            </w:r>
            <w:r w:rsidRPr="00863EB8">
              <w:rPr>
                <w:rFonts w:ascii="Times New Roman" w:hAnsi="Times New Roman"/>
                <w:sz w:val="20"/>
                <w:szCs w:val="20"/>
              </w:rPr>
              <w:softHyphen/>
              <w:t>энциклопедическая литература; детские периодические издания (по выбору).</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tc>
      </w:tr>
      <w:tr w:rsidR="000D08A6" w:rsidRPr="00A34824" w:rsidTr="00863EB8">
        <w:tc>
          <w:tcPr>
            <w:tcW w:w="2093" w:type="dxa"/>
          </w:tcPr>
          <w:p w:rsidR="000D08A6" w:rsidRPr="00863EB8" w:rsidRDefault="000D08A6" w:rsidP="00863EB8">
            <w:pPr>
              <w:spacing w:after="0" w:line="240" w:lineRule="auto"/>
              <w:jc w:val="center"/>
              <w:rPr>
                <w:rFonts w:ascii="Times New Roman" w:hAnsi="Times New Roman"/>
                <w:b/>
                <w:sz w:val="20"/>
                <w:szCs w:val="20"/>
              </w:rPr>
            </w:pPr>
            <w:r w:rsidRPr="00863EB8">
              <w:rPr>
                <w:rFonts w:ascii="Times New Roman" w:hAnsi="Times New Roman"/>
                <w:b/>
                <w:sz w:val="20"/>
                <w:szCs w:val="20"/>
              </w:rPr>
              <w:t>Литературоведческая пропедевтика (практическое освоение)</w:t>
            </w:r>
          </w:p>
          <w:p w:rsidR="000D08A6" w:rsidRPr="00863EB8" w:rsidRDefault="000D08A6" w:rsidP="00863EB8">
            <w:pPr>
              <w:spacing w:after="0" w:line="240" w:lineRule="auto"/>
              <w:ind w:firstLine="284"/>
              <w:jc w:val="both"/>
              <w:rPr>
                <w:rFonts w:ascii="Times New Roman" w:hAnsi="Times New Roman"/>
                <w:b/>
                <w:sz w:val="20"/>
                <w:szCs w:val="20"/>
              </w:rPr>
            </w:pPr>
          </w:p>
        </w:tc>
        <w:tc>
          <w:tcPr>
            <w:tcW w:w="7478" w:type="dxa"/>
          </w:tcPr>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Прозаическая и стихотворная речь: узнавание, различение, выделение особенностей стихотворного произведения (ритм, рифма).</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Фольклор и авторские художественные произведения (различение).</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Сказки (о животных, бытовые, волшебные). Художественные особенности сказок: лексика, построение (композиция). Литературная (авторская) сказка.</w:t>
            </w:r>
          </w:p>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t>Рассказ, стихотворение, басня — общее представление о жанре, особенностях построения и выразительных средствах.</w:t>
            </w:r>
          </w:p>
        </w:tc>
      </w:tr>
      <w:tr w:rsidR="00863EB8" w:rsidRPr="00A34824" w:rsidTr="00863EB8">
        <w:tc>
          <w:tcPr>
            <w:tcW w:w="2093" w:type="dxa"/>
          </w:tcPr>
          <w:p w:rsidR="00863EB8" w:rsidRPr="00863EB8" w:rsidRDefault="00863EB8" w:rsidP="00863EB8">
            <w:pPr>
              <w:spacing w:after="0" w:line="240" w:lineRule="auto"/>
              <w:jc w:val="center"/>
              <w:rPr>
                <w:rFonts w:ascii="Times New Roman" w:hAnsi="Times New Roman"/>
                <w:b/>
                <w:sz w:val="20"/>
                <w:szCs w:val="20"/>
              </w:rPr>
            </w:pPr>
            <w:r>
              <w:rPr>
                <w:rFonts w:ascii="Times New Roman" w:hAnsi="Times New Roman"/>
                <w:b/>
                <w:sz w:val="20"/>
                <w:szCs w:val="20"/>
              </w:rPr>
              <w:t>Коммуникативное и речевое развитие</w:t>
            </w:r>
          </w:p>
        </w:tc>
        <w:tc>
          <w:tcPr>
            <w:tcW w:w="7478" w:type="dxa"/>
          </w:tcPr>
          <w:p w:rsidR="00863EB8" w:rsidRPr="00863EB8" w:rsidRDefault="00863EB8" w:rsidP="00A26221">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863EB8">
              <w:rPr>
                <w:rFonts w:ascii="Times New Roman" w:eastAsia="Times New Roman" w:hAnsi="Times New Roman" w:cs="Times New Roman"/>
                <w:color w:val="auto"/>
                <w:kern w:val="0"/>
                <w:sz w:val="20"/>
                <w:szCs w:val="24"/>
                <w:lang w:eastAsia="ru-RU"/>
              </w:rPr>
              <w:t>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863EB8" w:rsidRPr="00863EB8" w:rsidRDefault="00863EB8" w:rsidP="00A26221">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863EB8">
              <w:rPr>
                <w:rFonts w:ascii="Times New Roman" w:eastAsia="Times New Roman" w:hAnsi="Times New Roman" w:cs="Times New Roman"/>
                <w:color w:val="auto"/>
                <w:kern w:val="0"/>
                <w:sz w:val="20"/>
                <w:szCs w:val="24"/>
                <w:lang w:eastAsia="ru-RU"/>
              </w:rPr>
              <w:t xml:space="preserve"> - информационно-коммуникативных (умение вступать в общение, ориентироватьсяв партнерах и ситуациях общения);</w:t>
            </w:r>
          </w:p>
          <w:p w:rsidR="00863EB8" w:rsidRPr="00863EB8" w:rsidRDefault="00863EB8" w:rsidP="00A26221">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863EB8">
              <w:rPr>
                <w:rFonts w:ascii="Times New Roman" w:eastAsia="Times New Roman" w:hAnsi="Times New Roman" w:cs="Times New Roman"/>
                <w:color w:val="auto"/>
                <w:kern w:val="0"/>
                <w:sz w:val="20"/>
                <w:szCs w:val="24"/>
                <w:lang w:eastAsia="ru-RU"/>
              </w:rPr>
              <w:t>- регуляционно-коммуникативных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863EB8" w:rsidRPr="00863EB8" w:rsidRDefault="00863EB8" w:rsidP="00A26221">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863EB8">
              <w:rPr>
                <w:rFonts w:ascii="Times New Roman" w:eastAsia="Times New Roman" w:hAnsi="Times New Roman" w:cs="Times New Roman"/>
                <w:color w:val="auto"/>
                <w:kern w:val="0"/>
                <w:sz w:val="20"/>
                <w:szCs w:val="24"/>
                <w:lang w:eastAsia="ru-RU"/>
              </w:rPr>
              <w:t>- аффективно-коммуникативных (умение делиться своими чувствами, настроением с партнерами по общению, проявлять эмпатию, оценивать эмоциональное поведение друг друга).</w:t>
            </w:r>
          </w:p>
          <w:p w:rsidR="00863EB8" w:rsidRPr="00863EB8" w:rsidRDefault="00863EB8" w:rsidP="00863EB8">
            <w:pPr>
              <w:spacing w:after="0" w:line="240" w:lineRule="auto"/>
              <w:ind w:hanging="26"/>
              <w:jc w:val="both"/>
              <w:rPr>
                <w:rFonts w:ascii="Times New Roman" w:hAnsi="Times New Roman"/>
                <w:sz w:val="20"/>
                <w:szCs w:val="20"/>
              </w:rPr>
            </w:pPr>
          </w:p>
        </w:tc>
      </w:tr>
      <w:tr w:rsidR="000D08A6" w:rsidRPr="00A34824" w:rsidTr="00863EB8">
        <w:tc>
          <w:tcPr>
            <w:tcW w:w="2093" w:type="dxa"/>
          </w:tcPr>
          <w:p w:rsidR="000D08A6" w:rsidRPr="00863EB8" w:rsidRDefault="000D08A6" w:rsidP="00863EB8">
            <w:pPr>
              <w:spacing w:after="0" w:line="240" w:lineRule="auto"/>
              <w:jc w:val="center"/>
              <w:rPr>
                <w:rFonts w:ascii="Times New Roman" w:hAnsi="Times New Roman"/>
                <w:b/>
                <w:sz w:val="20"/>
                <w:szCs w:val="20"/>
              </w:rPr>
            </w:pPr>
            <w:r w:rsidRPr="00863EB8">
              <w:rPr>
                <w:rFonts w:ascii="Times New Roman" w:hAnsi="Times New Roman"/>
                <w:b/>
                <w:sz w:val="20"/>
                <w:szCs w:val="20"/>
              </w:rPr>
              <w:t xml:space="preserve">Творческая деятельность </w:t>
            </w:r>
            <w:r w:rsidRPr="00863EB8">
              <w:rPr>
                <w:rFonts w:ascii="Times New Roman" w:hAnsi="Times New Roman"/>
                <w:b/>
                <w:sz w:val="20"/>
                <w:szCs w:val="20"/>
              </w:rPr>
              <w:lastRenderedPageBreak/>
              <w:t>обучающихся (на основе литературных произведений)</w:t>
            </w:r>
          </w:p>
          <w:p w:rsidR="000D08A6" w:rsidRPr="00863EB8" w:rsidRDefault="000D08A6" w:rsidP="00863EB8">
            <w:pPr>
              <w:spacing w:after="0" w:line="240" w:lineRule="auto"/>
              <w:ind w:firstLine="284"/>
              <w:jc w:val="both"/>
              <w:rPr>
                <w:rFonts w:ascii="Times New Roman" w:hAnsi="Times New Roman"/>
                <w:b/>
                <w:sz w:val="20"/>
                <w:szCs w:val="20"/>
              </w:rPr>
            </w:pPr>
          </w:p>
        </w:tc>
        <w:tc>
          <w:tcPr>
            <w:tcW w:w="7478" w:type="dxa"/>
          </w:tcPr>
          <w:p w:rsidR="000D08A6" w:rsidRPr="00863EB8" w:rsidRDefault="000D08A6" w:rsidP="00863EB8">
            <w:pPr>
              <w:spacing w:after="0" w:line="240" w:lineRule="auto"/>
              <w:ind w:hanging="26"/>
              <w:jc w:val="both"/>
              <w:rPr>
                <w:rFonts w:ascii="Times New Roman" w:hAnsi="Times New Roman"/>
                <w:sz w:val="20"/>
                <w:szCs w:val="20"/>
              </w:rPr>
            </w:pPr>
            <w:r w:rsidRPr="00863EB8">
              <w:rPr>
                <w:rFonts w:ascii="Times New Roman" w:hAnsi="Times New Roman"/>
                <w:sz w:val="20"/>
                <w:szCs w:val="20"/>
              </w:rPr>
              <w:lastRenderedPageBreak/>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w:t>
            </w:r>
            <w:r w:rsidRPr="00863EB8">
              <w:rPr>
                <w:rFonts w:ascii="Times New Roman" w:hAnsi="Times New Roman"/>
                <w:sz w:val="20"/>
                <w:szCs w:val="20"/>
              </w:rPr>
              <w:lastRenderedPageBreak/>
              <w:t>рисование, знакомство с различными способами работы с деформированным текстом и использование их (установление причинно</w:t>
            </w:r>
            <w:r w:rsidRPr="00863EB8">
              <w:rPr>
                <w:rFonts w:ascii="Times New Roman" w:hAnsi="Times New Roman"/>
                <w:sz w:val="20"/>
                <w:szCs w:val="20"/>
              </w:rPr>
              <w:softHyphen/>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tc>
      </w:tr>
      <w:tr w:rsidR="00A26221" w:rsidRPr="00A34824" w:rsidTr="00863EB8">
        <w:tc>
          <w:tcPr>
            <w:tcW w:w="2093" w:type="dxa"/>
          </w:tcPr>
          <w:p w:rsidR="00A26221" w:rsidRPr="00863EB8" w:rsidRDefault="00A26221" w:rsidP="00D26409">
            <w:pPr>
              <w:spacing w:after="0" w:line="240" w:lineRule="auto"/>
              <w:jc w:val="center"/>
              <w:rPr>
                <w:rFonts w:ascii="Times New Roman" w:hAnsi="Times New Roman"/>
                <w:b/>
                <w:sz w:val="20"/>
                <w:szCs w:val="20"/>
              </w:rPr>
            </w:pPr>
            <w:r>
              <w:rPr>
                <w:rFonts w:ascii="Times New Roman" w:hAnsi="Times New Roman"/>
                <w:b/>
                <w:sz w:val="20"/>
                <w:szCs w:val="20"/>
              </w:rPr>
              <w:lastRenderedPageBreak/>
              <w:t>Предметные результаты</w:t>
            </w:r>
          </w:p>
        </w:tc>
        <w:tc>
          <w:tcPr>
            <w:tcW w:w="7478" w:type="dxa"/>
          </w:tcPr>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восприятие художественной литературы как вида искусства;</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умение работать с информацией;</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умение воспринимать на слух тексты в исполнении учителя, обучающихся;</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xml:space="preserve"> - овладение осознанным, правильным, беглым и выразительным чтением вслух;</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умение использовать разные виды чтения (ознакомительное, просмотровое, выборочное) в соответствии с коммуникативной установкой;</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умение осознанно воспринимать и оценивать содержание текста;</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xml:space="preserve">- умение делить текст на части, составлять простой и сложный план; </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xml:space="preserve">- умение самостоятельно формулировать главную мысль текста; </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xml:space="preserve">- умение находить в тексте материал для характеристики героя; </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умение самостоятельно давать характеристику героя (портрет, черты характера и поступки, речь, отношение автора к герою; собственное отношение к герою);</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xml:space="preserve"> - владеть подробным и выборочным пересказом текста по плану и без него;</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xml:space="preserve"> - умение составлять устные и письменные описания;</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xml:space="preserve"> - умение по ходу чтения представлять картины, устно выражать (рисовать) то, что представили;</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xml:space="preserve"> -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xml:space="preserve"> - умение относить произведения к жанрам рассказа, повести, басни, пьесы по определённым признакам;</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xml:space="preserve"> - различать в прозаическом произведении героев, рассказчика и автора;</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xml:space="preserve">- определять в художественном тексте сравнения, эпитеты, метафоры; </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соотносить автора, название и героев прочитанных произведений;</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xml:space="preserve">- понимать и формулировать своё отношение к авторской манере изложения; </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умение выступать перед знакомой аудиторией с небольшими сообщениями, используя иллюстративный ряд (плакаты, презентации);</w:t>
            </w:r>
          </w:p>
          <w:p w:rsidR="00A26221" w:rsidRPr="00A26221" w:rsidRDefault="00A26221"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умение самостоятельно выбирать интересующую литературу.</w:t>
            </w:r>
          </w:p>
          <w:p w:rsidR="00A26221" w:rsidRPr="00863EB8" w:rsidRDefault="00A26221" w:rsidP="00D26409">
            <w:pPr>
              <w:spacing w:after="0" w:line="240" w:lineRule="auto"/>
              <w:ind w:hanging="26"/>
              <w:jc w:val="both"/>
              <w:rPr>
                <w:rFonts w:ascii="Times New Roman" w:hAnsi="Times New Roman"/>
                <w:sz w:val="20"/>
                <w:szCs w:val="20"/>
              </w:rPr>
            </w:pPr>
          </w:p>
        </w:tc>
      </w:tr>
    </w:tbl>
    <w:p w:rsidR="000D08A6" w:rsidRPr="007E08EA" w:rsidRDefault="000D08A6" w:rsidP="00D26409">
      <w:pPr>
        <w:spacing w:after="0"/>
        <w:jc w:val="both"/>
        <w:rPr>
          <w:rFonts w:ascii="Times New Roman" w:hAnsi="Times New Roman"/>
          <w:color w:val="FF0000"/>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78"/>
      </w:tblGrid>
      <w:tr w:rsidR="000D08A6" w:rsidRPr="00A34824" w:rsidTr="00A26221">
        <w:tc>
          <w:tcPr>
            <w:tcW w:w="9571" w:type="dxa"/>
            <w:gridSpan w:val="2"/>
          </w:tcPr>
          <w:p w:rsidR="000D08A6" w:rsidRPr="007E08EA" w:rsidRDefault="000D08A6" w:rsidP="00D26409">
            <w:pPr>
              <w:tabs>
                <w:tab w:val="left" w:leader="dot" w:pos="624"/>
              </w:tabs>
              <w:suppressAutoHyphens w:val="0"/>
              <w:spacing w:after="0"/>
              <w:ind w:firstLine="709"/>
              <w:jc w:val="both"/>
              <w:rPr>
                <w:rFonts w:ascii="Times New Roman" w:eastAsia="@Arial Unicode MS" w:hAnsi="Times New Roman" w:cs="Times New Roman"/>
                <w:color w:val="000000"/>
                <w:sz w:val="2"/>
                <w:lang w:eastAsia="ar-SA"/>
              </w:rPr>
            </w:pPr>
          </w:p>
          <w:p w:rsidR="00D26409" w:rsidRPr="00D26409" w:rsidRDefault="00D26409" w:rsidP="00D26409">
            <w:pPr>
              <w:widowControl w:val="0"/>
              <w:spacing w:after="0" w:line="240" w:lineRule="auto"/>
              <w:ind w:left="1004"/>
              <w:jc w:val="center"/>
              <w:rPr>
                <w:rFonts w:ascii="Times New Roman" w:hAnsi="Times New Roman"/>
                <w:b/>
                <w:sz w:val="10"/>
              </w:rPr>
            </w:pPr>
          </w:p>
          <w:p w:rsidR="000D08A6" w:rsidRDefault="000D08A6" w:rsidP="00D26409">
            <w:pPr>
              <w:widowControl w:val="0"/>
              <w:spacing w:after="0" w:line="240" w:lineRule="auto"/>
              <w:ind w:left="1004"/>
              <w:jc w:val="center"/>
              <w:rPr>
                <w:rFonts w:ascii="Times New Roman" w:hAnsi="Times New Roman"/>
                <w:b/>
                <w:sz w:val="24"/>
              </w:rPr>
            </w:pPr>
            <w:r w:rsidRPr="00A34824">
              <w:rPr>
                <w:rFonts w:ascii="Times New Roman" w:hAnsi="Times New Roman"/>
                <w:b/>
                <w:sz w:val="24"/>
              </w:rPr>
              <w:t>Иностранный язык</w:t>
            </w:r>
          </w:p>
          <w:p w:rsidR="00D26409" w:rsidRPr="00D26409" w:rsidRDefault="00D26409" w:rsidP="00D26409">
            <w:pPr>
              <w:widowControl w:val="0"/>
              <w:spacing w:after="0" w:line="240" w:lineRule="auto"/>
              <w:ind w:left="1004"/>
              <w:jc w:val="center"/>
              <w:rPr>
                <w:rFonts w:ascii="Times New Roman" w:hAnsi="Times New Roman"/>
                <w:b/>
                <w:sz w:val="10"/>
              </w:rPr>
            </w:pPr>
          </w:p>
          <w:p w:rsidR="000D08A6" w:rsidRPr="007E08EA" w:rsidRDefault="000D08A6" w:rsidP="00D26409">
            <w:pPr>
              <w:spacing w:after="0"/>
              <w:jc w:val="center"/>
              <w:rPr>
                <w:rFonts w:ascii="Times New Roman" w:hAnsi="Times New Roman"/>
                <w:b/>
                <w:sz w:val="2"/>
              </w:rPr>
            </w:pPr>
          </w:p>
        </w:tc>
      </w:tr>
      <w:tr w:rsidR="00A26221" w:rsidRPr="00A34824" w:rsidTr="00A26221">
        <w:tc>
          <w:tcPr>
            <w:tcW w:w="2093" w:type="dxa"/>
          </w:tcPr>
          <w:p w:rsidR="00A26221" w:rsidRPr="00A26221" w:rsidRDefault="00A26221" w:rsidP="00863EB8">
            <w:pPr>
              <w:tabs>
                <w:tab w:val="left" w:leader="dot" w:pos="624"/>
              </w:tabs>
              <w:suppressAutoHyphens w:val="0"/>
              <w:ind w:firstLine="709"/>
              <w:jc w:val="both"/>
              <w:rPr>
                <w:rFonts w:ascii="Times New Roman" w:eastAsia="@Arial Unicode MS" w:hAnsi="Times New Roman" w:cs="Times New Roman"/>
                <w:b/>
                <w:color w:val="000000"/>
                <w:sz w:val="20"/>
                <w:lang w:eastAsia="ar-SA"/>
              </w:rPr>
            </w:pPr>
            <w:r w:rsidRPr="00A26221">
              <w:rPr>
                <w:rFonts w:ascii="Times New Roman" w:eastAsia="@Arial Unicode MS" w:hAnsi="Times New Roman" w:cs="Times New Roman"/>
                <w:b/>
                <w:color w:val="000000"/>
                <w:sz w:val="20"/>
                <w:lang w:eastAsia="ar-SA"/>
              </w:rPr>
              <w:t>Задачи</w:t>
            </w:r>
          </w:p>
        </w:tc>
        <w:tc>
          <w:tcPr>
            <w:tcW w:w="7478" w:type="dxa"/>
          </w:tcPr>
          <w:p w:rsidR="00A26221" w:rsidRPr="00A26221" w:rsidRDefault="00A26221" w:rsidP="00A26221">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A26221" w:rsidRPr="00A26221" w:rsidRDefault="00A26221" w:rsidP="00A26221">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A26221" w:rsidRPr="00A26221" w:rsidRDefault="00A26221" w:rsidP="00A26221">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A26221" w:rsidRPr="00A26221" w:rsidRDefault="00A26221" w:rsidP="00A26221">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A26221" w:rsidRPr="00A26221" w:rsidRDefault="00A26221" w:rsidP="00A26221">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развитие эмоциональной сферы обучающихся в процессе обучающих игр, учебных спектаклей с использованием иностранного языка;</w:t>
            </w:r>
          </w:p>
          <w:p w:rsidR="00A26221" w:rsidRPr="00A26221" w:rsidRDefault="00A26221" w:rsidP="00A26221">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A26221" w:rsidRPr="00A26221" w:rsidRDefault="00A26221" w:rsidP="00A26221">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lastRenderedPageBreak/>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A26221" w:rsidRPr="00A26221" w:rsidRDefault="00A26221" w:rsidP="00A26221">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A26221">
              <w:rPr>
                <w:rFonts w:ascii="Times New Roman" w:eastAsia="Times New Roman" w:hAnsi="Times New Roman" w:cs="Times New Roman"/>
                <w:color w:val="auto"/>
                <w:kern w:val="0"/>
                <w:sz w:val="20"/>
                <w:szCs w:val="24"/>
                <w:lang w:eastAsia="ru-RU"/>
              </w:rPr>
              <w:t>-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 в группе;</w:t>
            </w:r>
          </w:p>
          <w:p w:rsidR="00A26221" w:rsidRPr="00A26221" w:rsidRDefault="00A26221" w:rsidP="00A26221">
            <w:pPr>
              <w:suppressAutoHyphens w:val="0"/>
              <w:spacing w:after="0" w:line="240" w:lineRule="auto"/>
              <w:ind w:firstLine="34"/>
              <w:jc w:val="both"/>
              <w:rPr>
                <w:rFonts w:ascii="Times New Roman" w:eastAsia="Times New Roman" w:hAnsi="Times New Roman" w:cs="Times New Roman"/>
                <w:color w:val="auto"/>
                <w:kern w:val="0"/>
                <w:sz w:val="24"/>
                <w:szCs w:val="24"/>
                <w:lang w:eastAsia="ru-RU"/>
              </w:rPr>
            </w:pPr>
            <w:r w:rsidRPr="00A26221">
              <w:rPr>
                <w:rFonts w:ascii="Times New Roman" w:eastAsia="Times New Roman" w:hAnsi="Times New Roman" w:cs="Times New Roman"/>
                <w:color w:val="auto"/>
                <w:kern w:val="0"/>
                <w:sz w:val="20"/>
                <w:szCs w:val="24"/>
                <w:lang w:eastAsia="ru-RU"/>
              </w:rPr>
              <w:t>- минимизация негативного влияния языковой интерференции.</w:t>
            </w:r>
          </w:p>
        </w:tc>
      </w:tr>
      <w:tr w:rsidR="000D08A6" w:rsidRPr="00A34824" w:rsidTr="00A26221">
        <w:tc>
          <w:tcPr>
            <w:tcW w:w="2093" w:type="dxa"/>
          </w:tcPr>
          <w:p w:rsidR="000D08A6" w:rsidRPr="00A26221" w:rsidRDefault="000D08A6" w:rsidP="00863EB8">
            <w:pPr>
              <w:jc w:val="center"/>
              <w:rPr>
                <w:rFonts w:ascii="Times New Roman" w:hAnsi="Times New Roman"/>
                <w:b/>
                <w:sz w:val="20"/>
                <w:szCs w:val="20"/>
              </w:rPr>
            </w:pPr>
            <w:r w:rsidRPr="00A26221">
              <w:rPr>
                <w:rFonts w:ascii="Times New Roman" w:hAnsi="Times New Roman"/>
                <w:b/>
                <w:sz w:val="20"/>
                <w:szCs w:val="20"/>
              </w:rPr>
              <w:lastRenderedPageBreak/>
              <w:t>Предметное содержание речи</w:t>
            </w:r>
          </w:p>
        </w:tc>
        <w:tc>
          <w:tcPr>
            <w:tcW w:w="7478" w:type="dxa"/>
          </w:tcPr>
          <w:p w:rsidR="000D08A6" w:rsidRPr="00A26221" w:rsidRDefault="000D08A6" w:rsidP="00863EB8">
            <w:pPr>
              <w:jc w:val="center"/>
              <w:rPr>
                <w:rFonts w:ascii="Times New Roman" w:hAnsi="Times New Roman"/>
                <w:b/>
                <w:sz w:val="20"/>
                <w:szCs w:val="20"/>
              </w:rPr>
            </w:pPr>
            <w:r w:rsidRPr="00A26221">
              <w:rPr>
                <w:rFonts w:ascii="Times New Roman" w:hAnsi="Times New Roman"/>
                <w:b/>
                <w:sz w:val="20"/>
                <w:szCs w:val="20"/>
              </w:rPr>
              <w:t>Результат содержания предмета</w:t>
            </w:r>
          </w:p>
        </w:tc>
      </w:tr>
      <w:tr w:rsidR="000D08A6" w:rsidRPr="00A34824" w:rsidTr="00A26221">
        <w:tc>
          <w:tcPr>
            <w:tcW w:w="2093" w:type="dxa"/>
          </w:tcPr>
          <w:p w:rsidR="000D08A6" w:rsidRPr="00A26221" w:rsidRDefault="000D08A6" w:rsidP="00863EB8">
            <w:pPr>
              <w:jc w:val="center"/>
              <w:rPr>
                <w:rFonts w:ascii="Times New Roman" w:hAnsi="Times New Roman"/>
                <w:b/>
                <w:sz w:val="20"/>
                <w:szCs w:val="20"/>
              </w:rPr>
            </w:pPr>
            <w:r w:rsidRPr="00A26221">
              <w:rPr>
                <w:rFonts w:ascii="Times New Roman" w:hAnsi="Times New Roman"/>
                <w:b/>
                <w:sz w:val="20"/>
                <w:szCs w:val="20"/>
              </w:rPr>
              <w:t>Знакомство</w:t>
            </w:r>
          </w:p>
        </w:tc>
        <w:tc>
          <w:tcPr>
            <w:tcW w:w="7478" w:type="dxa"/>
          </w:tcPr>
          <w:p w:rsidR="000D08A6" w:rsidRPr="00A26221" w:rsidRDefault="000D08A6" w:rsidP="00863EB8">
            <w:pPr>
              <w:ind w:firstLine="34"/>
              <w:jc w:val="both"/>
              <w:rPr>
                <w:rFonts w:ascii="Times New Roman" w:hAnsi="Times New Roman"/>
                <w:sz w:val="20"/>
                <w:szCs w:val="20"/>
              </w:rPr>
            </w:pPr>
            <w:r w:rsidRPr="00A26221">
              <w:rPr>
                <w:rFonts w:ascii="Times New Roman" w:hAnsi="Times New Roman"/>
                <w:sz w:val="20"/>
                <w:szCs w:val="20"/>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tc>
      </w:tr>
      <w:tr w:rsidR="000D08A6" w:rsidRPr="00A34824" w:rsidTr="00A26221">
        <w:tc>
          <w:tcPr>
            <w:tcW w:w="2093" w:type="dxa"/>
          </w:tcPr>
          <w:p w:rsidR="000D08A6" w:rsidRPr="00A26221" w:rsidRDefault="000D08A6" w:rsidP="00863EB8">
            <w:pPr>
              <w:jc w:val="center"/>
              <w:rPr>
                <w:rFonts w:ascii="Times New Roman" w:hAnsi="Times New Roman"/>
                <w:b/>
                <w:sz w:val="20"/>
                <w:szCs w:val="20"/>
              </w:rPr>
            </w:pPr>
            <w:r w:rsidRPr="00A26221">
              <w:rPr>
                <w:rFonts w:ascii="Times New Roman" w:hAnsi="Times New Roman"/>
                <w:b/>
                <w:sz w:val="20"/>
                <w:szCs w:val="20"/>
              </w:rPr>
              <w:t>Я и моя семья</w:t>
            </w:r>
          </w:p>
        </w:tc>
        <w:tc>
          <w:tcPr>
            <w:tcW w:w="7478" w:type="dxa"/>
          </w:tcPr>
          <w:p w:rsidR="000D08A6" w:rsidRPr="00A26221" w:rsidRDefault="000D08A6" w:rsidP="00863EB8">
            <w:pPr>
              <w:ind w:firstLine="34"/>
              <w:jc w:val="both"/>
              <w:rPr>
                <w:rFonts w:ascii="Times New Roman" w:hAnsi="Times New Roman"/>
                <w:b/>
                <w:sz w:val="20"/>
                <w:szCs w:val="20"/>
              </w:rPr>
            </w:pPr>
            <w:r w:rsidRPr="00A26221">
              <w:rPr>
                <w:rFonts w:ascii="Times New Roman" w:hAnsi="Times New Roman"/>
                <w:sz w:val="20"/>
                <w:szCs w:val="20"/>
              </w:rPr>
              <w:t>Члены семьи, их имена, возраст, внешность, характер. Мой день (распорядок дня</w:t>
            </w:r>
            <w:r w:rsidR="00A26221">
              <w:rPr>
                <w:rFonts w:ascii="Times New Roman" w:hAnsi="Times New Roman"/>
                <w:sz w:val="20"/>
                <w:szCs w:val="20"/>
              </w:rPr>
              <w:t>, домашние обязанности</w:t>
            </w:r>
            <w:r w:rsidRPr="00A26221">
              <w:rPr>
                <w:rFonts w:ascii="Times New Roman" w:hAnsi="Times New Roman"/>
                <w:sz w:val="20"/>
                <w:szCs w:val="20"/>
              </w:rPr>
              <w:t>). Любимая еда. Семейные праз</w:t>
            </w:r>
            <w:r w:rsidR="00A26221">
              <w:rPr>
                <w:rFonts w:ascii="Times New Roman" w:hAnsi="Times New Roman"/>
                <w:sz w:val="20"/>
                <w:szCs w:val="20"/>
              </w:rPr>
              <w:t>дники: день рождения, Новый год.</w:t>
            </w:r>
            <w:r w:rsidRPr="00A26221">
              <w:rPr>
                <w:rFonts w:ascii="Times New Roman" w:hAnsi="Times New Roman"/>
                <w:sz w:val="20"/>
                <w:szCs w:val="20"/>
              </w:rPr>
              <w:t>Рождество.</w:t>
            </w:r>
          </w:p>
        </w:tc>
      </w:tr>
      <w:tr w:rsidR="000D08A6" w:rsidRPr="00A34824" w:rsidTr="00A26221">
        <w:trPr>
          <w:trHeight w:val="705"/>
        </w:trPr>
        <w:tc>
          <w:tcPr>
            <w:tcW w:w="2093" w:type="dxa"/>
          </w:tcPr>
          <w:p w:rsidR="000D08A6" w:rsidRPr="00A26221" w:rsidRDefault="000D08A6" w:rsidP="00863EB8">
            <w:pPr>
              <w:jc w:val="center"/>
              <w:rPr>
                <w:rFonts w:ascii="Times New Roman" w:hAnsi="Times New Roman"/>
                <w:b/>
                <w:sz w:val="20"/>
                <w:szCs w:val="20"/>
              </w:rPr>
            </w:pPr>
            <w:r w:rsidRPr="00A26221">
              <w:rPr>
                <w:rFonts w:ascii="Times New Roman" w:hAnsi="Times New Roman"/>
                <w:b/>
                <w:sz w:val="20"/>
                <w:szCs w:val="20"/>
              </w:rPr>
              <w:t>Мир моих увлечений</w:t>
            </w:r>
          </w:p>
        </w:tc>
        <w:tc>
          <w:tcPr>
            <w:tcW w:w="7478" w:type="dxa"/>
          </w:tcPr>
          <w:p w:rsidR="000D08A6" w:rsidRPr="00A26221" w:rsidRDefault="00A26221" w:rsidP="00863EB8">
            <w:pPr>
              <w:ind w:firstLine="34"/>
              <w:jc w:val="both"/>
              <w:rPr>
                <w:rFonts w:ascii="Times New Roman" w:hAnsi="Times New Roman"/>
                <w:b/>
                <w:sz w:val="20"/>
                <w:szCs w:val="20"/>
              </w:rPr>
            </w:pPr>
            <w:r>
              <w:rPr>
                <w:rFonts w:ascii="Times New Roman" w:hAnsi="Times New Roman"/>
                <w:sz w:val="20"/>
                <w:szCs w:val="20"/>
              </w:rPr>
              <w:t>Мои любимые занятия. Виды спорта  и спортивные игры. Мои любимые сказки. Выходной день, каникулы.</w:t>
            </w:r>
          </w:p>
        </w:tc>
      </w:tr>
      <w:tr w:rsidR="00A26221" w:rsidRPr="00A34824" w:rsidTr="00A26221">
        <w:trPr>
          <w:trHeight w:val="750"/>
        </w:trPr>
        <w:tc>
          <w:tcPr>
            <w:tcW w:w="2093" w:type="dxa"/>
          </w:tcPr>
          <w:p w:rsidR="00A26221" w:rsidRPr="00A26221" w:rsidRDefault="00A26221" w:rsidP="00863EB8">
            <w:pPr>
              <w:jc w:val="center"/>
              <w:rPr>
                <w:rFonts w:ascii="Times New Roman" w:hAnsi="Times New Roman"/>
                <w:b/>
                <w:sz w:val="20"/>
                <w:szCs w:val="20"/>
              </w:rPr>
            </w:pPr>
            <w:r w:rsidRPr="00A26221">
              <w:rPr>
                <w:rFonts w:ascii="Times New Roman" w:hAnsi="Times New Roman"/>
                <w:b/>
                <w:sz w:val="20"/>
                <w:szCs w:val="20"/>
              </w:rPr>
              <w:t>Я и мои друзья</w:t>
            </w:r>
          </w:p>
        </w:tc>
        <w:tc>
          <w:tcPr>
            <w:tcW w:w="7478" w:type="dxa"/>
          </w:tcPr>
          <w:p w:rsidR="00A26221" w:rsidRDefault="00A26221" w:rsidP="00863EB8">
            <w:pPr>
              <w:ind w:firstLine="34"/>
              <w:jc w:val="both"/>
              <w:rPr>
                <w:rFonts w:ascii="Times New Roman" w:hAnsi="Times New Roman"/>
                <w:sz w:val="20"/>
                <w:szCs w:val="20"/>
              </w:rPr>
            </w:pPr>
            <w:r w:rsidRPr="00A26221">
              <w:rPr>
                <w:rFonts w:ascii="Times New Roman" w:hAnsi="Times New Roman"/>
                <w:sz w:val="20"/>
                <w:szCs w:val="20"/>
              </w:rPr>
              <w:t>Имя, возраст, внешность, характер, увлечения/хобби. Любимое домашнее животное: имя, возраст, цвет, размер, характер.</w:t>
            </w:r>
          </w:p>
        </w:tc>
      </w:tr>
      <w:tr w:rsidR="000D08A6" w:rsidRPr="00A34824" w:rsidTr="00A26221">
        <w:tc>
          <w:tcPr>
            <w:tcW w:w="2093" w:type="dxa"/>
          </w:tcPr>
          <w:p w:rsidR="000D08A6" w:rsidRPr="00A26221" w:rsidRDefault="000D08A6" w:rsidP="00863EB8">
            <w:pPr>
              <w:jc w:val="center"/>
              <w:rPr>
                <w:rFonts w:ascii="Times New Roman" w:hAnsi="Times New Roman"/>
                <w:b/>
                <w:sz w:val="20"/>
                <w:szCs w:val="20"/>
              </w:rPr>
            </w:pPr>
            <w:r w:rsidRPr="00A26221">
              <w:rPr>
                <w:rFonts w:ascii="Times New Roman" w:hAnsi="Times New Roman"/>
                <w:b/>
                <w:sz w:val="20"/>
                <w:szCs w:val="20"/>
              </w:rPr>
              <w:t>Моя школа</w:t>
            </w:r>
          </w:p>
        </w:tc>
        <w:tc>
          <w:tcPr>
            <w:tcW w:w="7478" w:type="dxa"/>
          </w:tcPr>
          <w:p w:rsidR="000D08A6" w:rsidRPr="00A26221" w:rsidRDefault="000D08A6" w:rsidP="00863EB8">
            <w:pPr>
              <w:ind w:firstLine="34"/>
              <w:jc w:val="both"/>
              <w:rPr>
                <w:rFonts w:ascii="Times New Roman" w:hAnsi="Times New Roman"/>
                <w:sz w:val="20"/>
                <w:szCs w:val="20"/>
              </w:rPr>
            </w:pPr>
            <w:r w:rsidRPr="00A26221">
              <w:rPr>
                <w:rFonts w:ascii="Times New Roman" w:hAnsi="Times New Roman"/>
                <w:sz w:val="20"/>
                <w:szCs w:val="20"/>
              </w:rPr>
              <w:t xml:space="preserve">Классная комната, учебные предметы, школьные принадлежности. </w:t>
            </w:r>
          </w:p>
          <w:p w:rsidR="000D08A6" w:rsidRPr="00A26221" w:rsidRDefault="000D08A6" w:rsidP="00863EB8">
            <w:pPr>
              <w:ind w:firstLine="34"/>
              <w:jc w:val="both"/>
              <w:rPr>
                <w:rFonts w:ascii="Times New Roman" w:hAnsi="Times New Roman"/>
                <w:b/>
                <w:sz w:val="20"/>
                <w:szCs w:val="20"/>
              </w:rPr>
            </w:pPr>
          </w:p>
        </w:tc>
      </w:tr>
      <w:tr w:rsidR="000D08A6" w:rsidRPr="00A34824" w:rsidTr="00A26221">
        <w:tc>
          <w:tcPr>
            <w:tcW w:w="2093" w:type="dxa"/>
          </w:tcPr>
          <w:p w:rsidR="000D08A6" w:rsidRPr="00A26221" w:rsidRDefault="000D08A6" w:rsidP="00863EB8">
            <w:pPr>
              <w:jc w:val="center"/>
              <w:rPr>
                <w:rFonts w:ascii="Times New Roman" w:hAnsi="Times New Roman"/>
                <w:b/>
                <w:sz w:val="20"/>
                <w:szCs w:val="20"/>
              </w:rPr>
            </w:pPr>
            <w:r w:rsidRPr="00A26221">
              <w:rPr>
                <w:rFonts w:ascii="Times New Roman" w:hAnsi="Times New Roman"/>
                <w:b/>
                <w:sz w:val="20"/>
                <w:szCs w:val="20"/>
              </w:rPr>
              <w:t>Мир вокруг меня</w:t>
            </w:r>
          </w:p>
        </w:tc>
        <w:tc>
          <w:tcPr>
            <w:tcW w:w="7478" w:type="dxa"/>
          </w:tcPr>
          <w:p w:rsidR="000D08A6" w:rsidRPr="00A26221" w:rsidRDefault="000D08A6" w:rsidP="00863EB8">
            <w:pPr>
              <w:ind w:firstLine="34"/>
              <w:jc w:val="both"/>
              <w:rPr>
                <w:rFonts w:ascii="Times New Roman" w:hAnsi="Times New Roman"/>
                <w:sz w:val="20"/>
                <w:szCs w:val="20"/>
              </w:rPr>
            </w:pPr>
            <w:r w:rsidRPr="00A26221">
              <w:rPr>
                <w:rFonts w:ascii="Times New Roman" w:hAnsi="Times New Roman"/>
                <w:sz w:val="20"/>
                <w:szCs w:val="20"/>
              </w:rPr>
              <w:t>Мой дом/квартира/комната: названия комнат. Природа. Дикие и домашние животные. Любимое время года. Погода.</w:t>
            </w:r>
          </w:p>
        </w:tc>
      </w:tr>
      <w:tr w:rsidR="000D08A6" w:rsidRPr="00A34824" w:rsidTr="00A26221">
        <w:tc>
          <w:tcPr>
            <w:tcW w:w="2093" w:type="dxa"/>
          </w:tcPr>
          <w:p w:rsidR="000D08A6" w:rsidRPr="00A26221" w:rsidRDefault="000D08A6" w:rsidP="00863EB8">
            <w:pPr>
              <w:jc w:val="center"/>
              <w:rPr>
                <w:rFonts w:ascii="Times New Roman" w:hAnsi="Times New Roman"/>
                <w:b/>
                <w:sz w:val="20"/>
                <w:szCs w:val="20"/>
              </w:rPr>
            </w:pPr>
            <w:r w:rsidRPr="00A26221">
              <w:rPr>
                <w:rFonts w:ascii="Times New Roman" w:hAnsi="Times New Roman"/>
                <w:b/>
                <w:sz w:val="20"/>
                <w:szCs w:val="20"/>
              </w:rPr>
              <w:t>Страна</w:t>
            </w:r>
          </w:p>
        </w:tc>
        <w:tc>
          <w:tcPr>
            <w:tcW w:w="7478" w:type="dxa"/>
          </w:tcPr>
          <w:p w:rsidR="000D08A6" w:rsidRPr="008C205E" w:rsidRDefault="008C205E" w:rsidP="008C205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8C205E">
              <w:rPr>
                <w:rFonts w:ascii="Times New Roman" w:eastAsia="Times New Roman" w:hAnsi="Times New Roman" w:cs="Times New Roman"/>
                <w:color w:val="auto"/>
                <w:kern w:val="0"/>
                <w:sz w:val="20"/>
                <w:szCs w:val="24"/>
                <w:lang w:eastAsia="ru-RU"/>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tc>
      </w:tr>
      <w:tr w:rsidR="000D08A6" w:rsidRPr="00A34824" w:rsidTr="00A26221">
        <w:tc>
          <w:tcPr>
            <w:tcW w:w="9571" w:type="dxa"/>
            <w:gridSpan w:val="2"/>
          </w:tcPr>
          <w:p w:rsidR="000D08A6" w:rsidRPr="007E08EA" w:rsidRDefault="000D08A6" w:rsidP="00863EB8">
            <w:pPr>
              <w:ind w:firstLine="284"/>
              <w:jc w:val="center"/>
              <w:rPr>
                <w:rFonts w:ascii="Times New Roman" w:hAnsi="Times New Roman"/>
                <w:b/>
                <w:sz w:val="2"/>
              </w:rPr>
            </w:pPr>
          </w:p>
          <w:p w:rsidR="000D08A6" w:rsidRPr="007E08EA" w:rsidRDefault="000D08A6" w:rsidP="008C205E">
            <w:pPr>
              <w:ind w:firstLine="284"/>
              <w:jc w:val="center"/>
              <w:rPr>
                <w:rFonts w:ascii="Times New Roman" w:hAnsi="Times New Roman"/>
                <w:b/>
                <w:i/>
                <w:sz w:val="24"/>
              </w:rPr>
            </w:pPr>
            <w:r w:rsidRPr="007E08EA">
              <w:rPr>
                <w:rFonts w:ascii="Times New Roman" w:hAnsi="Times New Roman"/>
                <w:b/>
                <w:i/>
                <w:sz w:val="20"/>
              </w:rPr>
              <w:t>Коммуникативные умения по видам речевой деятельности</w:t>
            </w:r>
          </w:p>
        </w:tc>
      </w:tr>
      <w:tr w:rsidR="000D08A6" w:rsidRPr="00A34824" w:rsidTr="008C205E">
        <w:tc>
          <w:tcPr>
            <w:tcW w:w="2093" w:type="dxa"/>
          </w:tcPr>
          <w:p w:rsidR="000D08A6" w:rsidRPr="008C205E" w:rsidRDefault="008C205E" w:rsidP="008C205E">
            <w:pPr>
              <w:spacing w:after="0" w:line="240" w:lineRule="auto"/>
              <w:jc w:val="center"/>
              <w:rPr>
                <w:rFonts w:ascii="Times New Roman" w:hAnsi="Times New Roman"/>
                <w:b/>
                <w:sz w:val="20"/>
              </w:rPr>
            </w:pPr>
            <w:r w:rsidRPr="008C205E">
              <w:rPr>
                <w:rFonts w:ascii="Times New Roman" w:hAnsi="Times New Roman"/>
                <w:b/>
                <w:sz w:val="20"/>
              </w:rPr>
              <w:t xml:space="preserve"> Г</w:t>
            </w:r>
            <w:r w:rsidR="000D08A6" w:rsidRPr="008C205E">
              <w:rPr>
                <w:rFonts w:ascii="Times New Roman" w:hAnsi="Times New Roman"/>
                <w:b/>
                <w:sz w:val="20"/>
              </w:rPr>
              <w:t>оворения</w:t>
            </w:r>
          </w:p>
          <w:p w:rsidR="000D08A6" w:rsidRPr="008C205E" w:rsidRDefault="000D08A6" w:rsidP="008C205E">
            <w:pPr>
              <w:spacing w:after="0" w:line="240" w:lineRule="auto"/>
              <w:jc w:val="center"/>
              <w:rPr>
                <w:rFonts w:ascii="Times New Roman" w:hAnsi="Times New Roman"/>
                <w:i/>
                <w:sz w:val="20"/>
              </w:rPr>
            </w:pPr>
            <w:r w:rsidRPr="008C205E">
              <w:rPr>
                <w:rFonts w:ascii="Times New Roman" w:hAnsi="Times New Roman"/>
                <w:sz w:val="20"/>
              </w:rPr>
              <w:t xml:space="preserve">1. </w:t>
            </w:r>
            <w:r w:rsidRPr="008C205E">
              <w:rPr>
                <w:rFonts w:ascii="Times New Roman" w:hAnsi="Times New Roman"/>
                <w:i/>
                <w:sz w:val="20"/>
              </w:rPr>
              <w:t>Диалогическая форма</w:t>
            </w:r>
          </w:p>
          <w:p w:rsidR="000D08A6" w:rsidRPr="008C205E" w:rsidRDefault="000D08A6" w:rsidP="008C205E">
            <w:pPr>
              <w:spacing w:after="0" w:line="240" w:lineRule="auto"/>
              <w:ind w:right="317"/>
              <w:jc w:val="center"/>
              <w:rPr>
                <w:rFonts w:ascii="Times New Roman" w:hAnsi="Times New Roman"/>
                <w:b/>
                <w:sz w:val="20"/>
              </w:rPr>
            </w:pPr>
          </w:p>
          <w:p w:rsidR="000D08A6" w:rsidRPr="008C205E" w:rsidRDefault="000D08A6" w:rsidP="008C205E">
            <w:pPr>
              <w:spacing w:after="0" w:line="240" w:lineRule="auto"/>
              <w:ind w:right="317"/>
              <w:rPr>
                <w:rFonts w:ascii="Times New Roman" w:hAnsi="Times New Roman"/>
                <w:b/>
                <w:sz w:val="20"/>
              </w:rPr>
            </w:pPr>
          </w:p>
          <w:p w:rsidR="000D08A6" w:rsidRPr="008C205E" w:rsidRDefault="000D08A6" w:rsidP="008C205E">
            <w:pPr>
              <w:spacing w:after="0" w:line="240" w:lineRule="auto"/>
              <w:jc w:val="center"/>
              <w:rPr>
                <w:rFonts w:ascii="Times New Roman" w:hAnsi="Times New Roman"/>
                <w:i/>
                <w:sz w:val="20"/>
              </w:rPr>
            </w:pPr>
            <w:r w:rsidRPr="008C205E">
              <w:rPr>
                <w:rFonts w:ascii="Times New Roman" w:hAnsi="Times New Roman"/>
                <w:i/>
                <w:sz w:val="20"/>
              </w:rPr>
              <w:t>2. Монологическая форма</w:t>
            </w:r>
          </w:p>
        </w:tc>
        <w:tc>
          <w:tcPr>
            <w:tcW w:w="7478" w:type="dxa"/>
          </w:tcPr>
          <w:p w:rsidR="000D08A6" w:rsidRPr="008C205E" w:rsidRDefault="000D08A6" w:rsidP="008C205E">
            <w:pPr>
              <w:spacing w:after="0" w:line="240" w:lineRule="auto"/>
              <w:jc w:val="both"/>
              <w:rPr>
                <w:rFonts w:ascii="Times New Roman" w:hAnsi="Times New Roman"/>
                <w:sz w:val="20"/>
              </w:rPr>
            </w:pPr>
            <w:r w:rsidRPr="008C205E">
              <w:rPr>
                <w:rFonts w:ascii="Times New Roman" w:hAnsi="Times New Roman"/>
                <w:sz w:val="20"/>
              </w:rPr>
              <w:t>Уметь вести:</w:t>
            </w:r>
          </w:p>
          <w:p w:rsidR="000D08A6" w:rsidRPr="008C205E" w:rsidRDefault="000D08A6" w:rsidP="008C205E">
            <w:pPr>
              <w:spacing w:after="0" w:line="240" w:lineRule="auto"/>
              <w:jc w:val="both"/>
              <w:rPr>
                <w:rFonts w:ascii="Times New Roman" w:hAnsi="Times New Roman"/>
                <w:sz w:val="20"/>
              </w:rPr>
            </w:pPr>
            <w:r w:rsidRPr="008C205E">
              <w:rPr>
                <w:rFonts w:ascii="Times New Roman" w:hAnsi="Times New Roman"/>
                <w:sz w:val="20"/>
              </w:rPr>
              <w:t>этикетные диалоги в типичных ситуациях бытового и учебно-</w:t>
            </w:r>
            <w:r w:rsidRPr="008C205E">
              <w:rPr>
                <w:rFonts w:ascii="Times New Roman" w:hAnsi="Times New Roman"/>
                <w:sz w:val="20"/>
              </w:rPr>
              <w:softHyphen/>
              <w:t>трудового общения; диалог</w:t>
            </w:r>
            <w:r w:rsidRPr="008C205E">
              <w:rPr>
                <w:rFonts w:ascii="Times New Roman" w:hAnsi="Times New Roman"/>
                <w:sz w:val="20"/>
              </w:rPr>
              <w:softHyphen/>
              <w:t>расспрос (запрос информации и ответ на него) с опорой на картинку и модель, объем диалогического высказывания 2-3 реплики с каждой стороны;</w:t>
            </w:r>
            <w:r w:rsidR="008C205E" w:rsidRPr="008C205E">
              <w:rPr>
                <w:rFonts w:ascii="Times New Roman" w:hAnsi="Times New Roman"/>
                <w:sz w:val="20"/>
              </w:rPr>
              <w:t xml:space="preserve"> </w:t>
            </w:r>
            <w:r w:rsidRPr="008C205E">
              <w:rPr>
                <w:rFonts w:ascii="Times New Roman" w:hAnsi="Times New Roman"/>
                <w:sz w:val="20"/>
              </w:rPr>
              <w:t>диалог — побуждение к действию.</w:t>
            </w:r>
          </w:p>
          <w:p w:rsidR="000D08A6" w:rsidRPr="008C205E" w:rsidRDefault="000D08A6" w:rsidP="008C205E">
            <w:pPr>
              <w:spacing w:after="0" w:line="240" w:lineRule="auto"/>
              <w:jc w:val="both"/>
              <w:rPr>
                <w:rFonts w:ascii="Times New Roman" w:hAnsi="Times New Roman"/>
                <w:sz w:val="20"/>
              </w:rPr>
            </w:pPr>
            <w:r w:rsidRPr="008C205E">
              <w:rPr>
                <w:rFonts w:ascii="Times New Roman" w:hAnsi="Times New Roman"/>
                <w:sz w:val="20"/>
              </w:rPr>
              <w:t>Уметь пользоваться основными коммуникативными типами речи: описание, рассказ, характеристика (персонажей) с опорой на картинку (небольшой объем).</w:t>
            </w:r>
          </w:p>
        </w:tc>
      </w:tr>
      <w:tr w:rsidR="000D08A6" w:rsidRPr="00A34824" w:rsidTr="008C205E">
        <w:tc>
          <w:tcPr>
            <w:tcW w:w="2093" w:type="dxa"/>
          </w:tcPr>
          <w:p w:rsidR="000D08A6" w:rsidRPr="008C205E" w:rsidRDefault="008C205E" w:rsidP="008C205E">
            <w:pPr>
              <w:spacing w:after="0" w:line="240" w:lineRule="auto"/>
              <w:ind w:firstLine="284"/>
              <w:jc w:val="center"/>
              <w:rPr>
                <w:rFonts w:ascii="Times New Roman" w:hAnsi="Times New Roman"/>
                <w:b/>
                <w:sz w:val="20"/>
              </w:rPr>
            </w:pPr>
            <w:r w:rsidRPr="008C205E">
              <w:rPr>
                <w:rFonts w:ascii="Times New Roman" w:hAnsi="Times New Roman"/>
                <w:b/>
                <w:sz w:val="20"/>
              </w:rPr>
              <w:t>А</w:t>
            </w:r>
            <w:r w:rsidR="000D08A6" w:rsidRPr="008C205E">
              <w:rPr>
                <w:rFonts w:ascii="Times New Roman" w:hAnsi="Times New Roman"/>
                <w:b/>
                <w:sz w:val="20"/>
              </w:rPr>
              <w:t>удирования</w:t>
            </w:r>
          </w:p>
          <w:p w:rsidR="000D08A6" w:rsidRPr="008C205E" w:rsidRDefault="000D08A6" w:rsidP="008C205E">
            <w:pPr>
              <w:spacing w:after="0" w:line="240" w:lineRule="auto"/>
              <w:jc w:val="center"/>
              <w:rPr>
                <w:rFonts w:ascii="Times New Roman" w:hAnsi="Times New Roman"/>
                <w:b/>
                <w:sz w:val="20"/>
              </w:rPr>
            </w:pPr>
          </w:p>
        </w:tc>
        <w:tc>
          <w:tcPr>
            <w:tcW w:w="7478" w:type="dxa"/>
          </w:tcPr>
          <w:p w:rsidR="000D08A6" w:rsidRPr="008C205E" w:rsidRDefault="000D08A6" w:rsidP="008C205E">
            <w:pPr>
              <w:spacing w:after="0" w:line="240" w:lineRule="auto"/>
              <w:ind w:firstLine="34"/>
              <w:jc w:val="both"/>
              <w:rPr>
                <w:rFonts w:ascii="Times New Roman" w:hAnsi="Times New Roman"/>
                <w:sz w:val="20"/>
              </w:rPr>
            </w:pPr>
            <w:r w:rsidRPr="008C205E">
              <w:rPr>
                <w:rFonts w:ascii="Times New Roman" w:hAnsi="Times New Roman"/>
                <w:sz w:val="20"/>
              </w:rPr>
              <w:t>Воспринимать на слух и понимать:</w:t>
            </w:r>
          </w:p>
          <w:p w:rsidR="000D08A6" w:rsidRPr="008C205E" w:rsidRDefault="000D08A6" w:rsidP="008C205E">
            <w:pPr>
              <w:spacing w:after="0" w:line="240" w:lineRule="auto"/>
              <w:ind w:firstLine="34"/>
              <w:jc w:val="both"/>
              <w:rPr>
                <w:rFonts w:ascii="Times New Roman" w:hAnsi="Times New Roman"/>
                <w:sz w:val="20"/>
              </w:rPr>
            </w:pPr>
            <w:r w:rsidRPr="008C205E">
              <w:rPr>
                <w:rFonts w:ascii="Times New Roman" w:hAnsi="Times New Roman"/>
                <w:sz w:val="20"/>
              </w:rPr>
              <w:t>речь учителя и одноклассников в процессе общения на уроке и вербально/невербально реагировать на услышанное.</w:t>
            </w:r>
          </w:p>
        </w:tc>
      </w:tr>
      <w:tr w:rsidR="000D08A6" w:rsidRPr="00A34824" w:rsidTr="008C205E">
        <w:tc>
          <w:tcPr>
            <w:tcW w:w="2093" w:type="dxa"/>
          </w:tcPr>
          <w:p w:rsidR="000D08A6" w:rsidRPr="008C205E" w:rsidRDefault="008C205E" w:rsidP="008C205E">
            <w:pPr>
              <w:spacing w:after="0" w:line="240" w:lineRule="auto"/>
              <w:ind w:firstLine="284"/>
              <w:jc w:val="center"/>
              <w:rPr>
                <w:rFonts w:ascii="Times New Roman" w:hAnsi="Times New Roman"/>
                <w:b/>
                <w:sz w:val="20"/>
              </w:rPr>
            </w:pPr>
            <w:r>
              <w:rPr>
                <w:rFonts w:ascii="Times New Roman" w:hAnsi="Times New Roman"/>
                <w:b/>
                <w:sz w:val="20"/>
              </w:rPr>
              <w:t>Чтение</w:t>
            </w:r>
          </w:p>
          <w:p w:rsidR="000D08A6" w:rsidRPr="008C205E" w:rsidRDefault="000D08A6" w:rsidP="008C205E">
            <w:pPr>
              <w:spacing w:after="0" w:line="240" w:lineRule="auto"/>
              <w:jc w:val="center"/>
              <w:rPr>
                <w:rFonts w:ascii="Times New Roman" w:hAnsi="Times New Roman"/>
                <w:b/>
                <w:sz w:val="20"/>
              </w:rPr>
            </w:pPr>
          </w:p>
        </w:tc>
        <w:tc>
          <w:tcPr>
            <w:tcW w:w="7478" w:type="dxa"/>
          </w:tcPr>
          <w:p w:rsidR="000D08A6" w:rsidRPr="008C205E" w:rsidRDefault="008C205E" w:rsidP="008C205E">
            <w:pPr>
              <w:spacing w:after="0" w:line="240" w:lineRule="auto"/>
              <w:ind w:firstLine="34"/>
              <w:jc w:val="both"/>
              <w:rPr>
                <w:rFonts w:ascii="Times New Roman" w:hAnsi="Times New Roman"/>
                <w:sz w:val="20"/>
              </w:rPr>
            </w:pPr>
            <w:r>
              <w:rPr>
                <w:rFonts w:ascii="Times New Roman" w:hAnsi="Times New Roman"/>
                <w:sz w:val="20"/>
              </w:rPr>
              <w:t xml:space="preserve">Читать </w:t>
            </w:r>
            <w:r w:rsidR="000D08A6" w:rsidRPr="008C205E">
              <w:rPr>
                <w:rFonts w:ascii="Times New Roman" w:hAnsi="Times New Roman"/>
                <w:sz w:val="20"/>
              </w:rPr>
              <w:t>вслух</w:t>
            </w:r>
            <w:r>
              <w:rPr>
                <w:rFonts w:ascii="Times New Roman" w:hAnsi="Times New Roman"/>
                <w:sz w:val="20"/>
              </w:rPr>
              <w:t>, про себя небольшие тексты,</w:t>
            </w:r>
            <w:r w:rsidR="000D08A6" w:rsidRPr="008C205E">
              <w:rPr>
                <w:rFonts w:ascii="Times New Roman" w:hAnsi="Times New Roman"/>
                <w:sz w:val="20"/>
              </w:rPr>
              <w:t xml:space="preserve"> построенные </w:t>
            </w:r>
            <w:r>
              <w:rPr>
                <w:rFonts w:ascii="Times New Roman" w:hAnsi="Times New Roman"/>
                <w:sz w:val="20"/>
              </w:rPr>
              <w:t>на изученном языковом материале, и понимание текстов, содержащих как изученный языковой материал, так и отдельные новые слова,</w:t>
            </w:r>
            <w:r w:rsidR="000D08A6" w:rsidRPr="008C205E">
              <w:rPr>
                <w:rFonts w:ascii="Times New Roman" w:hAnsi="Times New Roman"/>
                <w:sz w:val="20"/>
              </w:rPr>
              <w:t xml:space="preserve"> находить необходимую информацию (имена персонажей, где происходит действие и т. д.).</w:t>
            </w:r>
          </w:p>
        </w:tc>
      </w:tr>
      <w:tr w:rsidR="000D08A6" w:rsidRPr="00A34824" w:rsidTr="008C205E">
        <w:tc>
          <w:tcPr>
            <w:tcW w:w="2093" w:type="dxa"/>
          </w:tcPr>
          <w:p w:rsidR="000D08A6" w:rsidRPr="008C205E" w:rsidRDefault="008C205E" w:rsidP="008C205E">
            <w:pPr>
              <w:spacing w:after="0" w:line="240" w:lineRule="auto"/>
              <w:ind w:firstLine="284"/>
              <w:jc w:val="center"/>
              <w:rPr>
                <w:rFonts w:ascii="Times New Roman" w:hAnsi="Times New Roman"/>
                <w:b/>
                <w:sz w:val="20"/>
              </w:rPr>
            </w:pPr>
            <w:r>
              <w:rPr>
                <w:rFonts w:ascii="Times New Roman" w:hAnsi="Times New Roman"/>
                <w:b/>
                <w:sz w:val="20"/>
              </w:rPr>
              <w:t>Письмо</w:t>
            </w:r>
          </w:p>
          <w:p w:rsidR="000D08A6" w:rsidRPr="008C205E" w:rsidRDefault="000D08A6" w:rsidP="008C205E">
            <w:pPr>
              <w:spacing w:after="0" w:line="240" w:lineRule="auto"/>
              <w:ind w:firstLine="284"/>
              <w:jc w:val="center"/>
              <w:rPr>
                <w:rFonts w:ascii="Times New Roman" w:hAnsi="Times New Roman"/>
                <w:b/>
                <w:sz w:val="20"/>
              </w:rPr>
            </w:pPr>
          </w:p>
        </w:tc>
        <w:tc>
          <w:tcPr>
            <w:tcW w:w="7478" w:type="dxa"/>
          </w:tcPr>
          <w:p w:rsidR="000D08A6" w:rsidRPr="008C205E" w:rsidRDefault="000D08A6" w:rsidP="008C205E">
            <w:pPr>
              <w:spacing w:after="0" w:line="240" w:lineRule="auto"/>
              <w:ind w:firstLine="34"/>
              <w:jc w:val="both"/>
              <w:rPr>
                <w:rFonts w:ascii="Times New Roman" w:hAnsi="Times New Roman"/>
                <w:sz w:val="20"/>
              </w:rPr>
            </w:pPr>
            <w:r w:rsidRPr="008C205E">
              <w:rPr>
                <w:rFonts w:ascii="Times New Roman" w:hAnsi="Times New Roman"/>
                <w:sz w:val="20"/>
              </w:rPr>
              <w:t>Владеть</w:t>
            </w:r>
            <w:r w:rsidR="008C205E">
              <w:rPr>
                <w:rFonts w:ascii="Times New Roman" w:hAnsi="Times New Roman"/>
                <w:sz w:val="20"/>
              </w:rPr>
              <w:t xml:space="preserve"> техникой письма (графикой, каллиграфией, орфографией); основами письменной речи</w:t>
            </w:r>
            <w:r w:rsidRPr="008C205E">
              <w:rPr>
                <w:rFonts w:ascii="Times New Roman" w:hAnsi="Times New Roman"/>
                <w:sz w:val="20"/>
              </w:rPr>
              <w:t xml:space="preserve">: </w:t>
            </w:r>
            <w:r w:rsidR="008C205E">
              <w:rPr>
                <w:rFonts w:ascii="Times New Roman" w:hAnsi="Times New Roman"/>
                <w:sz w:val="20"/>
              </w:rPr>
              <w:t xml:space="preserve">описание с опорой на образец поздравления с праздником, короткого личного письма. </w:t>
            </w:r>
          </w:p>
        </w:tc>
      </w:tr>
      <w:tr w:rsidR="000D08A6" w:rsidRPr="00A34824" w:rsidTr="00A26221">
        <w:tc>
          <w:tcPr>
            <w:tcW w:w="9571" w:type="dxa"/>
            <w:gridSpan w:val="2"/>
          </w:tcPr>
          <w:p w:rsidR="008C205E" w:rsidRPr="008C205E" w:rsidRDefault="008C205E" w:rsidP="008C205E">
            <w:pPr>
              <w:rPr>
                <w:rFonts w:ascii="Times New Roman" w:hAnsi="Times New Roman"/>
                <w:b/>
                <w:i/>
                <w:sz w:val="2"/>
              </w:rPr>
            </w:pPr>
          </w:p>
          <w:p w:rsidR="000D08A6" w:rsidRPr="008C205E" w:rsidRDefault="000D08A6" w:rsidP="008C205E">
            <w:pPr>
              <w:ind w:firstLine="284"/>
              <w:jc w:val="center"/>
              <w:rPr>
                <w:rFonts w:ascii="Times New Roman" w:hAnsi="Times New Roman"/>
                <w:b/>
                <w:i/>
                <w:sz w:val="24"/>
              </w:rPr>
            </w:pPr>
            <w:r w:rsidRPr="007E08EA">
              <w:rPr>
                <w:rFonts w:ascii="Times New Roman" w:hAnsi="Times New Roman"/>
                <w:b/>
                <w:i/>
                <w:sz w:val="20"/>
              </w:rPr>
              <w:t>Языковые средства и навыки пользования ими</w:t>
            </w:r>
          </w:p>
        </w:tc>
      </w:tr>
      <w:tr w:rsidR="000D08A6" w:rsidRPr="00A34824" w:rsidTr="008C205E">
        <w:tc>
          <w:tcPr>
            <w:tcW w:w="2093" w:type="dxa"/>
          </w:tcPr>
          <w:p w:rsidR="000D08A6" w:rsidRPr="008C205E" w:rsidRDefault="000D08A6" w:rsidP="008C205E">
            <w:pPr>
              <w:spacing w:after="0" w:line="240" w:lineRule="auto"/>
              <w:jc w:val="center"/>
              <w:rPr>
                <w:rFonts w:ascii="Times New Roman" w:hAnsi="Times New Roman"/>
                <w:b/>
                <w:sz w:val="20"/>
                <w:szCs w:val="20"/>
              </w:rPr>
            </w:pPr>
            <w:r w:rsidRPr="008C205E">
              <w:rPr>
                <w:rFonts w:ascii="Times New Roman" w:hAnsi="Times New Roman"/>
                <w:b/>
                <w:sz w:val="20"/>
                <w:szCs w:val="20"/>
              </w:rPr>
              <w:t xml:space="preserve">Графика, каллиграфия, </w:t>
            </w:r>
            <w:r w:rsidRPr="008C205E">
              <w:rPr>
                <w:rFonts w:ascii="Times New Roman" w:hAnsi="Times New Roman"/>
                <w:b/>
                <w:sz w:val="20"/>
                <w:szCs w:val="20"/>
              </w:rPr>
              <w:lastRenderedPageBreak/>
              <w:t>орфография</w:t>
            </w:r>
          </w:p>
        </w:tc>
        <w:tc>
          <w:tcPr>
            <w:tcW w:w="7478" w:type="dxa"/>
          </w:tcPr>
          <w:p w:rsidR="000D08A6" w:rsidRPr="008C205E" w:rsidRDefault="000D08A6" w:rsidP="008C205E">
            <w:pPr>
              <w:spacing w:after="0" w:line="240" w:lineRule="auto"/>
              <w:ind w:firstLine="284"/>
              <w:jc w:val="both"/>
              <w:rPr>
                <w:rFonts w:ascii="Times New Roman" w:hAnsi="Times New Roman"/>
                <w:sz w:val="20"/>
                <w:szCs w:val="20"/>
              </w:rPr>
            </w:pPr>
            <w:r w:rsidRPr="008C205E">
              <w:rPr>
                <w:rFonts w:ascii="Times New Roman" w:hAnsi="Times New Roman"/>
                <w:sz w:val="20"/>
                <w:szCs w:val="20"/>
              </w:rPr>
              <w:lastRenderedPageBreak/>
              <w:t>Буквы английского алфавита. Основные буквосочетания. Звуко</w:t>
            </w:r>
            <w:r w:rsidRPr="008C205E">
              <w:rPr>
                <w:rFonts w:ascii="Times New Roman" w:hAnsi="Times New Roman"/>
                <w:sz w:val="20"/>
                <w:szCs w:val="20"/>
              </w:rPr>
              <w:softHyphen/>
              <w:t xml:space="preserve">буквенные соответствия. Апостроф. </w:t>
            </w:r>
          </w:p>
          <w:p w:rsidR="000D08A6" w:rsidRPr="008C205E" w:rsidRDefault="000D08A6" w:rsidP="008C205E">
            <w:pPr>
              <w:spacing w:after="0" w:line="240" w:lineRule="auto"/>
              <w:ind w:firstLine="284"/>
              <w:jc w:val="both"/>
              <w:rPr>
                <w:rFonts w:ascii="Times New Roman" w:hAnsi="Times New Roman"/>
                <w:b/>
                <w:i/>
                <w:sz w:val="20"/>
                <w:szCs w:val="20"/>
              </w:rPr>
            </w:pPr>
          </w:p>
        </w:tc>
      </w:tr>
      <w:tr w:rsidR="000D08A6" w:rsidRPr="00A34824" w:rsidTr="008C205E">
        <w:tc>
          <w:tcPr>
            <w:tcW w:w="2093" w:type="dxa"/>
          </w:tcPr>
          <w:p w:rsidR="000D08A6" w:rsidRPr="008C205E" w:rsidRDefault="000D08A6" w:rsidP="008C205E">
            <w:pPr>
              <w:spacing w:after="0" w:line="240" w:lineRule="auto"/>
              <w:jc w:val="center"/>
              <w:rPr>
                <w:rFonts w:ascii="Times New Roman" w:hAnsi="Times New Roman"/>
                <w:b/>
                <w:sz w:val="20"/>
                <w:szCs w:val="20"/>
              </w:rPr>
            </w:pPr>
            <w:r w:rsidRPr="008C205E">
              <w:rPr>
                <w:rFonts w:ascii="Times New Roman" w:hAnsi="Times New Roman"/>
                <w:b/>
                <w:sz w:val="20"/>
                <w:szCs w:val="20"/>
              </w:rPr>
              <w:lastRenderedPageBreak/>
              <w:t>Фонетическая сторона речи</w:t>
            </w:r>
          </w:p>
        </w:tc>
        <w:tc>
          <w:tcPr>
            <w:tcW w:w="7478" w:type="dxa"/>
          </w:tcPr>
          <w:p w:rsidR="000D08A6" w:rsidRPr="008C205E" w:rsidRDefault="000D08A6" w:rsidP="008C205E">
            <w:pPr>
              <w:spacing w:after="0" w:line="240" w:lineRule="auto"/>
              <w:jc w:val="both"/>
              <w:rPr>
                <w:rFonts w:ascii="Times New Roman" w:hAnsi="Times New Roman"/>
                <w:sz w:val="20"/>
                <w:szCs w:val="20"/>
              </w:rPr>
            </w:pPr>
            <w:r w:rsidRPr="008C205E">
              <w:rPr>
                <w:rFonts w:ascii="Times New Roman" w:hAnsi="Times New Roman"/>
                <w:sz w:val="20"/>
                <w:szCs w:val="20"/>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8C205E">
              <w:rPr>
                <w:rFonts w:ascii="Times New Roman" w:hAnsi="Times New Roman"/>
                <w:sz w:val="20"/>
                <w:szCs w:val="20"/>
                <w:lang w:val="en-US"/>
              </w:rPr>
              <w:t>r</w:t>
            </w:r>
            <w:r w:rsidRPr="008C205E">
              <w:rPr>
                <w:rFonts w:ascii="Times New Roman" w:hAnsi="Times New Roman"/>
                <w:sz w:val="20"/>
                <w:szCs w:val="20"/>
              </w:rPr>
              <w:t>» (</w:t>
            </w:r>
            <w:r w:rsidRPr="008C205E">
              <w:rPr>
                <w:rFonts w:ascii="Times New Roman" w:hAnsi="Times New Roman"/>
                <w:sz w:val="20"/>
                <w:szCs w:val="20"/>
                <w:lang w:val="en-US"/>
              </w:rPr>
              <w:t>there</w:t>
            </w:r>
            <w:r w:rsidRPr="008C205E">
              <w:rPr>
                <w:rFonts w:ascii="Times New Roman" w:hAnsi="Times New Roman"/>
                <w:sz w:val="20"/>
                <w:szCs w:val="20"/>
              </w:rPr>
              <w:t xml:space="preserve"> </w:t>
            </w:r>
            <w:r w:rsidRPr="008C205E">
              <w:rPr>
                <w:rFonts w:ascii="Times New Roman" w:hAnsi="Times New Roman"/>
                <w:sz w:val="20"/>
                <w:szCs w:val="20"/>
                <w:lang w:val="en-US"/>
              </w:rPr>
              <w:t>is</w:t>
            </w:r>
            <w:r w:rsidRPr="008C205E">
              <w:rPr>
                <w:rFonts w:ascii="Times New Roman" w:hAnsi="Times New Roman"/>
                <w:sz w:val="20"/>
                <w:szCs w:val="20"/>
              </w:rPr>
              <w:t>/</w:t>
            </w:r>
            <w:r w:rsidRPr="008C205E">
              <w:rPr>
                <w:rFonts w:ascii="Times New Roman" w:hAnsi="Times New Roman"/>
                <w:sz w:val="20"/>
                <w:szCs w:val="20"/>
                <w:lang w:val="en-US"/>
              </w:rPr>
              <w:t>there</w:t>
            </w:r>
            <w:r w:rsidRPr="008C205E">
              <w:rPr>
                <w:rFonts w:ascii="Times New Roman" w:hAnsi="Times New Roman"/>
                <w:sz w:val="20"/>
                <w:szCs w:val="20"/>
              </w:rPr>
              <w:t xml:space="preserve"> </w:t>
            </w:r>
            <w:r w:rsidRPr="008C205E">
              <w:rPr>
                <w:rFonts w:ascii="Times New Roman" w:hAnsi="Times New Roman"/>
                <w:sz w:val="20"/>
                <w:szCs w:val="20"/>
                <w:lang w:val="en-US"/>
              </w:rPr>
              <w:t>are</w:t>
            </w:r>
            <w:r w:rsidRPr="008C205E">
              <w:rPr>
                <w:rFonts w:ascii="Times New Roman" w:hAnsi="Times New Roman"/>
                <w:sz w:val="20"/>
                <w:szCs w:val="20"/>
              </w:rPr>
              <w:t>).Ударение в слове, фразе. Отсутствие ударения на служебных словах (артиклях, союзах, предлогах). Членение предложений на смысловые группы. Ритмико</w:t>
            </w:r>
            <w:r w:rsidRPr="008C205E">
              <w:rPr>
                <w:rFonts w:ascii="Times New Roman" w:hAnsi="Times New Roman"/>
                <w:sz w:val="20"/>
                <w:szCs w:val="20"/>
              </w:rPr>
              <w:softHyphen/>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w:t>
            </w:r>
          </w:p>
        </w:tc>
      </w:tr>
      <w:tr w:rsidR="000D08A6" w:rsidRPr="00A34824" w:rsidTr="008C205E">
        <w:tc>
          <w:tcPr>
            <w:tcW w:w="2093" w:type="dxa"/>
          </w:tcPr>
          <w:p w:rsidR="000D08A6" w:rsidRPr="008C205E" w:rsidRDefault="000D08A6" w:rsidP="008C205E">
            <w:pPr>
              <w:spacing w:after="0" w:line="240" w:lineRule="auto"/>
              <w:jc w:val="center"/>
              <w:rPr>
                <w:rFonts w:ascii="Times New Roman" w:hAnsi="Times New Roman"/>
                <w:b/>
                <w:sz w:val="20"/>
                <w:szCs w:val="20"/>
              </w:rPr>
            </w:pPr>
            <w:r w:rsidRPr="008C205E">
              <w:rPr>
                <w:rFonts w:ascii="Times New Roman" w:hAnsi="Times New Roman"/>
                <w:b/>
                <w:sz w:val="20"/>
                <w:szCs w:val="20"/>
              </w:rPr>
              <w:t>Лексическая сторона речи</w:t>
            </w:r>
          </w:p>
        </w:tc>
        <w:tc>
          <w:tcPr>
            <w:tcW w:w="7478" w:type="dxa"/>
          </w:tcPr>
          <w:p w:rsidR="000D08A6" w:rsidRPr="008C205E" w:rsidRDefault="000D08A6" w:rsidP="008C205E">
            <w:pPr>
              <w:spacing w:after="0" w:line="240" w:lineRule="auto"/>
              <w:ind w:firstLine="34"/>
              <w:jc w:val="both"/>
              <w:rPr>
                <w:rFonts w:ascii="Times New Roman" w:hAnsi="Times New Roman"/>
                <w:sz w:val="20"/>
                <w:szCs w:val="20"/>
              </w:rPr>
            </w:pPr>
            <w:r w:rsidRPr="008C205E">
              <w:rPr>
                <w:rFonts w:ascii="Times New Roman" w:hAnsi="Times New Roman"/>
                <w:sz w:val="20"/>
                <w:szCs w:val="20"/>
              </w:rPr>
              <w:t xml:space="preserve">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tc>
      </w:tr>
      <w:tr w:rsidR="000D08A6" w:rsidRPr="003002B0" w:rsidTr="008C205E">
        <w:tc>
          <w:tcPr>
            <w:tcW w:w="2093" w:type="dxa"/>
          </w:tcPr>
          <w:p w:rsidR="000D08A6" w:rsidRPr="008C205E" w:rsidRDefault="000D08A6" w:rsidP="008C205E">
            <w:pPr>
              <w:spacing w:after="0" w:line="240" w:lineRule="auto"/>
              <w:jc w:val="center"/>
              <w:rPr>
                <w:rFonts w:ascii="Times New Roman" w:hAnsi="Times New Roman"/>
                <w:b/>
                <w:sz w:val="20"/>
                <w:szCs w:val="20"/>
              </w:rPr>
            </w:pPr>
            <w:r w:rsidRPr="008C205E">
              <w:rPr>
                <w:rFonts w:ascii="Times New Roman" w:hAnsi="Times New Roman"/>
                <w:b/>
                <w:sz w:val="20"/>
                <w:szCs w:val="20"/>
              </w:rPr>
              <w:t>Грамматическая сторона речи</w:t>
            </w:r>
          </w:p>
        </w:tc>
        <w:tc>
          <w:tcPr>
            <w:tcW w:w="7478" w:type="dxa"/>
          </w:tcPr>
          <w:p w:rsidR="000D08A6" w:rsidRPr="008C205E" w:rsidRDefault="000D08A6" w:rsidP="008C205E">
            <w:pPr>
              <w:spacing w:after="0" w:line="240" w:lineRule="auto"/>
              <w:ind w:firstLine="34"/>
              <w:jc w:val="both"/>
              <w:rPr>
                <w:rFonts w:ascii="Times New Roman" w:hAnsi="Times New Roman"/>
                <w:sz w:val="20"/>
                <w:szCs w:val="20"/>
              </w:rPr>
            </w:pPr>
            <w:r w:rsidRPr="008C205E">
              <w:rPr>
                <w:rFonts w:ascii="Times New Roman" w:hAnsi="Times New Roman"/>
                <w:sz w:val="20"/>
                <w:szCs w:val="20"/>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8C205E">
              <w:rPr>
                <w:rFonts w:ascii="Times New Roman" w:hAnsi="Times New Roman"/>
                <w:sz w:val="20"/>
                <w:szCs w:val="20"/>
                <w:lang w:val="en-US"/>
              </w:rPr>
              <w:t>what</w:t>
            </w:r>
            <w:r w:rsidRPr="008C205E">
              <w:rPr>
                <w:rFonts w:ascii="Times New Roman" w:hAnsi="Times New Roman"/>
                <w:sz w:val="20"/>
                <w:szCs w:val="20"/>
              </w:rPr>
              <w:t xml:space="preserve">, </w:t>
            </w:r>
            <w:r w:rsidRPr="008C205E">
              <w:rPr>
                <w:rFonts w:ascii="Times New Roman" w:hAnsi="Times New Roman"/>
                <w:sz w:val="20"/>
                <w:szCs w:val="20"/>
                <w:lang w:val="en-US"/>
              </w:rPr>
              <w:t>who</w:t>
            </w:r>
            <w:r w:rsidRPr="008C205E">
              <w:rPr>
                <w:rFonts w:ascii="Times New Roman" w:hAnsi="Times New Roman"/>
                <w:sz w:val="20"/>
                <w:szCs w:val="20"/>
              </w:rPr>
              <w:t xml:space="preserve">, </w:t>
            </w:r>
            <w:r w:rsidRPr="008C205E">
              <w:rPr>
                <w:rFonts w:ascii="Times New Roman" w:hAnsi="Times New Roman"/>
                <w:sz w:val="20"/>
                <w:szCs w:val="20"/>
                <w:lang w:val="en-US"/>
              </w:rPr>
              <w:t>when</w:t>
            </w:r>
            <w:r w:rsidRPr="008C205E">
              <w:rPr>
                <w:rFonts w:ascii="Times New Roman" w:hAnsi="Times New Roman"/>
                <w:sz w:val="20"/>
                <w:szCs w:val="20"/>
              </w:rPr>
              <w:t xml:space="preserve">, </w:t>
            </w:r>
            <w:r w:rsidRPr="008C205E">
              <w:rPr>
                <w:rFonts w:ascii="Times New Roman" w:hAnsi="Times New Roman"/>
                <w:sz w:val="20"/>
                <w:szCs w:val="20"/>
                <w:lang w:val="en-US"/>
              </w:rPr>
              <w:t>where</w:t>
            </w:r>
            <w:r w:rsidRPr="008C205E">
              <w:rPr>
                <w:rFonts w:ascii="Times New Roman" w:hAnsi="Times New Roman"/>
                <w:sz w:val="20"/>
                <w:szCs w:val="20"/>
              </w:rPr>
              <w:t xml:space="preserve">, </w:t>
            </w:r>
            <w:r w:rsidRPr="008C205E">
              <w:rPr>
                <w:rFonts w:ascii="Times New Roman" w:hAnsi="Times New Roman"/>
                <w:sz w:val="20"/>
                <w:szCs w:val="20"/>
                <w:lang w:val="en-US"/>
              </w:rPr>
              <w:t>why</w:t>
            </w:r>
            <w:r w:rsidRPr="008C205E">
              <w:rPr>
                <w:rFonts w:ascii="Times New Roman" w:hAnsi="Times New Roman"/>
                <w:sz w:val="20"/>
                <w:szCs w:val="20"/>
              </w:rPr>
              <w:t xml:space="preserve">, </w:t>
            </w:r>
            <w:r w:rsidRPr="008C205E">
              <w:rPr>
                <w:rFonts w:ascii="Times New Roman" w:hAnsi="Times New Roman"/>
                <w:sz w:val="20"/>
                <w:szCs w:val="20"/>
                <w:lang w:val="en-US"/>
              </w:rPr>
              <w:t>how</w:t>
            </w:r>
            <w:r w:rsidRPr="008C205E">
              <w:rPr>
                <w:rFonts w:ascii="Times New Roman" w:hAnsi="Times New Roman"/>
                <w:sz w:val="20"/>
                <w:szCs w:val="20"/>
              </w:rPr>
              <w:t>.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w:t>
            </w:r>
            <w:r w:rsidRPr="008C205E">
              <w:rPr>
                <w:rFonts w:ascii="Times New Roman" w:hAnsi="Times New Roman"/>
                <w:sz w:val="20"/>
                <w:szCs w:val="20"/>
                <w:lang w:val="en-US"/>
              </w:rPr>
              <w:t>I</w:t>
            </w:r>
            <w:r w:rsidRPr="008C205E">
              <w:rPr>
                <w:rFonts w:ascii="Times New Roman" w:hAnsi="Times New Roman"/>
                <w:sz w:val="20"/>
                <w:szCs w:val="20"/>
              </w:rPr>
              <w:t xml:space="preserve"> </w:t>
            </w:r>
            <w:r w:rsidRPr="008C205E">
              <w:rPr>
                <w:rFonts w:ascii="Times New Roman" w:hAnsi="Times New Roman"/>
                <w:sz w:val="20"/>
                <w:szCs w:val="20"/>
                <w:lang w:val="en-US"/>
              </w:rPr>
              <w:t>like</w:t>
            </w:r>
            <w:r w:rsidRPr="008C205E">
              <w:rPr>
                <w:rFonts w:ascii="Times New Roman" w:hAnsi="Times New Roman"/>
                <w:sz w:val="20"/>
                <w:szCs w:val="20"/>
              </w:rPr>
              <w:t xml:space="preserve"> </w:t>
            </w:r>
            <w:r w:rsidRPr="008C205E">
              <w:rPr>
                <w:rFonts w:ascii="Times New Roman" w:hAnsi="Times New Roman"/>
                <w:sz w:val="20"/>
                <w:szCs w:val="20"/>
                <w:lang w:val="en-US"/>
              </w:rPr>
              <w:t>to</w:t>
            </w:r>
            <w:r w:rsidRPr="008C205E">
              <w:rPr>
                <w:rFonts w:ascii="Times New Roman" w:hAnsi="Times New Roman"/>
                <w:sz w:val="20"/>
                <w:szCs w:val="20"/>
              </w:rPr>
              <w:t xml:space="preserve"> </w:t>
            </w:r>
            <w:r w:rsidRPr="008C205E">
              <w:rPr>
                <w:rFonts w:ascii="Times New Roman" w:hAnsi="Times New Roman"/>
                <w:sz w:val="20"/>
                <w:szCs w:val="20"/>
                <w:lang w:val="en-US"/>
              </w:rPr>
              <w:t>dance</w:t>
            </w:r>
            <w:r w:rsidRPr="008C205E">
              <w:rPr>
                <w:rFonts w:ascii="Times New Roman" w:hAnsi="Times New Roman"/>
                <w:sz w:val="20"/>
                <w:szCs w:val="20"/>
              </w:rPr>
              <w:t xml:space="preserve">. </w:t>
            </w:r>
            <w:r w:rsidRPr="008C205E">
              <w:rPr>
                <w:rFonts w:ascii="Times New Roman" w:hAnsi="Times New Roman"/>
                <w:sz w:val="20"/>
                <w:szCs w:val="20"/>
                <w:lang w:val="en-US"/>
              </w:rPr>
              <w:t>She</w:t>
            </w:r>
            <w:r w:rsidRPr="008C205E">
              <w:rPr>
                <w:rFonts w:ascii="Times New Roman" w:hAnsi="Times New Roman"/>
                <w:sz w:val="20"/>
                <w:szCs w:val="20"/>
              </w:rPr>
              <w:t xml:space="preserve"> </w:t>
            </w:r>
            <w:r w:rsidRPr="008C205E">
              <w:rPr>
                <w:rFonts w:ascii="Times New Roman" w:hAnsi="Times New Roman"/>
                <w:sz w:val="20"/>
                <w:szCs w:val="20"/>
                <w:lang w:val="en-US"/>
              </w:rPr>
              <w:t>can</w:t>
            </w:r>
            <w:r w:rsidRPr="008C205E">
              <w:rPr>
                <w:rFonts w:ascii="Times New Roman" w:hAnsi="Times New Roman"/>
                <w:sz w:val="20"/>
                <w:szCs w:val="20"/>
              </w:rPr>
              <w:t xml:space="preserve"> </w:t>
            </w:r>
            <w:r w:rsidRPr="008C205E">
              <w:rPr>
                <w:rFonts w:ascii="Times New Roman" w:hAnsi="Times New Roman"/>
                <w:sz w:val="20"/>
                <w:szCs w:val="20"/>
                <w:lang w:val="en-US"/>
              </w:rPr>
              <w:t>skate</w:t>
            </w:r>
            <w:r w:rsidRPr="008C205E">
              <w:rPr>
                <w:rFonts w:ascii="Times New Roman" w:hAnsi="Times New Roman"/>
                <w:sz w:val="20"/>
                <w:szCs w:val="20"/>
              </w:rPr>
              <w:t xml:space="preserve"> </w:t>
            </w:r>
            <w:r w:rsidRPr="008C205E">
              <w:rPr>
                <w:rFonts w:ascii="Times New Roman" w:hAnsi="Times New Roman"/>
                <w:sz w:val="20"/>
                <w:szCs w:val="20"/>
                <w:lang w:val="en-US"/>
              </w:rPr>
              <w:t>well</w:t>
            </w:r>
            <w:r w:rsidRPr="008C205E">
              <w:rPr>
                <w:rFonts w:ascii="Times New Roman" w:hAnsi="Times New Roman"/>
                <w:sz w:val="20"/>
                <w:szCs w:val="20"/>
              </w:rPr>
              <w:t xml:space="preserve">.) сказуемым. Побудительные предложения в утвердительной (Help me, please.) и отрицательной (Don’t be late!) формах. </w:t>
            </w:r>
          </w:p>
          <w:p w:rsidR="000D08A6" w:rsidRPr="008C205E" w:rsidRDefault="000D08A6" w:rsidP="008C205E">
            <w:pPr>
              <w:spacing w:after="0" w:line="240" w:lineRule="auto"/>
              <w:ind w:firstLine="34"/>
              <w:jc w:val="both"/>
              <w:rPr>
                <w:rFonts w:ascii="Times New Roman" w:hAnsi="Times New Roman"/>
                <w:sz w:val="20"/>
                <w:szCs w:val="20"/>
              </w:rPr>
            </w:pPr>
            <w:r w:rsidRPr="008C205E">
              <w:rPr>
                <w:rFonts w:ascii="Times New Roman" w:hAnsi="Times New Roman"/>
                <w:sz w:val="20"/>
                <w:szCs w:val="20"/>
              </w:rPr>
              <w:t xml:space="preserve">Безличные предложения в настоящем времени (It is cold. </w:t>
            </w:r>
            <w:r w:rsidRPr="008C205E">
              <w:rPr>
                <w:rFonts w:ascii="Times New Roman" w:hAnsi="Times New Roman"/>
                <w:sz w:val="20"/>
                <w:szCs w:val="20"/>
                <w:lang w:val="en-US"/>
              </w:rPr>
              <w:t xml:space="preserve">It’s five o’clock.). </w:t>
            </w:r>
            <w:r w:rsidRPr="008C205E">
              <w:rPr>
                <w:rFonts w:ascii="Times New Roman" w:hAnsi="Times New Roman"/>
                <w:sz w:val="20"/>
                <w:szCs w:val="20"/>
              </w:rPr>
              <w:t>Предложения</w:t>
            </w:r>
            <w:r w:rsidRPr="008C205E">
              <w:rPr>
                <w:rFonts w:ascii="Times New Roman" w:hAnsi="Times New Roman"/>
                <w:sz w:val="20"/>
                <w:szCs w:val="20"/>
                <w:lang w:val="en-US"/>
              </w:rPr>
              <w:t xml:space="preserve"> </w:t>
            </w:r>
            <w:r w:rsidRPr="008C205E">
              <w:rPr>
                <w:rFonts w:ascii="Times New Roman" w:hAnsi="Times New Roman"/>
                <w:sz w:val="20"/>
                <w:szCs w:val="20"/>
              </w:rPr>
              <w:t>с</w:t>
            </w:r>
            <w:r w:rsidRPr="008C205E">
              <w:rPr>
                <w:rFonts w:ascii="Times New Roman" w:hAnsi="Times New Roman"/>
                <w:sz w:val="20"/>
                <w:szCs w:val="20"/>
                <w:lang w:val="en-US"/>
              </w:rPr>
              <w:t xml:space="preserve"> </w:t>
            </w:r>
            <w:r w:rsidRPr="008C205E">
              <w:rPr>
                <w:rFonts w:ascii="Times New Roman" w:hAnsi="Times New Roman"/>
                <w:sz w:val="20"/>
                <w:szCs w:val="20"/>
              </w:rPr>
              <w:t>оборотом</w:t>
            </w:r>
            <w:r w:rsidRPr="008C205E">
              <w:rPr>
                <w:rFonts w:ascii="Times New Roman" w:hAnsi="Times New Roman"/>
                <w:sz w:val="20"/>
                <w:szCs w:val="20"/>
                <w:lang w:val="en-US"/>
              </w:rPr>
              <w:t xml:space="preserve"> there is/there are. </w:t>
            </w:r>
            <w:r w:rsidRPr="008C205E">
              <w:rPr>
                <w:rFonts w:ascii="Times New Roman" w:hAnsi="Times New Roman"/>
                <w:sz w:val="20"/>
                <w:szCs w:val="20"/>
              </w:rPr>
              <w:t xml:space="preserve">Простые распространѐнные предложения. Предложения с однородными членами. </w:t>
            </w:r>
          </w:p>
          <w:p w:rsidR="000D08A6" w:rsidRPr="008C205E" w:rsidRDefault="000D08A6" w:rsidP="008C205E">
            <w:pPr>
              <w:spacing w:after="0" w:line="240" w:lineRule="auto"/>
              <w:ind w:firstLine="34"/>
              <w:jc w:val="both"/>
              <w:rPr>
                <w:rFonts w:ascii="Times New Roman" w:hAnsi="Times New Roman"/>
                <w:sz w:val="20"/>
                <w:szCs w:val="20"/>
              </w:rPr>
            </w:pPr>
            <w:r w:rsidRPr="008C205E">
              <w:rPr>
                <w:rFonts w:ascii="Times New Roman" w:hAnsi="Times New Roman"/>
                <w:sz w:val="20"/>
                <w:szCs w:val="20"/>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w:t>
            </w:r>
          </w:p>
          <w:p w:rsidR="000D08A6" w:rsidRPr="008C205E" w:rsidRDefault="000D08A6" w:rsidP="008C205E">
            <w:pPr>
              <w:spacing w:after="0" w:line="240" w:lineRule="auto"/>
              <w:ind w:firstLine="34"/>
              <w:jc w:val="both"/>
              <w:rPr>
                <w:rFonts w:ascii="Times New Roman" w:hAnsi="Times New Roman"/>
                <w:sz w:val="20"/>
                <w:szCs w:val="20"/>
              </w:rPr>
            </w:pPr>
            <w:r w:rsidRPr="008C205E">
              <w:rPr>
                <w:rFonts w:ascii="Times New Roman" w:hAnsi="Times New Roman"/>
                <w:sz w:val="20"/>
                <w:szCs w:val="20"/>
              </w:rPr>
              <w:t>Местоимения: личные (в именительном и объектном падежах), притяжательные, вопросительные, указательные (this/these, that/those), неопределенные (some, any —некоторые случаи употребления).</w:t>
            </w:r>
          </w:p>
          <w:p w:rsidR="000D08A6" w:rsidRPr="008C205E" w:rsidRDefault="000D08A6" w:rsidP="008C205E">
            <w:pPr>
              <w:spacing w:after="0" w:line="240" w:lineRule="auto"/>
              <w:ind w:firstLine="34"/>
              <w:jc w:val="both"/>
              <w:rPr>
                <w:rFonts w:ascii="Times New Roman" w:hAnsi="Times New Roman"/>
                <w:sz w:val="20"/>
                <w:szCs w:val="20"/>
              </w:rPr>
            </w:pPr>
            <w:r w:rsidRPr="008C205E">
              <w:rPr>
                <w:rFonts w:ascii="Times New Roman" w:hAnsi="Times New Roman"/>
                <w:sz w:val="20"/>
                <w:szCs w:val="20"/>
              </w:rPr>
              <w:t>Наречия</w:t>
            </w:r>
            <w:r w:rsidRPr="008C205E">
              <w:rPr>
                <w:rFonts w:ascii="Times New Roman" w:hAnsi="Times New Roman"/>
                <w:sz w:val="20"/>
                <w:szCs w:val="20"/>
                <w:lang w:val="en-US"/>
              </w:rPr>
              <w:t xml:space="preserve"> </w:t>
            </w:r>
            <w:r w:rsidRPr="008C205E">
              <w:rPr>
                <w:rFonts w:ascii="Times New Roman" w:hAnsi="Times New Roman"/>
                <w:sz w:val="20"/>
                <w:szCs w:val="20"/>
              </w:rPr>
              <w:t>времени</w:t>
            </w:r>
            <w:r w:rsidRPr="008C205E">
              <w:rPr>
                <w:rFonts w:ascii="Times New Roman" w:hAnsi="Times New Roman"/>
                <w:sz w:val="20"/>
                <w:szCs w:val="20"/>
                <w:lang w:val="en-US"/>
              </w:rPr>
              <w:t xml:space="preserve"> (yesterday, tomorrow, never, usually, often, sometimes). </w:t>
            </w:r>
            <w:r w:rsidRPr="008C205E">
              <w:rPr>
                <w:rFonts w:ascii="Times New Roman" w:hAnsi="Times New Roman"/>
                <w:sz w:val="20"/>
                <w:szCs w:val="20"/>
              </w:rPr>
              <w:t>Наречия степени (much, little, very).</w:t>
            </w:r>
          </w:p>
          <w:p w:rsidR="000D08A6" w:rsidRPr="008C205E" w:rsidRDefault="000D08A6" w:rsidP="008C205E">
            <w:pPr>
              <w:spacing w:after="0" w:line="240" w:lineRule="auto"/>
              <w:ind w:firstLine="34"/>
              <w:jc w:val="both"/>
              <w:rPr>
                <w:rFonts w:ascii="Times New Roman" w:hAnsi="Times New Roman"/>
                <w:sz w:val="20"/>
                <w:szCs w:val="20"/>
              </w:rPr>
            </w:pPr>
            <w:r w:rsidRPr="008C205E">
              <w:rPr>
                <w:rFonts w:ascii="Times New Roman" w:hAnsi="Times New Roman"/>
                <w:sz w:val="20"/>
                <w:szCs w:val="20"/>
              </w:rPr>
              <w:t>Количественные числительные (до 100), порядковые числительные (до 10).</w:t>
            </w:r>
          </w:p>
          <w:p w:rsidR="000D08A6" w:rsidRPr="008C205E" w:rsidRDefault="000D08A6" w:rsidP="008C205E">
            <w:pPr>
              <w:spacing w:after="0" w:line="240" w:lineRule="auto"/>
              <w:ind w:firstLine="34"/>
              <w:jc w:val="both"/>
              <w:rPr>
                <w:rFonts w:ascii="Times New Roman" w:hAnsi="Times New Roman"/>
                <w:sz w:val="20"/>
                <w:szCs w:val="20"/>
                <w:lang w:val="en-US"/>
              </w:rPr>
            </w:pPr>
            <w:r w:rsidRPr="008C205E">
              <w:rPr>
                <w:rFonts w:ascii="Times New Roman" w:hAnsi="Times New Roman"/>
                <w:sz w:val="20"/>
                <w:szCs w:val="20"/>
              </w:rPr>
              <w:t>Наиболее</w:t>
            </w:r>
            <w:r w:rsidRPr="008C205E">
              <w:rPr>
                <w:rFonts w:ascii="Times New Roman" w:hAnsi="Times New Roman"/>
                <w:sz w:val="20"/>
                <w:szCs w:val="20"/>
                <w:lang w:val="en-US"/>
              </w:rPr>
              <w:t xml:space="preserve"> </w:t>
            </w:r>
            <w:r w:rsidRPr="008C205E">
              <w:rPr>
                <w:rFonts w:ascii="Times New Roman" w:hAnsi="Times New Roman"/>
                <w:sz w:val="20"/>
                <w:szCs w:val="20"/>
              </w:rPr>
              <w:t>употребительные</w:t>
            </w:r>
            <w:r w:rsidRPr="008C205E">
              <w:rPr>
                <w:rFonts w:ascii="Times New Roman" w:hAnsi="Times New Roman"/>
                <w:sz w:val="20"/>
                <w:szCs w:val="20"/>
                <w:lang w:val="en-US"/>
              </w:rPr>
              <w:t xml:space="preserve"> </w:t>
            </w:r>
            <w:r w:rsidRPr="008C205E">
              <w:rPr>
                <w:rFonts w:ascii="Times New Roman" w:hAnsi="Times New Roman"/>
                <w:sz w:val="20"/>
                <w:szCs w:val="20"/>
              </w:rPr>
              <w:t>предлоги</w:t>
            </w:r>
            <w:r w:rsidRPr="008C205E">
              <w:rPr>
                <w:rFonts w:ascii="Times New Roman" w:hAnsi="Times New Roman"/>
                <w:sz w:val="20"/>
                <w:szCs w:val="20"/>
                <w:lang w:val="en-US"/>
              </w:rPr>
              <w:t>: in, on, at, into, to, from, of, with.</w:t>
            </w:r>
          </w:p>
        </w:tc>
      </w:tr>
      <w:tr w:rsidR="009E5CBE" w:rsidRPr="00A34824" w:rsidTr="008C205E">
        <w:tc>
          <w:tcPr>
            <w:tcW w:w="2093" w:type="dxa"/>
          </w:tcPr>
          <w:p w:rsidR="009E5CBE" w:rsidRPr="009E5CBE" w:rsidRDefault="009E5CBE" w:rsidP="00D26409">
            <w:pPr>
              <w:spacing w:after="0" w:line="240" w:lineRule="auto"/>
              <w:jc w:val="center"/>
              <w:rPr>
                <w:rFonts w:ascii="Times New Roman" w:hAnsi="Times New Roman"/>
                <w:b/>
                <w:sz w:val="20"/>
                <w:szCs w:val="20"/>
              </w:rPr>
            </w:pPr>
            <w:r>
              <w:rPr>
                <w:rFonts w:ascii="Times New Roman" w:hAnsi="Times New Roman"/>
                <w:b/>
                <w:sz w:val="20"/>
                <w:szCs w:val="20"/>
              </w:rPr>
              <w:t>Предметные результаты</w:t>
            </w:r>
          </w:p>
        </w:tc>
        <w:tc>
          <w:tcPr>
            <w:tcW w:w="7478" w:type="dxa"/>
          </w:tcPr>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сформированность речевой компетенции в различных видах речевой деятельности;</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умение 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персонаж(говорение);</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xml:space="preserve"> - умение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материале(аудирование); </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xml:space="preserve">- умение читать вслух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информацию(чтение); </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владение техникой письма; умение писать с опорой на образец поздравление с праздником и короткое личное письмо(письмо);</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фольклора(стихов, песен); знание элементарных норм речевого и неречевого поведения, принятых в стране изучаемого языка;</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xml:space="preserve">- умение сравнивать языковые явления родного и иностранного языков на уровне отдельных звуков, букв, слов, словосочетаний, простых предложений; </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lastRenderedPageBreak/>
              <w:t>-умение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9E5CBE" w:rsidRPr="008C205E" w:rsidRDefault="009E5CBE" w:rsidP="00D26409">
            <w:pPr>
              <w:spacing w:after="0" w:line="240" w:lineRule="auto"/>
              <w:ind w:firstLine="34"/>
              <w:jc w:val="both"/>
              <w:rPr>
                <w:rFonts w:ascii="Times New Roman" w:hAnsi="Times New Roman"/>
                <w:sz w:val="20"/>
                <w:szCs w:val="20"/>
              </w:rPr>
            </w:pPr>
          </w:p>
        </w:tc>
      </w:tr>
    </w:tbl>
    <w:p w:rsidR="000D08A6" w:rsidRPr="00D26409" w:rsidRDefault="000D08A6" w:rsidP="00D26409">
      <w:pPr>
        <w:spacing w:after="0"/>
        <w:jc w:val="both"/>
        <w:rPr>
          <w:rFonts w:ascii="Times New Roman" w:hAnsi="Times New Roman"/>
          <w:b/>
          <w:i/>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78"/>
      </w:tblGrid>
      <w:tr w:rsidR="000D08A6" w:rsidRPr="00A34824" w:rsidTr="009E5CBE">
        <w:tc>
          <w:tcPr>
            <w:tcW w:w="9571" w:type="dxa"/>
            <w:gridSpan w:val="2"/>
          </w:tcPr>
          <w:p w:rsidR="000D08A6" w:rsidRPr="00273B77" w:rsidRDefault="000D08A6" w:rsidP="00D26409">
            <w:pPr>
              <w:tabs>
                <w:tab w:val="left" w:leader="dot" w:pos="624"/>
              </w:tabs>
              <w:suppressAutoHyphens w:val="0"/>
              <w:spacing w:after="0"/>
              <w:ind w:firstLine="709"/>
              <w:jc w:val="both"/>
              <w:rPr>
                <w:rFonts w:ascii="Times New Roman" w:eastAsia="@Arial Unicode MS" w:hAnsi="Times New Roman" w:cs="Times New Roman"/>
                <w:color w:val="000000"/>
                <w:sz w:val="2"/>
                <w:lang w:eastAsia="ar-SA"/>
              </w:rPr>
            </w:pPr>
          </w:p>
          <w:p w:rsidR="00D26409" w:rsidRPr="00D26409" w:rsidRDefault="00D26409" w:rsidP="00D26409">
            <w:pPr>
              <w:widowControl w:val="0"/>
              <w:spacing w:after="0" w:line="240" w:lineRule="auto"/>
              <w:ind w:left="1004"/>
              <w:jc w:val="center"/>
              <w:rPr>
                <w:rFonts w:ascii="Times New Roman" w:hAnsi="Times New Roman"/>
                <w:b/>
                <w:sz w:val="10"/>
              </w:rPr>
            </w:pPr>
          </w:p>
          <w:p w:rsidR="000D08A6" w:rsidRDefault="000D08A6" w:rsidP="00D26409">
            <w:pPr>
              <w:widowControl w:val="0"/>
              <w:spacing w:after="0" w:line="240" w:lineRule="auto"/>
              <w:ind w:left="1004"/>
              <w:jc w:val="center"/>
              <w:rPr>
                <w:rFonts w:ascii="Times New Roman" w:hAnsi="Times New Roman"/>
                <w:b/>
                <w:sz w:val="24"/>
              </w:rPr>
            </w:pPr>
            <w:r w:rsidRPr="00A34824">
              <w:rPr>
                <w:rFonts w:ascii="Times New Roman" w:hAnsi="Times New Roman"/>
                <w:b/>
                <w:sz w:val="24"/>
              </w:rPr>
              <w:t>Математика</w:t>
            </w:r>
          </w:p>
          <w:p w:rsidR="00D26409" w:rsidRPr="00D26409" w:rsidRDefault="00D26409" w:rsidP="00D26409">
            <w:pPr>
              <w:widowControl w:val="0"/>
              <w:spacing w:after="0" w:line="240" w:lineRule="auto"/>
              <w:ind w:left="1004"/>
              <w:jc w:val="center"/>
              <w:rPr>
                <w:rFonts w:ascii="Times New Roman" w:hAnsi="Times New Roman"/>
                <w:b/>
                <w:sz w:val="10"/>
              </w:rPr>
            </w:pPr>
          </w:p>
          <w:p w:rsidR="000D08A6" w:rsidRPr="00273B77" w:rsidRDefault="000D08A6" w:rsidP="00D26409">
            <w:pPr>
              <w:spacing w:after="0"/>
              <w:jc w:val="center"/>
              <w:rPr>
                <w:rFonts w:ascii="Times New Roman" w:hAnsi="Times New Roman"/>
                <w:b/>
                <w:sz w:val="2"/>
              </w:rPr>
            </w:pPr>
          </w:p>
        </w:tc>
      </w:tr>
      <w:tr w:rsidR="009E5CBE" w:rsidRPr="00A34824" w:rsidTr="009E5CBE">
        <w:tc>
          <w:tcPr>
            <w:tcW w:w="2093" w:type="dxa"/>
          </w:tcPr>
          <w:p w:rsidR="009E5CBE" w:rsidRPr="009E5CBE" w:rsidRDefault="009E5CBE" w:rsidP="009E5CBE">
            <w:pPr>
              <w:tabs>
                <w:tab w:val="left" w:leader="dot" w:pos="624"/>
              </w:tabs>
              <w:suppressAutoHyphens w:val="0"/>
              <w:spacing w:after="0" w:line="240" w:lineRule="auto"/>
              <w:ind w:firstLine="709"/>
              <w:jc w:val="both"/>
              <w:rPr>
                <w:rFonts w:ascii="Times New Roman" w:eastAsia="@Arial Unicode MS" w:hAnsi="Times New Roman" w:cs="Times New Roman"/>
                <w:b/>
                <w:color w:val="000000"/>
                <w:sz w:val="20"/>
                <w:szCs w:val="20"/>
                <w:lang w:eastAsia="ar-SA"/>
              </w:rPr>
            </w:pPr>
            <w:r w:rsidRPr="009E5CBE">
              <w:rPr>
                <w:rFonts w:ascii="Times New Roman" w:eastAsia="@Arial Unicode MS" w:hAnsi="Times New Roman" w:cs="Times New Roman"/>
                <w:b/>
                <w:color w:val="000000"/>
                <w:sz w:val="20"/>
                <w:szCs w:val="20"/>
                <w:lang w:eastAsia="ar-SA"/>
              </w:rPr>
              <w:t>Задачи</w:t>
            </w:r>
          </w:p>
        </w:tc>
        <w:tc>
          <w:tcPr>
            <w:tcW w:w="7478" w:type="dxa"/>
          </w:tcPr>
          <w:p w:rsidR="009E5CBE" w:rsidRPr="009E5CBE" w:rsidRDefault="009E5CBE" w:rsidP="009E5CBE">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9E5CBE">
              <w:rPr>
                <w:rFonts w:ascii="Times New Roman" w:eastAsia="Times New Roman" w:hAnsi="Times New Roman" w:cs="Times New Roman"/>
                <w:color w:val="auto"/>
                <w:kern w:val="0"/>
                <w:sz w:val="20"/>
                <w:szCs w:val="20"/>
                <w:lang w:eastAsia="ru-RU"/>
              </w:rPr>
              <w:t>- 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w:t>
            </w:r>
          </w:p>
          <w:p w:rsidR="009E5CBE" w:rsidRPr="009E5CBE" w:rsidRDefault="009E5CBE" w:rsidP="009E5CBE">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9E5CBE">
              <w:rPr>
                <w:rFonts w:ascii="Times New Roman" w:eastAsia="Times New Roman" w:hAnsi="Times New Roman" w:cs="Times New Roman"/>
                <w:color w:val="auto"/>
                <w:kern w:val="0"/>
                <w:sz w:val="20"/>
                <w:szCs w:val="20"/>
                <w:lang w:eastAsia="ru-RU"/>
              </w:rPr>
              <w:t>- обеспечить усвоение письменной (нумерации) и буквенной символики чисел;</w:t>
            </w:r>
          </w:p>
          <w:p w:rsidR="009E5CBE" w:rsidRPr="009E5CBE" w:rsidRDefault="009E5CBE" w:rsidP="009E5CBE">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9E5CBE">
              <w:rPr>
                <w:rFonts w:ascii="Times New Roman" w:eastAsia="Times New Roman" w:hAnsi="Times New Roman" w:cs="Times New Roman"/>
                <w:color w:val="auto"/>
                <w:kern w:val="0"/>
                <w:sz w:val="20"/>
                <w:szCs w:val="20"/>
                <w:lang w:eastAsia="ru-RU"/>
              </w:rPr>
              <w:t>- сформировать стойкие вычислительные навыки;</w:t>
            </w:r>
          </w:p>
          <w:p w:rsidR="009E5CBE" w:rsidRPr="009E5CBE" w:rsidRDefault="009E5CBE" w:rsidP="009E5CBE">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9E5CBE">
              <w:rPr>
                <w:rFonts w:ascii="Times New Roman" w:eastAsia="Times New Roman" w:hAnsi="Times New Roman" w:cs="Times New Roman"/>
                <w:color w:val="auto"/>
                <w:kern w:val="0"/>
                <w:sz w:val="20"/>
                <w:szCs w:val="20"/>
                <w:lang w:eastAsia="ru-RU"/>
              </w:rPr>
              <w:t>- сформировать умение анализировать условие задачи, определять связи между ее отдельными компонентами;</w:t>
            </w:r>
          </w:p>
          <w:p w:rsidR="009E5CBE" w:rsidRPr="009E5CBE" w:rsidRDefault="009E5CBE" w:rsidP="009E5CBE">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9E5CBE">
              <w:rPr>
                <w:rFonts w:ascii="Times New Roman" w:eastAsia="Times New Roman" w:hAnsi="Times New Roman" w:cs="Times New Roman"/>
                <w:color w:val="auto"/>
                <w:kern w:val="0"/>
                <w:sz w:val="20"/>
                <w:szCs w:val="20"/>
                <w:lang w:eastAsia="ru-RU"/>
              </w:rPr>
              <w:t>- сформировать умение находить правильное решение задачи;</w:t>
            </w:r>
          </w:p>
          <w:p w:rsidR="009E5CBE" w:rsidRPr="009E5CBE" w:rsidRDefault="009E5CBE" w:rsidP="009E5CBE">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9E5CBE">
              <w:rPr>
                <w:rFonts w:ascii="Times New Roman" w:eastAsia="Times New Roman" w:hAnsi="Times New Roman" w:cs="Times New Roman"/>
                <w:color w:val="auto"/>
                <w:kern w:val="0"/>
                <w:sz w:val="20"/>
                <w:szCs w:val="20"/>
                <w:lang w:eastAsia="ru-RU"/>
              </w:rPr>
              <w:t>- сформировать представления об элементах геометрии (познакомить обучающихся с простейшими геометрическими понятиями и формами);</w:t>
            </w:r>
          </w:p>
          <w:p w:rsidR="009E5CBE" w:rsidRPr="009E5CBE" w:rsidRDefault="009E5CBE" w:rsidP="009E5CBE">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9E5CBE">
              <w:rPr>
                <w:rFonts w:ascii="Times New Roman" w:eastAsia="Times New Roman" w:hAnsi="Times New Roman" w:cs="Times New Roman"/>
                <w:color w:val="auto"/>
                <w:kern w:val="0"/>
                <w:sz w:val="20"/>
                <w:szCs w:val="20"/>
                <w:lang w:eastAsia="ru-RU"/>
              </w:rPr>
              <w:t>- развивать у обучающихся интерес к математике и математические способности;</w:t>
            </w:r>
          </w:p>
          <w:p w:rsidR="009E5CBE" w:rsidRPr="009E5CBE" w:rsidRDefault="009E5CBE" w:rsidP="009E5CBE">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9E5CBE">
              <w:rPr>
                <w:rFonts w:ascii="Times New Roman" w:eastAsia="Times New Roman" w:hAnsi="Times New Roman" w:cs="Times New Roman"/>
                <w:color w:val="auto"/>
                <w:kern w:val="0"/>
                <w:sz w:val="20"/>
                <w:szCs w:val="20"/>
                <w:lang w:eastAsia="ru-RU"/>
              </w:rPr>
              <w:t>- совершенствовать внимание, память, восприятие, логические операции сравнения, классификации, умозаключения, мышление;</w:t>
            </w:r>
          </w:p>
          <w:p w:rsidR="009E5CBE" w:rsidRPr="009E5CBE" w:rsidRDefault="009E5CBE" w:rsidP="009E5CBE">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9E5CBE">
              <w:rPr>
                <w:rFonts w:ascii="Times New Roman" w:eastAsia="Times New Roman" w:hAnsi="Times New Roman" w:cs="Times New Roman"/>
                <w:color w:val="auto"/>
                <w:kern w:val="0"/>
                <w:sz w:val="20"/>
                <w:szCs w:val="20"/>
                <w:lang w:eastAsia="ru-RU"/>
              </w:rPr>
              <w:t>- сформировать первоначальные представления о компьютерной грамотности;</w:t>
            </w:r>
          </w:p>
          <w:p w:rsidR="009E5CBE" w:rsidRPr="009E5CBE" w:rsidRDefault="009E5CBE" w:rsidP="009E5CBE">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9E5CBE">
              <w:rPr>
                <w:rFonts w:ascii="Times New Roman" w:eastAsia="Times New Roman" w:hAnsi="Times New Roman" w:cs="Times New Roman"/>
                <w:color w:val="auto"/>
                <w:kern w:val="0"/>
                <w:sz w:val="20"/>
                <w:szCs w:val="20"/>
                <w:lang w:eastAsia="ru-RU"/>
              </w:rPr>
              <w:t>- обогащать/развивать математическую речь;</w:t>
            </w:r>
          </w:p>
          <w:p w:rsidR="009E5CBE" w:rsidRPr="009E5CBE" w:rsidRDefault="009E5CBE" w:rsidP="009E5CBE">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9E5CBE">
              <w:rPr>
                <w:rFonts w:ascii="Times New Roman" w:eastAsia="Times New Roman" w:hAnsi="Times New Roman" w:cs="Times New Roman"/>
                <w:color w:val="auto"/>
                <w:kern w:val="0"/>
                <w:sz w:val="20"/>
                <w:szCs w:val="20"/>
                <w:lang w:eastAsia="ru-RU"/>
              </w:rPr>
              <w:t xml:space="preserve">- обеспечить профилактику дискалькулии. </w:t>
            </w:r>
          </w:p>
          <w:p w:rsidR="009E5CBE" w:rsidRPr="009E5CBE" w:rsidRDefault="009E5CBE" w:rsidP="009E5CBE">
            <w:pPr>
              <w:tabs>
                <w:tab w:val="left" w:leader="dot" w:pos="624"/>
              </w:tabs>
              <w:suppressAutoHyphens w:val="0"/>
              <w:spacing w:after="0" w:line="240" w:lineRule="auto"/>
              <w:jc w:val="both"/>
              <w:rPr>
                <w:rFonts w:ascii="Times New Roman" w:eastAsia="@Arial Unicode MS" w:hAnsi="Times New Roman" w:cs="Times New Roman"/>
                <w:color w:val="000000"/>
                <w:sz w:val="20"/>
                <w:szCs w:val="20"/>
                <w:lang w:eastAsia="ar-SA"/>
              </w:rPr>
            </w:pPr>
          </w:p>
        </w:tc>
      </w:tr>
      <w:tr w:rsidR="007E08EA" w:rsidRPr="00A34824" w:rsidTr="009E5CBE">
        <w:tc>
          <w:tcPr>
            <w:tcW w:w="2093" w:type="dxa"/>
          </w:tcPr>
          <w:p w:rsidR="007E08EA" w:rsidRPr="009E5CBE" w:rsidRDefault="007E08EA" w:rsidP="007E08EA">
            <w:pPr>
              <w:tabs>
                <w:tab w:val="left" w:leader="dot" w:pos="624"/>
              </w:tabs>
              <w:suppressAutoHyphens w:val="0"/>
              <w:spacing w:after="0" w:line="240" w:lineRule="auto"/>
              <w:jc w:val="center"/>
              <w:rPr>
                <w:rFonts w:ascii="Times New Roman" w:eastAsia="@Arial Unicode MS" w:hAnsi="Times New Roman" w:cs="Times New Roman"/>
                <w:b/>
                <w:color w:val="000000"/>
                <w:sz w:val="20"/>
                <w:szCs w:val="20"/>
                <w:lang w:eastAsia="ar-SA"/>
              </w:rPr>
            </w:pPr>
            <w:r>
              <w:rPr>
                <w:rFonts w:ascii="Times New Roman" w:eastAsia="@Arial Unicode MS" w:hAnsi="Times New Roman" w:cs="Times New Roman"/>
                <w:b/>
                <w:color w:val="000000"/>
                <w:sz w:val="20"/>
                <w:szCs w:val="20"/>
                <w:lang w:eastAsia="ar-SA"/>
              </w:rPr>
              <w:t>Межпредметные связи</w:t>
            </w:r>
          </w:p>
        </w:tc>
        <w:tc>
          <w:tcPr>
            <w:tcW w:w="7478" w:type="dxa"/>
          </w:tcPr>
          <w:p w:rsidR="007E08EA" w:rsidRDefault="007E08EA" w:rsidP="009E5CBE">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7E08EA">
              <w:rPr>
                <w:rFonts w:ascii="Times New Roman" w:eastAsia="Times New Roman" w:hAnsi="Times New Roman" w:cs="Times New Roman"/>
                <w:i/>
                <w:color w:val="auto"/>
                <w:kern w:val="0"/>
                <w:sz w:val="20"/>
                <w:szCs w:val="20"/>
                <w:lang w:eastAsia="ru-RU"/>
              </w:rPr>
              <w:t>Русский язык и литературное чтение</w:t>
            </w:r>
            <w:r>
              <w:rPr>
                <w:rFonts w:ascii="Times New Roman" w:eastAsia="Times New Roman" w:hAnsi="Times New Roman" w:cs="Times New Roman"/>
                <w:i/>
                <w:color w:val="auto"/>
                <w:kern w:val="0"/>
                <w:sz w:val="20"/>
                <w:szCs w:val="20"/>
                <w:lang w:eastAsia="ru-RU"/>
              </w:rPr>
              <w:t xml:space="preserve">: </w:t>
            </w:r>
            <w:r w:rsidR="002D34A2">
              <w:rPr>
                <w:rFonts w:ascii="Times New Roman" w:eastAsia="Times New Roman" w:hAnsi="Times New Roman" w:cs="Times New Roman"/>
                <w:color w:val="auto"/>
                <w:kern w:val="0"/>
                <w:sz w:val="20"/>
                <w:szCs w:val="20"/>
                <w:lang w:eastAsia="ru-RU"/>
              </w:rPr>
              <w:t xml:space="preserve">зрительное восприятие, пространственно-временные представления, классификация, установление логических связей, понимание и употребление логико-грамматических конструкций. </w:t>
            </w:r>
          </w:p>
          <w:p w:rsidR="002D34A2" w:rsidRDefault="002D34A2" w:rsidP="009E5CBE">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2D34A2">
              <w:rPr>
                <w:rFonts w:ascii="Times New Roman" w:eastAsia="Times New Roman" w:hAnsi="Times New Roman" w:cs="Times New Roman"/>
                <w:i/>
                <w:color w:val="auto"/>
                <w:kern w:val="0"/>
                <w:sz w:val="20"/>
                <w:szCs w:val="20"/>
                <w:lang w:eastAsia="ru-RU"/>
              </w:rPr>
              <w:t>Окружающий мир</w:t>
            </w:r>
            <w:r>
              <w:rPr>
                <w:rFonts w:ascii="Times New Roman" w:eastAsia="Times New Roman" w:hAnsi="Times New Roman" w:cs="Times New Roman"/>
                <w:i/>
                <w:color w:val="auto"/>
                <w:kern w:val="0"/>
                <w:sz w:val="20"/>
                <w:szCs w:val="20"/>
                <w:lang w:eastAsia="ru-RU"/>
              </w:rPr>
              <w:t xml:space="preserve">: </w:t>
            </w:r>
            <w:r w:rsidRPr="002D34A2">
              <w:rPr>
                <w:rFonts w:ascii="Times New Roman" w:eastAsia="Times New Roman" w:hAnsi="Times New Roman" w:cs="Times New Roman"/>
                <w:color w:val="auto"/>
                <w:kern w:val="0"/>
                <w:sz w:val="20"/>
                <w:szCs w:val="20"/>
                <w:lang w:eastAsia="ru-RU"/>
              </w:rPr>
              <w:t>временные и пространственные представления, классификации, установление сериации.</w:t>
            </w:r>
          </w:p>
          <w:p w:rsidR="002D34A2" w:rsidRPr="002D34A2" w:rsidRDefault="002D34A2" w:rsidP="009E5CBE">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2D34A2">
              <w:rPr>
                <w:rFonts w:ascii="Times New Roman" w:eastAsia="Times New Roman" w:hAnsi="Times New Roman" w:cs="Times New Roman"/>
                <w:i/>
                <w:color w:val="auto"/>
                <w:kern w:val="0"/>
                <w:sz w:val="20"/>
                <w:szCs w:val="20"/>
                <w:lang w:eastAsia="ru-RU"/>
              </w:rPr>
              <w:t>Музыка:</w:t>
            </w:r>
            <w:r>
              <w:rPr>
                <w:rFonts w:ascii="Times New Roman" w:eastAsia="Times New Roman" w:hAnsi="Times New Roman" w:cs="Times New Roman"/>
                <w:i/>
                <w:color w:val="auto"/>
                <w:kern w:val="0"/>
                <w:sz w:val="20"/>
                <w:szCs w:val="20"/>
                <w:lang w:eastAsia="ru-RU"/>
              </w:rPr>
              <w:t xml:space="preserve"> </w:t>
            </w:r>
            <w:r w:rsidRPr="002D34A2">
              <w:rPr>
                <w:rFonts w:ascii="Times New Roman" w:eastAsia="Times New Roman" w:hAnsi="Times New Roman" w:cs="Times New Roman"/>
                <w:color w:val="auto"/>
                <w:kern w:val="0"/>
                <w:sz w:val="20"/>
                <w:szCs w:val="20"/>
                <w:lang w:eastAsia="ru-RU"/>
              </w:rPr>
              <w:t>слуховое восприятие, восприятие и воспроизведение ритма, слуховая память, символизация понятий.</w:t>
            </w:r>
          </w:p>
          <w:p w:rsidR="002D34A2" w:rsidRPr="002D34A2" w:rsidRDefault="002D34A2" w:rsidP="009E5CBE">
            <w:pPr>
              <w:suppressAutoHyphens w:val="0"/>
              <w:spacing w:after="0" w:line="240" w:lineRule="auto"/>
              <w:jc w:val="both"/>
              <w:rPr>
                <w:rFonts w:ascii="Times New Roman" w:eastAsia="Times New Roman" w:hAnsi="Times New Roman" w:cs="Times New Roman"/>
                <w:i/>
                <w:color w:val="auto"/>
                <w:kern w:val="0"/>
                <w:sz w:val="20"/>
                <w:szCs w:val="20"/>
                <w:lang w:eastAsia="ru-RU"/>
              </w:rPr>
            </w:pPr>
            <w:r>
              <w:rPr>
                <w:rFonts w:ascii="Times New Roman" w:eastAsia="Times New Roman" w:hAnsi="Times New Roman" w:cs="Times New Roman"/>
                <w:i/>
                <w:color w:val="auto"/>
                <w:kern w:val="0"/>
                <w:sz w:val="20"/>
                <w:szCs w:val="20"/>
                <w:lang w:eastAsia="ru-RU"/>
              </w:rPr>
              <w:t xml:space="preserve">Изобразительное искусство и труд: </w:t>
            </w:r>
            <w:r w:rsidRPr="002D34A2">
              <w:rPr>
                <w:rFonts w:ascii="Times New Roman" w:eastAsia="Times New Roman" w:hAnsi="Times New Roman" w:cs="Times New Roman"/>
                <w:color w:val="auto"/>
                <w:kern w:val="0"/>
                <w:sz w:val="20"/>
                <w:szCs w:val="20"/>
                <w:lang w:eastAsia="ru-RU"/>
              </w:rPr>
              <w:t>ориентировка в пространстве, развитие зрительного восприятия, соотнесение части и целого</w:t>
            </w:r>
            <w:r>
              <w:rPr>
                <w:rFonts w:ascii="Times New Roman" w:eastAsia="Times New Roman" w:hAnsi="Times New Roman" w:cs="Times New Roman"/>
                <w:i/>
                <w:color w:val="auto"/>
                <w:kern w:val="0"/>
                <w:sz w:val="20"/>
                <w:szCs w:val="20"/>
                <w:lang w:eastAsia="ru-RU"/>
              </w:rPr>
              <w:t>.</w:t>
            </w:r>
          </w:p>
        </w:tc>
      </w:tr>
      <w:tr w:rsidR="000D08A6" w:rsidRPr="00A34824" w:rsidTr="009E5CBE">
        <w:tc>
          <w:tcPr>
            <w:tcW w:w="2093" w:type="dxa"/>
          </w:tcPr>
          <w:p w:rsidR="000D08A6" w:rsidRPr="009E5CBE" w:rsidRDefault="000D08A6" w:rsidP="009E5CBE">
            <w:pPr>
              <w:spacing w:after="0" w:line="240" w:lineRule="auto"/>
              <w:jc w:val="center"/>
              <w:rPr>
                <w:rFonts w:ascii="Times New Roman" w:hAnsi="Times New Roman"/>
                <w:b/>
                <w:sz w:val="20"/>
                <w:szCs w:val="20"/>
              </w:rPr>
            </w:pPr>
            <w:r w:rsidRPr="009E5CBE">
              <w:rPr>
                <w:rFonts w:ascii="Times New Roman" w:hAnsi="Times New Roman"/>
                <w:b/>
                <w:sz w:val="20"/>
                <w:szCs w:val="20"/>
              </w:rPr>
              <w:t>Виды деятельности</w:t>
            </w:r>
          </w:p>
        </w:tc>
        <w:tc>
          <w:tcPr>
            <w:tcW w:w="7478" w:type="dxa"/>
          </w:tcPr>
          <w:p w:rsidR="000D08A6" w:rsidRDefault="000D08A6" w:rsidP="009E5CBE">
            <w:pPr>
              <w:spacing w:after="0" w:line="240" w:lineRule="auto"/>
              <w:jc w:val="center"/>
              <w:rPr>
                <w:rFonts w:ascii="Times New Roman" w:hAnsi="Times New Roman"/>
                <w:b/>
                <w:sz w:val="20"/>
                <w:szCs w:val="20"/>
              </w:rPr>
            </w:pPr>
            <w:r w:rsidRPr="009E5CBE">
              <w:rPr>
                <w:rFonts w:ascii="Times New Roman" w:hAnsi="Times New Roman"/>
                <w:b/>
                <w:sz w:val="20"/>
                <w:szCs w:val="20"/>
              </w:rPr>
              <w:t>Результат содержания предмета</w:t>
            </w:r>
          </w:p>
          <w:p w:rsidR="009E5CBE" w:rsidRPr="009E5CBE" w:rsidRDefault="009E5CBE" w:rsidP="009E5CBE">
            <w:pPr>
              <w:spacing w:after="0" w:line="240" w:lineRule="auto"/>
              <w:jc w:val="center"/>
              <w:rPr>
                <w:rFonts w:ascii="Times New Roman" w:hAnsi="Times New Roman"/>
                <w:b/>
                <w:sz w:val="20"/>
                <w:szCs w:val="20"/>
              </w:rPr>
            </w:pPr>
          </w:p>
        </w:tc>
      </w:tr>
      <w:tr w:rsidR="000D08A6" w:rsidRPr="00A34824" w:rsidTr="009E5CBE">
        <w:tc>
          <w:tcPr>
            <w:tcW w:w="2093" w:type="dxa"/>
          </w:tcPr>
          <w:p w:rsidR="000D08A6" w:rsidRPr="009E5CBE" w:rsidRDefault="000D08A6" w:rsidP="009E5CBE">
            <w:pPr>
              <w:spacing w:after="0" w:line="240" w:lineRule="auto"/>
              <w:jc w:val="center"/>
              <w:rPr>
                <w:rFonts w:ascii="Times New Roman" w:hAnsi="Times New Roman"/>
                <w:b/>
                <w:sz w:val="20"/>
                <w:szCs w:val="20"/>
              </w:rPr>
            </w:pPr>
            <w:r w:rsidRPr="009E5CBE">
              <w:rPr>
                <w:rFonts w:ascii="Times New Roman" w:hAnsi="Times New Roman"/>
                <w:b/>
                <w:sz w:val="20"/>
                <w:szCs w:val="20"/>
              </w:rPr>
              <w:t>Числа и величины</w:t>
            </w:r>
          </w:p>
          <w:p w:rsidR="000D08A6" w:rsidRPr="009E5CBE" w:rsidRDefault="000D08A6" w:rsidP="009E5CBE">
            <w:pPr>
              <w:spacing w:after="0" w:line="240" w:lineRule="auto"/>
              <w:jc w:val="center"/>
              <w:rPr>
                <w:rFonts w:ascii="Times New Roman" w:hAnsi="Times New Roman"/>
                <w:b/>
                <w:sz w:val="20"/>
                <w:szCs w:val="20"/>
              </w:rPr>
            </w:pPr>
          </w:p>
        </w:tc>
        <w:tc>
          <w:tcPr>
            <w:tcW w:w="7478" w:type="dxa"/>
          </w:tcPr>
          <w:p w:rsidR="000D08A6" w:rsidRPr="009E5CBE" w:rsidRDefault="000D08A6" w:rsidP="009E5CBE">
            <w:pPr>
              <w:spacing w:after="0" w:line="240" w:lineRule="auto"/>
              <w:jc w:val="both"/>
              <w:rPr>
                <w:rFonts w:ascii="Times New Roman" w:hAnsi="Times New Roman"/>
                <w:sz w:val="20"/>
                <w:szCs w:val="20"/>
              </w:rPr>
            </w:pPr>
            <w:r w:rsidRPr="009E5CBE">
              <w:rPr>
                <w:rFonts w:ascii="Times New Roman" w:hAnsi="Times New Roman"/>
                <w:sz w:val="20"/>
                <w:szCs w:val="20"/>
              </w:rPr>
              <w:t xml:space="preserve">Счет предметов. Чтение и запись чисел от нуля до миллиона. Классы и разряды. </w:t>
            </w:r>
          </w:p>
          <w:p w:rsidR="000D08A6" w:rsidRPr="009E5CBE" w:rsidRDefault="000D08A6" w:rsidP="009E5CBE">
            <w:pPr>
              <w:spacing w:after="0" w:line="240" w:lineRule="auto"/>
              <w:jc w:val="both"/>
              <w:rPr>
                <w:rFonts w:ascii="Times New Roman" w:hAnsi="Times New Roman"/>
                <w:sz w:val="20"/>
                <w:szCs w:val="20"/>
              </w:rPr>
            </w:pPr>
            <w:r w:rsidRPr="009E5CBE">
              <w:rPr>
                <w:rFonts w:ascii="Times New Roman" w:hAnsi="Times New Roman"/>
                <w:sz w:val="20"/>
                <w:szCs w:val="20"/>
              </w:rPr>
              <w:t xml:space="preserve">Представление многозначных чисел в виде суммы разрядных слагаемых. Сравнение и </w:t>
            </w:r>
            <w:r w:rsidR="009E5CBE">
              <w:rPr>
                <w:rFonts w:ascii="Times New Roman" w:hAnsi="Times New Roman"/>
                <w:sz w:val="20"/>
                <w:szCs w:val="20"/>
              </w:rPr>
              <w:t xml:space="preserve"> </w:t>
            </w:r>
            <w:r w:rsidRPr="009E5CBE">
              <w:rPr>
                <w:rFonts w:ascii="Times New Roman" w:hAnsi="Times New Roman"/>
                <w:sz w:val="20"/>
                <w:szCs w:val="20"/>
              </w:rPr>
              <w:t>упорядочение чисел, знаки сравнения.</w:t>
            </w:r>
          </w:p>
          <w:p w:rsidR="000D08A6" w:rsidRPr="009E5CBE" w:rsidRDefault="000D08A6" w:rsidP="009E5CBE">
            <w:pPr>
              <w:spacing w:after="0" w:line="240" w:lineRule="auto"/>
              <w:jc w:val="both"/>
              <w:rPr>
                <w:rFonts w:ascii="Times New Roman" w:hAnsi="Times New Roman"/>
                <w:sz w:val="20"/>
                <w:szCs w:val="20"/>
              </w:rPr>
            </w:pPr>
            <w:r w:rsidRPr="009E5CBE">
              <w:rPr>
                <w:rFonts w:ascii="Times New Roman" w:hAnsi="Times New Roman"/>
                <w:sz w:val="20"/>
                <w:szCs w:val="20"/>
              </w:rPr>
              <w:t xml:space="preserve">Измерение величин; сравнение и упорядочение величин. Единицы массы (грамм, </w:t>
            </w:r>
          </w:p>
          <w:p w:rsidR="000D08A6" w:rsidRPr="009E5CBE" w:rsidRDefault="000D08A6" w:rsidP="009E5CBE">
            <w:pPr>
              <w:spacing w:after="0" w:line="240" w:lineRule="auto"/>
              <w:jc w:val="both"/>
              <w:rPr>
                <w:rFonts w:ascii="Times New Roman" w:hAnsi="Times New Roman"/>
                <w:sz w:val="20"/>
                <w:szCs w:val="20"/>
              </w:rPr>
            </w:pPr>
            <w:r w:rsidRPr="009E5CBE">
              <w:rPr>
                <w:rFonts w:ascii="Times New Roman" w:hAnsi="Times New Roman"/>
                <w:sz w:val="20"/>
                <w:szCs w:val="20"/>
              </w:rPr>
              <w:t xml:space="preserve">килограмм, центнер, тонна), вместимости (литр), времени (секунда, минута, час). </w:t>
            </w:r>
          </w:p>
          <w:p w:rsidR="000D08A6" w:rsidRPr="009E5CBE" w:rsidRDefault="000D08A6" w:rsidP="009E5CBE">
            <w:pPr>
              <w:spacing w:after="0" w:line="240" w:lineRule="auto"/>
              <w:jc w:val="both"/>
              <w:rPr>
                <w:rFonts w:ascii="Times New Roman" w:hAnsi="Times New Roman"/>
                <w:sz w:val="20"/>
                <w:szCs w:val="20"/>
              </w:rPr>
            </w:pPr>
            <w:r w:rsidRPr="009E5CBE">
              <w:rPr>
                <w:rFonts w:ascii="Times New Roman" w:hAnsi="Times New Roman"/>
                <w:sz w:val="20"/>
                <w:szCs w:val="20"/>
              </w:rPr>
              <w:t xml:space="preserve">Соотношения между единицами измерения однородных величин. Сравнение и упорядочение </w:t>
            </w:r>
            <w:r w:rsidR="009E5CBE">
              <w:rPr>
                <w:rFonts w:ascii="Times New Roman" w:hAnsi="Times New Roman"/>
                <w:sz w:val="20"/>
                <w:szCs w:val="20"/>
              </w:rPr>
              <w:t xml:space="preserve"> </w:t>
            </w:r>
            <w:r w:rsidRPr="009E5CBE">
              <w:rPr>
                <w:rFonts w:ascii="Times New Roman" w:hAnsi="Times New Roman"/>
                <w:sz w:val="20"/>
                <w:szCs w:val="20"/>
              </w:rPr>
              <w:t>однородных величин. Доля величины (половина, треть, четверть, десятая, сотая, тысячная).</w:t>
            </w:r>
          </w:p>
        </w:tc>
      </w:tr>
      <w:tr w:rsidR="000D08A6" w:rsidRPr="00A34824" w:rsidTr="009E5CBE">
        <w:tc>
          <w:tcPr>
            <w:tcW w:w="2093" w:type="dxa"/>
          </w:tcPr>
          <w:p w:rsidR="000D08A6" w:rsidRPr="009E5CBE" w:rsidRDefault="000D08A6" w:rsidP="009E5CBE">
            <w:pPr>
              <w:spacing w:after="0" w:line="240" w:lineRule="auto"/>
              <w:jc w:val="center"/>
              <w:rPr>
                <w:rFonts w:ascii="Times New Roman" w:hAnsi="Times New Roman"/>
                <w:b/>
                <w:sz w:val="20"/>
                <w:szCs w:val="20"/>
              </w:rPr>
            </w:pPr>
            <w:r w:rsidRPr="009E5CBE">
              <w:rPr>
                <w:rFonts w:ascii="Times New Roman" w:hAnsi="Times New Roman"/>
                <w:b/>
                <w:sz w:val="20"/>
                <w:szCs w:val="20"/>
              </w:rPr>
              <w:t>Арифметические действия</w:t>
            </w:r>
          </w:p>
          <w:p w:rsidR="000D08A6" w:rsidRPr="009E5CBE" w:rsidRDefault="000D08A6" w:rsidP="009E5CBE">
            <w:pPr>
              <w:spacing w:after="0" w:line="240" w:lineRule="auto"/>
              <w:jc w:val="center"/>
              <w:rPr>
                <w:rFonts w:ascii="Times New Roman" w:hAnsi="Times New Roman"/>
                <w:b/>
                <w:sz w:val="20"/>
                <w:szCs w:val="20"/>
              </w:rPr>
            </w:pPr>
          </w:p>
        </w:tc>
        <w:tc>
          <w:tcPr>
            <w:tcW w:w="7478" w:type="dxa"/>
          </w:tcPr>
          <w:p w:rsidR="000D08A6" w:rsidRPr="009E5CBE" w:rsidRDefault="000D08A6" w:rsidP="009E5CBE">
            <w:pPr>
              <w:spacing w:after="0" w:line="240" w:lineRule="auto"/>
              <w:jc w:val="both"/>
              <w:rPr>
                <w:rFonts w:ascii="Times New Roman" w:hAnsi="Times New Roman"/>
                <w:sz w:val="20"/>
                <w:szCs w:val="20"/>
              </w:rPr>
            </w:pPr>
            <w:r w:rsidRPr="009E5CBE">
              <w:rPr>
                <w:rFonts w:ascii="Times New Roman" w:hAnsi="Times New Roman"/>
                <w:sz w:val="20"/>
                <w:szCs w:val="20"/>
              </w:rPr>
              <w:t xml:space="preserve">Сложение, вычитание, умножение и деление. Названия компонентов </w:t>
            </w:r>
          </w:p>
          <w:p w:rsidR="000D08A6" w:rsidRPr="009E5CBE" w:rsidRDefault="000D08A6" w:rsidP="009E5CBE">
            <w:pPr>
              <w:spacing w:after="0" w:line="240" w:lineRule="auto"/>
              <w:jc w:val="both"/>
              <w:rPr>
                <w:rFonts w:ascii="Times New Roman" w:hAnsi="Times New Roman"/>
                <w:sz w:val="20"/>
                <w:szCs w:val="20"/>
              </w:rPr>
            </w:pPr>
            <w:r w:rsidRPr="009E5CBE">
              <w:rPr>
                <w:rFonts w:ascii="Times New Roman" w:hAnsi="Times New Roman"/>
                <w:sz w:val="20"/>
                <w:szCs w:val="20"/>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D08A6" w:rsidRPr="009E5CBE" w:rsidRDefault="000D08A6" w:rsidP="009E5CBE">
            <w:pPr>
              <w:spacing w:after="0" w:line="240" w:lineRule="auto"/>
              <w:jc w:val="both"/>
              <w:rPr>
                <w:rFonts w:ascii="Times New Roman" w:hAnsi="Times New Roman"/>
                <w:sz w:val="20"/>
                <w:szCs w:val="20"/>
              </w:rPr>
            </w:pPr>
            <w:r w:rsidRPr="009E5CBE">
              <w:rPr>
                <w:rFonts w:ascii="Times New Roman" w:hAnsi="Times New Roman"/>
                <w:sz w:val="20"/>
                <w:szCs w:val="20"/>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0D08A6" w:rsidRPr="009E5CBE" w:rsidRDefault="000D08A6" w:rsidP="009E5CBE">
            <w:pPr>
              <w:spacing w:after="0" w:line="240" w:lineRule="auto"/>
              <w:jc w:val="both"/>
              <w:rPr>
                <w:rFonts w:ascii="Times New Roman" w:hAnsi="Times New Roman"/>
                <w:sz w:val="20"/>
                <w:szCs w:val="20"/>
              </w:rPr>
            </w:pPr>
            <w:r w:rsidRPr="009E5CBE">
              <w:rPr>
                <w:rFonts w:ascii="Times New Roman" w:hAnsi="Times New Roman"/>
                <w:sz w:val="20"/>
                <w:szCs w:val="20"/>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D08A6" w:rsidRPr="009E5CBE" w:rsidRDefault="000D08A6" w:rsidP="009E5CBE">
            <w:pPr>
              <w:spacing w:after="0" w:line="240" w:lineRule="auto"/>
              <w:jc w:val="both"/>
              <w:rPr>
                <w:rFonts w:ascii="Times New Roman" w:hAnsi="Times New Roman"/>
                <w:sz w:val="20"/>
                <w:szCs w:val="20"/>
              </w:rPr>
            </w:pPr>
            <w:r w:rsidRPr="009E5CBE">
              <w:rPr>
                <w:rFonts w:ascii="Times New Roman" w:hAnsi="Times New Roman"/>
                <w:sz w:val="20"/>
                <w:szCs w:val="20"/>
              </w:rPr>
              <w:lastRenderedPageBreak/>
              <w:t xml:space="preserve">Алгоритмы письменного сложения, вычитания, умножения и деления многозначных чисел. </w:t>
            </w:r>
          </w:p>
          <w:p w:rsidR="000D08A6" w:rsidRPr="009E5CBE" w:rsidRDefault="000D08A6" w:rsidP="009E5CBE">
            <w:pPr>
              <w:spacing w:after="0" w:line="240" w:lineRule="auto"/>
              <w:jc w:val="both"/>
              <w:rPr>
                <w:rFonts w:ascii="Times New Roman" w:hAnsi="Times New Roman"/>
                <w:sz w:val="20"/>
                <w:szCs w:val="20"/>
              </w:rPr>
            </w:pPr>
            <w:r w:rsidRPr="009E5CBE">
              <w:rPr>
                <w:rFonts w:ascii="Times New Roman" w:hAnsi="Times New Roman"/>
                <w:sz w:val="20"/>
                <w:szCs w:val="20"/>
              </w:rPr>
              <w:t>Способы проверки правильности вычислений (алгоритм, обратное действие, оценка достоверности, прикидки результата, вычисление на калькуляторе).</w:t>
            </w:r>
          </w:p>
        </w:tc>
      </w:tr>
      <w:tr w:rsidR="000D08A6" w:rsidRPr="00A34824" w:rsidTr="009E5CBE">
        <w:trPr>
          <w:trHeight w:val="1715"/>
        </w:trPr>
        <w:tc>
          <w:tcPr>
            <w:tcW w:w="2093" w:type="dxa"/>
          </w:tcPr>
          <w:p w:rsidR="009E5CBE" w:rsidRDefault="009E5CBE" w:rsidP="009E5CBE">
            <w:pPr>
              <w:spacing w:after="0" w:line="240" w:lineRule="auto"/>
              <w:jc w:val="center"/>
              <w:rPr>
                <w:rFonts w:ascii="Times New Roman" w:hAnsi="Times New Roman"/>
                <w:b/>
                <w:sz w:val="20"/>
                <w:szCs w:val="20"/>
              </w:rPr>
            </w:pPr>
            <w:r>
              <w:rPr>
                <w:rFonts w:ascii="Times New Roman" w:hAnsi="Times New Roman"/>
                <w:b/>
                <w:sz w:val="20"/>
                <w:szCs w:val="20"/>
              </w:rPr>
              <w:lastRenderedPageBreak/>
              <w:t>Текстовые</w:t>
            </w:r>
          </w:p>
          <w:p w:rsidR="000D08A6" w:rsidRPr="009E5CBE" w:rsidRDefault="000D08A6" w:rsidP="009E5CBE">
            <w:pPr>
              <w:spacing w:after="0" w:line="240" w:lineRule="auto"/>
              <w:jc w:val="center"/>
              <w:rPr>
                <w:rFonts w:ascii="Times New Roman" w:hAnsi="Times New Roman"/>
                <w:b/>
                <w:sz w:val="20"/>
                <w:szCs w:val="20"/>
              </w:rPr>
            </w:pPr>
            <w:r w:rsidRPr="009E5CBE">
              <w:rPr>
                <w:rFonts w:ascii="Times New Roman" w:hAnsi="Times New Roman"/>
                <w:b/>
                <w:sz w:val="20"/>
                <w:szCs w:val="20"/>
              </w:rPr>
              <w:t>задачами</w:t>
            </w:r>
          </w:p>
          <w:p w:rsidR="000D08A6" w:rsidRPr="009E5CBE" w:rsidRDefault="000D08A6" w:rsidP="009E5CBE">
            <w:pPr>
              <w:spacing w:after="0" w:line="240" w:lineRule="auto"/>
              <w:jc w:val="center"/>
              <w:rPr>
                <w:rFonts w:ascii="Times New Roman" w:hAnsi="Times New Roman"/>
                <w:b/>
                <w:sz w:val="20"/>
                <w:szCs w:val="20"/>
              </w:rPr>
            </w:pPr>
          </w:p>
        </w:tc>
        <w:tc>
          <w:tcPr>
            <w:tcW w:w="7478" w:type="dxa"/>
          </w:tcPr>
          <w:p w:rsidR="000D08A6" w:rsidRDefault="000D08A6" w:rsidP="009E5CBE">
            <w:pPr>
              <w:spacing w:after="0" w:line="240" w:lineRule="auto"/>
              <w:jc w:val="both"/>
              <w:rPr>
                <w:rFonts w:ascii="Times New Roman" w:hAnsi="Times New Roman"/>
                <w:sz w:val="20"/>
                <w:szCs w:val="20"/>
              </w:rPr>
            </w:pPr>
            <w:r w:rsidRPr="009E5CBE">
              <w:rPr>
                <w:rFonts w:ascii="Times New Roman" w:hAnsi="Times New Roman"/>
                <w:sz w:val="20"/>
                <w:szCs w:val="20"/>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0D08A6" w:rsidRPr="009E5CBE" w:rsidRDefault="000D08A6" w:rsidP="009E5CBE">
            <w:pPr>
              <w:spacing w:after="0" w:line="240" w:lineRule="auto"/>
              <w:jc w:val="both"/>
              <w:rPr>
                <w:rFonts w:ascii="Times New Roman" w:hAnsi="Times New Roman"/>
                <w:sz w:val="20"/>
                <w:szCs w:val="20"/>
              </w:rPr>
            </w:pPr>
          </w:p>
        </w:tc>
      </w:tr>
      <w:tr w:rsidR="009E5CBE" w:rsidRPr="00A34824" w:rsidTr="00D26409">
        <w:trPr>
          <w:trHeight w:val="1679"/>
        </w:trPr>
        <w:tc>
          <w:tcPr>
            <w:tcW w:w="2093" w:type="dxa"/>
          </w:tcPr>
          <w:p w:rsidR="009E5CBE" w:rsidRPr="009E5CBE" w:rsidRDefault="009E5CBE" w:rsidP="009E5CBE">
            <w:pPr>
              <w:spacing w:after="0" w:line="240" w:lineRule="auto"/>
              <w:jc w:val="center"/>
              <w:rPr>
                <w:rFonts w:ascii="Times New Roman" w:hAnsi="Times New Roman"/>
                <w:b/>
                <w:sz w:val="20"/>
                <w:szCs w:val="20"/>
              </w:rPr>
            </w:pPr>
            <w:r w:rsidRPr="009E5CBE">
              <w:rPr>
                <w:rFonts w:ascii="Times New Roman" w:hAnsi="Times New Roman"/>
                <w:b/>
                <w:sz w:val="20"/>
                <w:szCs w:val="20"/>
              </w:rPr>
              <w:t>Пространственные отношения. Геометрические фигуры</w:t>
            </w:r>
          </w:p>
        </w:tc>
        <w:tc>
          <w:tcPr>
            <w:tcW w:w="7478" w:type="dxa"/>
          </w:tcPr>
          <w:p w:rsidR="009E5CBE" w:rsidRPr="009E5CBE" w:rsidRDefault="009E5CBE" w:rsidP="009E5CBE">
            <w:pPr>
              <w:spacing w:after="0" w:line="240" w:lineRule="auto"/>
              <w:jc w:val="both"/>
              <w:rPr>
                <w:rFonts w:ascii="Times New Roman" w:hAnsi="Times New Roman"/>
                <w:sz w:val="20"/>
                <w:szCs w:val="20"/>
              </w:rPr>
            </w:pPr>
            <w:r w:rsidRPr="009E5CBE">
              <w:rPr>
                <w:rFonts w:ascii="Times New Roman" w:hAnsi="Times New Roman"/>
                <w:sz w:val="20"/>
                <w:szCs w:val="20"/>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tc>
      </w:tr>
      <w:tr w:rsidR="000D08A6" w:rsidRPr="00A34824" w:rsidTr="009E5CBE">
        <w:tc>
          <w:tcPr>
            <w:tcW w:w="2093" w:type="dxa"/>
          </w:tcPr>
          <w:p w:rsidR="000D08A6" w:rsidRPr="009E5CBE" w:rsidRDefault="000D08A6" w:rsidP="009E5CBE">
            <w:pPr>
              <w:spacing w:after="0" w:line="240" w:lineRule="auto"/>
              <w:jc w:val="center"/>
              <w:rPr>
                <w:rFonts w:ascii="Times New Roman" w:hAnsi="Times New Roman"/>
                <w:b/>
                <w:sz w:val="20"/>
                <w:szCs w:val="20"/>
              </w:rPr>
            </w:pPr>
            <w:r w:rsidRPr="009E5CBE">
              <w:rPr>
                <w:rFonts w:ascii="Times New Roman" w:hAnsi="Times New Roman"/>
                <w:b/>
                <w:sz w:val="20"/>
                <w:szCs w:val="20"/>
              </w:rPr>
              <w:t>Геометрические величины</w:t>
            </w:r>
          </w:p>
          <w:p w:rsidR="000D08A6" w:rsidRPr="009E5CBE" w:rsidRDefault="000D08A6" w:rsidP="009E5CBE">
            <w:pPr>
              <w:spacing w:after="0" w:line="240" w:lineRule="auto"/>
              <w:ind w:firstLine="284"/>
              <w:jc w:val="both"/>
              <w:rPr>
                <w:rFonts w:ascii="Times New Roman" w:hAnsi="Times New Roman"/>
                <w:b/>
                <w:sz w:val="20"/>
                <w:szCs w:val="20"/>
              </w:rPr>
            </w:pPr>
          </w:p>
        </w:tc>
        <w:tc>
          <w:tcPr>
            <w:tcW w:w="7478" w:type="dxa"/>
          </w:tcPr>
          <w:p w:rsidR="000D08A6" w:rsidRPr="009E5CBE" w:rsidRDefault="000D08A6" w:rsidP="009E5CBE">
            <w:pPr>
              <w:spacing w:after="0" w:line="240" w:lineRule="auto"/>
              <w:jc w:val="both"/>
              <w:rPr>
                <w:rFonts w:ascii="Times New Roman" w:hAnsi="Times New Roman"/>
                <w:sz w:val="20"/>
                <w:szCs w:val="20"/>
              </w:rPr>
            </w:pPr>
            <w:r w:rsidRPr="009E5CBE">
              <w:rPr>
                <w:rFonts w:ascii="Times New Roman" w:hAnsi="Times New Roman"/>
                <w:sz w:val="20"/>
                <w:szCs w:val="20"/>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9E5CBE">
              <w:rPr>
                <w:rFonts w:ascii="Times New Roman" w:hAnsi="Times New Roman"/>
                <w:sz w:val="20"/>
                <w:szCs w:val="20"/>
                <w:vertAlign w:val="superscript"/>
              </w:rPr>
              <w:t>2</w:t>
            </w:r>
            <w:r w:rsidRPr="009E5CBE">
              <w:rPr>
                <w:rFonts w:ascii="Times New Roman" w:hAnsi="Times New Roman"/>
                <w:sz w:val="20"/>
                <w:szCs w:val="20"/>
              </w:rPr>
              <w:t>, дм</w:t>
            </w:r>
            <w:r w:rsidRPr="009E5CBE">
              <w:rPr>
                <w:rFonts w:ascii="Times New Roman" w:hAnsi="Times New Roman"/>
                <w:sz w:val="20"/>
                <w:szCs w:val="20"/>
                <w:vertAlign w:val="superscript"/>
              </w:rPr>
              <w:t>2</w:t>
            </w:r>
            <w:r w:rsidRPr="009E5CBE">
              <w:rPr>
                <w:rFonts w:ascii="Times New Roman" w:hAnsi="Times New Roman"/>
                <w:sz w:val="20"/>
                <w:szCs w:val="20"/>
              </w:rPr>
              <w:t>, м</w:t>
            </w:r>
            <w:r w:rsidRPr="009E5CBE">
              <w:rPr>
                <w:rFonts w:ascii="Times New Roman" w:hAnsi="Times New Roman"/>
                <w:sz w:val="20"/>
                <w:szCs w:val="20"/>
                <w:vertAlign w:val="superscript"/>
              </w:rPr>
              <w:t>2</w:t>
            </w:r>
            <w:r w:rsidRPr="009E5CBE">
              <w:rPr>
                <w:rFonts w:ascii="Times New Roman" w:hAnsi="Times New Roman"/>
                <w:sz w:val="20"/>
                <w:szCs w:val="20"/>
              </w:rPr>
              <w:t>). Точное и приближенное измерение площади геометрической фигуры. Вычисление площади прямоугольника.</w:t>
            </w:r>
          </w:p>
        </w:tc>
      </w:tr>
      <w:tr w:rsidR="000D08A6" w:rsidRPr="00A34824" w:rsidTr="009E5CBE">
        <w:tc>
          <w:tcPr>
            <w:tcW w:w="2093" w:type="dxa"/>
          </w:tcPr>
          <w:p w:rsidR="000D08A6" w:rsidRPr="009E5CBE" w:rsidRDefault="000D08A6" w:rsidP="009E5CBE">
            <w:pPr>
              <w:spacing w:after="0" w:line="240" w:lineRule="auto"/>
              <w:jc w:val="center"/>
              <w:rPr>
                <w:rFonts w:ascii="Times New Roman" w:hAnsi="Times New Roman"/>
                <w:b/>
                <w:sz w:val="20"/>
                <w:szCs w:val="20"/>
              </w:rPr>
            </w:pPr>
            <w:r w:rsidRPr="009E5CBE">
              <w:rPr>
                <w:rFonts w:ascii="Times New Roman" w:hAnsi="Times New Roman"/>
                <w:b/>
                <w:sz w:val="20"/>
                <w:szCs w:val="20"/>
              </w:rPr>
              <w:t>Работа</w:t>
            </w:r>
            <w:r w:rsidR="009E5CBE">
              <w:rPr>
                <w:rFonts w:ascii="Times New Roman" w:hAnsi="Times New Roman"/>
                <w:b/>
                <w:sz w:val="20"/>
                <w:szCs w:val="20"/>
              </w:rPr>
              <w:t xml:space="preserve"> сданными</w:t>
            </w:r>
          </w:p>
          <w:p w:rsidR="000D08A6" w:rsidRPr="009E5CBE" w:rsidRDefault="000D08A6" w:rsidP="009E5CBE">
            <w:pPr>
              <w:spacing w:after="0" w:line="240" w:lineRule="auto"/>
              <w:ind w:firstLine="284"/>
              <w:jc w:val="both"/>
              <w:rPr>
                <w:rFonts w:ascii="Times New Roman" w:hAnsi="Times New Roman"/>
                <w:b/>
                <w:sz w:val="20"/>
                <w:szCs w:val="20"/>
              </w:rPr>
            </w:pPr>
          </w:p>
        </w:tc>
        <w:tc>
          <w:tcPr>
            <w:tcW w:w="7478" w:type="dxa"/>
          </w:tcPr>
          <w:p w:rsidR="000D08A6" w:rsidRPr="009E5CBE" w:rsidRDefault="000D08A6" w:rsidP="009E5CBE">
            <w:pPr>
              <w:spacing w:after="0" w:line="240" w:lineRule="auto"/>
              <w:jc w:val="both"/>
              <w:rPr>
                <w:rFonts w:ascii="Times New Roman" w:hAnsi="Times New Roman"/>
                <w:sz w:val="20"/>
                <w:szCs w:val="20"/>
              </w:rPr>
            </w:pPr>
            <w:r w:rsidRPr="009E5CBE">
              <w:rPr>
                <w:rFonts w:ascii="Times New Roman" w:hAnsi="Times New Roman"/>
                <w:sz w:val="20"/>
                <w:szCs w:val="20"/>
              </w:rPr>
              <w:t>Сбор и представление информации, связанной со счетом (пересчетом), измерением величин; фиксирование, анализ полученной информации.</w:t>
            </w:r>
          </w:p>
          <w:p w:rsidR="000D08A6" w:rsidRPr="009E5CBE" w:rsidRDefault="000D08A6" w:rsidP="009E5CBE">
            <w:pPr>
              <w:spacing w:after="0" w:line="240" w:lineRule="auto"/>
              <w:jc w:val="both"/>
              <w:rPr>
                <w:rFonts w:ascii="Times New Roman" w:hAnsi="Times New Roman"/>
                <w:sz w:val="20"/>
                <w:szCs w:val="20"/>
              </w:rPr>
            </w:pPr>
            <w:r w:rsidRPr="009E5CBE">
              <w:rPr>
                <w:rFonts w:ascii="Times New Roman" w:hAnsi="Times New Roman"/>
                <w:sz w:val="20"/>
                <w:szCs w:val="20"/>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0D08A6" w:rsidRPr="009E5CBE" w:rsidRDefault="000D08A6" w:rsidP="009E5CBE">
            <w:pPr>
              <w:spacing w:after="0" w:line="240" w:lineRule="auto"/>
              <w:jc w:val="both"/>
              <w:rPr>
                <w:rFonts w:ascii="Times New Roman" w:hAnsi="Times New Roman"/>
                <w:sz w:val="20"/>
                <w:szCs w:val="20"/>
              </w:rPr>
            </w:pPr>
            <w:r w:rsidRPr="009E5CBE">
              <w:rPr>
                <w:rFonts w:ascii="Times New Roman" w:hAnsi="Times New Roman"/>
                <w:sz w:val="20"/>
                <w:szCs w:val="20"/>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tc>
      </w:tr>
      <w:tr w:rsidR="009E5CBE" w:rsidRPr="00A34824" w:rsidTr="009E5CBE">
        <w:tc>
          <w:tcPr>
            <w:tcW w:w="2093" w:type="dxa"/>
          </w:tcPr>
          <w:p w:rsidR="009E5CBE" w:rsidRPr="009E5CBE" w:rsidRDefault="009E5CBE" w:rsidP="00D26409">
            <w:pPr>
              <w:spacing w:after="0" w:line="240" w:lineRule="auto"/>
              <w:jc w:val="center"/>
              <w:rPr>
                <w:rFonts w:ascii="Times New Roman" w:hAnsi="Times New Roman"/>
                <w:b/>
                <w:sz w:val="20"/>
                <w:szCs w:val="20"/>
              </w:rPr>
            </w:pPr>
            <w:r>
              <w:rPr>
                <w:rFonts w:ascii="Times New Roman" w:hAnsi="Times New Roman"/>
                <w:b/>
                <w:sz w:val="20"/>
                <w:szCs w:val="20"/>
              </w:rPr>
              <w:t>Предметные результаты</w:t>
            </w:r>
          </w:p>
        </w:tc>
        <w:tc>
          <w:tcPr>
            <w:tcW w:w="7478" w:type="dxa"/>
          </w:tcPr>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овладение основами математических знаний, умениями сравнивать и упорядочивать объекты по различным математическим основаниям;</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развитие внимания, памяти, восприятия, мышления, логических операций сравнения, классификации, сериации, умозаключения;</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диаграммы),записи и выполнения алгоритмов;</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сформированность элементов системного мышления и приобретение основ информационной грамотности;</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овладение математической терминологией;</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понимание и употребление абстрактных, отвлеченных, обобщающих понятий;</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понимание и употребление сложных логико-грамматических конструкций;</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xml:space="preserve"> - сформированность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сформированность общих приемов решения задач;</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умение распознавать, исследовать, и изображать геометрические фигуры;</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умение работать с таблицами, схемами, графиками и диаграммами, цепочками, анализировать и интерпретировать представленные в них данные;</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умение проводить проверку правильности вычислений разными способами;</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xml:space="preserve">-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w:t>
            </w:r>
            <w:r w:rsidRPr="009E5CBE">
              <w:rPr>
                <w:rFonts w:ascii="Times New Roman" w:eastAsia="Times New Roman" w:hAnsi="Times New Roman" w:cs="Times New Roman"/>
                <w:color w:val="auto"/>
                <w:kern w:val="0"/>
                <w:sz w:val="20"/>
                <w:szCs w:val="24"/>
                <w:lang w:eastAsia="ru-RU"/>
              </w:rPr>
              <w:lastRenderedPageBreak/>
              <w:t>и учебно-практических задач;</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знание назначения основных устройств компьютера для ввод а, вывода, обработки информации;</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умение пользоваться простейшими средствами текстового редактора;</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умение работать с цифровыми образовательными ресурсами, готовыми материалами на электронных носителях;</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умение создавать небольшие тексты по интересной для обучающихся тематике;</w:t>
            </w:r>
          </w:p>
          <w:p w:rsidR="009E5CBE" w:rsidRPr="009E5CBE" w:rsidRDefault="009E5CBE" w:rsidP="00D26409">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9E5CBE">
              <w:rPr>
                <w:rFonts w:ascii="Times New Roman" w:eastAsia="Times New Roman" w:hAnsi="Times New Roman" w:cs="Times New Roman"/>
                <w:color w:val="auto"/>
                <w:kern w:val="0"/>
                <w:sz w:val="20"/>
                <w:szCs w:val="24"/>
                <w:lang w:eastAsia="ru-RU"/>
              </w:rPr>
              <w:t>- соблюдать правила безопасной работы на компьютере.</w:t>
            </w:r>
          </w:p>
          <w:p w:rsidR="009E5CBE" w:rsidRPr="009E5CBE" w:rsidRDefault="009E5CBE" w:rsidP="00D26409">
            <w:pPr>
              <w:spacing w:after="0" w:line="240" w:lineRule="auto"/>
              <w:jc w:val="both"/>
              <w:rPr>
                <w:rFonts w:ascii="Times New Roman" w:hAnsi="Times New Roman"/>
                <w:sz w:val="20"/>
                <w:szCs w:val="20"/>
              </w:rPr>
            </w:pPr>
          </w:p>
        </w:tc>
      </w:tr>
    </w:tbl>
    <w:p w:rsidR="00D26409" w:rsidRPr="00D26409" w:rsidRDefault="00D26409" w:rsidP="00D26409">
      <w:pPr>
        <w:spacing w:after="0"/>
        <w:jc w:val="both"/>
        <w:rPr>
          <w:rFonts w:ascii="Times New Roman" w:hAnsi="Times New Roman"/>
          <w:b/>
          <w:i/>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78"/>
      </w:tblGrid>
      <w:tr w:rsidR="000D08A6" w:rsidRPr="00A34824" w:rsidTr="00273B77">
        <w:tc>
          <w:tcPr>
            <w:tcW w:w="9571" w:type="dxa"/>
            <w:gridSpan w:val="2"/>
          </w:tcPr>
          <w:p w:rsidR="000D08A6" w:rsidRPr="00945646" w:rsidRDefault="000D08A6" w:rsidP="00D26409">
            <w:pPr>
              <w:tabs>
                <w:tab w:val="left" w:leader="dot" w:pos="624"/>
              </w:tabs>
              <w:suppressAutoHyphens w:val="0"/>
              <w:spacing w:after="0"/>
              <w:ind w:firstLine="709"/>
              <w:jc w:val="both"/>
              <w:rPr>
                <w:rFonts w:ascii="Times New Roman" w:eastAsia="@Arial Unicode MS" w:hAnsi="Times New Roman" w:cs="Times New Roman"/>
                <w:color w:val="000000"/>
                <w:sz w:val="2"/>
                <w:lang w:eastAsia="ar-SA"/>
              </w:rPr>
            </w:pPr>
          </w:p>
          <w:p w:rsidR="00D26409" w:rsidRPr="00D26409" w:rsidRDefault="00D26409" w:rsidP="00D26409">
            <w:pPr>
              <w:widowControl w:val="0"/>
              <w:spacing w:after="0" w:line="240" w:lineRule="auto"/>
              <w:ind w:left="1004"/>
              <w:jc w:val="center"/>
              <w:rPr>
                <w:rFonts w:ascii="Times New Roman" w:hAnsi="Times New Roman"/>
                <w:b/>
                <w:sz w:val="10"/>
              </w:rPr>
            </w:pPr>
          </w:p>
          <w:p w:rsidR="000D08A6" w:rsidRDefault="000D08A6" w:rsidP="00D26409">
            <w:pPr>
              <w:widowControl w:val="0"/>
              <w:spacing w:after="0" w:line="240" w:lineRule="auto"/>
              <w:ind w:left="1004"/>
              <w:jc w:val="center"/>
              <w:rPr>
                <w:rFonts w:ascii="Times New Roman" w:hAnsi="Times New Roman"/>
                <w:b/>
                <w:sz w:val="24"/>
              </w:rPr>
            </w:pPr>
            <w:r w:rsidRPr="00A34824">
              <w:rPr>
                <w:rFonts w:ascii="Times New Roman" w:hAnsi="Times New Roman"/>
                <w:b/>
                <w:sz w:val="24"/>
              </w:rPr>
              <w:t>Окружающий мир</w:t>
            </w:r>
          </w:p>
          <w:p w:rsidR="00D26409" w:rsidRPr="00A34824" w:rsidRDefault="00D26409" w:rsidP="00D26409">
            <w:pPr>
              <w:widowControl w:val="0"/>
              <w:spacing w:after="0" w:line="240" w:lineRule="auto"/>
              <w:ind w:left="1004"/>
              <w:jc w:val="center"/>
              <w:rPr>
                <w:rFonts w:ascii="Times New Roman" w:hAnsi="Times New Roman"/>
                <w:b/>
                <w:sz w:val="10"/>
              </w:rPr>
            </w:pPr>
          </w:p>
          <w:p w:rsidR="000D08A6" w:rsidRPr="00945646" w:rsidRDefault="000D08A6" w:rsidP="00D26409">
            <w:pPr>
              <w:spacing w:after="0"/>
              <w:ind w:left="1004"/>
              <w:rPr>
                <w:rFonts w:ascii="Times New Roman" w:hAnsi="Times New Roman"/>
                <w:b/>
                <w:sz w:val="2"/>
              </w:rPr>
            </w:pPr>
          </w:p>
        </w:tc>
      </w:tr>
      <w:tr w:rsidR="00273B77" w:rsidRPr="00A34824" w:rsidTr="00273B77">
        <w:tc>
          <w:tcPr>
            <w:tcW w:w="2093" w:type="dxa"/>
          </w:tcPr>
          <w:p w:rsidR="00273B77" w:rsidRPr="00273B77" w:rsidRDefault="00273B77" w:rsidP="00863EB8">
            <w:pPr>
              <w:tabs>
                <w:tab w:val="left" w:leader="dot" w:pos="624"/>
              </w:tabs>
              <w:suppressAutoHyphens w:val="0"/>
              <w:ind w:firstLine="709"/>
              <w:jc w:val="both"/>
              <w:rPr>
                <w:rFonts w:ascii="Times New Roman" w:eastAsia="@Arial Unicode MS" w:hAnsi="Times New Roman" w:cs="Times New Roman"/>
                <w:b/>
                <w:color w:val="000000"/>
                <w:sz w:val="10"/>
                <w:lang w:eastAsia="ar-SA"/>
              </w:rPr>
            </w:pPr>
            <w:r w:rsidRPr="00273B77">
              <w:rPr>
                <w:rFonts w:ascii="Times New Roman" w:eastAsia="@Arial Unicode MS" w:hAnsi="Times New Roman" w:cs="Times New Roman"/>
                <w:b/>
                <w:color w:val="000000"/>
                <w:sz w:val="20"/>
                <w:lang w:eastAsia="ar-SA"/>
              </w:rPr>
              <w:t>Задачи</w:t>
            </w:r>
          </w:p>
        </w:tc>
        <w:tc>
          <w:tcPr>
            <w:tcW w:w="7478" w:type="dxa"/>
          </w:tcPr>
          <w:p w:rsidR="00273B77" w:rsidRPr="00273B77" w:rsidRDefault="00273B77" w:rsidP="00273B77">
            <w:pPr>
              <w:suppressAutoHyphens w:val="0"/>
              <w:spacing w:after="0" w:line="240" w:lineRule="auto"/>
              <w:jc w:val="both"/>
              <w:rPr>
                <w:rFonts w:ascii="Times New Roman" w:eastAsia="Times New Roman" w:hAnsi="Times New Roman" w:cs="Times New Roman"/>
                <w:color w:val="auto"/>
                <w:kern w:val="0"/>
                <w:sz w:val="20"/>
                <w:szCs w:val="24"/>
                <w:lang w:eastAsia="ru-RU"/>
              </w:rPr>
            </w:pPr>
            <w:r>
              <w:rPr>
                <w:rFonts w:ascii="Times New Roman" w:eastAsia="Times New Roman" w:hAnsi="Times New Roman" w:cs="Times New Roman"/>
                <w:color w:val="auto"/>
                <w:kern w:val="0"/>
                <w:sz w:val="20"/>
                <w:szCs w:val="24"/>
                <w:lang w:eastAsia="ru-RU"/>
              </w:rPr>
              <w:t xml:space="preserve">- </w:t>
            </w:r>
            <w:r w:rsidRPr="00273B77">
              <w:rPr>
                <w:rFonts w:ascii="Times New Roman" w:eastAsia="Times New Roman" w:hAnsi="Times New Roman" w:cs="Times New Roman"/>
                <w:color w:val="auto"/>
                <w:kern w:val="0"/>
                <w:sz w:val="20"/>
                <w:szCs w:val="24"/>
                <w:lang w:eastAsia="ru-RU"/>
              </w:rPr>
              <w:t>формирование научного мировоззрения обучающихся;</w:t>
            </w:r>
          </w:p>
          <w:p w:rsidR="00273B77" w:rsidRPr="00273B77" w:rsidRDefault="00273B77" w:rsidP="00273B77">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273B77">
              <w:rPr>
                <w:rFonts w:ascii="Times New Roman" w:eastAsia="Times New Roman" w:hAnsi="Times New Roman" w:cs="Times New Roman"/>
                <w:color w:val="auto"/>
                <w:kern w:val="0"/>
                <w:sz w:val="20"/>
                <w:szCs w:val="24"/>
                <w:lang w:eastAsia="ru-RU"/>
              </w:rPr>
              <w:t xml:space="preserve">-овладение основными представлениями об окружающем мире; </w:t>
            </w:r>
          </w:p>
          <w:p w:rsidR="00273B77" w:rsidRPr="00273B77" w:rsidRDefault="00273B77" w:rsidP="00273B77">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273B77">
              <w:rPr>
                <w:rFonts w:ascii="Times New Roman" w:eastAsia="Times New Roman" w:hAnsi="Times New Roman" w:cs="Times New Roman"/>
                <w:color w:val="auto"/>
                <w:kern w:val="0"/>
                <w:sz w:val="20"/>
                <w:szCs w:val="24"/>
                <w:lang w:eastAsia="ru-RU"/>
              </w:rPr>
              <w:t>- 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273B77" w:rsidRPr="00273B77" w:rsidRDefault="00273B77" w:rsidP="00273B77">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273B77">
              <w:rPr>
                <w:rFonts w:ascii="Times New Roman" w:eastAsia="Times New Roman" w:hAnsi="Times New Roman" w:cs="Times New Roman"/>
                <w:color w:val="auto"/>
                <w:kern w:val="0"/>
                <w:sz w:val="20"/>
                <w:szCs w:val="24"/>
                <w:lang w:eastAsia="ru-RU"/>
              </w:rPr>
              <w:t>-развитие активности, любознательности и разумной предприимчивости во взаимодействии с миром живой и неживой природы;</w:t>
            </w:r>
          </w:p>
          <w:p w:rsidR="00273B77" w:rsidRPr="00273B77" w:rsidRDefault="00273B77" w:rsidP="00273B77">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273B77">
              <w:rPr>
                <w:rFonts w:ascii="Times New Roman" w:eastAsia="Times New Roman" w:hAnsi="Times New Roman" w:cs="Times New Roman"/>
                <w:color w:val="auto"/>
                <w:kern w:val="0"/>
                <w:sz w:val="20"/>
                <w:szCs w:val="24"/>
                <w:lang w:eastAsia="ru-RU"/>
              </w:rPr>
              <w:t xml:space="preserve"> - формирование знаний о человеке, развитие представлений о себе и круге близких людей, осознание общности и различий с другими; </w:t>
            </w:r>
          </w:p>
          <w:p w:rsidR="00273B77" w:rsidRPr="00273B77" w:rsidRDefault="00273B77" w:rsidP="00273B77">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273B77">
              <w:rPr>
                <w:rFonts w:ascii="Times New Roman" w:eastAsia="Times New Roman" w:hAnsi="Times New Roman" w:cs="Times New Roman"/>
                <w:color w:val="auto"/>
                <w:kern w:val="0"/>
                <w:sz w:val="20"/>
                <w:szCs w:val="24"/>
                <w:lang w:eastAsia="ru-RU"/>
              </w:rPr>
              <w:t>- 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rsidR="00273B77" w:rsidRPr="00273B77" w:rsidRDefault="00273B77" w:rsidP="00273B77">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273B77">
              <w:rPr>
                <w:rFonts w:ascii="Times New Roman" w:eastAsia="Times New Roman" w:hAnsi="Times New Roman" w:cs="Times New Roman"/>
                <w:color w:val="auto"/>
                <w:kern w:val="0"/>
                <w:sz w:val="20"/>
                <w:szCs w:val="24"/>
                <w:lang w:eastAsia="ru-RU"/>
              </w:rPr>
              <w:t>-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273B77" w:rsidRPr="00273B77" w:rsidRDefault="00273B77" w:rsidP="00273B77">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273B77">
              <w:rPr>
                <w:rFonts w:ascii="Times New Roman" w:eastAsia="Times New Roman" w:hAnsi="Times New Roman" w:cs="Times New Roman"/>
                <w:color w:val="auto"/>
                <w:kern w:val="0"/>
                <w:sz w:val="20"/>
                <w:szCs w:val="24"/>
                <w:lang w:eastAsia="ru-RU"/>
              </w:rPr>
              <w:t xml:space="preserve"> -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w:t>
            </w:r>
          </w:p>
          <w:p w:rsidR="00273B77" w:rsidRPr="00273B77" w:rsidRDefault="00273B77" w:rsidP="00273B77">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273B77">
              <w:rPr>
                <w:rFonts w:ascii="Times New Roman" w:eastAsia="Times New Roman" w:hAnsi="Times New Roman" w:cs="Times New Roman"/>
                <w:color w:val="auto"/>
                <w:kern w:val="0"/>
                <w:sz w:val="20"/>
                <w:szCs w:val="24"/>
                <w:lang w:eastAsia="ru-RU"/>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273B77" w:rsidRPr="00273B77" w:rsidRDefault="00273B77" w:rsidP="00273B77">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273B77">
              <w:rPr>
                <w:rFonts w:ascii="Times New Roman" w:eastAsia="Times New Roman" w:hAnsi="Times New Roman" w:cs="Times New Roman"/>
                <w:color w:val="auto"/>
                <w:kern w:val="0"/>
                <w:sz w:val="20"/>
                <w:szCs w:val="24"/>
                <w:lang w:eastAsia="ru-RU"/>
              </w:rPr>
              <w:t>-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p>
          <w:p w:rsidR="00273B77" w:rsidRPr="00273B77" w:rsidRDefault="00273B77" w:rsidP="00273B77">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273B77">
              <w:rPr>
                <w:rFonts w:ascii="Times New Roman" w:eastAsia="Times New Roman" w:hAnsi="Times New Roman" w:cs="Times New Roman"/>
                <w:color w:val="auto"/>
                <w:kern w:val="0"/>
                <w:sz w:val="20"/>
                <w:szCs w:val="24"/>
                <w:lang w:eastAsia="ru-RU"/>
              </w:rPr>
              <w:t xml:space="preserve"> - овладение знаниями о характере труда людей, связанного с использованием природы;- формирование модели безопасного поведения в условиях повседневной жизни и в различных опасных и чрезвычайных ситуациях;</w:t>
            </w:r>
          </w:p>
          <w:p w:rsidR="00273B77" w:rsidRPr="00273B77" w:rsidRDefault="00273B77" w:rsidP="00273B77">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273B77">
              <w:rPr>
                <w:rFonts w:ascii="Times New Roman" w:eastAsia="Times New Roman" w:hAnsi="Times New Roman" w:cs="Times New Roman"/>
                <w:color w:val="auto"/>
                <w:kern w:val="0"/>
                <w:sz w:val="20"/>
                <w:szCs w:val="24"/>
                <w:lang w:eastAsia="ru-RU"/>
              </w:rPr>
              <w:t xml:space="preserve"> - формирование психологической культуры и компетенции для обеспечения эффективного и безопасного взаимодействия в социуме; </w:t>
            </w:r>
          </w:p>
          <w:p w:rsidR="00273B77" w:rsidRPr="00273B77" w:rsidRDefault="00273B77" w:rsidP="00273B77">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273B77">
              <w:rPr>
                <w:rFonts w:ascii="Times New Roman" w:eastAsia="Times New Roman" w:hAnsi="Times New Roman" w:cs="Times New Roman"/>
                <w:color w:val="auto"/>
                <w:kern w:val="0"/>
                <w:sz w:val="20"/>
                <w:szCs w:val="24"/>
                <w:lang w:eastAsia="ru-RU"/>
              </w:rPr>
              <w:t>- развитие понимания взаимосвязи и взаимозависимости жизнедеятельности человека и окружающей среды;</w:t>
            </w:r>
          </w:p>
          <w:p w:rsidR="00273B77" w:rsidRPr="00273B77" w:rsidRDefault="00273B77" w:rsidP="00273B77">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273B77">
              <w:rPr>
                <w:rFonts w:ascii="Times New Roman" w:eastAsia="Times New Roman" w:hAnsi="Times New Roman" w:cs="Times New Roman"/>
                <w:color w:val="auto"/>
                <w:kern w:val="0"/>
                <w:sz w:val="20"/>
                <w:szCs w:val="24"/>
                <w:lang w:eastAsia="ru-RU"/>
              </w:rPr>
              <w:t xml:space="preserve"> - сенсорное развитие обучающихся с ТНР;</w:t>
            </w:r>
          </w:p>
          <w:p w:rsidR="00273B77" w:rsidRPr="00273B77" w:rsidRDefault="00273B77" w:rsidP="00273B77">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273B77">
              <w:rPr>
                <w:rFonts w:ascii="Times New Roman" w:eastAsia="Times New Roman" w:hAnsi="Times New Roman" w:cs="Times New Roman"/>
                <w:color w:val="auto"/>
                <w:kern w:val="0"/>
                <w:sz w:val="20"/>
                <w:szCs w:val="24"/>
                <w:lang w:eastAsia="ru-RU"/>
              </w:rPr>
              <w:t xml:space="preserve"> - развитие процессов обобщения, систематизации, логического мышления, основываясь на анализе явлений природы и опосредуя их речью;</w:t>
            </w:r>
          </w:p>
          <w:p w:rsidR="00273B77" w:rsidRPr="00273B77" w:rsidRDefault="00273B77" w:rsidP="00273B77">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273B77">
              <w:rPr>
                <w:rFonts w:ascii="Times New Roman" w:eastAsia="Times New Roman" w:hAnsi="Times New Roman" w:cs="Times New Roman"/>
                <w:color w:val="auto"/>
                <w:kern w:val="0"/>
                <w:sz w:val="20"/>
                <w:szCs w:val="24"/>
                <w:lang w:eastAsia="ru-RU"/>
              </w:rPr>
              <w:t xml:space="preserve"> - развитие речи обучающихся;</w:t>
            </w:r>
          </w:p>
          <w:p w:rsidR="00273B77" w:rsidRPr="00273B77" w:rsidRDefault="00273B77" w:rsidP="00273B77">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273B77">
              <w:rPr>
                <w:rFonts w:ascii="Times New Roman" w:eastAsia="Times New Roman" w:hAnsi="Times New Roman" w:cs="Times New Roman"/>
                <w:color w:val="auto"/>
                <w:kern w:val="0"/>
                <w:sz w:val="20"/>
                <w:szCs w:val="24"/>
                <w:lang w:eastAsia="ru-RU"/>
              </w:rPr>
              <w:t>- совершенствование познавательной функции речи;</w:t>
            </w:r>
          </w:p>
          <w:p w:rsidR="00273B77" w:rsidRPr="00273B77" w:rsidRDefault="00273B77" w:rsidP="00273B77">
            <w:pPr>
              <w:suppressAutoHyphens w:val="0"/>
              <w:spacing w:after="0" w:line="240" w:lineRule="auto"/>
              <w:jc w:val="both"/>
              <w:rPr>
                <w:szCs w:val="28"/>
              </w:rPr>
            </w:pPr>
            <w:r w:rsidRPr="00273B77">
              <w:rPr>
                <w:rFonts w:ascii="Times New Roman" w:eastAsia="Times New Roman" w:hAnsi="Times New Roman" w:cs="Times New Roman"/>
                <w:color w:val="auto"/>
                <w:kern w:val="0"/>
                <w:sz w:val="20"/>
                <w:szCs w:val="24"/>
                <w:lang w:eastAsia="ru-RU"/>
              </w:rPr>
              <w:t>- овладение знаниями о мероприятиях по охране природы на основе анализа конкретной деятельности в данной местности (крае, республике);</w:t>
            </w:r>
            <w:r w:rsidRPr="00273B77">
              <w:rPr>
                <w:szCs w:val="28"/>
              </w:rPr>
              <w:t xml:space="preserve"> </w:t>
            </w:r>
          </w:p>
          <w:p w:rsidR="00273B77" w:rsidRPr="00273B77" w:rsidRDefault="00273B77" w:rsidP="00273B77">
            <w:pPr>
              <w:suppressAutoHyphens w:val="0"/>
              <w:spacing w:after="0" w:line="240" w:lineRule="auto"/>
              <w:jc w:val="both"/>
              <w:rPr>
                <w:rFonts w:ascii="Times New Roman" w:hAnsi="Times New Roman" w:cs="Times New Roman"/>
                <w:sz w:val="20"/>
                <w:szCs w:val="24"/>
              </w:rPr>
            </w:pPr>
            <w:r w:rsidRPr="00273B77">
              <w:rPr>
                <w:rFonts w:ascii="Times New Roman" w:hAnsi="Times New Roman" w:cs="Times New Roman"/>
                <w:sz w:val="20"/>
                <w:szCs w:val="24"/>
              </w:rPr>
              <w:t>- воспитание гуманного отношения к живой и неживой природе, чувства милосердия, стремления к бережному отношению и охране природы;</w:t>
            </w:r>
          </w:p>
          <w:p w:rsidR="00273B77" w:rsidRPr="00273B77" w:rsidRDefault="00273B77" w:rsidP="00273B77">
            <w:pPr>
              <w:suppressAutoHyphens w:val="0"/>
              <w:spacing w:after="0" w:line="240" w:lineRule="auto"/>
              <w:jc w:val="both"/>
              <w:rPr>
                <w:rFonts w:ascii="Times New Roman" w:hAnsi="Times New Roman" w:cs="Times New Roman"/>
                <w:sz w:val="20"/>
                <w:szCs w:val="24"/>
              </w:rPr>
            </w:pPr>
            <w:r w:rsidRPr="00273B77">
              <w:rPr>
                <w:rFonts w:ascii="Times New Roman" w:hAnsi="Times New Roman" w:cs="Times New Roman"/>
                <w:sz w:val="20"/>
                <w:szCs w:val="24"/>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tc>
      </w:tr>
      <w:tr w:rsidR="003A1E41" w:rsidRPr="00A34824" w:rsidTr="00273B77">
        <w:tc>
          <w:tcPr>
            <w:tcW w:w="2093" w:type="dxa"/>
          </w:tcPr>
          <w:p w:rsidR="003A1E41" w:rsidRPr="00273B77" w:rsidRDefault="003A1E41" w:rsidP="003A1E41">
            <w:pPr>
              <w:tabs>
                <w:tab w:val="left" w:leader="dot" w:pos="624"/>
              </w:tabs>
              <w:suppressAutoHyphens w:val="0"/>
              <w:jc w:val="center"/>
              <w:rPr>
                <w:rFonts w:ascii="Times New Roman" w:eastAsia="@Arial Unicode MS" w:hAnsi="Times New Roman" w:cs="Times New Roman"/>
                <w:b/>
                <w:color w:val="000000"/>
                <w:sz w:val="20"/>
                <w:lang w:eastAsia="ar-SA"/>
              </w:rPr>
            </w:pPr>
            <w:r>
              <w:rPr>
                <w:rFonts w:ascii="Times New Roman" w:eastAsia="@Arial Unicode MS" w:hAnsi="Times New Roman" w:cs="Times New Roman"/>
                <w:b/>
                <w:color w:val="000000"/>
                <w:sz w:val="20"/>
                <w:lang w:eastAsia="ar-SA"/>
              </w:rPr>
              <w:t>Межпредметные связи</w:t>
            </w:r>
          </w:p>
        </w:tc>
        <w:tc>
          <w:tcPr>
            <w:tcW w:w="7478" w:type="dxa"/>
          </w:tcPr>
          <w:p w:rsidR="003A1E41" w:rsidRDefault="003A1E41" w:rsidP="00273B77">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3A1E41">
              <w:rPr>
                <w:rFonts w:ascii="Times New Roman" w:eastAsia="Times New Roman" w:hAnsi="Times New Roman" w:cs="Times New Roman"/>
                <w:i/>
                <w:color w:val="auto"/>
                <w:kern w:val="0"/>
                <w:sz w:val="20"/>
                <w:szCs w:val="24"/>
                <w:lang w:eastAsia="ru-RU"/>
              </w:rPr>
              <w:t>Русский язык и литературное чтение:</w:t>
            </w:r>
            <w:r>
              <w:rPr>
                <w:rFonts w:ascii="Times New Roman" w:eastAsia="Times New Roman" w:hAnsi="Times New Roman" w:cs="Times New Roman"/>
                <w:color w:val="auto"/>
                <w:kern w:val="0"/>
                <w:sz w:val="20"/>
                <w:szCs w:val="24"/>
                <w:lang w:eastAsia="ru-RU"/>
              </w:rPr>
              <w:t xml:space="preserve"> 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неживой природе, в социуме, развитие речевых, языковых средств, совершенствование навыков установления смысловых связей при анализе текстов закрепление правильных речевых навыков устной и письменной речи.</w:t>
            </w:r>
          </w:p>
          <w:p w:rsidR="003A1E41" w:rsidRDefault="003A1E41" w:rsidP="00273B77">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3A1E41">
              <w:rPr>
                <w:rFonts w:ascii="Times New Roman" w:eastAsia="Times New Roman" w:hAnsi="Times New Roman" w:cs="Times New Roman"/>
                <w:i/>
                <w:color w:val="auto"/>
                <w:kern w:val="0"/>
                <w:sz w:val="20"/>
                <w:szCs w:val="24"/>
                <w:lang w:eastAsia="ru-RU"/>
              </w:rPr>
              <w:lastRenderedPageBreak/>
              <w:t>Музыка:</w:t>
            </w:r>
            <w:r>
              <w:rPr>
                <w:rFonts w:ascii="Times New Roman" w:eastAsia="Times New Roman" w:hAnsi="Times New Roman" w:cs="Times New Roman"/>
                <w:color w:val="auto"/>
                <w:kern w:val="0"/>
                <w:sz w:val="20"/>
                <w:szCs w:val="24"/>
                <w:lang w:eastAsia="ru-RU"/>
              </w:rPr>
              <w:t xml:space="preserve"> развитие способности соотносить изменения в живой и неживой природе с музыкальными произведениями различных жанров.</w:t>
            </w:r>
          </w:p>
          <w:p w:rsidR="003A1E41" w:rsidRDefault="003A1E41" w:rsidP="00273B77">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3A1E41">
              <w:rPr>
                <w:rFonts w:ascii="Times New Roman" w:eastAsia="Times New Roman" w:hAnsi="Times New Roman" w:cs="Times New Roman"/>
                <w:i/>
                <w:color w:val="auto"/>
                <w:kern w:val="0"/>
                <w:sz w:val="20"/>
                <w:szCs w:val="24"/>
                <w:lang w:eastAsia="ru-RU"/>
              </w:rPr>
              <w:t>Изобразительное искусство и труд:</w:t>
            </w:r>
            <w:r>
              <w:rPr>
                <w:rFonts w:ascii="Times New Roman" w:eastAsia="Times New Roman" w:hAnsi="Times New Roman" w:cs="Times New Roman"/>
                <w:color w:val="auto"/>
                <w:kern w:val="0"/>
                <w:sz w:val="20"/>
                <w:szCs w:val="24"/>
                <w:lang w:eastAsia="ru-RU"/>
              </w:rPr>
              <w:t xml:space="preserve"> формирование умений осуществлять эстетическую оценку явлений природы, событий окружающего мира.</w:t>
            </w:r>
          </w:p>
          <w:p w:rsidR="003A1E41" w:rsidRPr="003A1E41" w:rsidRDefault="003A1E41" w:rsidP="00273B77">
            <w:pPr>
              <w:suppressAutoHyphens w:val="0"/>
              <w:spacing w:after="0" w:line="240" w:lineRule="auto"/>
              <w:jc w:val="both"/>
              <w:rPr>
                <w:rFonts w:ascii="Times New Roman" w:eastAsia="Times New Roman" w:hAnsi="Times New Roman" w:cs="Times New Roman"/>
                <w:i/>
                <w:color w:val="auto"/>
                <w:kern w:val="0"/>
                <w:sz w:val="20"/>
                <w:szCs w:val="24"/>
                <w:lang w:eastAsia="ru-RU"/>
              </w:rPr>
            </w:pPr>
            <w:r>
              <w:rPr>
                <w:rFonts w:ascii="Times New Roman" w:eastAsia="Times New Roman" w:hAnsi="Times New Roman" w:cs="Times New Roman"/>
                <w:i/>
                <w:color w:val="auto"/>
                <w:kern w:val="0"/>
                <w:sz w:val="20"/>
                <w:szCs w:val="24"/>
                <w:lang w:eastAsia="ru-RU"/>
              </w:rPr>
              <w:t>М</w:t>
            </w:r>
            <w:r w:rsidRPr="003A1E41">
              <w:rPr>
                <w:rFonts w:ascii="Times New Roman" w:eastAsia="Times New Roman" w:hAnsi="Times New Roman" w:cs="Times New Roman"/>
                <w:i/>
                <w:color w:val="auto"/>
                <w:kern w:val="0"/>
                <w:sz w:val="20"/>
                <w:szCs w:val="24"/>
                <w:lang w:eastAsia="ru-RU"/>
              </w:rPr>
              <w:t>атематика:</w:t>
            </w:r>
            <w:r>
              <w:rPr>
                <w:rFonts w:ascii="Times New Roman" w:eastAsia="Times New Roman" w:hAnsi="Times New Roman" w:cs="Times New Roman"/>
                <w:i/>
                <w:color w:val="auto"/>
                <w:kern w:val="0"/>
                <w:sz w:val="20"/>
                <w:szCs w:val="24"/>
                <w:lang w:eastAsia="ru-RU"/>
              </w:rPr>
              <w:t xml:space="preserve"> развитие наглядно-действенного-, наглядно-образного, вербально-логического мышления, использование навыков ориентирования на местности.</w:t>
            </w:r>
          </w:p>
        </w:tc>
      </w:tr>
      <w:tr w:rsidR="000D08A6" w:rsidRPr="00A34824" w:rsidTr="00273B77">
        <w:tc>
          <w:tcPr>
            <w:tcW w:w="2093" w:type="dxa"/>
          </w:tcPr>
          <w:p w:rsidR="000D08A6" w:rsidRPr="00273B77" w:rsidRDefault="000D08A6" w:rsidP="00273B77">
            <w:pPr>
              <w:spacing w:after="0" w:line="240" w:lineRule="auto"/>
              <w:jc w:val="center"/>
              <w:rPr>
                <w:rFonts w:ascii="Times New Roman" w:hAnsi="Times New Roman"/>
                <w:b/>
                <w:sz w:val="20"/>
              </w:rPr>
            </w:pPr>
            <w:r w:rsidRPr="00273B77">
              <w:rPr>
                <w:rFonts w:ascii="Times New Roman" w:hAnsi="Times New Roman"/>
                <w:b/>
                <w:sz w:val="20"/>
              </w:rPr>
              <w:lastRenderedPageBreak/>
              <w:t>Виды деятельности</w:t>
            </w:r>
          </w:p>
        </w:tc>
        <w:tc>
          <w:tcPr>
            <w:tcW w:w="7478" w:type="dxa"/>
          </w:tcPr>
          <w:p w:rsidR="00273B77" w:rsidRDefault="00273B77" w:rsidP="00273B77">
            <w:pPr>
              <w:spacing w:after="0" w:line="240" w:lineRule="auto"/>
              <w:jc w:val="center"/>
              <w:rPr>
                <w:rFonts w:ascii="Times New Roman" w:hAnsi="Times New Roman"/>
                <w:b/>
                <w:sz w:val="20"/>
              </w:rPr>
            </w:pPr>
          </w:p>
          <w:p w:rsidR="000D08A6" w:rsidRDefault="000D08A6" w:rsidP="00273B77">
            <w:pPr>
              <w:spacing w:after="0" w:line="240" w:lineRule="auto"/>
              <w:jc w:val="center"/>
              <w:rPr>
                <w:rFonts w:ascii="Times New Roman" w:hAnsi="Times New Roman"/>
                <w:b/>
                <w:sz w:val="20"/>
              </w:rPr>
            </w:pPr>
            <w:r w:rsidRPr="00273B77">
              <w:rPr>
                <w:rFonts w:ascii="Times New Roman" w:hAnsi="Times New Roman"/>
                <w:b/>
                <w:sz w:val="20"/>
              </w:rPr>
              <w:t>Результат содержания предмета</w:t>
            </w:r>
          </w:p>
          <w:p w:rsidR="00273B77" w:rsidRPr="00273B77" w:rsidRDefault="00273B77" w:rsidP="00273B77">
            <w:pPr>
              <w:spacing w:after="0" w:line="240" w:lineRule="auto"/>
              <w:jc w:val="center"/>
              <w:rPr>
                <w:rFonts w:ascii="Times New Roman" w:hAnsi="Times New Roman"/>
                <w:b/>
                <w:sz w:val="20"/>
              </w:rPr>
            </w:pPr>
          </w:p>
        </w:tc>
      </w:tr>
      <w:tr w:rsidR="000D08A6" w:rsidRPr="00A34824" w:rsidTr="00273B77">
        <w:tc>
          <w:tcPr>
            <w:tcW w:w="2093" w:type="dxa"/>
          </w:tcPr>
          <w:p w:rsidR="000D08A6" w:rsidRPr="00273B77" w:rsidRDefault="000D08A6" w:rsidP="00273B77">
            <w:pPr>
              <w:spacing w:after="0" w:line="240" w:lineRule="auto"/>
              <w:jc w:val="both"/>
              <w:rPr>
                <w:rFonts w:ascii="Times New Roman" w:hAnsi="Times New Roman"/>
                <w:b/>
                <w:sz w:val="20"/>
              </w:rPr>
            </w:pPr>
            <w:r w:rsidRPr="00273B77">
              <w:rPr>
                <w:rFonts w:ascii="Times New Roman" w:hAnsi="Times New Roman"/>
                <w:b/>
                <w:sz w:val="20"/>
              </w:rPr>
              <w:t>Человек и природа</w:t>
            </w:r>
          </w:p>
          <w:p w:rsidR="000D08A6" w:rsidRPr="00273B77" w:rsidRDefault="000D08A6" w:rsidP="00273B77">
            <w:pPr>
              <w:spacing w:after="0" w:line="240" w:lineRule="auto"/>
              <w:jc w:val="center"/>
              <w:rPr>
                <w:rFonts w:ascii="Times New Roman" w:hAnsi="Times New Roman"/>
                <w:b/>
                <w:sz w:val="20"/>
              </w:rPr>
            </w:pPr>
          </w:p>
        </w:tc>
        <w:tc>
          <w:tcPr>
            <w:tcW w:w="7478" w:type="dxa"/>
          </w:tcPr>
          <w:p w:rsidR="000D08A6" w:rsidRPr="00273B77" w:rsidRDefault="000D08A6" w:rsidP="00273B77">
            <w:pPr>
              <w:spacing w:after="0" w:line="240" w:lineRule="auto"/>
              <w:ind w:firstLine="34"/>
              <w:jc w:val="both"/>
              <w:rPr>
                <w:rFonts w:ascii="Times New Roman" w:hAnsi="Times New Roman"/>
                <w:sz w:val="20"/>
              </w:rPr>
            </w:pPr>
            <w:r w:rsidRPr="00273B77">
              <w:rPr>
                <w:rFonts w:ascii="Times New Roman" w:hAnsi="Times New Roman"/>
                <w:i/>
                <w:sz w:val="20"/>
              </w:rPr>
              <w:t xml:space="preserve">Природа </w:t>
            </w:r>
            <w:r w:rsidRPr="00273B77">
              <w:rPr>
                <w:rFonts w:ascii="Times New Roman" w:hAnsi="Times New Roman"/>
                <w:sz w:val="20"/>
              </w:rPr>
              <w:t>—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w:t>
            </w:r>
          </w:p>
          <w:p w:rsidR="000D08A6" w:rsidRPr="00273B77" w:rsidRDefault="000D08A6" w:rsidP="00273B77">
            <w:pPr>
              <w:spacing w:after="0" w:line="240" w:lineRule="auto"/>
              <w:ind w:firstLine="34"/>
              <w:jc w:val="both"/>
              <w:rPr>
                <w:rFonts w:ascii="Times New Roman" w:hAnsi="Times New Roman"/>
                <w:sz w:val="20"/>
              </w:rPr>
            </w:pPr>
            <w:r w:rsidRPr="00273B77">
              <w:rPr>
                <w:rFonts w:ascii="Times New Roman" w:hAnsi="Times New Roman"/>
                <w:i/>
                <w:sz w:val="20"/>
              </w:rPr>
              <w:t xml:space="preserve">Вещество </w:t>
            </w:r>
            <w:r w:rsidRPr="00273B77">
              <w:rPr>
                <w:rFonts w:ascii="Times New Roman" w:hAnsi="Times New Roman"/>
                <w:sz w:val="20"/>
              </w:rPr>
              <w:t>—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D08A6" w:rsidRPr="00273B77" w:rsidRDefault="000D08A6" w:rsidP="00273B77">
            <w:pPr>
              <w:spacing w:after="0" w:line="240" w:lineRule="auto"/>
              <w:ind w:firstLine="34"/>
              <w:jc w:val="both"/>
              <w:rPr>
                <w:rFonts w:ascii="Times New Roman" w:hAnsi="Times New Roman"/>
                <w:sz w:val="20"/>
              </w:rPr>
            </w:pPr>
            <w:r w:rsidRPr="00273B77">
              <w:rPr>
                <w:rFonts w:ascii="Times New Roman" w:hAnsi="Times New Roman"/>
                <w:i/>
                <w:sz w:val="20"/>
              </w:rPr>
              <w:t>Звезды и планеты</w:t>
            </w:r>
            <w:r w:rsidRPr="00273B77">
              <w:rPr>
                <w:rFonts w:ascii="Times New Roman" w:hAnsi="Times New Roman"/>
                <w:sz w:val="20"/>
              </w:rPr>
              <w:t xml:space="preserve">. Солнце — ближайшая к нам звезда, источник света и тепла для всего живого на Земле. Земля — планета, общее представление о форме и размерах Земли. </w:t>
            </w:r>
          </w:p>
          <w:p w:rsidR="000D08A6" w:rsidRPr="00273B77" w:rsidRDefault="000D08A6" w:rsidP="00273B77">
            <w:pPr>
              <w:spacing w:after="0" w:line="240" w:lineRule="auto"/>
              <w:ind w:firstLine="34"/>
              <w:jc w:val="both"/>
              <w:rPr>
                <w:rFonts w:ascii="Times New Roman" w:hAnsi="Times New Roman"/>
                <w:sz w:val="20"/>
              </w:rPr>
            </w:pPr>
            <w:r w:rsidRPr="00D13676">
              <w:rPr>
                <w:rFonts w:ascii="Times New Roman" w:hAnsi="Times New Roman"/>
                <w:i/>
                <w:sz w:val="20"/>
              </w:rPr>
              <w:t>Глобус как модель Земли</w:t>
            </w:r>
            <w:r w:rsidRPr="00273B77">
              <w:rPr>
                <w:rFonts w:ascii="Times New Roman" w:hAnsi="Times New Roman"/>
                <w:sz w:val="20"/>
              </w:rPr>
              <w:t xml:space="preserve">. Географическая карта и план. Материки и океаны, их названия, расположение на глобусе и карте. Важнейшие природные объекты своей страны, района. </w:t>
            </w:r>
          </w:p>
          <w:p w:rsidR="000D08A6" w:rsidRPr="00273B77" w:rsidRDefault="000D08A6" w:rsidP="00273B77">
            <w:pPr>
              <w:spacing w:after="0" w:line="240" w:lineRule="auto"/>
              <w:ind w:firstLine="34"/>
              <w:jc w:val="both"/>
              <w:rPr>
                <w:rFonts w:ascii="Times New Roman" w:hAnsi="Times New Roman"/>
                <w:sz w:val="20"/>
              </w:rPr>
            </w:pPr>
            <w:r w:rsidRPr="00D13676">
              <w:rPr>
                <w:rFonts w:ascii="Times New Roman" w:hAnsi="Times New Roman"/>
                <w:i/>
                <w:sz w:val="20"/>
              </w:rPr>
              <w:t>Ориентирование на местности. Компас</w:t>
            </w:r>
            <w:r w:rsidRPr="00273B77">
              <w:rPr>
                <w:rFonts w:ascii="Times New Roman" w:hAnsi="Times New Roman"/>
                <w:sz w:val="20"/>
              </w:rPr>
              <w:t>.</w:t>
            </w:r>
          </w:p>
          <w:p w:rsidR="000D08A6" w:rsidRPr="00273B77" w:rsidRDefault="000D08A6" w:rsidP="00273B77">
            <w:pPr>
              <w:spacing w:after="0" w:line="240" w:lineRule="auto"/>
              <w:ind w:firstLine="34"/>
              <w:jc w:val="both"/>
              <w:rPr>
                <w:rFonts w:ascii="Times New Roman" w:hAnsi="Times New Roman"/>
                <w:sz w:val="20"/>
              </w:rPr>
            </w:pPr>
            <w:r w:rsidRPr="00D13676">
              <w:rPr>
                <w:rFonts w:ascii="Times New Roman" w:hAnsi="Times New Roman"/>
                <w:i/>
                <w:sz w:val="20"/>
              </w:rPr>
              <w:t>Смена дня и ночи на Земле</w:t>
            </w:r>
            <w:r w:rsidRPr="00273B77">
              <w:rPr>
                <w:rFonts w:ascii="Times New Roman" w:hAnsi="Times New Roman"/>
                <w:sz w:val="20"/>
              </w:rPr>
              <w:t>.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0D08A6" w:rsidRPr="00273B77" w:rsidRDefault="000D08A6" w:rsidP="00273B77">
            <w:pPr>
              <w:spacing w:after="0" w:line="240" w:lineRule="auto"/>
              <w:ind w:firstLine="34"/>
              <w:jc w:val="both"/>
              <w:rPr>
                <w:rFonts w:ascii="Times New Roman" w:hAnsi="Times New Roman"/>
                <w:sz w:val="20"/>
              </w:rPr>
            </w:pPr>
            <w:r w:rsidRPr="00273B77">
              <w:rPr>
                <w:rFonts w:ascii="Times New Roman" w:hAnsi="Times New Roman"/>
                <w:sz w:val="20"/>
              </w:rPr>
              <w:t xml:space="preserve">Погода, ее составляющие (температура воздуха, облачность, осадки, ветер). Наблюдение за погодой своего края. </w:t>
            </w:r>
          </w:p>
          <w:p w:rsidR="000D08A6" w:rsidRPr="00273B77" w:rsidRDefault="000D08A6" w:rsidP="00D13676">
            <w:pPr>
              <w:spacing w:after="0" w:line="240" w:lineRule="auto"/>
              <w:jc w:val="both"/>
              <w:rPr>
                <w:rFonts w:ascii="Times New Roman" w:hAnsi="Times New Roman"/>
                <w:sz w:val="20"/>
              </w:rPr>
            </w:pPr>
            <w:r w:rsidRPr="00D13676">
              <w:rPr>
                <w:rFonts w:ascii="Times New Roman" w:hAnsi="Times New Roman"/>
                <w:i/>
                <w:sz w:val="20"/>
              </w:rPr>
              <w:t>Формы земной поверхности</w:t>
            </w:r>
            <w:r w:rsidRPr="00273B77">
              <w:rPr>
                <w:rFonts w:ascii="Times New Roman" w:hAnsi="Times New Roman"/>
                <w:sz w:val="20"/>
              </w:rPr>
              <w:t>: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D08A6" w:rsidRPr="00273B77" w:rsidRDefault="000D08A6" w:rsidP="00D13676">
            <w:pPr>
              <w:spacing w:after="0" w:line="240" w:lineRule="auto"/>
              <w:jc w:val="both"/>
              <w:rPr>
                <w:rFonts w:ascii="Times New Roman" w:hAnsi="Times New Roman"/>
                <w:sz w:val="20"/>
              </w:rPr>
            </w:pPr>
            <w:r w:rsidRPr="00273B77">
              <w:rPr>
                <w:rFonts w:ascii="Times New Roman" w:hAnsi="Times New Roman"/>
                <w:sz w:val="20"/>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0D08A6" w:rsidRPr="00273B77" w:rsidRDefault="000D08A6" w:rsidP="00273B77">
            <w:pPr>
              <w:spacing w:after="0" w:line="240" w:lineRule="auto"/>
              <w:ind w:firstLine="34"/>
              <w:jc w:val="both"/>
              <w:rPr>
                <w:rFonts w:ascii="Times New Roman" w:hAnsi="Times New Roman"/>
                <w:sz w:val="20"/>
              </w:rPr>
            </w:pPr>
            <w:r w:rsidRPr="00D13676">
              <w:rPr>
                <w:rFonts w:ascii="Times New Roman" w:hAnsi="Times New Roman"/>
                <w:i/>
                <w:sz w:val="20"/>
              </w:rPr>
              <w:t xml:space="preserve">Воздух </w:t>
            </w:r>
            <w:r w:rsidRPr="00273B77">
              <w:rPr>
                <w:rFonts w:ascii="Times New Roman" w:hAnsi="Times New Roman"/>
                <w:sz w:val="20"/>
              </w:rPr>
              <w:t>— смесь газов. Свойства воздуха. Значение воздуха для растений, животных, человека. Охрана, бережное использование воздуха.</w:t>
            </w:r>
          </w:p>
          <w:p w:rsidR="000D08A6" w:rsidRPr="00273B77" w:rsidRDefault="000D08A6" w:rsidP="00D13676">
            <w:pPr>
              <w:spacing w:after="0" w:line="240" w:lineRule="auto"/>
              <w:jc w:val="both"/>
              <w:rPr>
                <w:rFonts w:ascii="Times New Roman" w:hAnsi="Times New Roman"/>
                <w:sz w:val="20"/>
              </w:rPr>
            </w:pPr>
            <w:r w:rsidRPr="00D13676">
              <w:rPr>
                <w:rFonts w:ascii="Times New Roman" w:hAnsi="Times New Roman"/>
                <w:i/>
                <w:sz w:val="20"/>
              </w:rPr>
              <w:t>Вода</w:t>
            </w:r>
            <w:r w:rsidRPr="00273B77">
              <w:rPr>
                <w:rFonts w:ascii="Times New Roman" w:hAnsi="Times New Roman"/>
                <w:sz w:val="20"/>
              </w:rPr>
              <w:t>.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0D08A6" w:rsidRPr="00273B77" w:rsidRDefault="000D08A6" w:rsidP="00273B77">
            <w:pPr>
              <w:spacing w:after="0" w:line="240" w:lineRule="auto"/>
              <w:ind w:firstLine="34"/>
              <w:jc w:val="both"/>
              <w:rPr>
                <w:rFonts w:ascii="Times New Roman" w:hAnsi="Times New Roman"/>
                <w:sz w:val="20"/>
              </w:rPr>
            </w:pPr>
            <w:r w:rsidRPr="00D13676">
              <w:rPr>
                <w:rFonts w:ascii="Times New Roman" w:hAnsi="Times New Roman"/>
                <w:i/>
                <w:sz w:val="20"/>
              </w:rPr>
              <w:t>Полезные ископаемые</w:t>
            </w:r>
            <w:r w:rsidRPr="00273B77">
              <w:rPr>
                <w:rFonts w:ascii="Times New Roman" w:hAnsi="Times New Roman"/>
                <w:sz w:val="20"/>
              </w:rPr>
              <w:t>, их значение в хозяйстве человека, бережное отношение людей к полезным ископаемым. Полезные ископаемые родного края (2—3 примера).</w:t>
            </w:r>
          </w:p>
          <w:p w:rsidR="000D08A6" w:rsidRPr="00273B77" w:rsidRDefault="000D08A6" w:rsidP="00273B77">
            <w:pPr>
              <w:spacing w:after="0" w:line="240" w:lineRule="auto"/>
              <w:ind w:firstLine="34"/>
              <w:jc w:val="both"/>
              <w:rPr>
                <w:rFonts w:ascii="Times New Roman" w:hAnsi="Times New Roman"/>
                <w:sz w:val="20"/>
              </w:rPr>
            </w:pPr>
            <w:r w:rsidRPr="00273B77">
              <w:rPr>
                <w:rFonts w:ascii="Times New Roman" w:hAnsi="Times New Roman"/>
                <w:sz w:val="20"/>
              </w:rPr>
              <w:t>Почва, ее состав, значение для живой природы и для хозяйственной жизни человека. Охрана, бережное использование почв.</w:t>
            </w:r>
          </w:p>
          <w:p w:rsidR="000D08A6" w:rsidRPr="00273B77" w:rsidRDefault="000D08A6" w:rsidP="00273B77">
            <w:pPr>
              <w:spacing w:after="0" w:line="240" w:lineRule="auto"/>
              <w:ind w:firstLine="34"/>
              <w:jc w:val="both"/>
              <w:rPr>
                <w:rFonts w:ascii="Times New Roman" w:hAnsi="Times New Roman"/>
                <w:sz w:val="20"/>
              </w:rPr>
            </w:pPr>
            <w:r w:rsidRPr="00D13676">
              <w:rPr>
                <w:rFonts w:ascii="Times New Roman" w:hAnsi="Times New Roman"/>
                <w:i/>
                <w:sz w:val="20"/>
              </w:rPr>
              <w:t>Растения, их разнообразие</w:t>
            </w:r>
            <w:r w:rsidRPr="00273B77">
              <w:rPr>
                <w:rFonts w:ascii="Times New Roman" w:hAnsi="Times New Roman"/>
                <w:sz w:val="20"/>
              </w:rPr>
              <w:t>.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0D08A6" w:rsidRPr="00273B77" w:rsidRDefault="000D08A6" w:rsidP="00273B77">
            <w:pPr>
              <w:spacing w:after="0" w:line="240" w:lineRule="auto"/>
              <w:ind w:firstLine="34"/>
              <w:jc w:val="both"/>
              <w:rPr>
                <w:rFonts w:ascii="Times New Roman" w:hAnsi="Times New Roman"/>
                <w:sz w:val="20"/>
              </w:rPr>
            </w:pPr>
            <w:r w:rsidRPr="00273B77">
              <w:rPr>
                <w:rFonts w:ascii="Times New Roman" w:hAnsi="Times New Roman"/>
                <w:sz w:val="20"/>
              </w:rPr>
              <w:t>Грибы: съедобные и ядовитые. Правила сбора грибов.</w:t>
            </w:r>
          </w:p>
          <w:p w:rsidR="000D08A6" w:rsidRPr="00273B77" w:rsidRDefault="000D08A6" w:rsidP="00273B77">
            <w:pPr>
              <w:spacing w:after="0" w:line="240" w:lineRule="auto"/>
              <w:ind w:firstLine="34"/>
              <w:jc w:val="both"/>
              <w:rPr>
                <w:rFonts w:ascii="Times New Roman" w:hAnsi="Times New Roman"/>
                <w:sz w:val="20"/>
              </w:rPr>
            </w:pPr>
            <w:r w:rsidRPr="00D13676">
              <w:rPr>
                <w:rFonts w:ascii="Times New Roman" w:hAnsi="Times New Roman"/>
                <w:i/>
                <w:sz w:val="20"/>
              </w:rPr>
              <w:t>Животные, их разнообразие</w:t>
            </w:r>
            <w:r w:rsidRPr="00273B77">
              <w:rPr>
                <w:rFonts w:ascii="Times New Roman" w:hAnsi="Times New Roman"/>
                <w:sz w:val="20"/>
              </w:rPr>
              <w:t>.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0D08A6" w:rsidRPr="00273B77" w:rsidRDefault="000D08A6" w:rsidP="00273B77">
            <w:pPr>
              <w:spacing w:after="0" w:line="240" w:lineRule="auto"/>
              <w:ind w:firstLine="34"/>
              <w:jc w:val="both"/>
              <w:rPr>
                <w:rFonts w:ascii="Times New Roman" w:hAnsi="Times New Roman"/>
                <w:sz w:val="20"/>
              </w:rPr>
            </w:pPr>
            <w:r w:rsidRPr="00D13676">
              <w:rPr>
                <w:rFonts w:ascii="Times New Roman" w:hAnsi="Times New Roman"/>
                <w:i/>
                <w:sz w:val="20"/>
              </w:rPr>
              <w:t>Лес, луг, водоем</w:t>
            </w:r>
            <w:r w:rsidRPr="00273B77">
              <w:rPr>
                <w:rFonts w:ascii="Times New Roman" w:hAnsi="Times New Roman"/>
                <w:sz w:val="20"/>
              </w:rPr>
              <w:t xml:space="preserve"> — единство живой и неживой природы (солнечный свет, воздух, вода, почва, растения, животные). Круговорот веществ. Взаимосвязи в природном </w:t>
            </w:r>
            <w:r w:rsidRPr="00273B77">
              <w:rPr>
                <w:rFonts w:ascii="Times New Roman" w:hAnsi="Times New Roman"/>
                <w:sz w:val="20"/>
              </w:rPr>
              <w:lastRenderedPageBreak/>
              <w:t>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0D08A6" w:rsidRPr="00273B77" w:rsidRDefault="000D08A6" w:rsidP="00273B77">
            <w:pPr>
              <w:spacing w:after="0" w:line="240" w:lineRule="auto"/>
              <w:ind w:firstLine="34"/>
              <w:jc w:val="both"/>
              <w:rPr>
                <w:rFonts w:ascii="Times New Roman" w:hAnsi="Times New Roman"/>
                <w:sz w:val="20"/>
              </w:rPr>
            </w:pPr>
            <w:r w:rsidRPr="00D13676">
              <w:rPr>
                <w:rFonts w:ascii="Times New Roman" w:hAnsi="Times New Roman"/>
                <w:i/>
                <w:sz w:val="20"/>
              </w:rPr>
              <w:t>Природные зоны России:</w:t>
            </w:r>
            <w:r w:rsidRPr="00273B77">
              <w:rPr>
                <w:rFonts w:ascii="Times New Roman" w:hAnsi="Times New Roman"/>
                <w:sz w:val="20"/>
              </w:rPr>
              <w:t xml:space="preserve">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D08A6" w:rsidRPr="00273B77" w:rsidRDefault="000D08A6" w:rsidP="00273B77">
            <w:pPr>
              <w:spacing w:after="0" w:line="240" w:lineRule="auto"/>
              <w:ind w:firstLine="34"/>
              <w:jc w:val="both"/>
              <w:rPr>
                <w:rFonts w:ascii="Times New Roman" w:hAnsi="Times New Roman"/>
                <w:sz w:val="20"/>
              </w:rPr>
            </w:pPr>
            <w:r w:rsidRPr="00D13676">
              <w:rPr>
                <w:rFonts w:ascii="Times New Roman" w:hAnsi="Times New Roman"/>
                <w:i/>
                <w:sz w:val="20"/>
              </w:rPr>
              <w:t xml:space="preserve">Человек </w:t>
            </w:r>
            <w:r w:rsidRPr="00273B77">
              <w:rPr>
                <w:rFonts w:ascii="Times New Roman" w:hAnsi="Times New Roman"/>
                <w:sz w:val="20"/>
              </w:rPr>
              <w:t>—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D08A6" w:rsidRPr="00273B77" w:rsidRDefault="000D08A6" w:rsidP="00273B77">
            <w:pPr>
              <w:spacing w:after="0" w:line="240" w:lineRule="auto"/>
              <w:ind w:firstLine="34"/>
              <w:jc w:val="both"/>
              <w:rPr>
                <w:rFonts w:ascii="Times New Roman" w:hAnsi="Times New Roman"/>
                <w:sz w:val="20"/>
              </w:rPr>
            </w:pPr>
            <w:r w:rsidRPr="00273B77">
              <w:rPr>
                <w:rFonts w:ascii="Times New Roman" w:hAnsi="Times New Roman"/>
                <w:sz w:val="20"/>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0D08A6" w:rsidRPr="00273B77" w:rsidRDefault="000D08A6" w:rsidP="00273B77">
            <w:pPr>
              <w:spacing w:after="0" w:line="240" w:lineRule="auto"/>
              <w:ind w:firstLine="34"/>
              <w:jc w:val="both"/>
              <w:rPr>
                <w:rFonts w:ascii="Times New Roman" w:hAnsi="Times New Roman"/>
                <w:sz w:val="20"/>
              </w:rPr>
            </w:pPr>
            <w:r w:rsidRPr="00D13676">
              <w:rPr>
                <w:rFonts w:ascii="Times New Roman" w:hAnsi="Times New Roman"/>
                <w:i/>
                <w:sz w:val="20"/>
              </w:rPr>
              <w:t>Заповедники</w:t>
            </w:r>
            <w:r w:rsidRPr="00273B77">
              <w:rPr>
                <w:rFonts w:ascii="Times New Roman" w:hAnsi="Times New Roman"/>
                <w:sz w:val="20"/>
              </w:rPr>
              <w:t>,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D08A6" w:rsidRPr="00273B77" w:rsidRDefault="000D08A6" w:rsidP="00273B77">
            <w:pPr>
              <w:spacing w:after="0" w:line="240" w:lineRule="auto"/>
              <w:ind w:firstLine="34"/>
              <w:jc w:val="both"/>
              <w:rPr>
                <w:rFonts w:ascii="Times New Roman" w:hAnsi="Times New Roman"/>
                <w:sz w:val="20"/>
              </w:rPr>
            </w:pPr>
            <w:r w:rsidRPr="00D13676">
              <w:rPr>
                <w:rFonts w:ascii="Times New Roman" w:hAnsi="Times New Roman"/>
                <w:i/>
                <w:sz w:val="20"/>
              </w:rPr>
              <w:t>Человек.</w:t>
            </w:r>
            <w:r w:rsidRPr="00273B77">
              <w:rPr>
                <w:rFonts w:ascii="Times New Roman" w:hAnsi="Times New Roman"/>
                <w:sz w:val="20"/>
              </w:rPr>
              <w:t xml:space="preserve"> Ребенок, взрослый, пожилой человек. Мужчины и женщины, мальчики и девочки. Общее представление о строении тела человека. Системы органов (опорно</w:t>
            </w:r>
            <w:r w:rsidRPr="00273B77">
              <w:rPr>
                <w:rFonts w:ascii="Times New Roman" w:hAnsi="Times New Roman"/>
                <w:sz w:val="20"/>
              </w:rPr>
              <w:softHyphen/>
              <w:t xml:space="preserve">-двигательная,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0D08A6" w:rsidRPr="00273B77" w:rsidRDefault="000D08A6" w:rsidP="00273B77">
            <w:pPr>
              <w:spacing w:after="0" w:line="240" w:lineRule="auto"/>
              <w:ind w:firstLine="34"/>
              <w:jc w:val="both"/>
              <w:rPr>
                <w:rFonts w:ascii="Times New Roman" w:hAnsi="Times New Roman"/>
                <w:sz w:val="20"/>
              </w:rPr>
            </w:pPr>
            <w:r w:rsidRPr="00273B77">
              <w:rPr>
                <w:rFonts w:ascii="Times New Roman" w:hAnsi="Times New Roman"/>
                <w:sz w:val="20"/>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tc>
      </w:tr>
      <w:tr w:rsidR="000D08A6" w:rsidRPr="00A34824" w:rsidTr="00273B77">
        <w:tc>
          <w:tcPr>
            <w:tcW w:w="2093" w:type="dxa"/>
          </w:tcPr>
          <w:p w:rsidR="000D08A6" w:rsidRPr="00273B77" w:rsidRDefault="000D08A6" w:rsidP="00273B77">
            <w:pPr>
              <w:spacing w:after="0" w:line="240" w:lineRule="auto"/>
              <w:jc w:val="center"/>
              <w:rPr>
                <w:rFonts w:ascii="Times New Roman" w:hAnsi="Times New Roman"/>
                <w:b/>
                <w:i/>
                <w:sz w:val="20"/>
              </w:rPr>
            </w:pPr>
            <w:r w:rsidRPr="00273B77">
              <w:rPr>
                <w:rFonts w:ascii="Times New Roman" w:hAnsi="Times New Roman"/>
                <w:b/>
                <w:i/>
                <w:sz w:val="20"/>
              </w:rPr>
              <w:lastRenderedPageBreak/>
              <w:t>Человек и общество</w:t>
            </w:r>
          </w:p>
          <w:p w:rsidR="000D08A6" w:rsidRPr="00273B77" w:rsidRDefault="000D08A6" w:rsidP="00273B77">
            <w:pPr>
              <w:spacing w:after="0" w:line="240" w:lineRule="auto"/>
              <w:jc w:val="center"/>
              <w:rPr>
                <w:rFonts w:ascii="Times New Roman" w:hAnsi="Times New Roman"/>
                <w:b/>
                <w:sz w:val="20"/>
              </w:rPr>
            </w:pPr>
          </w:p>
        </w:tc>
        <w:tc>
          <w:tcPr>
            <w:tcW w:w="7478" w:type="dxa"/>
          </w:tcPr>
          <w:p w:rsidR="000D08A6" w:rsidRPr="00273B77" w:rsidRDefault="000D08A6" w:rsidP="00273B77">
            <w:pPr>
              <w:spacing w:after="0" w:line="240" w:lineRule="auto"/>
              <w:ind w:firstLine="34"/>
              <w:jc w:val="both"/>
              <w:rPr>
                <w:rFonts w:ascii="Times New Roman" w:hAnsi="Times New Roman"/>
                <w:sz w:val="20"/>
              </w:rPr>
            </w:pPr>
            <w:r w:rsidRPr="00D13676">
              <w:rPr>
                <w:rFonts w:ascii="Times New Roman" w:hAnsi="Times New Roman"/>
                <w:i/>
                <w:sz w:val="20"/>
              </w:rPr>
              <w:t>Общество -</w:t>
            </w:r>
            <w:r w:rsidRPr="00273B77">
              <w:rPr>
                <w:rFonts w:ascii="Times New Roman" w:hAnsi="Times New Roman"/>
                <w:sz w:val="20"/>
              </w:rPr>
              <w:t xml:space="preserve"> совокупность людей, которые объединены общей культурой и связаны друг с другом совместной деятельностью во имя общей цели. Духовно</w:t>
            </w:r>
            <w:r w:rsidRPr="00273B77">
              <w:rPr>
                <w:rFonts w:ascii="Times New Roman" w:hAnsi="Times New Roman"/>
                <w:sz w:val="20"/>
              </w:rPr>
              <w:softHyphen/>
              <w:t xml:space="preserve">нравственные и культурные ценности российского общества, отраженные в государственных праздниках и народных традициях региона. Человек —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13676">
              <w:rPr>
                <w:rFonts w:ascii="Times New Roman" w:hAnsi="Times New Roman"/>
                <w:i/>
                <w:sz w:val="20"/>
              </w:rPr>
              <w:t>Родословная.</w:t>
            </w:r>
            <w:r w:rsidRPr="00273B77">
              <w:rPr>
                <w:rFonts w:ascii="Times New Roman" w:hAnsi="Times New Roman"/>
                <w:sz w:val="20"/>
              </w:rPr>
              <w:t xml:space="preserve">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0D08A6" w:rsidRPr="00273B77" w:rsidRDefault="000D08A6" w:rsidP="00D13676">
            <w:pPr>
              <w:spacing w:after="0" w:line="240" w:lineRule="auto"/>
              <w:jc w:val="both"/>
              <w:rPr>
                <w:rFonts w:ascii="Times New Roman" w:hAnsi="Times New Roman"/>
                <w:sz w:val="20"/>
              </w:rPr>
            </w:pPr>
            <w:r w:rsidRPr="00D13676">
              <w:rPr>
                <w:rFonts w:ascii="Times New Roman" w:hAnsi="Times New Roman"/>
                <w:i/>
                <w:sz w:val="20"/>
              </w:rPr>
              <w:t>Младший школьник</w:t>
            </w:r>
            <w:r w:rsidRPr="00273B77">
              <w:rPr>
                <w:rFonts w:ascii="Times New Roman" w:hAnsi="Times New Roman"/>
                <w:sz w:val="20"/>
              </w:rPr>
              <w:t xml:space="preserve">. Правила поведения в школе, на уроке. Обращение к учителю. Классный, школьный коллектив, совместная учѐба, игры, отдых. Школьные праздники и торжественные даты. День учителя.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0D08A6" w:rsidRPr="00273B77" w:rsidRDefault="000D08A6" w:rsidP="00273B77">
            <w:pPr>
              <w:spacing w:after="0" w:line="240" w:lineRule="auto"/>
              <w:ind w:firstLine="34"/>
              <w:jc w:val="both"/>
              <w:rPr>
                <w:rFonts w:ascii="Times New Roman" w:hAnsi="Times New Roman"/>
                <w:sz w:val="20"/>
              </w:rPr>
            </w:pPr>
            <w:r w:rsidRPr="00D13676">
              <w:rPr>
                <w:rFonts w:ascii="Times New Roman" w:hAnsi="Times New Roman"/>
                <w:i/>
                <w:sz w:val="20"/>
              </w:rPr>
              <w:t>Значение труда в жизни человека и общества</w:t>
            </w:r>
            <w:r w:rsidRPr="00273B77">
              <w:rPr>
                <w:rFonts w:ascii="Times New Roman" w:hAnsi="Times New Roman"/>
                <w:sz w:val="20"/>
              </w:rPr>
              <w:t>.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r w:rsidR="00D13676">
              <w:rPr>
                <w:rFonts w:ascii="Times New Roman" w:hAnsi="Times New Roman"/>
                <w:sz w:val="20"/>
              </w:rPr>
              <w:t xml:space="preserve"> </w:t>
            </w:r>
            <w:r w:rsidRPr="00273B77">
              <w:rPr>
                <w:rFonts w:ascii="Times New Roman" w:hAnsi="Times New Roman"/>
                <w:sz w:val="20"/>
              </w:rPr>
              <w:t xml:space="preserve">Общественный транспорт. Транспорт города или села. Наземный, воздушный и водный транспорт. Правила пользования транспортом. </w:t>
            </w:r>
          </w:p>
          <w:p w:rsidR="000D08A6" w:rsidRPr="00273B77" w:rsidRDefault="000D08A6" w:rsidP="00D13676">
            <w:pPr>
              <w:spacing w:after="0" w:line="240" w:lineRule="auto"/>
              <w:jc w:val="both"/>
              <w:rPr>
                <w:rFonts w:ascii="Times New Roman" w:hAnsi="Times New Roman"/>
                <w:sz w:val="20"/>
              </w:rPr>
            </w:pPr>
            <w:r w:rsidRPr="00D13676">
              <w:rPr>
                <w:rFonts w:ascii="Times New Roman" w:hAnsi="Times New Roman"/>
                <w:sz w:val="20"/>
              </w:rPr>
              <w:t>Средства массовой информации</w:t>
            </w:r>
            <w:r w:rsidRPr="00273B77">
              <w:rPr>
                <w:rFonts w:ascii="Times New Roman" w:hAnsi="Times New Roman"/>
                <w:sz w:val="20"/>
              </w:rPr>
              <w:t xml:space="preserve">: радио, телевидение, пресса, Интернет. </w:t>
            </w:r>
          </w:p>
          <w:p w:rsidR="000D08A6" w:rsidRPr="00273B77" w:rsidRDefault="000D08A6" w:rsidP="00273B77">
            <w:pPr>
              <w:spacing w:after="0" w:line="240" w:lineRule="auto"/>
              <w:ind w:firstLine="34"/>
              <w:jc w:val="both"/>
              <w:rPr>
                <w:rFonts w:ascii="Times New Roman" w:hAnsi="Times New Roman"/>
                <w:sz w:val="20"/>
              </w:rPr>
            </w:pPr>
            <w:r w:rsidRPr="00D13676">
              <w:rPr>
                <w:rFonts w:ascii="Times New Roman" w:hAnsi="Times New Roman"/>
                <w:i/>
                <w:sz w:val="20"/>
              </w:rPr>
              <w:t>Наша Родина</w:t>
            </w:r>
            <w:r w:rsidRPr="00273B77">
              <w:rPr>
                <w:rFonts w:ascii="Times New Roman" w:hAnsi="Times New Roman"/>
                <w:sz w:val="20"/>
              </w:rPr>
              <w:t xml:space="preserve"> — Россия, Российская Федерация. Ценностно-</w:t>
            </w:r>
            <w:r w:rsidRPr="00273B77">
              <w:rPr>
                <w:rFonts w:ascii="Times New Roman" w:hAnsi="Times New Roman"/>
                <w:sz w:val="20"/>
              </w:rPr>
              <w:softHyphen/>
              <w:t>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w:t>
            </w:r>
          </w:p>
          <w:p w:rsidR="000D08A6" w:rsidRPr="00273B77" w:rsidRDefault="000D08A6" w:rsidP="00273B77">
            <w:pPr>
              <w:spacing w:after="0" w:line="240" w:lineRule="auto"/>
              <w:ind w:firstLine="34"/>
              <w:jc w:val="both"/>
              <w:rPr>
                <w:rFonts w:ascii="Times New Roman" w:hAnsi="Times New Roman"/>
                <w:sz w:val="20"/>
              </w:rPr>
            </w:pPr>
            <w:r w:rsidRPr="00273B77">
              <w:rPr>
                <w:rFonts w:ascii="Times New Roman" w:hAnsi="Times New Roman"/>
                <w:sz w:val="20"/>
              </w:rPr>
              <w:t xml:space="preserve">Президент Российской Федерации — глава государства. Ответственность главы </w:t>
            </w:r>
            <w:r w:rsidRPr="00273B77">
              <w:rPr>
                <w:rFonts w:ascii="Times New Roman" w:hAnsi="Times New Roman"/>
                <w:sz w:val="20"/>
              </w:rPr>
              <w:lastRenderedPageBreak/>
              <w:t>государства за социальное и духовно-</w:t>
            </w:r>
            <w:r w:rsidRPr="00273B77">
              <w:rPr>
                <w:rFonts w:ascii="Times New Roman" w:hAnsi="Times New Roman"/>
                <w:sz w:val="20"/>
              </w:rPr>
              <w:softHyphen/>
              <w:t>нравственное благополучие граждан.</w:t>
            </w:r>
          </w:p>
          <w:p w:rsidR="000D08A6" w:rsidRPr="00273B77" w:rsidRDefault="000D08A6" w:rsidP="00273B77">
            <w:pPr>
              <w:spacing w:after="0" w:line="240" w:lineRule="auto"/>
              <w:ind w:firstLine="34"/>
              <w:jc w:val="both"/>
              <w:rPr>
                <w:rFonts w:ascii="Times New Roman" w:hAnsi="Times New Roman"/>
                <w:sz w:val="20"/>
              </w:rPr>
            </w:pPr>
            <w:r w:rsidRPr="00273B77">
              <w:rPr>
                <w:rFonts w:ascii="Times New Roman" w:hAnsi="Times New Roman"/>
                <w:sz w:val="20"/>
              </w:rPr>
              <w:t>Праздник в жизни общества как средство укрепления общественной солидарности и упрочения духовно</w:t>
            </w:r>
            <w:r w:rsidRPr="00273B77">
              <w:rPr>
                <w:rFonts w:ascii="Times New Roman" w:hAnsi="Times New Roman"/>
                <w:sz w:val="20"/>
              </w:rPr>
              <w:softHyphen/>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Россия на карте, государственная граница России. Москва — столица России. Достопримечательности Москвы: Кремль, Красная площадь, Большой театр и др. Расположение Москвы на карте. Города России. Санкт</w:t>
            </w:r>
            <w:r w:rsidRPr="00273B77">
              <w:rPr>
                <w:rFonts w:ascii="Times New Roman" w:hAnsi="Times New Roman"/>
                <w:sz w:val="20"/>
              </w:rPr>
              <w:softHyphen/>
              <w:t>-Петербург: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D08A6" w:rsidRPr="00273B77" w:rsidRDefault="000D08A6" w:rsidP="00273B77">
            <w:pPr>
              <w:spacing w:after="0" w:line="240" w:lineRule="auto"/>
              <w:ind w:firstLine="34"/>
              <w:jc w:val="both"/>
              <w:rPr>
                <w:rFonts w:ascii="Times New Roman" w:hAnsi="Times New Roman"/>
                <w:sz w:val="20"/>
              </w:rPr>
            </w:pPr>
            <w:r w:rsidRPr="00D13676">
              <w:rPr>
                <w:rFonts w:ascii="Times New Roman" w:hAnsi="Times New Roman"/>
                <w:i/>
                <w:sz w:val="20"/>
              </w:rPr>
              <w:t>История Отечества</w:t>
            </w:r>
            <w:r w:rsidRPr="00273B77">
              <w:rPr>
                <w:rFonts w:ascii="Times New Roman" w:hAnsi="Times New Roman"/>
                <w:sz w:val="20"/>
              </w:rPr>
              <w:t xml:space="preserve">.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0D08A6" w:rsidRPr="00273B77" w:rsidRDefault="000D08A6" w:rsidP="00273B77">
            <w:pPr>
              <w:spacing w:after="0" w:line="240" w:lineRule="auto"/>
              <w:ind w:firstLine="34"/>
              <w:jc w:val="both"/>
              <w:rPr>
                <w:rFonts w:ascii="Times New Roman" w:hAnsi="Times New Roman"/>
                <w:sz w:val="20"/>
              </w:rPr>
            </w:pPr>
            <w:r w:rsidRPr="00273B77">
              <w:rPr>
                <w:rFonts w:ascii="Times New Roman" w:hAnsi="Times New Roman"/>
                <w:sz w:val="20"/>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tc>
      </w:tr>
      <w:tr w:rsidR="000D08A6" w:rsidRPr="00A34824" w:rsidTr="00273B77">
        <w:tc>
          <w:tcPr>
            <w:tcW w:w="2093" w:type="dxa"/>
          </w:tcPr>
          <w:p w:rsidR="000D08A6" w:rsidRPr="0030583B" w:rsidRDefault="000D08A6" w:rsidP="00D13676">
            <w:pPr>
              <w:spacing w:after="0" w:line="240" w:lineRule="auto"/>
              <w:jc w:val="center"/>
              <w:rPr>
                <w:rFonts w:ascii="Times New Roman" w:hAnsi="Times New Roman"/>
                <w:b/>
                <w:i/>
                <w:sz w:val="20"/>
              </w:rPr>
            </w:pPr>
            <w:r w:rsidRPr="0030583B">
              <w:rPr>
                <w:rFonts w:ascii="Times New Roman" w:hAnsi="Times New Roman"/>
                <w:b/>
                <w:i/>
                <w:sz w:val="20"/>
              </w:rPr>
              <w:lastRenderedPageBreak/>
              <w:t>Правила безопасной жизни</w:t>
            </w:r>
          </w:p>
          <w:p w:rsidR="000D08A6" w:rsidRPr="0030583B" w:rsidRDefault="000D08A6" w:rsidP="00D13676">
            <w:pPr>
              <w:spacing w:after="0" w:line="240" w:lineRule="auto"/>
              <w:jc w:val="center"/>
              <w:rPr>
                <w:rFonts w:ascii="Times New Roman" w:hAnsi="Times New Roman"/>
                <w:b/>
                <w:sz w:val="20"/>
              </w:rPr>
            </w:pPr>
          </w:p>
        </w:tc>
        <w:tc>
          <w:tcPr>
            <w:tcW w:w="7478" w:type="dxa"/>
          </w:tcPr>
          <w:p w:rsidR="000D08A6" w:rsidRPr="0030583B" w:rsidRDefault="000D08A6" w:rsidP="00D13676">
            <w:pPr>
              <w:spacing w:after="0" w:line="240" w:lineRule="auto"/>
              <w:ind w:firstLine="34"/>
              <w:jc w:val="both"/>
              <w:rPr>
                <w:rFonts w:ascii="Times New Roman" w:hAnsi="Times New Roman"/>
                <w:i/>
                <w:sz w:val="20"/>
              </w:rPr>
            </w:pPr>
            <w:r w:rsidRPr="0030583B">
              <w:rPr>
                <w:rFonts w:ascii="Times New Roman" w:hAnsi="Times New Roman"/>
                <w:i/>
                <w:sz w:val="20"/>
              </w:rPr>
              <w:t>Ценность здоровья и здорового образа жизни.</w:t>
            </w:r>
          </w:p>
          <w:p w:rsidR="000D08A6" w:rsidRPr="0030583B" w:rsidRDefault="000D08A6" w:rsidP="00D13676">
            <w:pPr>
              <w:spacing w:after="0" w:line="240" w:lineRule="auto"/>
              <w:ind w:firstLine="34"/>
              <w:jc w:val="both"/>
              <w:rPr>
                <w:rFonts w:ascii="Times New Roman" w:hAnsi="Times New Roman"/>
                <w:sz w:val="20"/>
              </w:rPr>
            </w:pPr>
            <w:r w:rsidRPr="0030583B">
              <w:rPr>
                <w:rFonts w:ascii="Times New Roman" w:hAnsi="Times New Roman"/>
                <w:sz w:val="2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0D08A6" w:rsidRPr="0030583B" w:rsidRDefault="000D08A6" w:rsidP="00D13676">
            <w:pPr>
              <w:spacing w:after="0" w:line="240" w:lineRule="auto"/>
              <w:ind w:firstLine="34"/>
              <w:jc w:val="both"/>
              <w:rPr>
                <w:rFonts w:ascii="Times New Roman" w:hAnsi="Times New Roman"/>
                <w:sz w:val="20"/>
              </w:rPr>
            </w:pPr>
            <w:r w:rsidRPr="0030583B">
              <w:rPr>
                <w:rFonts w:ascii="Times New Roman" w:hAnsi="Times New Roman"/>
                <w:sz w:val="20"/>
              </w:rPr>
              <w:t>Правила безопасного поведения в природе.</w:t>
            </w:r>
          </w:p>
          <w:p w:rsidR="000D08A6" w:rsidRPr="0030583B" w:rsidRDefault="000D08A6" w:rsidP="00D13676">
            <w:pPr>
              <w:spacing w:after="0" w:line="240" w:lineRule="auto"/>
              <w:ind w:firstLine="34"/>
              <w:jc w:val="both"/>
              <w:rPr>
                <w:rFonts w:ascii="Times New Roman" w:hAnsi="Times New Roman"/>
                <w:sz w:val="20"/>
              </w:rPr>
            </w:pPr>
            <w:r w:rsidRPr="0030583B">
              <w:rPr>
                <w:rFonts w:ascii="Times New Roman" w:hAnsi="Times New Roman"/>
                <w:sz w:val="20"/>
              </w:rPr>
              <w:t>Правило безопасного поведения в общественных местах и в транспорте. Правила взаимодействия с незнакомыми людьми.</w:t>
            </w:r>
          </w:p>
          <w:p w:rsidR="000D08A6" w:rsidRPr="0030583B" w:rsidRDefault="000D08A6" w:rsidP="00D13676">
            <w:pPr>
              <w:spacing w:after="0" w:line="240" w:lineRule="auto"/>
              <w:ind w:firstLine="34"/>
              <w:jc w:val="both"/>
              <w:rPr>
                <w:rFonts w:ascii="Times New Roman" w:hAnsi="Times New Roman"/>
                <w:sz w:val="20"/>
              </w:rPr>
            </w:pPr>
            <w:r w:rsidRPr="0030583B">
              <w:rPr>
                <w:rFonts w:ascii="Times New Roman" w:hAnsi="Times New Roman"/>
                <w:sz w:val="20"/>
              </w:rPr>
              <w:t>Правила безопасного поведения около железной дороги.</w:t>
            </w:r>
          </w:p>
          <w:p w:rsidR="000D08A6" w:rsidRPr="0030583B" w:rsidRDefault="000D08A6" w:rsidP="00D13676">
            <w:pPr>
              <w:spacing w:after="0" w:line="240" w:lineRule="auto"/>
              <w:ind w:firstLine="34"/>
              <w:jc w:val="both"/>
              <w:rPr>
                <w:rFonts w:ascii="Times New Roman" w:hAnsi="Times New Roman"/>
                <w:sz w:val="20"/>
              </w:rPr>
            </w:pPr>
            <w:r w:rsidRPr="0030583B">
              <w:rPr>
                <w:rFonts w:ascii="Times New Roman" w:hAnsi="Times New Roman"/>
                <w:sz w:val="20"/>
              </w:rPr>
              <w:t>Забота о здоровье и безопасности окружающих людей — нравственный долг каждого человека.</w:t>
            </w:r>
          </w:p>
        </w:tc>
      </w:tr>
      <w:tr w:rsidR="0030583B" w:rsidRPr="006D0161" w:rsidTr="00273B77">
        <w:tc>
          <w:tcPr>
            <w:tcW w:w="2093" w:type="dxa"/>
          </w:tcPr>
          <w:p w:rsidR="0030583B" w:rsidRPr="006D0161" w:rsidRDefault="0030583B" w:rsidP="006D0161">
            <w:pPr>
              <w:spacing w:after="0" w:line="240" w:lineRule="auto"/>
              <w:jc w:val="center"/>
              <w:rPr>
                <w:rFonts w:ascii="Times New Roman" w:hAnsi="Times New Roman"/>
                <w:b/>
                <w:i/>
                <w:sz w:val="20"/>
              </w:rPr>
            </w:pPr>
            <w:r w:rsidRPr="006D0161">
              <w:rPr>
                <w:rFonts w:ascii="Times New Roman" w:hAnsi="Times New Roman"/>
                <w:b/>
                <w:i/>
                <w:sz w:val="20"/>
              </w:rPr>
              <w:t>Предметные результаты</w:t>
            </w:r>
          </w:p>
        </w:tc>
        <w:tc>
          <w:tcPr>
            <w:tcW w:w="7478" w:type="dxa"/>
          </w:tcPr>
          <w:p w:rsidR="006D0161" w:rsidRPr="006D0161" w:rsidRDefault="006D0161" w:rsidP="006D0161">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6D0161">
              <w:rPr>
                <w:rFonts w:ascii="Times New Roman" w:eastAsia="Times New Roman" w:hAnsi="Times New Roman" w:cs="Times New Roman"/>
                <w:color w:val="auto"/>
                <w:kern w:val="0"/>
                <w:sz w:val="20"/>
                <w:szCs w:val="24"/>
                <w:lang w:eastAsia="ru-RU"/>
              </w:rPr>
              <w:t>- сформированность представлений о России, знание государственной символики;</w:t>
            </w:r>
          </w:p>
          <w:p w:rsidR="006D0161" w:rsidRPr="006D0161" w:rsidRDefault="006D0161" w:rsidP="006D0161">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6D0161">
              <w:rPr>
                <w:rFonts w:ascii="Times New Roman" w:eastAsia="Times New Roman" w:hAnsi="Times New Roman" w:cs="Times New Roman"/>
                <w:color w:val="auto"/>
                <w:kern w:val="0"/>
                <w:sz w:val="20"/>
                <w:szCs w:val="24"/>
                <w:lang w:eastAsia="ru-RU"/>
              </w:rPr>
              <w:t>- сформированность представлений о правах и обязанностях самого обучающегося как ученика, как сына/дочери, как гражданина и т.д.;</w:t>
            </w:r>
          </w:p>
          <w:p w:rsidR="006D0161" w:rsidRPr="006D0161" w:rsidRDefault="006D0161" w:rsidP="006D0161">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6D0161">
              <w:rPr>
                <w:rFonts w:ascii="Times New Roman" w:eastAsia="Times New Roman" w:hAnsi="Times New Roman" w:cs="Times New Roman"/>
                <w:color w:val="auto"/>
                <w:kern w:val="0"/>
                <w:sz w:val="20"/>
                <w:szCs w:val="24"/>
                <w:lang w:eastAsia="ru-RU"/>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6D0161" w:rsidRPr="006D0161" w:rsidRDefault="006D0161" w:rsidP="006D0161">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6D0161">
              <w:rPr>
                <w:rFonts w:ascii="Times New Roman" w:eastAsia="Times New Roman" w:hAnsi="Times New Roman" w:cs="Times New Roman"/>
                <w:color w:val="auto"/>
                <w:kern w:val="0"/>
                <w:sz w:val="20"/>
                <w:szCs w:val="24"/>
                <w:lang w:eastAsia="ru-RU"/>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6D0161" w:rsidRPr="006D0161" w:rsidRDefault="006D0161" w:rsidP="006D0161">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6D0161">
              <w:rPr>
                <w:rFonts w:ascii="Times New Roman" w:eastAsia="Times New Roman" w:hAnsi="Times New Roman" w:cs="Times New Roman"/>
                <w:color w:val="auto"/>
                <w:kern w:val="0"/>
                <w:sz w:val="20"/>
                <w:szCs w:val="24"/>
                <w:lang w:eastAsia="ru-RU"/>
              </w:rPr>
              <w:t>- умение взаимодействовать с окружающими людьми в соответствии с общепринятыми нормами;</w:t>
            </w:r>
          </w:p>
          <w:p w:rsidR="006D0161" w:rsidRPr="006D0161" w:rsidRDefault="006D0161" w:rsidP="006D0161">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6D0161">
              <w:rPr>
                <w:rFonts w:ascii="Times New Roman" w:eastAsia="Times New Roman" w:hAnsi="Times New Roman" w:cs="Times New Roman"/>
                <w:color w:val="auto"/>
                <w:kern w:val="0"/>
                <w:sz w:val="20"/>
                <w:szCs w:val="24"/>
                <w:lang w:eastAsia="ru-RU"/>
              </w:rPr>
              <w:t>- овладение знаниями об окружающей среде, об объектах и явлениях живой и неживой природы и их значении в жизни человека;</w:t>
            </w:r>
          </w:p>
          <w:p w:rsidR="006D0161" w:rsidRPr="006D0161" w:rsidRDefault="006D0161" w:rsidP="006D0161">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6D0161">
              <w:rPr>
                <w:rFonts w:ascii="Times New Roman" w:eastAsia="Times New Roman" w:hAnsi="Times New Roman" w:cs="Times New Roman"/>
                <w:color w:val="auto"/>
                <w:kern w:val="0"/>
                <w:sz w:val="20"/>
                <w:szCs w:val="24"/>
                <w:lang w:eastAsia="ru-RU"/>
              </w:rPr>
              <w:t>-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6D0161" w:rsidRPr="006D0161" w:rsidRDefault="006D0161" w:rsidP="006D0161">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6D0161">
              <w:rPr>
                <w:rFonts w:ascii="Times New Roman" w:eastAsia="Times New Roman" w:hAnsi="Times New Roman" w:cs="Times New Roman"/>
                <w:color w:val="auto"/>
                <w:kern w:val="0"/>
                <w:sz w:val="20"/>
                <w:szCs w:val="24"/>
                <w:lang w:eastAsia="ru-RU"/>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 знания о родном крае, особенностях климатических и погодных условий;</w:t>
            </w:r>
          </w:p>
          <w:p w:rsidR="006D0161" w:rsidRPr="006D0161" w:rsidRDefault="006D0161" w:rsidP="006D0161">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6D0161">
              <w:rPr>
                <w:rFonts w:ascii="Times New Roman" w:eastAsia="Times New Roman" w:hAnsi="Times New Roman" w:cs="Times New Roman"/>
                <w:color w:val="auto"/>
                <w:kern w:val="0"/>
                <w:sz w:val="20"/>
                <w:szCs w:val="24"/>
                <w:lang w:eastAsia="ru-RU"/>
              </w:rPr>
              <w:lastRenderedPageBreak/>
              <w:t xml:space="preserve"> - знания о характере труда людей, связанного с использованием природы;</w:t>
            </w:r>
          </w:p>
          <w:p w:rsidR="006D0161" w:rsidRPr="006D0161" w:rsidRDefault="006D0161" w:rsidP="006D0161">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6D0161">
              <w:rPr>
                <w:rFonts w:ascii="Times New Roman" w:eastAsia="Times New Roman" w:hAnsi="Times New Roman" w:cs="Times New Roman"/>
                <w:color w:val="auto"/>
                <w:kern w:val="0"/>
                <w:sz w:val="20"/>
                <w:szCs w:val="24"/>
                <w:lang w:eastAsia="ru-RU"/>
              </w:rPr>
              <w:t>- владение элементарными способами изучения природы и общества;</w:t>
            </w:r>
          </w:p>
          <w:p w:rsidR="006D0161" w:rsidRPr="006D0161" w:rsidRDefault="006D0161" w:rsidP="006D0161">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6D0161">
              <w:rPr>
                <w:rFonts w:ascii="Times New Roman" w:eastAsia="Times New Roman" w:hAnsi="Times New Roman" w:cs="Times New Roman"/>
                <w:color w:val="auto"/>
                <w:kern w:val="0"/>
                <w:sz w:val="20"/>
                <w:szCs w:val="24"/>
                <w:lang w:eastAsia="ru-RU"/>
              </w:rPr>
              <w:t>- умение использовать простейшее лабораторное оборудование и измерительные приборы;-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6D0161" w:rsidRPr="006D0161" w:rsidRDefault="006D0161" w:rsidP="006D0161">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6D0161">
              <w:rPr>
                <w:rFonts w:ascii="Times New Roman" w:eastAsia="Times New Roman" w:hAnsi="Times New Roman" w:cs="Times New Roman"/>
                <w:color w:val="auto"/>
                <w:kern w:val="0"/>
                <w:sz w:val="20"/>
                <w:szCs w:val="24"/>
                <w:lang w:eastAsia="ru-RU"/>
              </w:rPr>
              <w:t>- сформированность представлений о собственном теле, распознавание своих ощущений и обогащение сенсорного опыта;</w:t>
            </w:r>
          </w:p>
          <w:p w:rsidR="006D0161" w:rsidRPr="006D0161" w:rsidRDefault="006D0161" w:rsidP="006D0161">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6D0161">
              <w:rPr>
                <w:rFonts w:ascii="Times New Roman" w:eastAsia="Times New Roman" w:hAnsi="Times New Roman" w:cs="Times New Roman"/>
                <w:color w:val="auto"/>
                <w:kern w:val="0"/>
                <w:sz w:val="20"/>
                <w:szCs w:val="24"/>
                <w:lang w:eastAsia="ru-RU"/>
              </w:rPr>
              <w:t>- сформированность представлений о здоровье и нездоровье;</w:t>
            </w:r>
          </w:p>
          <w:p w:rsidR="006D0161" w:rsidRPr="006D0161" w:rsidRDefault="006D0161" w:rsidP="006D0161">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6D0161">
              <w:rPr>
                <w:rFonts w:ascii="Times New Roman" w:eastAsia="Times New Roman" w:hAnsi="Times New Roman" w:cs="Times New Roman"/>
                <w:color w:val="auto"/>
                <w:kern w:val="0"/>
                <w:sz w:val="20"/>
                <w:szCs w:val="24"/>
                <w:lang w:eastAsia="ru-RU"/>
              </w:rPr>
              <w:t>- сформированность установки на безопасный, здоровый образ жизни;</w:t>
            </w:r>
          </w:p>
          <w:p w:rsidR="006D0161" w:rsidRPr="006D0161" w:rsidRDefault="006D0161" w:rsidP="006D0161">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6D0161">
              <w:rPr>
                <w:rFonts w:ascii="Times New Roman" w:eastAsia="Times New Roman" w:hAnsi="Times New Roman" w:cs="Times New Roman"/>
                <w:color w:val="auto"/>
                <w:kern w:val="0"/>
                <w:sz w:val="20"/>
                <w:szCs w:val="24"/>
                <w:lang w:eastAsia="ru-RU"/>
              </w:rPr>
              <w:t>- развитие лексики, формирование грамматического строя и связной речи;</w:t>
            </w:r>
          </w:p>
          <w:p w:rsidR="006D0161" w:rsidRPr="006D0161" w:rsidRDefault="006D0161" w:rsidP="006D0161">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6D0161">
              <w:rPr>
                <w:rFonts w:ascii="Times New Roman" w:eastAsia="Times New Roman" w:hAnsi="Times New Roman" w:cs="Times New Roman"/>
                <w:color w:val="auto"/>
                <w:kern w:val="0"/>
                <w:sz w:val="20"/>
                <w:szCs w:val="24"/>
                <w:lang w:eastAsia="ru-RU"/>
              </w:rPr>
              <w:t>- развитие процессов обобщения, систематизации, классификации, основываясь на анализе явлений природы и опосредуя их речью;- расширение круга освоенных социальных контактов;</w:t>
            </w:r>
          </w:p>
          <w:p w:rsidR="006D0161" w:rsidRPr="006D0161" w:rsidRDefault="006D0161" w:rsidP="006D0161">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6D0161">
              <w:rPr>
                <w:rFonts w:ascii="Times New Roman" w:eastAsia="Times New Roman" w:hAnsi="Times New Roman" w:cs="Times New Roman"/>
                <w:color w:val="auto"/>
                <w:kern w:val="0"/>
                <w:sz w:val="20"/>
                <w:szCs w:val="24"/>
                <w:lang w:eastAsia="ru-RU"/>
              </w:rPr>
              <w:t xml:space="preserve">- умение ограничивать свои контакты и взаимодействия в соответствии с требованиями безопасности жизнедеятельности. </w:t>
            </w:r>
          </w:p>
          <w:p w:rsidR="0030583B" w:rsidRPr="006D0161" w:rsidRDefault="0030583B" w:rsidP="006D0161">
            <w:pPr>
              <w:spacing w:after="0" w:line="240" w:lineRule="auto"/>
              <w:ind w:firstLine="34"/>
              <w:jc w:val="both"/>
              <w:rPr>
                <w:rFonts w:ascii="Times New Roman" w:hAnsi="Times New Roman"/>
                <w:i/>
                <w:sz w:val="16"/>
              </w:rPr>
            </w:pPr>
          </w:p>
        </w:tc>
      </w:tr>
    </w:tbl>
    <w:p w:rsidR="000D08A6" w:rsidRPr="006D0161" w:rsidRDefault="000D08A6" w:rsidP="006D0161">
      <w:pPr>
        <w:spacing w:after="0" w:line="240" w:lineRule="auto"/>
        <w:jc w:val="both"/>
        <w:rPr>
          <w:rFonts w:ascii="Times New Roman" w:hAnsi="Times New Roman"/>
          <w:b/>
          <w:i/>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78"/>
      </w:tblGrid>
      <w:tr w:rsidR="000D08A6" w:rsidRPr="00A34824" w:rsidTr="00233C6A">
        <w:tc>
          <w:tcPr>
            <w:tcW w:w="9571" w:type="dxa"/>
            <w:gridSpan w:val="2"/>
          </w:tcPr>
          <w:p w:rsidR="000D08A6" w:rsidRPr="00233C6A" w:rsidRDefault="000D08A6" w:rsidP="00863EB8">
            <w:pPr>
              <w:tabs>
                <w:tab w:val="left" w:leader="dot" w:pos="624"/>
              </w:tabs>
              <w:suppressAutoHyphens w:val="0"/>
              <w:ind w:firstLine="709"/>
              <w:jc w:val="both"/>
              <w:rPr>
                <w:rFonts w:ascii="Times New Roman" w:eastAsia="@Arial Unicode MS" w:hAnsi="Times New Roman" w:cs="Times New Roman"/>
                <w:color w:val="000000"/>
                <w:sz w:val="2"/>
                <w:lang w:eastAsia="ar-SA"/>
              </w:rPr>
            </w:pPr>
          </w:p>
          <w:p w:rsidR="000D08A6" w:rsidRPr="00233C6A" w:rsidRDefault="000D08A6" w:rsidP="00233C6A">
            <w:pPr>
              <w:widowControl w:val="0"/>
              <w:spacing w:after="0" w:line="240" w:lineRule="auto"/>
              <w:ind w:left="1004"/>
              <w:jc w:val="center"/>
              <w:rPr>
                <w:rFonts w:ascii="Times New Roman" w:hAnsi="Times New Roman"/>
                <w:b/>
                <w:sz w:val="24"/>
              </w:rPr>
            </w:pPr>
            <w:r w:rsidRPr="00A34824">
              <w:rPr>
                <w:rFonts w:ascii="Times New Roman" w:hAnsi="Times New Roman"/>
                <w:b/>
                <w:sz w:val="24"/>
              </w:rPr>
              <w:t>Основы религиозных культур и светской этики</w:t>
            </w:r>
          </w:p>
          <w:p w:rsidR="000D08A6" w:rsidRPr="00233C6A" w:rsidRDefault="000D08A6" w:rsidP="00863EB8">
            <w:pPr>
              <w:ind w:left="1004"/>
              <w:rPr>
                <w:rFonts w:ascii="Times New Roman" w:hAnsi="Times New Roman"/>
                <w:b/>
                <w:sz w:val="2"/>
              </w:rPr>
            </w:pPr>
          </w:p>
        </w:tc>
      </w:tr>
      <w:tr w:rsidR="003C5F1F" w:rsidRPr="00A34824" w:rsidTr="003C5F1F">
        <w:tc>
          <w:tcPr>
            <w:tcW w:w="2093" w:type="dxa"/>
          </w:tcPr>
          <w:p w:rsidR="003C5F1F" w:rsidRPr="003C5F1F" w:rsidRDefault="003C5F1F" w:rsidP="00863EB8">
            <w:pPr>
              <w:tabs>
                <w:tab w:val="left" w:leader="dot" w:pos="624"/>
              </w:tabs>
              <w:suppressAutoHyphens w:val="0"/>
              <w:ind w:firstLine="709"/>
              <w:jc w:val="both"/>
              <w:rPr>
                <w:rFonts w:ascii="Times New Roman" w:eastAsia="@Arial Unicode MS" w:hAnsi="Times New Roman" w:cs="Times New Roman"/>
                <w:b/>
                <w:color w:val="000000"/>
                <w:sz w:val="2"/>
                <w:lang w:eastAsia="ar-SA"/>
              </w:rPr>
            </w:pPr>
            <w:r w:rsidRPr="003C5F1F">
              <w:rPr>
                <w:rFonts w:ascii="Times New Roman" w:eastAsia="@Arial Unicode MS" w:hAnsi="Times New Roman" w:cs="Times New Roman"/>
                <w:b/>
                <w:color w:val="000000"/>
                <w:sz w:val="20"/>
                <w:lang w:eastAsia="ar-SA"/>
              </w:rPr>
              <w:t>Задачи</w:t>
            </w:r>
          </w:p>
        </w:tc>
        <w:tc>
          <w:tcPr>
            <w:tcW w:w="7478" w:type="dxa"/>
          </w:tcPr>
          <w:p w:rsidR="003C5F1F" w:rsidRPr="003C5F1F" w:rsidRDefault="003C5F1F" w:rsidP="003C5F1F">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3C5F1F">
              <w:rPr>
                <w:rFonts w:ascii="Times New Roman" w:eastAsia="Times New Roman" w:hAnsi="Times New Roman" w:cs="Times New Roman"/>
                <w:color w:val="auto"/>
                <w:kern w:val="0"/>
                <w:sz w:val="20"/>
                <w:szCs w:val="24"/>
                <w:lang w:eastAsia="ru-RU"/>
              </w:rPr>
              <w:t>- знакомство с основными нормами светской и религиозной морали;</w:t>
            </w:r>
          </w:p>
          <w:p w:rsidR="003C5F1F" w:rsidRPr="003C5F1F" w:rsidRDefault="003C5F1F" w:rsidP="003C5F1F">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3C5F1F">
              <w:rPr>
                <w:rFonts w:ascii="Times New Roman" w:eastAsia="Times New Roman" w:hAnsi="Times New Roman" w:cs="Times New Roman"/>
                <w:color w:val="auto"/>
                <w:kern w:val="0"/>
                <w:sz w:val="20"/>
                <w:szCs w:val="24"/>
                <w:lang w:eastAsia="ru-RU"/>
              </w:rPr>
              <w:t>- понимание значения нравственности, веры и религии в жизни человека и общества;</w:t>
            </w:r>
          </w:p>
          <w:p w:rsidR="003C5F1F" w:rsidRPr="003C5F1F" w:rsidRDefault="003C5F1F" w:rsidP="003C5F1F">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3C5F1F">
              <w:rPr>
                <w:rFonts w:ascii="Times New Roman" w:eastAsia="Times New Roman" w:hAnsi="Times New Roman" w:cs="Times New Roman"/>
                <w:color w:val="auto"/>
                <w:kern w:val="0"/>
                <w:sz w:val="20"/>
                <w:szCs w:val="24"/>
                <w:lang w:eastAsia="ru-RU"/>
              </w:rPr>
              <w:t xml:space="preserve">- формирование первоначальных представлений о религиозных культурах и светской этике, об их роли в культуре, истории и современности России. </w:t>
            </w:r>
          </w:p>
        </w:tc>
      </w:tr>
      <w:tr w:rsidR="006A2787" w:rsidRPr="00A34824" w:rsidTr="003C5F1F">
        <w:tc>
          <w:tcPr>
            <w:tcW w:w="2093" w:type="dxa"/>
          </w:tcPr>
          <w:p w:rsidR="006A2787" w:rsidRPr="003C5F1F" w:rsidRDefault="006A2787" w:rsidP="006A2787">
            <w:pPr>
              <w:tabs>
                <w:tab w:val="left" w:leader="dot" w:pos="624"/>
              </w:tabs>
              <w:suppressAutoHyphens w:val="0"/>
              <w:jc w:val="center"/>
              <w:rPr>
                <w:rFonts w:ascii="Times New Roman" w:eastAsia="@Arial Unicode MS" w:hAnsi="Times New Roman" w:cs="Times New Roman"/>
                <w:b/>
                <w:color w:val="000000"/>
                <w:sz w:val="20"/>
                <w:lang w:eastAsia="ar-SA"/>
              </w:rPr>
            </w:pPr>
            <w:r>
              <w:rPr>
                <w:rFonts w:ascii="Times New Roman" w:eastAsia="@Arial Unicode MS" w:hAnsi="Times New Roman" w:cs="Times New Roman"/>
                <w:b/>
                <w:color w:val="000000"/>
                <w:sz w:val="20"/>
                <w:lang w:eastAsia="ar-SA"/>
              </w:rPr>
              <w:t>Межпредметные связи</w:t>
            </w:r>
          </w:p>
        </w:tc>
        <w:tc>
          <w:tcPr>
            <w:tcW w:w="7478" w:type="dxa"/>
          </w:tcPr>
          <w:p w:rsidR="006A2787" w:rsidRPr="003C5F1F" w:rsidRDefault="006A2787" w:rsidP="003C5F1F">
            <w:pPr>
              <w:suppressAutoHyphens w:val="0"/>
              <w:spacing w:after="0" w:line="240" w:lineRule="auto"/>
              <w:jc w:val="both"/>
              <w:rPr>
                <w:rFonts w:ascii="Times New Roman" w:eastAsia="Times New Roman" w:hAnsi="Times New Roman" w:cs="Times New Roman"/>
                <w:color w:val="auto"/>
                <w:kern w:val="0"/>
                <w:sz w:val="20"/>
                <w:szCs w:val="24"/>
                <w:lang w:eastAsia="ru-RU"/>
              </w:rPr>
            </w:pPr>
            <w:r>
              <w:rPr>
                <w:rFonts w:ascii="Times New Roman" w:eastAsia="Times New Roman" w:hAnsi="Times New Roman" w:cs="Times New Roman"/>
                <w:color w:val="auto"/>
                <w:kern w:val="0"/>
                <w:sz w:val="20"/>
                <w:szCs w:val="24"/>
                <w:lang w:eastAsia="ru-RU"/>
              </w:rPr>
              <w:t>Окружающий мир  - формирование представления о роли обучающегося как растущего гражданина своего государства, овладение социальными ритуалами и совершенствования форм социального взаимодействия в многонациональном обществе.</w:t>
            </w:r>
          </w:p>
        </w:tc>
      </w:tr>
      <w:tr w:rsidR="000D08A6" w:rsidRPr="00233C6A" w:rsidTr="00233C6A">
        <w:tc>
          <w:tcPr>
            <w:tcW w:w="2093" w:type="dxa"/>
          </w:tcPr>
          <w:p w:rsidR="000D08A6" w:rsidRPr="00233C6A" w:rsidRDefault="000D08A6" w:rsidP="00233C6A">
            <w:pPr>
              <w:spacing w:after="0" w:line="240" w:lineRule="auto"/>
              <w:jc w:val="center"/>
              <w:rPr>
                <w:rFonts w:ascii="Times New Roman" w:hAnsi="Times New Roman"/>
                <w:b/>
                <w:sz w:val="20"/>
              </w:rPr>
            </w:pPr>
            <w:r w:rsidRPr="00233C6A">
              <w:rPr>
                <w:rFonts w:ascii="Times New Roman" w:hAnsi="Times New Roman"/>
                <w:b/>
                <w:sz w:val="20"/>
              </w:rPr>
              <w:t>Виды деятельности</w:t>
            </w:r>
          </w:p>
        </w:tc>
        <w:tc>
          <w:tcPr>
            <w:tcW w:w="7478" w:type="dxa"/>
          </w:tcPr>
          <w:p w:rsidR="000D08A6" w:rsidRPr="00233C6A" w:rsidRDefault="000D08A6" w:rsidP="00233C6A">
            <w:pPr>
              <w:spacing w:after="0" w:line="240" w:lineRule="auto"/>
              <w:jc w:val="center"/>
              <w:rPr>
                <w:rFonts w:ascii="Times New Roman" w:hAnsi="Times New Roman"/>
                <w:b/>
                <w:sz w:val="20"/>
              </w:rPr>
            </w:pPr>
            <w:r w:rsidRPr="00233C6A">
              <w:rPr>
                <w:rFonts w:ascii="Times New Roman" w:hAnsi="Times New Roman"/>
                <w:b/>
                <w:sz w:val="20"/>
              </w:rPr>
              <w:t>Результат содержания предмета</w:t>
            </w:r>
          </w:p>
        </w:tc>
      </w:tr>
      <w:tr w:rsidR="000D08A6" w:rsidRPr="00233C6A" w:rsidTr="00233C6A">
        <w:tc>
          <w:tcPr>
            <w:tcW w:w="2093" w:type="dxa"/>
          </w:tcPr>
          <w:p w:rsidR="000D08A6" w:rsidRPr="00233C6A" w:rsidRDefault="000D08A6" w:rsidP="00233C6A">
            <w:pPr>
              <w:spacing w:after="0" w:line="240" w:lineRule="auto"/>
              <w:jc w:val="center"/>
              <w:rPr>
                <w:rFonts w:ascii="Times New Roman" w:hAnsi="Times New Roman"/>
                <w:b/>
                <w:sz w:val="18"/>
              </w:rPr>
            </w:pPr>
            <w:r w:rsidRPr="00233C6A">
              <w:rPr>
                <w:rFonts w:ascii="Times New Roman" w:hAnsi="Times New Roman"/>
                <w:b/>
                <w:sz w:val="18"/>
              </w:rPr>
              <w:t>Россия — наша Родина.</w:t>
            </w:r>
          </w:p>
          <w:p w:rsidR="000D08A6" w:rsidRPr="00233C6A" w:rsidRDefault="000D08A6" w:rsidP="00233C6A">
            <w:pPr>
              <w:spacing w:after="0" w:line="240" w:lineRule="auto"/>
              <w:jc w:val="center"/>
              <w:rPr>
                <w:rFonts w:ascii="Times New Roman" w:hAnsi="Times New Roman"/>
                <w:b/>
                <w:sz w:val="18"/>
              </w:rPr>
            </w:pPr>
          </w:p>
        </w:tc>
        <w:tc>
          <w:tcPr>
            <w:tcW w:w="7478" w:type="dxa"/>
          </w:tcPr>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 xml:space="preserve">Представление о светской этике, об отечественных традиционных религиях, их роли в культуре, истории и современности России. 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tc>
      </w:tr>
      <w:tr w:rsidR="000D08A6" w:rsidRPr="00233C6A" w:rsidTr="00233C6A">
        <w:tc>
          <w:tcPr>
            <w:tcW w:w="2093" w:type="dxa"/>
          </w:tcPr>
          <w:p w:rsidR="000D08A6" w:rsidRPr="00233C6A" w:rsidRDefault="000D08A6" w:rsidP="00233C6A">
            <w:pPr>
              <w:spacing w:after="0" w:line="240" w:lineRule="auto"/>
              <w:jc w:val="center"/>
              <w:rPr>
                <w:rFonts w:ascii="Times New Roman" w:hAnsi="Times New Roman"/>
                <w:b/>
                <w:sz w:val="18"/>
              </w:rPr>
            </w:pPr>
            <w:r w:rsidRPr="00233C6A">
              <w:rPr>
                <w:rFonts w:ascii="Times New Roman" w:hAnsi="Times New Roman"/>
                <w:b/>
                <w:sz w:val="18"/>
              </w:rPr>
              <w:t>Культура и религия</w:t>
            </w:r>
          </w:p>
        </w:tc>
        <w:tc>
          <w:tcPr>
            <w:tcW w:w="7478" w:type="dxa"/>
          </w:tcPr>
          <w:p w:rsidR="000D08A6" w:rsidRPr="00233C6A" w:rsidRDefault="000D08A6" w:rsidP="00233C6A">
            <w:pPr>
              <w:spacing w:after="0" w:line="240" w:lineRule="auto"/>
              <w:ind w:firstLine="34"/>
              <w:rPr>
                <w:rFonts w:ascii="Times New Roman" w:hAnsi="Times New Roman"/>
                <w:b/>
                <w:sz w:val="18"/>
              </w:rPr>
            </w:pPr>
            <w:r w:rsidRPr="00233C6A">
              <w:rPr>
                <w:rFonts w:ascii="Times New Roman" w:hAnsi="Times New Roman"/>
                <w:sz w:val="18"/>
              </w:rPr>
              <w:t>Праздники в религиях мира</w:t>
            </w:r>
            <w:r w:rsidR="003C5F1F">
              <w:rPr>
                <w:rFonts w:ascii="Times New Roman" w:hAnsi="Times New Roman"/>
                <w:sz w:val="18"/>
              </w:rPr>
              <w:t>.</w:t>
            </w:r>
          </w:p>
        </w:tc>
      </w:tr>
      <w:tr w:rsidR="000D08A6" w:rsidRPr="00233C6A" w:rsidTr="00233C6A">
        <w:tc>
          <w:tcPr>
            <w:tcW w:w="2093" w:type="dxa"/>
          </w:tcPr>
          <w:p w:rsidR="000D08A6" w:rsidRPr="00233C6A" w:rsidRDefault="000D08A6" w:rsidP="00233C6A">
            <w:pPr>
              <w:spacing w:after="0" w:line="240" w:lineRule="auto"/>
              <w:jc w:val="center"/>
              <w:rPr>
                <w:rFonts w:ascii="Times New Roman" w:hAnsi="Times New Roman"/>
                <w:b/>
                <w:sz w:val="18"/>
              </w:rPr>
            </w:pPr>
            <w:r w:rsidRPr="00233C6A">
              <w:rPr>
                <w:rFonts w:ascii="Times New Roman" w:hAnsi="Times New Roman"/>
                <w:b/>
                <w:sz w:val="18"/>
              </w:rPr>
              <w:t>Семья, семейные ценности</w:t>
            </w:r>
          </w:p>
        </w:tc>
        <w:tc>
          <w:tcPr>
            <w:tcW w:w="7478" w:type="dxa"/>
          </w:tcPr>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 xml:space="preserve">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tc>
      </w:tr>
      <w:tr w:rsidR="003C5F1F" w:rsidRPr="00233C6A" w:rsidTr="00233C6A">
        <w:tc>
          <w:tcPr>
            <w:tcW w:w="2093" w:type="dxa"/>
          </w:tcPr>
          <w:p w:rsidR="003C5F1F" w:rsidRPr="00233C6A" w:rsidRDefault="003C5F1F" w:rsidP="00233C6A">
            <w:pPr>
              <w:spacing w:after="0" w:line="240" w:lineRule="auto"/>
              <w:jc w:val="center"/>
              <w:rPr>
                <w:rFonts w:ascii="Times New Roman" w:hAnsi="Times New Roman"/>
                <w:b/>
                <w:sz w:val="18"/>
              </w:rPr>
            </w:pPr>
            <w:r>
              <w:rPr>
                <w:rFonts w:ascii="Times New Roman" w:hAnsi="Times New Roman"/>
                <w:b/>
                <w:sz w:val="18"/>
              </w:rPr>
              <w:t>Предметные результаты</w:t>
            </w:r>
          </w:p>
        </w:tc>
        <w:tc>
          <w:tcPr>
            <w:tcW w:w="7478" w:type="dxa"/>
          </w:tcPr>
          <w:p w:rsidR="003C5F1F" w:rsidRPr="003C5F1F" w:rsidRDefault="003C5F1F" w:rsidP="003C5F1F">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3C5F1F">
              <w:rPr>
                <w:rFonts w:ascii="Times New Roman" w:eastAsia="Times New Roman" w:hAnsi="Times New Roman" w:cs="Times New Roman"/>
                <w:color w:val="auto"/>
                <w:kern w:val="0"/>
                <w:sz w:val="20"/>
                <w:szCs w:val="24"/>
                <w:lang w:eastAsia="ru-RU"/>
              </w:rPr>
              <w:t>- наличие представлений о национальном составе народов мира, разнообразии мировых религий и общечеловеческих ценностей;</w:t>
            </w:r>
          </w:p>
          <w:p w:rsidR="003C5F1F" w:rsidRPr="003C5F1F" w:rsidRDefault="003C5F1F" w:rsidP="003C5F1F">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3C5F1F">
              <w:rPr>
                <w:rFonts w:ascii="Times New Roman" w:eastAsia="Times New Roman" w:hAnsi="Times New Roman" w:cs="Times New Roman"/>
                <w:color w:val="auto"/>
                <w:kern w:val="0"/>
                <w:sz w:val="20"/>
                <w:szCs w:val="24"/>
                <w:lang w:eastAsia="ru-RU"/>
              </w:rPr>
              <w:t xml:space="preserve">- понимание значения нравственности, веры и религии в жизни человека и общества; -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 представления об исторической роли традиционных религий в становлении российской государственности; </w:t>
            </w:r>
          </w:p>
          <w:p w:rsidR="003C5F1F" w:rsidRPr="003C5F1F" w:rsidRDefault="003C5F1F" w:rsidP="003C5F1F">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3C5F1F">
              <w:rPr>
                <w:rFonts w:ascii="Times New Roman" w:eastAsia="Times New Roman" w:hAnsi="Times New Roman" w:cs="Times New Roman"/>
                <w:color w:val="auto"/>
                <w:kern w:val="0"/>
                <w:sz w:val="20"/>
                <w:szCs w:val="24"/>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3C5F1F" w:rsidRPr="003C5F1F" w:rsidRDefault="003C5F1F" w:rsidP="003C5F1F">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3C5F1F">
              <w:rPr>
                <w:rFonts w:ascii="Times New Roman" w:eastAsia="Times New Roman" w:hAnsi="Times New Roman" w:cs="Times New Roman"/>
                <w:color w:val="auto"/>
                <w:kern w:val="0"/>
                <w:sz w:val="20"/>
                <w:szCs w:val="24"/>
                <w:lang w:eastAsia="ru-RU"/>
              </w:rPr>
              <w:t>- знание основных норм светской и религиозной морали, понимание их значения в выстраивании конструктивных отношений в семье и обществе, их роли в истории и современности России;</w:t>
            </w:r>
          </w:p>
          <w:p w:rsidR="003C5F1F" w:rsidRPr="003C5F1F" w:rsidRDefault="003C5F1F" w:rsidP="003C5F1F">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3C5F1F">
              <w:rPr>
                <w:rFonts w:ascii="Times New Roman" w:eastAsia="Times New Roman" w:hAnsi="Times New Roman" w:cs="Times New Roman"/>
                <w:color w:val="auto"/>
                <w:kern w:val="0"/>
                <w:sz w:val="20"/>
                <w:szCs w:val="24"/>
                <w:lang w:eastAsia="ru-RU"/>
              </w:rPr>
              <w:t>- 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p>
        </w:tc>
      </w:tr>
    </w:tbl>
    <w:p w:rsidR="000D08A6" w:rsidRPr="00FF5F8B" w:rsidRDefault="000D08A6" w:rsidP="00233C6A">
      <w:pPr>
        <w:spacing w:after="0" w:line="240" w:lineRule="auto"/>
        <w:ind w:firstLine="284"/>
        <w:jc w:val="both"/>
        <w:rPr>
          <w:rFonts w:ascii="Times New Roman" w:hAnsi="Times New Roman"/>
          <w:b/>
          <w:i/>
          <w:sz w:val="2"/>
        </w:rPr>
      </w:pPr>
    </w:p>
    <w:p w:rsidR="000D08A6" w:rsidRPr="00233C6A" w:rsidRDefault="000D08A6" w:rsidP="00233C6A">
      <w:pPr>
        <w:spacing w:after="0" w:line="240" w:lineRule="auto"/>
        <w:ind w:firstLine="284"/>
        <w:jc w:val="both"/>
        <w:rPr>
          <w:rFonts w:ascii="Times New Roman" w:hAnsi="Times New Roman"/>
          <w:b/>
          <w:i/>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78"/>
      </w:tblGrid>
      <w:tr w:rsidR="000D08A6" w:rsidRPr="00233C6A" w:rsidTr="00233C6A">
        <w:tc>
          <w:tcPr>
            <w:tcW w:w="9571" w:type="dxa"/>
            <w:gridSpan w:val="2"/>
          </w:tcPr>
          <w:p w:rsidR="000D08A6" w:rsidRPr="00233C6A" w:rsidRDefault="000D08A6"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0D08A6" w:rsidRPr="003C5F1F" w:rsidRDefault="000D08A6" w:rsidP="003C5F1F">
            <w:pPr>
              <w:widowControl w:val="0"/>
              <w:spacing w:after="0" w:line="240" w:lineRule="auto"/>
              <w:ind w:left="1004"/>
              <w:jc w:val="center"/>
              <w:rPr>
                <w:rFonts w:ascii="Times New Roman" w:hAnsi="Times New Roman"/>
                <w:b/>
                <w:sz w:val="24"/>
              </w:rPr>
            </w:pPr>
            <w:r w:rsidRPr="003C5F1F">
              <w:rPr>
                <w:rFonts w:ascii="Times New Roman" w:hAnsi="Times New Roman"/>
                <w:b/>
                <w:sz w:val="24"/>
              </w:rPr>
              <w:t>Изобразительное искусство</w:t>
            </w:r>
          </w:p>
          <w:p w:rsidR="000D08A6" w:rsidRPr="00233C6A" w:rsidRDefault="000D08A6" w:rsidP="00233C6A">
            <w:pPr>
              <w:spacing w:after="0" w:line="240" w:lineRule="auto"/>
              <w:ind w:left="1004"/>
              <w:rPr>
                <w:rFonts w:ascii="Times New Roman" w:hAnsi="Times New Roman"/>
                <w:b/>
                <w:sz w:val="6"/>
              </w:rPr>
            </w:pPr>
          </w:p>
        </w:tc>
      </w:tr>
      <w:tr w:rsidR="006A2787" w:rsidRPr="00233C6A" w:rsidTr="006A2787">
        <w:tc>
          <w:tcPr>
            <w:tcW w:w="2093" w:type="dxa"/>
          </w:tcPr>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Pr="003F5AF1" w:rsidRDefault="006A2787" w:rsidP="006A2787">
            <w:pPr>
              <w:tabs>
                <w:tab w:val="left" w:leader="dot" w:pos="624"/>
              </w:tabs>
              <w:suppressAutoHyphens w:val="0"/>
              <w:spacing w:after="0" w:line="240" w:lineRule="auto"/>
              <w:ind w:firstLine="709"/>
              <w:jc w:val="both"/>
              <w:rPr>
                <w:rFonts w:ascii="Times New Roman" w:eastAsia="@Arial Unicode MS" w:hAnsi="Times New Roman" w:cs="Times New Roman"/>
                <w:b/>
                <w:color w:val="000000"/>
                <w:sz w:val="20"/>
                <w:szCs w:val="20"/>
                <w:lang w:eastAsia="ar-SA"/>
              </w:rPr>
            </w:pPr>
            <w:r w:rsidRPr="003F5AF1">
              <w:rPr>
                <w:rFonts w:ascii="Times New Roman" w:eastAsia="@Arial Unicode MS" w:hAnsi="Times New Roman" w:cs="Times New Roman"/>
                <w:b/>
                <w:color w:val="000000"/>
                <w:sz w:val="20"/>
                <w:szCs w:val="20"/>
                <w:lang w:eastAsia="ar-SA"/>
              </w:rPr>
              <w:t>Задачи</w:t>
            </w: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6A2787" w:rsidRDefault="006A2787" w:rsidP="006A2787">
            <w:pPr>
              <w:tabs>
                <w:tab w:val="left" w:leader="dot" w:pos="624"/>
              </w:tabs>
              <w:suppressAutoHyphens w:val="0"/>
              <w:spacing w:after="0" w:line="240" w:lineRule="auto"/>
              <w:jc w:val="both"/>
              <w:rPr>
                <w:rFonts w:ascii="Times New Roman" w:eastAsia="@Arial Unicode MS" w:hAnsi="Times New Roman" w:cs="Times New Roman"/>
                <w:color w:val="000000"/>
                <w:sz w:val="6"/>
                <w:lang w:eastAsia="ar-SA"/>
              </w:rPr>
            </w:pPr>
          </w:p>
          <w:p w:rsidR="006A2787" w:rsidRPr="00233C6A" w:rsidRDefault="006A2787" w:rsidP="006A2787">
            <w:pPr>
              <w:tabs>
                <w:tab w:val="left" w:leader="dot" w:pos="624"/>
              </w:tabs>
              <w:suppressAutoHyphens w:val="0"/>
              <w:spacing w:after="0" w:line="240" w:lineRule="auto"/>
              <w:jc w:val="both"/>
              <w:rPr>
                <w:rFonts w:ascii="Times New Roman" w:eastAsia="@Arial Unicode MS" w:hAnsi="Times New Roman" w:cs="Times New Roman"/>
                <w:color w:val="000000"/>
                <w:sz w:val="6"/>
                <w:lang w:eastAsia="ar-SA"/>
              </w:rPr>
            </w:pPr>
          </w:p>
        </w:tc>
        <w:tc>
          <w:tcPr>
            <w:tcW w:w="7478" w:type="dxa"/>
          </w:tcPr>
          <w:p w:rsidR="006A2787" w:rsidRPr="003F5AF1" w:rsidRDefault="006A2787" w:rsidP="006A2787">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3F5AF1">
              <w:rPr>
                <w:rFonts w:ascii="Times New Roman" w:eastAsia="Times New Roman" w:hAnsi="Times New Roman" w:cs="Times New Roman"/>
                <w:color w:val="auto"/>
                <w:kern w:val="0"/>
                <w:sz w:val="20"/>
                <w:szCs w:val="20"/>
                <w:lang w:eastAsia="ru-RU"/>
              </w:rPr>
              <w:lastRenderedPageBreak/>
              <w:t>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6A2787" w:rsidRPr="003F5AF1" w:rsidRDefault="006A2787" w:rsidP="006A2787">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3F5AF1">
              <w:rPr>
                <w:rFonts w:ascii="Times New Roman" w:eastAsia="Times New Roman" w:hAnsi="Times New Roman" w:cs="Times New Roman"/>
                <w:color w:val="auto"/>
                <w:kern w:val="0"/>
                <w:sz w:val="20"/>
                <w:szCs w:val="20"/>
                <w:lang w:eastAsia="ru-RU"/>
              </w:rPr>
              <w:t>- 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6A2787" w:rsidRPr="003F5AF1" w:rsidRDefault="006A2787" w:rsidP="006A2787">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3F5AF1">
              <w:rPr>
                <w:rFonts w:ascii="Times New Roman" w:eastAsia="Times New Roman" w:hAnsi="Times New Roman" w:cs="Times New Roman"/>
                <w:color w:val="auto"/>
                <w:kern w:val="0"/>
                <w:sz w:val="20"/>
                <w:szCs w:val="20"/>
                <w:lang w:eastAsia="ru-RU"/>
              </w:rPr>
              <w:t xml:space="preserve">- формирование основ художественной культуры, эстетического отношения к миру, </w:t>
            </w:r>
            <w:r w:rsidRPr="003F5AF1">
              <w:rPr>
                <w:rFonts w:ascii="Times New Roman" w:eastAsia="Times New Roman" w:hAnsi="Times New Roman" w:cs="Times New Roman"/>
                <w:color w:val="auto"/>
                <w:kern w:val="0"/>
                <w:sz w:val="20"/>
                <w:szCs w:val="20"/>
                <w:lang w:eastAsia="ru-RU"/>
              </w:rPr>
              <w:lastRenderedPageBreak/>
              <w:t>понимания красоты как ценности, потребности в художественном творчестве;</w:t>
            </w:r>
          </w:p>
          <w:p w:rsidR="006A2787" w:rsidRPr="006A2787" w:rsidRDefault="006A2787" w:rsidP="006A2787">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3F5AF1">
              <w:rPr>
                <w:rFonts w:ascii="Times New Roman" w:eastAsia="Times New Roman" w:hAnsi="Times New Roman" w:cs="Times New Roman"/>
                <w:color w:val="auto"/>
                <w:kern w:val="0"/>
                <w:sz w:val="20"/>
                <w:szCs w:val="20"/>
                <w:lang w:eastAsia="ru-RU"/>
              </w:rPr>
              <w:t>- ознакомление с выдающимися произведениями изобразительного искусства и архитектуры разных эпох и народов, с произведениями декоративно-</w:t>
            </w:r>
            <w:r>
              <w:rPr>
                <w:rFonts w:ascii="Times New Roman" w:eastAsia="Times New Roman" w:hAnsi="Times New Roman" w:cs="Times New Roman"/>
                <w:color w:val="auto"/>
                <w:kern w:val="0"/>
                <w:sz w:val="20"/>
                <w:szCs w:val="20"/>
                <w:lang w:eastAsia="ru-RU"/>
              </w:rPr>
              <w:t>прикладного искусства и дизайна;</w:t>
            </w:r>
          </w:p>
          <w:p w:rsidR="006A2787" w:rsidRPr="00233C6A" w:rsidRDefault="006A2787" w:rsidP="006A2787">
            <w:pPr>
              <w:tabs>
                <w:tab w:val="left" w:leader="dot" w:pos="624"/>
              </w:tabs>
              <w:suppressAutoHyphens w:val="0"/>
              <w:spacing w:after="0" w:line="240" w:lineRule="auto"/>
              <w:jc w:val="both"/>
              <w:rPr>
                <w:rFonts w:ascii="Times New Roman" w:eastAsia="@Arial Unicode MS" w:hAnsi="Times New Roman" w:cs="Times New Roman"/>
                <w:color w:val="000000"/>
                <w:sz w:val="6"/>
                <w:lang w:eastAsia="ar-SA"/>
              </w:rPr>
            </w:pPr>
          </w:p>
        </w:tc>
      </w:tr>
      <w:tr w:rsidR="003C5F1F" w:rsidRPr="00233C6A" w:rsidTr="003C5F1F">
        <w:trPr>
          <w:trHeight w:val="2825"/>
        </w:trPr>
        <w:tc>
          <w:tcPr>
            <w:tcW w:w="2093" w:type="dxa"/>
          </w:tcPr>
          <w:p w:rsidR="003C5F1F" w:rsidRPr="003F5AF1" w:rsidRDefault="003C5F1F"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20"/>
                <w:szCs w:val="20"/>
                <w:lang w:eastAsia="ar-SA"/>
              </w:rPr>
            </w:pPr>
          </w:p>
          <w:p w:rsidR="003C5F1F" w:rsidRPr="003F5AF1" w:rsidRDefault="003C5F1F"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20"/>
                <w:szCs w:val="20"/>
                <w:lang w:eastAsia="ar-SA"/>
              </w:rPr>
            </w:pPr>
          </w:p>
          <w:p w:rsidR="003C5F1F" w:rsidRPr="003F5AF1" w:rsidRDefault="003C5F1F"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20"/>
                <w:szCs w:val="20"/>
                <w:lang w:eastAsia="ar-SA"/>
              </w:rPr>
            </w:pPr>
          </w:p>
          <w:p w:rsidR="003C5F1F" w:rsidRPr="003F5AF1" w:rsidRDefault="003C5F1F"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20"/>
                <w:szCs w:val="20"/>
                <w:lang w:eastAsia="ar-SA"/>
              </w:rPr>
            </w:pPr>
          </w:p>
          <w:p w:rsidR="003C5F1F" w:rsidRPr="003F5AF1" w:rsidRDefault="003C5F1F"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20"/>
                <w:szCs w:val="20"/>
                <w:lang w:eastAsia="ar-SA"/>
              </w:rPr>
            </w:pPr>
          </w:p>
          <w:p w:rsidR="003C5F1F" w:rsidRPr="003F5AF1" w:rsidRDefault="003C5F1F"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20"/>
                <w:szCs w:val="20"/>
                <w:lang w:eastAsia="ar-SA"/>
              </w:rPr>
            </w:pPr>
          </w:p>
        </w:tc>
        <w:tc>
          <w:tcPr>
            <w:tcW w:w="7478" w:type="dxa"/>
          </w:tcPr>
          <w:p w:rsidR="003C5F1F" w:rsidRPr="003F5AF1" w:rsidRDefault="003C5F1F" w:rsidP="003C5F1F">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3F5AF1">
              <w:rPr>
                <w:rFonts w:ascii="Times New Roman" w:eastAsia="Times New Roman" w:hAnsi="Times New Roman" w:cs="Times New Roman"/>
                <w:color w:val="auto"/>
                <w:kern w:val="0"/>
                <w:sz w:val="20"/>
                <w:szCs w:val="20"/>
                <w:lang w:eastAsia="ru-RU"/>
              </w:rPr>
              <w:t>- овладение практическими умениями и навыками в восприятии, анализе и оценке произведений искусства;</w:t>
            </w:r>
          </w:p>
          <w:p w:rsidR="003C5F1F" w:rsidRPr="003F5AF1" w:rsidRDefault="003C5F1F" w:rsidP="003C5F1F">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3F5AF1">
              <w:rPr>
                <w:rFonts w:ascii="Times New Roman" w:eastAsia="Times New Roman" w:hAnsi="Times New Roman" w:cs="Times New Roman"/>
                <w:color w:val="auto"/>
                <w:kern w:val="0"/>
                <w:sz w:val="20"/>
                <w:szCs w:val="20"/>
                <w:lang w:eastAsia="ru-RU"/>
              </w:rPr>
              <w:t>- овладение элементарными практическими умениями и навыками в различных видах художественной деятельности;</w:t>
            </w:r>
          </w:p>
          <w:p w:rsidR="003C5F1F" w:rsidRPr="003F5AF1" w:rsidRDefault="003C5F1F" w:rsidP="003C5F1F">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3F5AF1">
              <w:rPr>
                <w:rFonts w:ascii="Times New Roman" w:eastAsia="Times New Roman" w:hAnsi="Times New Roman" w:cs="Times New Roman"/>
                <w:color w:val="auto"/>
                <w:kern w:val="0"/>
                <w:sz w:val="20"/>
                <w:szCs w:val="20"/>
                <w:lang w:eastAsia="ru-RU"/>
              </w:rPr>
              <w:t>- развитие способностей к выражению в творческих работах своего отношения к окружающему миру;</w:t>
            </w:r>
          </w:p>
          <w:p w:rsidR="003C5F1F" w:rsidRPr="003F5AF1" w:rsidRDefault="003C5F1F" w:rsidP="003C5F1F">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3F5AF1">
              <w:rPr>
                <w:rFonts w:ascii="Times New Roman" w:eastAsia="Times New Roman" w:hAnsi="Times New Roman" w:cs="Times New Roman"/>
                <w:color w:val="auto"/>
                <w:kern w:val="0"/>
                <w:sz w:val="20"/>
                <w:szCs w:val="20"/>
                <w:lang w:eastAsia="ru-RU"/>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3C5F1F" w:rsidRPr="003F5AF1" w:rsidRDefault="003C5F1F" w:rsidP="003C5F1F">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3F5AF1">
              <w:rPr>
                <w:rFonts w:ascii="Times New Roman" w:eastAsia="Times New Roman" w:hAnsi="Times New Roman" w:cs="Times New Roman"/>
                <w:color w:val="auto"/>
                <w:kern w:val="0"/>
                <w:sz w:val="20"/>
                <w:szCs w:val="20"/>
                <w:lang w:eastAsia="ru-RU"/>
              </w:rPr>
              <w:t>- развитие изобразительных способностей, художественного вкуса, творческого воображения;</w:t>
            </w:r>
          </w:p>
          <w:p w:rsidR="003C5F1F" w:rsidRPr="003F5AF1" w:rsidRDefault="003C5F1F" w:rsidP="003C5F1F">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3F5AF1">
              <w:rPr>
                <w:rFonts w:ascii="Times New Roman" w:eastAsia="Times New Roman" w:hAnsi="Times New Roman" w:cs="Times New Roman"/>
                <w:color w:val="auto"/>
                <w:kern w:val="0"/>
                <w:sz w:val="20"/>
                <w:szCs w:val="20"/>
                <w:lang w:eastAsia="ru-RU"/>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3C5F1F" w:rsidRPr="003F5AF1" w:rsidRDefault="003C5F1F" w:rsidP="003C5F1F">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3F5AF1">
              <w:rPr>
                <w:rFonts w:ascii="Times New Roman" w:eastAsia="Times New Roman" w:hAnsi="Times New Roman" w:cs="Times New Roman"/>
                <w:color w:val="auto"/>
                <w:kern w:val="0"/>
                <w:sz w:val="20"/>
                <w:szCs w:val="20"/>
                <w:lang w:eastAsia="ru-RU"/>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3C5F1F" w:rsidRPr="003F5AF1" w:rsidRDefault="003C5F1F" w:rsidP="003C5F1F">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3F5AF1">
              <w:rPr>
                <w:rFonts w:ascii="Times New Roman" w:eastAsia="Times New Roman" w:hAnsi="Times New Roman" w:cs="Times New Roman"/>
                <w:color w:val="auto"/>
                <w:kern w:val="0"/>
                <w:sz w:val="20"/>
                <w:szCs w:val="20"/>
                <w:lang w:eastAsia="ru-RU"/>
              </w:rPr>
              <w:t>- коррекция недостатков в развитии мелкой моторики;</w:t>
            </w:r>
          </w:p>
          <w:p w:rsidR="003C5F1F" w:rsidRPr="003F5AF1" w:rsidRDefault="003C5F1F" w:rsidP="003C5F1F">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3F5AF1">
              <w:rPr>
                <w:rFonts w:ascii="Times New Roman" w:eastAsia="Times New Roman" w:hAnsi="Times New Roman" w:cs="Times New Roman"/>
                <w:color w:val="auto"/>
                <w:kern w:val="0"/>
                <w:sz w:val="20"/>
                <w:szCs w:val="20"/>
                <w:lang w:eastAsia="ru-RU"/>
              </w:rPr>
              <w:t xml:space="preserve">- развитие зрительного восприятия, оптико-пространственных представлений, конструктивного праксиса, графических умений и навыков;- усвоение слов, словосочетаний и фраз, на основе которых достигается овладение изобразительной грамотой. </w:t>
            </w:r>
          </w:p>
          <w:p w:rsidR="003C5F1F" w:rsidRPr="003F5AF1" w:rsidRDefault="003C5F1F" w:rsidP="003C5F1F">
            <w:pPr>
              <w:tabs>
                <w:tab w:val="left" w:leader="dot" w:pos="624"/>
              </w:tabs>
              <w:suppressAutoHyphens w:val="0"/>
              <w:spacing w:after="0" w:line="240" w:lineRule="auto"/>
              <w:jc w:val="both"/>
              <w:rPr>
                <w:rFonts w:ascii="Times New Roman" w:eastAsia="@Arial Unicode MS" w:hAnsi="Times New Roman" w:cs="Times New Roman"/>
                <w:color w:val="000000"/>
                <w:sz w:val="20"/>
                <w:szCs w:val="20"/>
                <w:lang w:eastAsia="ar-SA"/>
              </w:rPr>
            </w:pPr>
          </w:p>
        </w:tc>
      </w:tr>
      <w:tr w:rsidR="003F5AF1" w:rsidRPr="00233C6A" w:rsidTr="003F5AF1">
        <w:trPr>
          <w:trHeight w:val="1679"/>
        </w:trPr>
        <w:tc>
          <w:tcPr>
            <w:tcW w:w="2093" w:type="dxa"/>
          </w:tcPr>
          <w:p w:rsidR="003F5AF1" w:rsidRPr="003F5AF1" w:rsidRDefault="003F5AF1" w:rsidP="003F5AF1">
            <w:pPr>
              <w:tabs>
                <w:tab w:val="left" w:leader="dot" w:pos="624"/>
              </w:tabs>
              <w:suppressAutoHyphens w:val="0"/>
              <w:spacing w:after="0" w:line="240" w:lineRule="auto"/>
              <w:jc w:val="center"/>
              <w:rPr>
                <w:rFonts w:ascii="Times New Roman" w:eastAsia="@Arial Unicode MS" w:hAnsi="Times New Roman" w:cs="Times New Roman"/>
                <w:b/>
                <w:color w:val="000000"/>
                <w:sz w:val="20"/>
                <w:szCs w:val="20"/>
                <w:lang w:eastAsia="ar-SA"/>
              </w:rPr>
            </w:pPr>
            <w:r w:rsidRPr="003F5AF1">
              <w:rPr>
                <w:rFonts w:ascii="Times New Roman" w:eastAsia="@Arial Unicode MS" w:hAnsi="Times New Roman" w:cs="Times New Roman"/>
                <w:b/>
                <w:color w:val="000000"/>
                <w:sz w:val="20"/>
                <w:szCs w:val="20"/>
                <w:lang w:eastAsia="ar-SA"/>
              </w:rPr>
              <w:t>Межпредметные связи</w:t>
            </w:r>
          </w:p>
        </w:tc>
        <w:tc>
          <w:tcPr>
            <w:tcW w:w="7478" w:type="dxa"/>
          </w:tcPr>
          <w:p w:rsidR="003F5AF1" w:rsidRPr="003F5AF1" w:rsidRDefault="003F5AF1" w:rsidP="003C5F1F">
            <w:pPr>
              <w:suppressAutoHyphens w:val="0"/>
              <w:spacing w:after="0" w:line="240" w:lineRule="auto"/>
              <w:jc w:val="both"/>
              <w:rPr>
                <w:rFonts w:ascii="Times New Roman" w:eastAsia="Times New Roman" w:hAnsi="Times New Roman" w:cs="Times New Roman"/>
                <w:color w:val="auto"/>
                <w:kern w:val="0"/>
                <w:sz w:val="20"/>
                <w:szCs w:val="20"/>
                <w:lang w:eastAsia="ru-RU"/>
              </w:rPr>
            </w:pPr>
            <w:r w:rsidRPr="003F5AF1">
              <w:rPr>
                <w:rFonts w:ascii="Times New Roman" w:eastAsia="Times New Roman" w:hAnsi="Times New Roman" w:cs="Times New Roman"/>
                <w:color w:val="auto"/>
                <w:kern w:val="0"/>
                <w:sz w:val="20"/>
                <w:szCs w:val="20"/>
                <w:lang w:eastAsia="ru-RU"/>
              </w:rPr>
              <w:t>«Русский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tc>
      </w:tr>
      <w:tr w:rsidR="000D08A6" w:rsidRPr="00233C6A" w:rsidTr="00233C6A">
        <w:tc>
          <w:tcPr>
            <w:tcW w:w="2093" w:type="dxa"/>
          </w:tcPr>
          <w:p w:rsidR="006A2787" w:rsidRPr="006A2787" w:rsidRDefault="006A2787" w:rsidP="00233C6A">
            <w:pPr>
              <w:spacing w:after="0" w:line="240" w:lineRule="auto"/>
              <w:jc w:val="center"/>
              <w:rPr>
                <w:rFonts w:ascii="Times New Roman" w:hAnsi="Times New Roman"/>
                <w:b/>
                <w:sz w:val="10"/>
                <w:szCs w:val="20"/>
              </w:rPr>
            </w:pPr>
          </w:p>
          <w:p w:rsidR="000D08A6" w:rsidRDefault="000D08A6" w:rsidP="00233C6A">
            <w:pPr>
              <w:spacing w:after="0" w:line="240" w:lineRule="auto"/>
              <w:jc w:val="center"/>
              <w:rPr>
                <w:rFonts w:ascii="Times New Roman" w:hAnsi="Times New Roman"/>
                <w:b/>
                <w:sz w:val="20"/>
                <w:szCs w:val="20"/>
              </w:rPr>
            </w:pPr>
            <w:r w:rsidRPr="003F5AF1">
              <w:rPr>
                <w:rFonts w:ascii="Times New Roman" w:hAnsi="Times New Roman"/>
                <w:b/>
                <w:sz w:val="20"/>
                <w:szCs w:val="20"/>
              </w:rPr>
              <w:t>Виды деятельности</w:t>
            </w:r>
          </w:p>
          <w:p w:rsidR="006A2787" w:rsidRPr="006A2787" w:rsidRDefault="006A2787" w:rsidP="00233C6A">
            <w:pPr>
              <w:spacing w:after="0" w:line="240" w:lineRule="auto"/>
              <w:jc w:val="center"/>
              <w:rPr>
                <w:rFonts w:ascii="Times New Roman" w:hAnsi="Times New Roman"/>
                <w:b/>
                <w:sz w:val="10"/>
                <w:szCs w:val="20"/>
              </w:rPr>
            </w:pPr>
          </w:p>
        </w:tc>
        <w:tc>
          <w:tcPr>
            <w:tcW w:w="7478" w:type="dxa"/>
          </w:tcPr>
          <w:p w:rsidR="006A2787" w:rsidRPr="006A2787" w:rsidRDefault="006A2787" w:rsidP="00233C6A">
            <w:pPr>
              <w:spacing w:after="0" w:line="240" w:lineRule="auto"/>
              <w:jc w:val="center"/>
              <w:rPr>
                <w:rFonts w:ascii="Times New Roman" w:hAnsi="Times New Roman"/>
                <w:b/>
                <w:sz w:val="10"/>
                <w:szCs w:val="20"/>
              </w:rPr>
            </w:pPr>
          </w:p>
          <w:p w:rsidR="000D08A6" w:rsidRPr="003F5AF1" w:rsidRDefault="000D08A6" w:rsidP="00233C6A">
            <w:pPr>
              <w:spacing w:after="0" w:line="240" w:lineRule="auto"/>
              <w:jc w:val="center"/>
              <w:rPr>
                <w:rFonts w:ascii="Times New Roman" w:hAnsi="Times New Roman"/>
                <w:b/>
                <w:sz w:val="20"/>
                <w:szCs w:val="20"/>
              </w:rPr>
            </w:pPr>
            <w:r w:rsidRPr="003F5AF1">
              <w:rPr>
                <w:rFonts w:ascii="Times New Roman" w:hAnsi="Times New Roman"/>
                <w:b/>
                <w:sz w:val="20"/>
                <w:szCs w:val="20"/>
              </w:rPr>
              <w:t>Результат содержания предмета</w:t>
            </w:r>
          </w:p>
        </w:tc>
      </w:tr>
      <w:tr w:rsidR="000D08A6" w:rsidRPr="00233C6A" w:rsidTr="00233C6A">
        <w:tc>
          <w:tcPr>
            <w:tcW w:w="2093" w:type="dxa"/>
          </w:tcPr>
          <w:p w:rsidR="000D08A6" w:rsidRPr="003F5AF1" w:rsidRDefault="000D08A6" w:rsidP="00233C6A">
            <w:pPr>
              <w:spacing w:after="0" w:line="240" w:lineRule="auto"/>
              <w:jc w:val="center"/>
              <w:rPr>
                <w:rFonts w:ascii="Times New Roman" w:hAnsi="Times New Roman"/>
                <w:b/>
                <w:sz w:val="20"/>
                <w:szCs w:val="20"/>
              </w:rPr>
            </w:pPr>
            <w:r w:rsidRPr="003F5AF1">
              <w:rPr>
                <w:rFonts w:ascii="Times New Roman" w:hAnsi="Times New Roman"/>
                <w:b/>
                <w:sz w:val="20"/>
                <w:szCs w:val="20"/>
              </w:rPr>
              <w:t>Виды художественной деятельности</w:t>
            </w:r>
          </w:p>
          <w:p w:rsidR="000D08A6" w:rsidRPr="003F5AF1" w:rsidRDefault="000D08A6" w:rsidP="00233C6A">
            <w:pPr>
              <w:spacing w:after="0" w:line="240" w:lineRule="auto"/>
              <w:jc w:val="center"/>
              <w:rPr>
                <w:rFonts w:ascii="Times New Roman" w:hAnsi="Times New Roman"/>
                <w:b/>
                <w:sz w:val="20"/>
                <w:szCs w:val="20"/>
              </w:rPr>
            </w:pPr>
          </w:p>
        </w:tc>
        <w:tc>
          <w:tcPr>
            <w:tcW w:w="7478" w:type="dxa"/>
          </w:tcPr>
          <w:p w:rsidR="000D08A6" w:rsidRPr="003F5AF1" w:rsidRDefault="000D08A6" w:rsidP="00233C6A">
            <w:pPr>
              <w:spacing w:after="0" w:line="240" w:lineRule="auto"/>
              <w:ind w:left="34"/>
              <w:jc w:val="both"/>
              <w:rPr>
                <w:rFonts w:ascii="Times New Roman" w:hAnsi="Times New Roman"/>
                <w:sz w:val="20"/>
                <w:szCs w:val="20"/>
              </w:rPr>
            </w:pPr>
            <w:r w:rsidRPr="003F5AF1">
              <w:rPr>
                <w:rFonts w:ascii="Times New Roman" w:hAnsi="Times New Roman"/>
                <w:sz w:val="20"/>
                <w:szCs w:val="20"/>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tc>
      </w:tr>
      <w:tr w:rsidR="000D08A6" w:rsidRPr="00233C6A" w:rsidTr="00233C6A">
        <w:tc>
          <w:tcPr>
            <w:tcW w:w="2093" w:type="dxa"/>
          </w:tcPr>
          <w:p w:rsidR="000D08A6" w:rsidRPr="003F5AF1" w:rsidRDefault="000D08A6" w:rsidP="00233C6A">
            <w:pPr>
              <w:spacing w:after="0" w:line="240" w:lineRule="auto"/>
              <w:jc w:val="center"/>
              <w:rPr>
                <w:rFonts w:ascii="Times New Roman" w:hAnsi="Times New Roman"/>
                <w:b/>
                <w:sz w:val="20"/>
                <w:szCs w:val="20"/>
              </w:rPr>
            </w:pPr>
            <w:r w:rsidRPr="003F5AF1">
              <w:rPr>
                <w:rFonts w:ascii="Times New Roman" w:hAnsi="Times New Roman"/>
                <w:b/>
                <w:sz w:val="20"/>
                <w:szCs w:val="20"/>
              </w:rPr>
              <w:t>Рисунок</w:t>
            </w:r>
          </w:p>
        </w:tc>
        <w:tc>
          <w:tcPr>
            <w:tcW w:w="7478" w:type="dxa"/>
          </w:tcPr>
          <w:p w:rsidR="000D08A6" w:rsidRPr="003F5AF1" w:rsidRDefault="000D08A6" w:rsidP="00233C6A">
            <w:pPr>
              <w:spacing w:after="0" w:line="240" w:lineRule="auto"/>
              <w:ind w:left="34"/>
              <w:jc w:val="both"/>
              <w:rPr>
                <w:rFonts w:ascii="Times New Roman" w:hAnsi="Times New Roman"/>
                <w:sz w:val="20"/>
                <w:szCs w:val="20"/>
              </w:rPr>
            </w:pPr>
            <w:r w:rsidRPr="003F5AF1">
              <w:rPr>
                <w:rFonts w:ascii="Times New Roman" w:hAnsi="Times New Roman"/>
                <w:sz w:val="20"/>
                <w:szCs w:val="20"/>
              </w:rPr>
              <w:t>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tc>
      </w:tr>
      <w:tr w:rsidR="000D08A6" w:rsidRPr="00233C6A" w:rsidTr="00233C6A">
        <w:tc>
          <w:tcPr>
            <w:tcW w:w="2093" w:type="dxa"/>
          </w:tcPr>
          <w:p w:rsidR="000D08A6" w:rsidRPr="003F5AF1" w:rsidRDefault="000D08A6" w:rsidP="00233C6A">
            <w:pPr>
              <w:spacing w:after="0" w:line="240" w:lineRule="auto"/>
              <w:jc w:val="center"/>
              <w:rPr>
                <w:rFonts w:ascii="Times New Roman" w:hAnsi="Times New Roman"/>
                <w:b/>
                <w:sz w:val="20"/>
                <w:szCs w:val="20"/>
              </w:rPr>
            </w:pPr>
            <w:r w:rsidRPr="003F5AF1">
              <w:rPr>
                <w:rFonts w:ascii="Times New Roman" w:hAnsi="Times New Roman"/>
                <w:b/>
                <w:sz w:val="20"/>
                <w:szCs w:val="20"/>
              </w:rPr>
              <w:t>Живопись</w:t>
            </w:r>
          </w:p>
        </w:tc>
        <w:tc>
          <w:tcPr>
            <w:tcW w:w="7478" w:type="dxa"/>
          </w:tcPr>
          <w:p w:rsidR="000D08A6" w:rsidRPr="003F5AF1" w:rsidRDefault="000D08A6" w:rsidP="00233C6A">
            <w:pPr>
              <w:spacing w:after="0" w:line="240" w:lineRule="auto"/>
              <w:ind w:left="34"/>
              <w:jc w:val="both"/>
              <w:rPr>
                <w:rFonts w:ascii="Times New Roman" w:hAnsi="Times New Roman"/>
                <w:sz w:val="20"/>
                <w:szCs w:val="20"/>
              </w:rPr>
            </w:pPr>
            <w:r w:rsidRPr="003F5AF1">
              <w:rPr>
                <w:rFonts w:ascii="Times New Roman" w:hAnsi="Times New Roman"/>
                <w:sz w:val="20"/>
                <w:szCs w:val="20"/>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tc>
      </w:tr>
      <w:tr w:rsidR="000D08A6" w:rsidRPr="00233C6A" w:rsidTr="00233C6A">
        <w:tc>
          <w:tcPr>
            <w:tcW w:w="2093" w:type="dxa"/>
          </w:tcPr>
          <w:p w:rsidR="000D08A6" w:rsidRPr="003F5AF1" w:rsidRDefault="000D08A6" w:rsidP="00233C6A">
            <w:pPr>
              <w:spacing w:after="0" w:line="240" w:lineRule="auto"/>
              <w:jc w:val="center"/>
              <w:rPr>
                <w:rFonts w:ascii="Times New Roman" w:hAnsi="Times New Roman"/>
                <w:b/>
                <w:sz w:val="20"/>
                <w:szCs w:val="20"/>
              </w:rPr>
            </w:pPr>
            <w:r w:rsidRPr="003F5AF1">
              <w:rPr>
                <w:rFonts w:ascii="Times New Roman" w:hAnsi="Times New Roman"/>
                <w:b/>
                <w:sz w:val="20"/>
                <w:szCs w:val="20"/>
              </w:rPr>
              <w:t>Скульптура</w:t>
            </w:r>
          </w:p>
        </w:tc>
        <w:tc>
          <w:tcPr>
            <w:tcW w:w="7478" w:type="dxa"/>
          </w:tcPr>
          <w:p w:rsidR="000D08A6" w:rsidRPr="003F5AF1" w:rsidRDefault="000D08A6" w:rsidP="00233C6A">
            <w:pPr>
              <w:spacing w:after="0" w:line="240" w:lineRule="auto"/>
              <w:ind w:left="34"/>
              <w:jc w:val="both"/>
              <w:rPr>
                <w:rFonts w:ascii="Times New Roman" w:hAnsi="Times New Roman"/>
                <w:sz w:val="20"/>
                <w:szCs w:val="20"/>
              </w:rPr>
            </w:pPr>
            <w:r w:rsidRPr="003F5AF1">
              <w:rPr>
                <w:rFonts w:ascii="Times New Roman" w:hAnsi="Times New Roman"/>
                <w:sz w:val="20"/>
                <w:szCs w:val="20"/>
              </w:rPr>
              <w:t xml:space="preserve">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w:t>
            </w:r>
            <w:r w:rsidRPr="003F5AF1">
              <w:rPr>
                <w:rFonts w:ascii="Times New Roman" w:hAnsi="Times New Roman"/>
                <w:sz w:val="20"/>
                <w:szCs w:val="20"/>
              </w:rPr>
              <w:lastRenderedPageBreak/>
              <w:t>скульптуры. Красота человека и животных, выраженная средствами скульптуры.</w:t>
            </w:r>
          </w:p>
        </w:tc>
      </w:tr>
      <w:tr w:rsidR="000D08A6" w:rsidRPr="00233C6A" w:rsidTr="00233C6A">
        <w:tc>
          <w:tcPr>
            <w:tcW w:w="2093" w:type="dxa"/>
          </w:tcPr>
          <w:p w:rsidR="000D08A6" w:rsidRPr="003F5AF1" w:rsidRDefault="000D08A6" w:rsidP="00233C6A">
            <w:pPr>
              <w:spacing w:after="0" w:line="240" w:lineRule="auto"/>
              <w:jc w:val="center"/>
              <w:rPr>
                <w:rFonts w:ascii="Times New Roman" w:hAnsi="Times New Roman"/>
                <w:b/>
                <w:sz w:val="20"/>
                <w:szCs w:val="20"/>
              </w:rPr>
            </w:pPr>
            <w:r w:rsidRPr="003F5AF1">
              <w:rPr>
                <w:rFonts w:ascii="Times New Roman" w:hAnsi="Times New Roman"/>
                <w:b/>
                <w:sz w:val="20"/>
                <w:szCs w:val="20"/>
              </w:rPr>
              <w:lastRenderedPageBreak/>
              <w:t>Художественное конструирование и дизайн</w:t>
            </w:r>
          </w:p>
        </w:tc>
        <w:tc>
          <w:tcPr>
            <w:tcW w:w="7478" w:type="dxa"/>
          </w:tcPr>
          <w:p w:rsidR="000D08A6" w:rsidRPr="003F5AF1" w:rsidRDefault="000D08A6" w:rsidP="00233C6A">
            <w:pPr>
              <w:spacing w:after="0" w:line="240" w:lineRule="auto"/>
              <w:ind w:left="34"/>
              <w:jc w:val="both"/>
              <w:rPr>
                <w:rFonts w:ascii="Times New Roman" w:hAnsi="Times New Roman"/>
                <w:sz w:val="20"/>
                <w:szCs w:val="20"/>
              </w:rPr>
            </w:pPr>
            <w:r w:rsidRPr="003F5AF1">
              <w:rPr>
                <w:rFonts w:ascii="Times New Roman" w:hAnsi="Times New Roman"/>
                <w:sz w:val="20"/>
                <w:szCs w:val="20"/>
              </w:rP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объѐма,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tc>
      </w:tr>
      <w:tr w:rsidR="000D08A6" w:rsidRPr="00233C6A" w:rsidTr="00233C6A">
        <w:tc>
          <w:tcPr>
            <w:tcW w:w="2093" w:type="dxa"/>
          </w:tcPr>
          <w:p w:rsidR="000D08A6" w:rsidRPr="003F5AF1" w:rsidRDefault="000D08A6" w:rsidP="00233C6A">
            <w:pPr>
              <w:spacing w:after="0" w:line="240" w:lineRule="auto"/>
              <w:jc w:val="center"/>
              <w:rPr>
                <w:rFonts w:ascii="Times New Roman" w:hAnsi="Times New Roman"/>
                <w:b/>
                <w:sz w:val="20"/>
                <w:szCs w:val="20"/>
              </w:rPr>
            </w:pPr>
            <w:r w:rsidRPr="003F5AF1">
              <w:rPr>
                <w:rFonts w:ascii="Times New Roman" w:hAnsi="Times New Roman"/>
                <w:b/>
                <w:sz w:val="20"/>
                <w:szCs w:val="20"/>
              </w:rPr>
              <w:t>Декоративно</w:t>
            </w:r>
            <w:r w:rsidRPr="003F5AF1">
              <w:rPr>
                <w:rFonts w:ascii="Times New Roman" w:hAnsi="Times New Roman"/>
                <w:b/>
                <w:sz w:val="20"/>
                <w:szCs w:val="20"/>
              </w:rPr>
              <w:softHyphen/>
              <w:t>-прикладное искусство</w:t>
            </w:r>
          </w:p>
        </w:tc>
        <w:tc>
          <w:tcPr>
            <w:tcW w:w="7478" w:type="dxa"/>
          </w:tcPr>
          <w:p w:rsidR="000D08A6" w:rsidRPr="003F5AF1" w:rsidRDefault="000D08A6" w:rsidP="00233C6A">
            <w:pPr>
              <w:spacing w:after="0" w:line="240" w:lineRule="auto"/>
              <w:ind w:left="34"/>
              <w:jc w:val="both"/>
              <w:rPr>
                <w:rFonts w:ascii="Times New Roman" w:hAnsi="Times New Roman"/>
                <w:sz w:val="20"/>
                <w:szCs w:val="20"/>
              </w:rPr>
            </w:pPr>
            <w:r w:rsidRPr="003F5AF1">
              <w:rPr>
                <w:rFonts w:ascii="Times New Roman" w:hAnsi="Times New Roman"/>
                <w:sz w:val="20"/>
                <w:szCs w:val="20"/>
              </w:rPr>
              <w:t>Истоки декоративно-</w:t>
            </w:r>
            <w:r w:rsidRPr="003F5AF1">
              <w:rPr>
                <w:rFonts w:ascii="Times New Roman" w:hAnsi="Times New Roman"/>
                <w:sz w:val="20"/>
                <w:szCs w:val="20"/>
              </w:rPr>
              <w:softHyphen/>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r>
            <w:r w:rsidRPr="003F5AF1">
              <w:rPr>
                <w:rFonts w:ascii="Times New Roman" w:hAnsi="Times New Roman"/>
                <w:sz w:val="20"/>
                <w:szCs w:val="20"/>
              </w:rPr>
              <w:softHyphen/>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tc>
      </w:tr>
      <w:tr w:rsidR="000D08A6" w:rsidRPr="00233C6A" w:rsidTr="00233C6A">
        <w:tc>
          <w:tcPr>
            <w:tcW w:w="9571" w:type="dxa"/>
            <w:gridSpan w:val="2"/>
          </w:tcPr>
          <w:p w:rsidR="000D08A6" w:rsidRPr="003F5AF1" w:rsidRDefault="000D08A6" w:rsidP="00233C6A">
            <w:pPr>
              <w:spacing w:after="0" w:line="240" w:lineRule="auto"/>
              <w:ind w:firstLine="284"/>
              <w:jc w:val="center"/>
              <w:rPr>
                <w:rFonts w:ascii="Times New Roman" w:hAnsi="Times New Roman"/>
                <w:b/>
                <w:i/>
                <w:sz w:val="20"/>
                <w:szCs w:val="20"/>
              </w:rPr>
            </w:pPr>
          </w:p>
          <w:p w:rsidR="000D08A6" w:rsidRPr="003F5AF1" w:rsidRDefault="000D08A6" w:rsidP="00233C6A">
            <w:pPr>
              <w:spacing w:after="0" w:line="240" w:lineRule="auto"/>
              <w:ind w:firstLine="284"/>
              <w:jc w:val="center"/>
              <w:rPr>
                <w:rFonts w:ascii="Times New Roman" w:hAnsi="Times New Roman"/>
                <w:b/>
                <w:i/>
                <w:sz w:val="20"/>
                <w:szCs w:val="20"/>
              </w:rPr>
            </w:pPr>
            <w:r w:rsidRPr="003F5AF1">
              <w:rPr>
                <w:rFonts w:ascii="Times New Roman" w:hAnsi="Times New Roman"/>
                <w:b/>
                <w:i/>
                <w:sz w:val="20"/>
                <w:szCs w:val="20"/>
              </w:rPr>
              <w:t>Азбука искусства. Как говорит искусство?</w:t>
            </w:r>
          </w:p>
          <w:p w:rsidR="000D08A6" w:rsidRPr="003F5AF1" w:rsidRDefault="000D08A6" w:rsidP="00233C6A">
            <w:pPr>
              <w:spacing w:after="0" w:line="240" w:lineRule="auto"/>
              <w:ind w:firstLine="284"/>
              <w:jc w:val="center"/>
              <w:rPr>
                <w:rFonts w:ascii="Times New Roman" w:hAnsi="Times New Roman"/>
                <w:sz w:val="20"/>
                <w:szCs w:val="20"/>
              </w:rPr>
            </w:pPr>
          </w:p>
        </w:tc>
      </w:tr>
      <w:tr w:rsidR="000D08A6" w:rsidRPr="00233C6A" w:rsidTr="00233C6A">
        <w:tc>
          <w:tcPr>
            <w:tcW w:w="2093" w:type="dxa"/>
          </w:tcPr>
          <w:p w:rsidR="000D08A6" w:rsidRPr="003F5AF1" w:rsidRDefault="000D08A6" w:rsidP="00233C6A">
            <w:pPr>
              <w:spacing w:after="0" w:line="240" w:lineRule="auto"/>
              <w:jc w:val="center"/>
              <w:rPr>
                <w:rFonts w:ascii="Times New Roman" w:hAnsi="Times New Roman"/>
                <w:b/>
                <w:i/>
                <w:sz w:val="20"/>
                <w:szCs w:val="20"/>
              </w:rPr>
            </w:pPr>
            <w:r w:rsidRPr="003F5AF1">
              <w:rPr>
                <w:rFonts w:ascii="Times New Roman" w:hAnsi="Times New Roman"/>
                <w:b/>
                <w:sz w:val="20"/>
                <w:szCs w:val="20"/>
              </w:rPr>
              <w:t>Композиция</w:t>
            </w:r>
          </w:p>
        </w:tc>
        <w:tc>
          <w:tcPr>
            <w:tcW w:w="7478" w:type="dxa"/>
          </w:tcPr>
          <w:p w:rsidR="000D08A6" w:rsidRPr="003F5AF1" w:rsidRDefault="000D08A6" w:rsidP="003F5AF1">
            <w:pPr>
              <w:spacing w:after="0" w:line="240" w:lineRule="auto"/>
              <w:jc w:val="both"/>
              <w:rPr>
                <w:rFonts w:ascii="Times New Roman" w:hAnsi="Times New Roman"/>
                <w:sz w:val="20"/>
                <w:szCs w:val="20"/>
              </w:rPr>
            </w:pPr>
            <w:r w:rsidRPr="003F5AF1">
              <w:rPr>
                <w:rFonts w:ascii="Times New Roman" w:hAnsi="Times New Roman"/>
                <w:sz w:val="20"/>
                <w:szCs w:val="20"/>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w:t>
            </w:r>
          </w:p>
        </w:tc>
      </w:tr>
      <w:tr w:rsidR="003F5AF1" w:rsidRPr="00233C6A" w:rsidTr="00233C6A">
        <w:tc>
          <w:tcPr>
            <w:tcW w:w="2093" w:type="dxa"/>
          </w:tcPr>
          <w:p w:rsidR="003F5AF1" w:rsidRPr="003F5AF1" w:rsidRDefault="003F5AF1" w:rsidP="00233C6A">
            <w:pPr>
              <w:spacing w:after="0" w:line="240" w:lineRule="auto"/>
              <w:jc w:val="center"/>
              <w:rPr>
                <w:rFonts w:ascii="Times New Roman" w:hAnsi="Times New Roman"/>
                <w:b/>
                <w:sz w:val="20"/>
                <w:szCs w:val="20"/>
              </w:rPr>
            </w:pPr>
            <w:r w:rsidRPr="003F5AF1">
              <w:rPr>
                <w:rFonts w:ascii="Times New Roman" w:hAnsi="Times New Roman"/>
                <w:b/>
                <w:sz w:val="20"/>
                <w:szCs w:val="20"/>
              </w:rPr>
              <w:t>Цвет</w:t>
            </w:r>
          </w:p>
        </w:tc>
        <w:tc>
          <w:tcPr>
            <w:tcW w:w="7478" w:type="dxa"/>
          </w:tcPr>
          <w:p w:rsidR="003F5AF1" w:rsidRPr="003F5AF1" w:rsidRDefault="003F5AF1" w:rsidP="00233C6A">
            <w:pPr>
              <w:spacing w:after="0" w:line="240" w:lineRule="auto"/>
              <w:jc w:val="both"/>
              <w:rPr>
                <w:rFonts w:ascii="Times New Roman" w:hAnsi="Times New Roman"/>
                <w:sz w:val="20"/>
                <w:szCs w:val="20"/>
              </w:rPr>
            </w:pPr>
            <w:r w:rsidRPr="003F5AF1">
              <w:rPr>
                <w:rFonts w:ascii="Times New Roman" w:hAnsi="Times New Roman"/>
                <w:sz w:val="20"/>
                <w:szCs w:val="20"/>
              </w:rP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tc>
      </w:tr>
      <w:tr w:rsidR="000D08A6" w:rsidRPr="00233C6A" w:rsidTr="00233C6A">
        <w:tc>
          <w:tcPr>
            <w:tcW w:w="2093" w:type="dxa"/>
          </w:tcPr>
          <w:p w:rsidR="000D08A6" w:rsidRPr="003F5AF1" w:rsidRDefault="000D08A6" w:rsidP="00233C6A">
            <w:pPr>
              <w:spacing w:after="0" w:line="240" w:lineRule="auto"/>
              <w:jc w:val="center"/>
              <w:rPr>
                <w:rFonts w:ascii="Times New Roman" w:hAnsi="Times New Roman"/>
                <w:b/>
                <w:i/>
                <w:sz w:val="20"/>
                <w:szCs w:val="20"/>
              </w:rPr>
            </w:pPr>
            <w:r w:rsidRPr="003F5AF1">
              <w:rPr>
                <w:rFonts w:ascii="Times New Roman" w:hAnsi="Times New Roman"/>
                <w:b/>
                <w:sz w:val="20"/>
                <w:szCs w:val="20"/>
              </w:rPr>
              <w:t>Линия</w:t>
            </w:r>
          </w:p>
        </w:tc>
        <w:tc>
          <w:tcPr>
            <w:tcW w:w="7478" w:type="dxa"/>
          </w:tcPr>
          <w:p w:rsidR="000D08A6" w:rsidRPr="003F5AF1" w:rsidRDefault="000D08A6" w:rsidP="00233C6A">
            <w:pPr>
              <w:spacing w:after="0" w:line="240" w:lineRule="auto"/>
              <w:jc w:val="both"/>
              <w:rPr>
                <w:rFonts w:ascii="Times New Roman" w:hAnsi="Times New Roman"/>
                <w:sz w:val="20"/>
                <w:szCs w:val="20"/>
              </w:rPr>
            </w:pPr>
            <w:r w:rsidRPr="003F5AF1">
              <w:rPr>
                <w:rFonts w:ascii="Times New Roman" w:hAnsi="Times New Roman"/>
                <w:sz w:val="20"/>
                <w:szCs w:val="20"/>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tc>
      </w:tr>
      <w:tr w:rsidR="000D08A6" w:rsidRPr="00233C6A" w:rsidTr="00233C6A">
        <w:tc>
          <w:tcPr>
            <w:tcW w:w="2093" w:type="dxa"/>
          </w:tcPr>
          <w:p w:rsidR="000D08A6" w:rsidRPr="003F5AF1" w:rsidRDefault="000D08A6" w:rsidP="00233C6A">
            <w:pPr>
              <w:spacing w:after="0" w:line="240" w:lineRule="auto"/>
              <w:jc w:val="center"/>
              <w:rPr>
                <w:rFonts w:ascii="Times New Roman" w:hAnsi="Times New Roman"/>
                <w:b/>
                <w:i/>
                <w:sz w:val="20"/>
                <w:szCs w:val="20"/>
              </w:rPr>
            </w:pPr>
            <w:r w:rsidRPr="003F5AF1">
              <w:rPr>
                <w:rFonts w:ascii="Times New Roman" w:hAnsi="Times New Roman"/>
                <w:b/>
                <w:sz w:val="20"/>
                <w:szCs w:val="20"/>
              </w:rPr>
              <w:t>Форма</w:t>
            </w:r>
          </w:p>
        </w:tc>
        <w:tc>
          <w:tcPr>
            <w:tcW w:w="7478" w:type="dxa"/>
          </w:tcPr>
          <w:p w:rsidR="000D08A6" w:rsidRPr="003F5AF1" w:rsidRDefault="000D08A6" w:rsidP="00233C6A">
            <w:pPr>
              <w:spacing w:after="0" w:line="240" w:lineRule="auto"/>
              <w:jc w:val="both"/>
              <w:rPr>
                <w:rFonts w:ascii="Times New Roman" w:hAnsi="Times New Roman"/>
                <w:sz w:val="20"/>
                <w:szCs w:val="20"/>
              </w:rPr>
            </w:pPr>
            <w:r w:rsidRPr="003F5AF1">
              <w:rPr>
                <w:rFonts w:ascii="Times New Roman" w:hAnsi="Times New Roman"/>
                <w:sz w:val="20"/>
                <w:szCs w:val="20"/>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tc>
      </w:tr>
      <w:tr w:rsidR="000D08A6" w:rsidRPr="00233C6A" w:rsidTr="00233C6A">
        <w:tc>
          <w:tcPr>
            <w:tcW w:w="2093" w:type="dxa"/>
          </w:tcPr>
          <w:p w:rsidR="000D08A6" w:rsidRPr="003F5AF1" w:rsidRDefault="000D08A6" w:rsidP="00233C6A">
            <w:pPr>
              <w:spacing w:after="0" w:line="240" w:lineRule="auto"/>
              <w:jc w:val="center"/>
              <w:rPr>
                <w:rFonts w:ascii="Times New Roman" w:hAnsi="Times New Roman"/>
                <w:b/>
                <w:sz w:val="20"/>
                <w:szCs w:val="20"/>
              </w:rPr>
            </w:pPr>
            <w:r w:rsidRPr="003F5AF1">
              <w:rPr>
                <w:rFonts w:ascii="Times New Roman" w:hAnsi="Times New Roman"/>
                <w:b/>
                <w:sz w:val="20"/>
                <w:szCs w:val="20"/>
              </w:rPr>
              <w:t>Объем</w:t>
            </w:r>
          </w:p>
        </w:tc>
        <w:tc>
          <w:tcPr>
            <w:tcW w:w="7478" w:type="dxa"/>
          </w:tcPr>
          <w:p w:rsidR="000D08A6" w:rsidRPr="003F5AF1" w:rsidRDefault="000D08A6" w:rsidP="00233C6A">
            <w:pPr>
              <w:spacing w:after="0" w:line="240" w:lineRule="auto"/>
              <w:jc w:val="both"/>
              <w:rPr>
                <w:rFonts w:ascii="Times New Roman" w:hAnsi="Times New Roman"/>
                <w:sz w:val="20"/>
                <w:szCs w:val="20"/>
              </w:rPr>
            </w:pPr>
            <w:r w:rsidRPr="003F5AF1">
              <w:rPr>
                <w:rFonts w:ascii="Times New Roman" w:hAnsi="Times New Roman"/>
                <w:sz w:val="20"/>
                <w:szCs w:val="20"/>
              </w:rPr>
              <w:t>Объем в пространстве и объем на плоскости. Способы передачи объема. Выразительность объемных композиций.</w:t>
            </w:r>
          </w:p>
        </w:tc>
      </w:tr>
      <w:tr w:rsidR="000D08A6" w:rsidRPr="00233C6A" w:rsidTr="00233C6A">
        <w:tc>
          <w:tcPr>
            <w:tcW w:w="2093" w:type="dxa"/>
          </w:tcPr>
          <w:p w:rsidR="000D08A6" w:rsidRPr="003F5AF1" w:rsidRDefault="000D08A6" w:rsidP="00233C6A">
            <w:pPr>
              <w:spacing w:after="0" w:line="240" w:lineRule="auto"/>
              <w:jc w:val="center"/>
              <w:rPr>
                <w:rFonts w:ascii="Times New Roman" w:hAnsi="Times New Roman"/>
                <w:b/>
                <w:sz w:val="20"/>
                <w:szCs w:val="20"/>
              </w:rPr>
            </w:pPr>
            <w:r w:rsidRPr="003F5AF1">
              <w:rPr>
                <w:rFonts w:ascii="Times New Roman" w:hAnsi="Times New Roman"/>
                <w:b/>
                <w:sz w:val="20"/>
                <w:szCs w:val="20"/>
              </w:rPr>
              <w:t>Ритм</w:t>
            </w:r>
          </w:p>
        </w:tc>
        <w:tc>
          <w:tcPr>
            <w:tcW w:w="7478" w:type="dxa"/>
          </w:tcPr>
          <w:p w:rsidR="000D08A6" w:rsidRPr="003F5AF1" w:rsidRDefault="000D08A6" w:rsidP="00233C6A">
            <w:pPr>
              <w:spacing w:after="0" w:line="240" w:lineRule="auto"/>
              <w:jc w:val="both"/>
              <w:rPr>
                <w:rFonts w:ascii="Times New Roman" w:hAnsi="Times New Roman"/>
                <w:sz w:val="20"/>
                <w:szCs w:val="20"/>
              </w:rPr>
            </w:pPr>
            <w:r w:rsidRPr="003F5AF1">
              <w:rPr>
                <w:rFonts w:ascii="Times New Roman" w:hAnsi="Times New Roman"/>
                <w:sz w:val="20"/>
                <w:szCs w:val="20"/>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3F5AF1">
              <w:rPr>
                <w:rFonts w:ascii="Times New Roman" w:hAnsi="Times New Roman"/>
                <w:sz w:val="20"/>
                <w:szCs w:val="20"/>
              </w:rPr>
              <w:softHyphen/>
              <w:t>прикладном искусстве.</w:t>
            </w:r>
          </w:p>
        </w:tc>
      </w:tr>
      <w:tr w:rsidR="000D08A6" w:rsidRPr="00233C6A" w:rsidTr="00233C6A">
        <w:tc>
          <w:tcPr>
            <w:tcW w:w="9571" w:type="dxa"/>
            <w:gridSpan w:val="2"/>
          </w:tcPr>
          <w:p w:rsidR="003F5AF1" w:rsidRDefault="003F5AF1" w:rsidP="00233C6A">
            <w:pPr>
              <w:spacing w:after="0" w:line="240" w:lineRule="auto"/>
              <w:ind w:firstLine="284"/>
              <w:jc w:val="center"/>
              <w:rPr>
                <w:rFonts w:ascii="Times New Roman" w:hAnsi="Times New Roman"/>
                <w:b/>
                <w:i/>
                <w:sz w:val="20"/>
                <w:szCs w:val="20"/>
              </w:rPr>
            </w:pPr>
          </w:p>
          <w:p w:rsidR="000D08A6" w:rsidRPr="003F5AF1" w:rsidRDefault="000D08A6" w:rsidP="00233C6A">
            <w:pPr>
              <w:spacing w:after="0" w:line="240" w:lineRule="auto"/>
              <w:ind w:firstLine="284"/>
              <w:jc w:val="center"/>
              <w:rPr>
                <w:rFonts w:ascii="Times New Roman" w:hAnsi="Times New Roman"/>
                <w:b/>
                <w:i/>
                <w:sz w:val="20"/>
                <w:szCs w:val="20"/>
              </w:rPr>
            </w:pPr>
            <w:r w:rsidRPr="003F5AF1">
              <w:rPr>
                <w:rFonts w:ascii="Times New Roman" w:hAnsi="Times New Roman"/>
                <w:b/>
                <w:i/>
                <w:sz w:val="20"/>
                <w:szCs w:val="20"/>
              </w:rPr>
              <w:t>Значимые темы искусства. О чем говорит искусство?</w:t>
            </w:r>
          </w:p>
          <w:p w:rsidR="000D08A6" w:rsidRPr="003F5AF1" w:rsidRDefault="000D08A6" w:rsidP="00233C6A">
            <w:pPr>
              <w:spacing w:after="0" w:line="240" w:lineRule="auto"/>
              <w:ind w:firstLine="284"/>
              <w:jc w:val="center"/>
              <w:rPr>
                <w:rFonts w:ascii="Times New Roman" w:hAnsi="Times New Roman"/>
                <w:sz w:val="20"/>
                <w:szCs w:val="20"/>
              </w:rPr>
            </w:pPr>
          </w:p>
        </w:tc>
      </w:tr>
      <w:tr w:rsidR="000D08A6" w:rsidRPr="00233C6A" w:rsidTr="00233C6A">
        <w:tc>
          <w:tcPr>
            <w:tcW w:w="2093" w:type="dxa"/>
          </w:tcPr>
          <w:p w:rsidR="000D08A6" w:rsidRPr="003F5AF1" w:rsidRDefault="000D08A6" w:rsidP="00233C6A">
            <w:pPr>
              <w:spacing w:after="0" w:line="240" w:lineRule="auto"/>
              <w:jc w:val="center"/>
              <w:rPr>
                <w:rFonts w:ascii="Times New Roman" w:hAnsi="Times New Roman"/>
                <w:b/>
                <w:sz w:val="20"/>
                <w:szCs w:val="20"/>
              </w:rPr>
            </w:pPr>
            <w:r w:rsidRPr="003F5AF1">
              <w:rPr>
                <w:rFonts w:ascii="Times New Roman" w:hAnsi="Times New Roman"/>
                <w:b/>
                <w:sz w:val="20"/>
                <w:szCs w:val="20"/>
              </w:rPr>
              <w:t>Земля — наш общий дом</w:t>
            </w:r>
          </w:p>
        </w:tc>
        <w:tc>
          <w:tcPr>
            <w:tcW w:w="7478" w:type="dxa"/>
          </w:tcPr>
          <w:p w:rsidR="000D08A6" w:rsidRPr="003F5AF1" w:rsidRDefault="000D08A6" w:rsidP="00233C6A">
            <w:pPr>
              <w:spacing w:after="0" w:line="240" w:lineRule="auto"/>
              <w:jc w:val="both"/>
              <w:rPr>
                <w:rFonts w:ascii="Times New Roman" w:hAnsi="Times New Roman"/>
                <w:b/>
                <w:i/>
                <w:sz w:val="20"/>
                <w:szCs w:val="20"/>
              </w:rPr>
            </w:pPr>
            <w:r w:rsidRPr="003F5AF1">
              <w:rPr>
                <w:rFonts w:ascii="Times New Roman" w:hAnsi="Times New Roman"/>
                <w:sz w:val="20"/>
                <w:szCs w:val="20"/>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tc>
      </w:tr>
      <w:tr w:rsidR="000D08A6" w:rsidRPr="00233C6A" w:rsidTr="00233C6A">
        <w:tc>
          <w:tcPr>
            <w:tcW w:w="2093" w:type="dxa"/>
          </w:tcPr>
          <w:p w:rsidR="000D08A6" w:rsidRPr="003F5AF1" w:rsidRDefault="000D08A6" w:rsidP="00233C6A">
            <w:pPr>
              <w:spacing w:after="0" w:line="240" w:lineRule="auto"/>
              <w:ind w:firstLine="284"/>
              <w:jc w:val="center"/>
              <w:rPr>
                <w:rFonts w:ascii="Times New Roman" w:hAnsi="Times New Roman"/>
                <w:b/>
                <w:sz w:val="20"/>
                <w:szCs w:val="20"/>
              </w:rPr>
            </w:pPr>
            <w:r w:rsidRPr="003F5AF1">
              <w:rPr>
                <w:rFonts w:ascii="Times New Roman" w:hAnsi="Times New Roman"/>
                <w:b/>
                <w:sz w:val="20"/>
                <w:szCs w:val="20"/>
              </w:rPr>
              <w:t>Родина моя — Россия</w:t>
            </w:r>
          </w:p>
        </w:tc>
        <w:tc>
          <w:tcPr>
            <w:tcW w:w="7478" w:type="dxa"/>
          </w:tcPr>
          <w:p w:rsidR="000D08A6" w:rsidRPr="003F5AF1" w:rsidRDefault="000D08A6" w:rsidP="00233C6A">
            <w:pPr>
              <w:spacing w:after="0" w:line="240" w:lineRule="auto"/>
              <w:jc w:val="both"/>
              <w:rPr>
                <w:rFonts w:ascii="Times New Roman" w:hAnsi="Times New Roman"/>
                <w:sz w:val="20"/>
                <w:szCs w:val="20"/>
              </w:rPr>
            </w:pPr>
            <w:r w:rsidRPr="003F5AF1">
              <w:rPr>
                <w:rFonts w:ascii="Times New Roman" w:hAnsi="Times New Roman"/>
                <w:sz w:val="20"/>
                <w:szCs w:val="20"/>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tc>
      </w:tr>
      <w:tr w:rsidR="000D08A6" w:rsidRPr="00233C6A" w:rsidTr="00233C6A">
        <w:tc>
          <w:tcPr>
            <w:tcW w:w="2093" w:type="dxa"/>
          </w:tcPr>
          <w:p w:rsidR="000D08A6" w:rsidRPr="003F5AF1" w:rsidRDefault="000D08A6" w:rsidP="00233C6A">
            <w:pPr>
              <w:spacing w:after="0" w:line="240" w:lineRule="auto"/>
              <w:jc w:val="center"/>
              <w:rPr>
                <w:rFonts w:ascii="Times New Roman" w:hAnsi="Times New Roman"/>
                <w:b/>
                <w:sz w:val="20"/>
                <w:szCs w:val="20"/>
              </w:rPr>
            </w:pPr>
            <w:r w:rsidRPr="003F5AF1">
              <w:rPr>
                <w:rFonts w:ascii="Times New Roman" w:hAnsi="Times New Roman"/>
                <w:b/>
                <w:sz w:val="20"/>
                <w:szCs w:val="20"/>
              </w:rPr>
              <w:t>Человек и человеческие взаимоотношения</w:t>
            </w:r>
          </w:p>
        </w:tc>
        <w:tc>
          <w:tcPr>
            <w:tcW w:w="7478" w:type="dxa"/>
          </w:tcPr>
          <w:p w:rsidR="000D08A6" w:rsidRPr="003F5AF1" w:rsidRDefault="000D08A6" w:rsidP="00233C6A">
            <w:pPr>
              <w:spacing w:after="0" w:line="240" w:lineRule="auto"/>
              <w:jc w:val="both"/>
              <w:rPr>
                <w:rFonts w:ascii="Times New Roman" w:hAnsi="Times New Roman"/>
                <w:sz w:val="20"/>
                <w:szCs w:val="20"/>
              </w:rPr>
            </w:pPr>
            <w:r w:rsidRPr="003F5AF1">
              <w:rPr>
                <w:rFonts w:ascii="Times New Roman" w:hAnsi="Times New Roman"/>
                <w:sz w:val="20"/>
                <w:szCs w:val="20"/>
              </w:rP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w:t>
            </w:r>
            <w:r w:rsidRPr="003F5AF1">
              <w:rPr>
                <w:rFonts w:ascii="Times New Roman" w:hAnsi="Times New Roman"/>
                <w:sz w:val="20"/>
                <w:szCs w:val="20"/>
              </w:rPr>
              <w:lastRenderedPageBreak/>
              <w:t>и качества: доброту, сострадание, поддержку, заботу, героизм, бескорыстие и т. д. Образы персонажей, вызывающие гнев, раздражение, презрение.</w:t>
            </w:r>
          </w:p>
          <w:p w:rsidR="000D08A6" w:rsidRPr="003F5AF1" w:rsidRDefault="000D08A6" w:rsidP="00233C6A">
            <w:pPr>
              <w:spacing w:after="0" w:line="240" w:lineRule="auto"/>
              <w:jc w:val="both"/>
              <w:rPr>
                <w:rFonts w:ascii="Times New Roman" w:hAnsi="Times New Roman"/>
                <w:sz w:val="20"/>
                <w:szCs w:val="20"/>
              </w:rPr>
            </w:pPr>
          </w:p>
        </w:tc>
      </w:tr>
      <w:tr w:rsidR="000D08A6" w:rsidRPr="00233C6A" w:rsidTr="00233C6A">
        <w:tc>
          <w:tcPr>
            <w:tcW w:w="2093" w:type="dxa"/>
          </w:tcPr>
          <w:p w:rsidR="000D08A6" w:rsidRPr="003F5AF1" w:rsidRDefault="000D08A6" w:rsidP="00233C6A">
            <w:pPr>
              <w:spacing w:after="0" w:line="240" w:lineRule="auto"/>
              <w:jc w:val="center"/>
              <w:rPr>
                <w:rFonts w:ascii="Times New Roman" w:hAnsi="Times New Roman"/>
                <w:b/>
                <w:sz w:val="20"/>
                <w:szCs w:val="20"/>
              </w:rPr>
            </w:pPr>
            <w:r w:rsidRPr="003F5AF1">
              <w:rPr>
                <w:rFonts w:ascii="Times New Roman" w:hAnsi="Times New Roman"/>
                <w:b/>
                <w:sz w:val="20"/>
                <w:szCs w:val="20"/>
              </w:rPr>
              <w:lastRenderedPageBreak/>
              <w:t>Искусство дарит людям красоту</w:t>
            </w:r>
          </w:p>
        </w:tc>
        <w:tc>
          <w:tcPr>
            <w:tcW w:w="7478" w:type="dxa"/>
          </w:tcPr>
          <w:p w:rsidR="000D08A6" w:rsidRPr="003F5AF1" w:rsidRDefault="000D08A6" w:rsidP="00233C6A">
            <w:pPr>
              <w:spacing w:after="0" w:line="240" w:lineRule="auto"/>
              <w:jc w:val="both"/>
              <w:rPr>
                <w:rFonts w:ascii="Times New Roman" w:hAnsi="Times New Roman"/>
                <w:sz w:val="20"/>
                <w:szCs w:val="20"/>
              </w:rPr>
            </w:pPr>
            <w:r w:rsidRPr="003F5AF1">
              <w:rPr>
                <w:rFonts w:ascii="Times New Roman" w:hAnsi="Times New Roman"/>
                <w:sz w:val="20"/>
                <w:szCs w:val="20"/>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tc>
      </w:tr>
      <w:tr w:rsidR="000D08A6" w:rsidRPr="00233C6A" w:rsidTr="00233C6A">
        <w:tc>
          <w:tcPr>
            <w:tcW w:w="2093" w:type="dxa"/>
          </w:tcPr>
          <w:p w:rsidR="000D08A6" w:rsidRPr="003F5AF1" w:rsidRDefault="000D08A6" w:rsidP="00233C6A">
            <w:pPr>
              <w:spacing w:after="0" w:line="240" w:lineRule="auto"/>
              <w:jc w:val="center"/>
              <w:rPr>
                <w:rFonts w:ascii="Times New Roman" w:hAnsi="Times New Roman"/>
                <w:b/>
                <w:sz w:val="20"/>
              </w:rPr>
            </w:pPr>
            <w:r w:rsidRPr="003F5AF1">
              <w:rPr>
                <w:rFonts w:ascii="Times New Roman" w:hAnsi="Times New Roman"/>
                <w:b/>
                <w:sz w:val="20"/>
              </w:rPr>
              <w:t>Опыт художественно</w:t>
            </w:r>
            <w:r w:rsidRPr="003F5AF1">
              <w:rPr>
                <w:rFonts w:ascii="Times New Roman" w:hAnsi="Times New Roman"/>
                <w:b/>
                <w:sz w:val="20"/>
              </w:rPr>
              <w:softHyphen/>
              <w:t>-творческой деятельности</w:t>
            </w:r>
          </w:p>
        </w:tc>
        <w:tc>
          <w:tcPr>
            <w:tcW w:w="7478" w:type="dxa"/>
          </w:tcPr>
          <w:p w:rsidR="000D08A6" w:rsidRPr="003F5AF1" w:rsidRDefault="000D08A6" w:rsidP="00233C6A">
            <w:pPr>
              <w:spacing w:after="0" w:line="240" w:lineRule="auto"/>
              <w:jc w:val="both"/>
              <w:rPr>
                <w:rFonts w:ascii="Times New Roman" w:hAnsi="Times New Roman"/>
                <w:sz w:val="20"/>
              </w:rPr>
            </w:pPr>
            <w:r w:rsidRPr="003F5AF1">
              <w:rPr>
                <w:rFonts w:ascii="Times New Roman" w:hAnsi="Times New Roman"/>
                <w:sz w:val="20"/>
              </w:rPr>
              <w:t>Участие в различных видах изобразительной, декоративно-</w:t>
            </w:r>
            <w:r w:rsidRPr="003F5AF1">
              <w:rPr>
                <w:rFonts w:ascii="Times New Roman" w:hAnsi="Times New Roman"/>
                <w:sz w:val="20"/>
              </w:rPr>
              <w:softHyphen/>
              <w:t>прикладной и художественно</w:t>
            </w:r>
            <w:r w:rsidRPr="003F5AF1">
              <w:rPr>
                <w:rFonts w:ascii="Times New Roman" w:hAnsi="Times New Roman"/>
                <w:sz w:val="20"/>
              </w:rPr>
              <w:softHyphen/>
              <w:t>конструкторской деятельности. Освоение основ рисунка, живописи, скульптуры, декоративно-</w:t>
            </w:r>
            <w:r w:rsidRPr="003F5AF1">
              <w:rPr>
                <w:rFonts w:ascii="Times New Roman" w:hAnsi="Times New Roman"/>
                <w:sz w:val="20"/>
              </w:rPr>
              <w:softHyphen/>
              <w:t>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0D08A6" w:rsidRPr="003F5AF1" w:rsidRDefault="000D08A6" w:rsidP="00233C6A">
            <w:pPr>
              <w:spacing w:after="0" w:line="240" w:lineRule="auto"/>
              <w:jc w:val="both"/>
              <w:rPr>
                <w:rFonts w:ascii="Times New Roman" w:hAnsi="Times New Roman"/>
                <w:sz w:val="20"/>
              </w:rPr>
            </w:pPr>
            <w:r w:rsidRPr="003F5AF1">
              <w:rPr>
                <w:rFonts w:ascii="Times New Roman" w:hAnsi="Times New Roman"/>
                <w:sz w:val="20"/>
              </w:rPr>
              <w:t xml:space="preserve"> 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0D08A6" w:rsidRPr="003F5AF1" w:rsidRDefault="000D08A6" w:rsidP="00233C6A">
            <w:pPr>
              <w:spacing w:after="0" w:line="240" w:lineRule="auto"/>
              <w:jc w:val="both"/>
              <w:rPr>
                <w:rFonts w:ascii="Times New Roman" w:hAnsi="Times New Roman"/>
                <w:sz w:val="20"/>
              </w:rPr>
            </w:pPr>
            <w:r w:rsidRPr="003F5AF1">
              <w:rPr>
                <w:rFonts w:ascii="Times New Roman" w:hAnsi="Times New Roman"/>
                <w:sz w:val="20"/>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0D08A6" w:rsidRPr="003F5AF1" w:rsidRDefault="000D08A6" w:rsidP="00233C6A">
            <w:pPr>
              <w:spacing w:after="0" w:line="240" w:lineRule="auto"/>
              <w:jc w:val="both"/>
              <w:rPr>
                <w:rFonts w:ascii="Times New Roman" w:hAnsi="Times New Roman"/>
                <w:sz w:val="20"/>
              </w:rPr>
            </w:pPr>
            <w:r w:rsidRPr="003F5AF1">
              <w:rPr>
                <w:rFonts w:ascii="Times New Roman" w:hAnsi="Times New Roman"/>
                <w:sz w:val="20"/>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0D08A6" w:rsidRPr="003F5AF1" w:rsidRDefault="000D08A6" w:rsidP="00233C6A">
            <w:pPr>
              <w:spacing w:after="0" w:line="240" w:lineRule="auto"/>
              <w:jc w:val="both"/>
              <w:rPr>
                <w:rFonts w:ascii="Times New Roman" w:hAnsi="Times New Roman"/>
                <w:sz w:val="20"/>
              </w:rPr>
            </w:pPr>
            <w:r w:rsidRPr="003F5AF1">
              <w:rPr>
                <w:rFonts w:ascii="Times New Roman" w:hAnsi="Times New Roman"/>
                <w:sz w:val="20"/>
              </w:rPr>
              <w:t>Участие в обсуждении содержания и выразительных средств произведений изобразительного искусства, выражение своего отношения к произведению.</w:t>
            </w:r>
          </w:p>
        </w:tc>
      </w:tr>
      <w:tr w:rsidR="003F5AF1" w:rsidRPr="00233C6A" w:rsidTr="00233C6A">
        <w:tc>
          <w:tcPr>
            <w:tcW w:w="2093" w:type="dxa"/>
          </w:tcPr>
          <w:p w:rsidR="003F5AF1" w:rsidRPr="003F5AF1" w:rsidRDefault="003F5AF1" w:rsidP="00233C6A">
            <w:pPr>
              <w:spacing w:after="0" w:line="240" w:lineRule="auto"/>
              <w:jc w:val="center"/>
              <w:rPr>
                <w:rFonts w:ascii="Times New Roman" w:hAnsi="Times New Roman"/>
                <w:b/>
                <w:sz w:val="18"/>
              </w:rPr>
            </w:pPr>
            <w:r>
              <w:rPr>
                <w:rFonts w:ascii="Times New Roman" w:hAnsi="Times New Roman"/>
                <w:b/>
                <w:sz w:val="18"/>
              </w:rPr>
              <w:t>Предметные результаты</w:t>
            </w:r>
          </w:p>
        </w:tc>
        <w:tc>
          <w:tcPr>
            <w:tcW w:w="7478" w:type="dxa"/>
          </w:tcPr>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понимание образной природы изобразительного искусства;</w:t>
            </w:r>
          </w:p>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представление о роли искусства в жизни и духовно-нравственном развитии человека;</w:t>
            </w:r>
          </w:p>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сформированность основ художественной культуры, в том числе на материале художественной культуры родного края;</w:t>
            </w:r>
          </w:p>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развитие эстетического чувства на основе знакомства с мировой и отечественной художественной культурой;</w:t>
            </w:r>
          </w:p>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умение воспринимать, элементарно анализировать и оценивать произведения искусства;</w:t>
            </w:r>
          </w:p>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освоение средств изобразительной деятельности;</w:t>
            </w:r>
          </w:p>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способность к совместной и самостоятельной изобразительной деятельности;</w:t>
            </w:r>
          </w:p>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умение осуществлять эстетическую оценку явлений природы, событий окружающего мира;</w:t>
            </w:r>
          </w:p>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применение художественных умений, знаний и представлений в процессе выполнения художественно-творческих работ;</w:t>
            </w:r>
          </w:p>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овладение навыком изображения многофигурных композиций на значимые жизненные темы;</w:t>
            </w:r>
          </w:p>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умение компоновать на плоскости листа и в объеме задуманный художественный образ;</w:t>
            </w:r>
          </w:p>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умение определять замысел изображения, словесно его формулировать, следовать ему в процессе работы;</w:t>
            </w:r>
          </w:p>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xml:space="preserve">- сформированность зрительного восприятия, оптико-пространственных </w:t>
            </w:r>
            <w:r w:rsidRPr="003F5AF1">
              <w:rPr>
                <w:rFonts w:ascii="Times New Roman" w:eastAsia="Times New Roman" w:hAnsi="Times New Roman" w:cs="Times New Roman"/>
                <w:color w:val="auto"/>
                <w:kern w:val="0"/>
                <w:sz w:val="20"/>
                <w:szCs w:val="24"/>
                <w:lang w:eastAsia="ru-RU"/>
              </w:rPr>
              <w:lastRenderedPageBreak/>
              <w:t>представлений, конструктивного праксиса, графических умений и навыков;</w:t>
            </w:r>
          </w:p>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умение проводить сравнение, сериацию и классификацию по заданным критериям;</w:t>
            </w:r>
          </w:p>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умение строить высказывания в форме суждений об объекте, его строении, свойствах и связях;</w:t>
            </w:r>
          </w:p>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умение использовать речь для регуляции изобразительной деятельности;</w:t>
            </w:r>
          </w:p>
          <w:p w:rsidR="003F5AF1" w:rsidRPr="003F5AF1" w:rsidRDefault="003F5AF1" w:rsidP="003F5AF1">
            <w:pPr>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3F5AF1" w:rsidRPr="00233C6A" w:rsidRDefault="003F5AF1" w:rsidP="003F5AF1">
            <w:pPr>
              <w:spacing w:after="0" w:line="240" w:lineRule="auto"/>
              <w:jc w:val="both"/>
              <w:rPr>
                <w:rFonts w:ascii="Times New Roman" w:hAnsi="Times New Roman"/>
                <w:sz w:val="18"/>
              </w:rPr>
            </w:pPr>
            <w:r w:rsidRPr="003F5AF1">
              <w:rPr>
                <w:rFonts w:ascii="Times New Roman" w:eastAsia="Times New Roman" w:hAnsi="Times New Roman" w:cs="Times New Roman"/>
                <w:color w:val="auto"/>
                <w:kern w:val="0"/>
                <w:sz w:val="20"/>
                <w:szCs w:val="24"/>
                <w:lang w:eastAsia="ru-RU"/>
              </w:rPr>
              <w:t>- знание правил техники безопасности</w:t>
            </w:r>
          </w:p>
        </w:tc>
      </w:tr>
    </w:tbl>
    <w:p w:rsidR="000D08A6" w:rsidRPr="003F5AF1" w:rsidRDefault="000D08A6" w:rsidP="00233C6A">
      <w:pPr>
        <w:spacing w:after="0" w:line="240" w:lineRule="auto"/>
        <w:ind w:firstLine="284"/>
        <w:jc w:val="both"/>
        <w:rPr>
          <w:rFonts w:ascii="Times New Roman" w:hAnsi="Times New Roman"/>
          <w:b/>
          <w:i/>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78"/>
      </w:tblGrid>
      <w:tr w:rsidR="000D08A6" w:rsidRPr="00233C6A" w:rsidTr="003F5AF1">
        <w:tc>
          <w:tcPr>
            <w:tcW w:w="9571" w:type="dxa"/>
            <w:gridSpan w:val="2"/>
          </w:tcPr>
          <w:p w:rsidR="000D08A6" w:rsidRPr="00233C6A" w:rsidRDefault="000D08A6"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0D08A6" w:rsidRPr="003F5AF1" w:rsidRDefault="000D08A6" w:rsidP="003F5AF1">
            <w:pPr>
              <w:widowControl w:val="0"/>
              <w:spacing w:after="0" w:line="240" w:lineRule="auto"/>
              <w:ind w:left="1004"/>
              <w:jc w:val="center"/>
              <w:rPr>
                <w:rFonts w:ascii="Times New Roman" w:hAnsi="Times New Roman"/>
                <w:b/>
                <w:sz w:val="10"/>
              </w:rPr>
            </w:pPr>
            <w:r w:rsidRPr="003F5AF1">
              <w:rPr>
                <w:rFonts w:ascii="Times New Roman" w:hAnsi="Times New Roman"/>
                <w:b/>
                <w:sz w:val="24"/>
              </w:rPr>
              <w:t>Музыка</w:t>
            </w:r>
          </w:p>
          <w:p w:rsidR="000D08A6" w:rsidRPr="00233C6A" w:rsidRDefault="000D08A6" w:rsidP="00233C6A">
            <w:pPr>
              <w:spacing w:after="0" w:line="240" w:lineRule="auto"/>
              <w:ind w:left="1004"/>
              <w:rPr>
                <w:rFonts w:ascii="Times New Roman" w:hAnsi="Times New Roman"/>
                <w:b/>
                <w:sz w:val="6"/>
              </w:rPr>
            </w:pPr>
          </w:p>
        </w:tc>
      </w:tr>
      <w:tr w:rsidR="003F5AF1" w:rsidRPr="00233C6A" w:rsidTr="00FB1A8E">
        <w:trPr>
          <w:trHeight w:val="3255"/>
        </w:trPr>
        <w:tc>
          <w:tcPr>
            <w:tcW w:w="2093" w:type="dxa"/>
          </w:tcPr>
          <w:p w:rsidR="003F5AF1" w:rsidRPr="003F5AF1" w:rsidRDefault="003F5AF1" w:rsidP="00233C6A">
            <w:pPr>
              <w:tabs>
                <w:tab w:val="left" w:leader="dot" w:pos="624"/>
              </w:tabs>
              <w:suppressAutoHyphens w:val="0"/>
              <w:spacing w:after="0" w:line="240" w:lineRule="auto"/>
              <w:ind w:firstLine="709"/>
              <w:jc w:val="both"/>
              <w:rPr>
                <w:rFonts w:ascii="Times New Roman" w:eastAsia="@Arial Unicode MS" w:hAnsi="Times New Roman" w:cs="Times New Roman"/>
                <w:b/>
                <w:color w:val="000000"/>
                <w:sz w:val="20"/>
                <w:lang w:eastAsia="ar-SA"/>
              </w:rPr>
            </w:pPr>
            <w:r w:rsidRPr="003F5AF1">
              <w:rPr>
                <w:rFonts w:ascii="Times New Roman" w:eastAsia="@Arial Unicode MS" w:hAnsi="Times New Roman" w:cs="Times New Roman"/>
                <w:b/>
                <w:color w:val="000000"/>
                <w:sz w:val="20"/>
                <w:lang w:eastAsia="ar-SA"/>
              </w:rPr>
              <w:t>Задачи</w:t>
            </w:r>
          </w:p>
          <w:p w:rsidR="003F5AF1" w:rsidRDefault="003F5AF1"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3F5AF1" w:rsidRDefault="003F5AF1"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3F5AF1" w:rsidRDefault="003F5AF1"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3F5AF1" w:rsidRDefault="003F5AF1"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3F5AF1" w:rsidRDefault="003F5AF1"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3F5AF1" w:rsidRDefault="003F5AF1"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3F5AF1" w:rsidRPr="00233C6A" w:rsidRDefault="003F5AF1"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tc>
        <w:tc>
          <w:tcPr>
            <w:tcW w:w="7478" w:type="dxa"/>
          </w:tcPr>
          <w:p w:rsidR="003F5AF1" w:rsidRPr="003F5AF1" w:rsidRDefault="003F5AF1" w:rsidP="006A2787">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формирование первоначальных представлений о роли музыки в жизни человека, ее роли в духовно-нравственном развитии человека;</w:t>
            </w:r>
          </w:p>
          <w:p w:rsidR="003F5AF1" w:rsidRPr="003F5AF1" w:rsidRDefault="003F5AF1" w:rsidP="003F5AF1">
            <w:pPr>
              <w:suppressAutoHyphens w:val="0"/>
              <w:spacing w:after="0" w:line="240" w:lineRule="auto"/>
              <w:ind w:firstLine="12"/>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3F5AF1" w:rsidRPr="003F5AF1" w:rsidRDefault="003F5AF1" w:rsidP="003F5AF1">
            <w:pPr>
              <w:suppressAutoHyphens w:val="0"/>
              <w:spacing w:after="0" w:line="240" w:lineRule="auto"/>
              <w:ind w:firstLine="12"/>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формирование умений воспринимать музыку и выражать свое отношение к музыкальному произведению;</w:t>
            </w:r>
          </w:p>
          <w:p w:rsidR="003F5AF1" w:rsidRPr="003F5AF1" w:rsidRDefault="003F5AF1" w:rsidP="003F5AF1">
            <w:pPr>
              <w:suppressAutoHyphens w:val="0"/>
              <w:spacing w:after="0" w:line="240" w:lineRule="auto"/>
              <w:ind w:firstLine="12"/>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развитие способностей к художественно-образному, эмоционально-целостному восприятию произведений музыкального искусства;</w:t>
            </w:r>
          </w:p>
          <w:p w:rsidR="003F5AF1" w:rsidRPr="003F5AF1" w:rsidRDefault="003F5AF1" w:rsidP="003F5AF1">
            <w:pPr>
              <w:suppressAutoHyphens w:val="0"/>
              <w:spacing w:after="0" w:line="240" w:lineRule="auto"/>
              <w:ind w:firstLine="12"/>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развитие звуковысотного, тембрового и динамического слуха, дыхания, способности к свободной голосоподаче и голосоведению;</w:t>
            </w:r>
          </w:p>
          <w:p w:rsidR="003F5AF1" w:rsidRPr="003F5AF1" w:rsidRDefault="003F5AF1" w:rsidP="003F5AF1">
            <w:pPr>
              <w:suppressAutoHyphens w:val="0"/>
              <w:spacing w:after="0" w:line="240" w:lineRule="auto"/>
              <w:ind w:firstLine="12"/>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3F5AF1" w:rsidRPr="003F5AF1" w:rsidRDefault="003F5AF1" w:rsidP="003F5AF1">
            <w:pPr>
              <w:suppressAutoHyphens w:val="0"/>
              <w:spacing w:after="0" w:line="240" w:lineRule="auto"/>
              <w:ind w:firstLine="12"/>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развитие слухового внимания, координации между дыханием и голосом;</w:t>
            </w:r>
          </w:p>
          <w:p w:rsidR="003F5AF1" w:rsidRPr="003F5AF1" w:rsidRDefault="003F5AF1" w:rsidP="003F5AF1">
            <w:pPr>
              <w:suppressAutoHyphens w:val="0"/>
              <w:spacing w:after="0" w:line="240" w:lineRule="auto"/>
              <w:ind w:firstLine="12"/>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формирование и охрана детского голоса с учетом психофизиологического и речевого развития обучающихся;</w:t>
            </w:r>
          </w:p>
          <w:p w:rsidR="003F5AF1" w:rsidRPr="003F5AF1" w:rsidRDefault="003F5AF1" w:rsidP="003F5AF1">
            <w:pPr>
              <w:suppressAutoHyphens w:val="0"/>
              <w:spacing w:after="0" w:line="240" w:lineRule="auto"/>
              <w:ind w:firstLine="12"/>
              <w:jc w:val="both"/>
              <w:rPr>
                <w:rFonts w:ascii="Times New Roman" w:eastAsia="Times New Roman" w:hAnsi="Times New Roman" w:cs="Times New Roman"/>
                <w:color w:val="auto"/>
                <w:kern w:val="0"/>
                <w:sz w:val="20"/>
                <w:szCs w:val="24"/>
                <w:lang w:eastAsia="ru-RU"/>
              </w:rPr>
            </w:pPr>
            <w:r w:rsidRPr="003F5AF1">
              <w:rPr>
                <w:rFonts w:ascii="Times New Roman" w:eastAsia="Times New Roman" w:hAnsi="Times New Roman" w:cs="Times New Roman"/>
                <w:color w:val="auto"/>
                <w:kern w:val="0"/>
                <w:sz w:val="20"/>
                <w:szCs w:val="24"/>
                <w:lang w:eastAsia="ru-RU"/>
              </w:rPr>
              <w:t>- закрепление сформированной (на логопедических занятиях) артикуляции звуков.</w:t>
            </w:r>
          </w:p>
          <w:p w:rsidR="003F5AF1" w:rsidRPr="00233C6A" w:rsidRDefault="003F5AF1" w:rsidP="003F5AF1">
            <w:pPr>
              <w:tabs>
                <w:tab w:val="left" w:leader="dot" w:pos="624"/>
              </w:tabs>
              <w:suppressAutoHyphens w:val="0"/>
              <w:spacing w:after="0" w:line="240" w:lineRule="auto"/>
              <w:jc w:val="both"/>
              <w:rPr>
                <w:rFonts w:ascii="Times New Roman" w:eastAsia="@Arial Unicode MS" w:hAnsi="Times New Roman" w:cs="Times New Roman"/>
                <w:color w:val="000000"/>
                <w:sz w:val="6"/>
                <w:lang w:eastAsia="ar-SA"/>
              </w:rPr>
            </w:pPr>
          </w:p>
        </w:tc>
      </w:tr>
      <w:tr w:rsidR="00FB1A8E" w:rsidRPr="00233C6A" w:rsidTr="00FB1A8E">
        <w:trPr>
          <w:trHeight w:val="799"/>
        </w:trPr>
        <w:tc>
          <w:tcPr>
            <w:tcW w:w="2093" w:type="dxa"/>
          </w:tcPr>
          <w:p w:rsidR="00FB1A8E" w:rsidRPr="003F5AF1" w:rsidRDefault="00FB1A8E" w:rsidP="00FB1A8E">
            <w:pPr>
              <w:tabs>
                <w:tab w:val="left" w:leader="dot" w:pos="624"/>
              </w:tabs>
              <w:suppressAutoHyphens w:val="0"/>
              <w:spacing w:after="0" w:line="240" w:lineRule="auto"/>
              <w:jc w:val="center"/>
              <w:rPr>
                <w:rFonts w:ascii="Times New Roman" w:eastAsia="@Arial Unicode MS" w:hAnsi="Times New Roman" w:cs="Times New Roman"/>
                <w:b/>
                <w:color w:val="000000"/>
                <w:sz w:val="20"/>
                <w:lang w:eastAsia="ar-SA"/>
              </w:rPr>
            </w:pPr>
            <w:r>
              <w:rPr>
                <w:rFonts w:ascii="Times New Roman" w:eastAsia="@Arial Unicode MS" w:hAnsi="Times New Roman" w:cs="Times New Roman"/>
                <w:b/>
                <w:color w:val="000000"/>
                <w:sz w:val="20"/>
                <w:lang w:eastAsia="ar-SA"/>
              </w:rPr>
              <w:t>Межпредметные связи</w:t>
            </w:r>
          </w:p>
        </w:tc>
        <w:tc>
          <w:tcPr>
            <w:tcW w:w="7478" w:type="dxa"/>
          </w:tcPr>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tc>
      </w:tr>
      <w:tr w:rsidR="000D08A6" w:rsidRPr="00233C6A" w:rsidTr="003F5AF1">
        <w:tc>
          <w:tcPr>
            <w:tcW w:w="2093" w:type="dxa"/>
          </w:tcPr>
          <w:p w:rsidR="000D08A6" w:rsidRPr="00233C6A" w:rsidRDefault="000D08A6" w:rsidP="00233C6A">
            <w:pPr>
              <w:spacing w:after="0" w:line="240" w:lineRule="auto"/>
              <w:jc w:val="center"/>
              <w:rPr>
                <w:rFonts w:ascii="Times New Roman" w:hAnsi="Times New Roman"/>
                <w:b/>
                <w:sz w:val="20"/>
              </w:rPr>
            </w:pPr>
            <w:r w:rsidRPr="00233C6A">
              <w:rPr>
                <w:rFonts w:ascii="Times New Roman" w:hAnsi="Times New Roman"/>
                <w:b/>
                <w:sz w:val="20"/>
              </w:rPr>
              <w:t>Виды деятельности</w:t>
            </w:r>
          </w:p>
        </w:tc>
        <w:tc>
          <w:tcPr>
            <w:tcW w:w="7478" w:type="dxa"/>
          </w:tcPr>
          <w:p w:rsidR="000D08A6" w:rsidRPr="00233C6A" w:rsidRDefault="000D08A6" w:rsidP="00233C6A">
            <w:pPr>
              <w:spacing w:after="0" w:line="240" w:lineRule="auto"/>
              <w:jc w:val="center"/>
              <w:rPr>
                <w:rFonts w:ascii="Times New Roman" w:hAnsi="Times New Roman"/>
                <w:b/>
                <w:sz w:val="20"/>
              </w:rPr>
            </w:pPr>
            <w:r w:rsidRPr="00233C6A">
              <w:rPr>
                <w:rFonts w:ascii="Times New Roman" w:hAnsi="Times New Roman"/>
                <w:b/>
                <w:sz w:val="20"/>
              </w:rPr>
              <w:t>Результат содержания предмета</w:t>
            </w:r>
          </w:p>
        </w:tc>
      </w:tr>
      <w:tr w:rsidR="00FB1A8E" w:rsidRPr="00233C6A" w:rsidTr="003F5AF1">
        <w:tc>
          <w:tcPr>
            <w:tcW w:w="2093" w:type="dxa"/>
          </w:tcPr>
          <w:p w:rsidR="00FB1A8E" w:rsidRPr="00233C6A" w:rsidRDefault="00FB1A8E" w:rsidP="00233C6A">
            <w:pPr>
              <w:spacing w:after="0" w:line="240" w:lineRule="auto"/>
              <w:jc w:val="center"/>
              <w:rPr>
                <w:rFonts w:ascii="Times New Roman" w:hAnsi="Times New Roman"/>
                <w:b/>
                <w:sz w:val="20"/>
              </w:rPr>
            </w:pPr>
          </w:p>
        </w:tc>
        <w:tc>
          <w:tcPr>
            <w:tcW w:w="7478" w:type="dxa"/>
          </w:tcPr>
          <w:p w:rsidR="00FB1A8E" w:rsidRPr="00233C6A" w:rsidRDefault="00FB1A8E" w:rsidP="00233C6A">
            <w:pPr>
              <w:spacing w:after="0" w:line="240" w:lineRule="auto"/>
              <w:jc w:val="center"/>
              <w:rPr>
                <w:rFonts w:ascii="Times New Roman" w:hAnsi="Times New Roman"/>
                <w:b/>
                <w:sz w:val="20"/>
              </w:rPr>
            </w:pPr>
          </w:p>
        </w:tc>
      </w:tr>
      <w:tr w:rsidR="000D08A6" w:rsidRPr="00233C6A" w:rsidTr="003F5AF1">
        <w:tc>
          <w:tcPr>
            <w:tcW w:w="2093" w:type="dxa"/>
          </w:tcPr>
          <w:p w:rsidR="000D08A6" w:rsidRPr="00233C6A" w:rsidRDefault="000D08A6" w:rsidP="00233C6A">
            <w:pPr>
              <w:spacing w:after="0" w:line="240" w:lineRule="auto"/>
              <w:jc w:val="center"/>
              <w:rPr>
                <w:rFonts w:ascii="Times New Roman" w:hAnsi="Times New Roman"/>
                <w:b/>
                <w:sz w:val="18"/>
              </w:rPr>
            </w:pPr>
            <w:r w:rsidRPr="00233C6A">
              <w:rPr>
                <w:rFonts w:ascii="Times New Roman" w:hAnsi="Times New Roman"/>
                <w:b/>
                <w:sz w:val="18"/>
              </w:rPr>
              <w:t>Музыка в жизни человека</w:t>
            </w:r>
          </w:p>
        </w:tc>
        <w:tc>
          <w:tcPr>
            <w:tcW w:w="7478" w:type="dxa"/>
          </w:tcPr>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Обобщенное представление об основных образно</w:t>
            </w:r>
            <w:r w:rsidRPr="00233C6A">
              <w:rPr>
                <w:rFonts w:ascii="Times New Roman" w:hAnsi="Times New Roman"/>
                <w:sz w:val="18"/>
              </w:rPr>
              <w:softHyphen/>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Pr="00233C6A">
              <w:rPr>
                <w:rFonts w:ascii="Times New Roman" w:hAnsi="Times New Roman"/>
                <w:sz w:val="18"/>
              </w:rPr>
              <w:softHyphen/>
              <w:t>,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tc>
      </w:tr>
      <w:tr w:rsidR="000D08A6" w:rsidRPr="00233C6A" w:rsidTr="003F5AF1">
        <w:tc>
          <w:tcPr>
            <w:tcW w:w="2093" w:type="dxa"/>
          </w:tcPr>
          <w:p w:rsidR="000D08A6" w:rsidRPr="00233C6A" w:rsidRDefault="000D08A6" w:rsidP="00233C6A">
            <w:pPr>
              <w:spacing w:after="0" w:line="240" w:lineRule="auto"/>
              <w:jc w:val="center"/>
              <w:rPr>
                <w:rFonts w:ascii="Times New Roman" w:hAnsi="Times New Roman"/>
                <w:b/>
                <w:sz w:val="18"/>
              </w:rPr>
            </w:pPr>
            <w:r w:rsidRPr="00233C6A">
              <w:rPr>
                <w:rFonts w:ascii="Times New Roman" w:hAnsi="Times New Roman"/>
                <w:b/>
                <w:sz w:val="18"/>
              </w:rPr>
              <w:t>Основные закономерности музыкального искусства</w:t>
            </w:r>
          </w:p>
        </w:tc>
        <w:tc>
          <w:tcPr>
            <w:tcW w:w="7478" w:type="dxa"/>
          </w:tcPr>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Интонационно</w:t>
            </w:r>
            <w:r w:rsidRPr="00233C6A">
              <w:rPr>
                <w:rFonts w:ascii="Times New Roman" w:hAnsi="Times New Roman"/>
                <w:sz w:val="18"/>
              </w:rPr>
              <w:softHyphen/>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Формы построения музыки как обобщенное выражение художественно</w:t>
            </w:r>
            <w:r w:rsidRPr="00233C6A">
              <w:rPr>
                <w:rFonts w:ascii="Times New Roman" w:hAnsi="Times New Roman"/>
                <w:sz w:val="18"/>
              </w:rPr>
              <w:softHyphen/>
              <w:t>образного содержания произведений. Формы одночастные, двух- и трехчастные, вариации, рондо и др.</w:t>
            </w:r>
          </w:p>
        </w:tc>
      </w:tr>
      <w:tr w:rsidR="000D08A6" w:rsidRPr="00233C6A" w:rsidTr="003F5AF1">
        <w:tc>
          <w:tcPr>
            <w:tcW w:w="2093" w:type="dxa"/>
          </w:tcPr>
          <w:p w:rsidR="000D08A6" w:rsidRPr="00233C6A" w:rsidRDefault="000D08A6" w:rsidP="00233C6A">
            <w:pPr>
              <w:spacing w:after="0" w:line="240" w:lineRule="auto"/>
              <w:jc w:val="center"/>
              <w:rPr>
                <w:rFonts w:ascii="Times New Roman" w:hAnsi="Times New Roman"/>
                <w:b/>
                <w:sz w:val="18"/>
              </w:rPr>
            </w:pPr>
            <w:r w:rsidRPr="00233C6A">
              <w:rPr>
                <w:rFonts w:ascii="Times New Roman" w:hAnsi="Times New Roman"/>
                <w:b/>
                <w:sz w:val="18"/>
              </w:rPr>
              <w:t>Музыкальная картина мира</w:t>
            </w:r>
          </w:p>
        </w:tc>
        <w:tc>
          <w:tcPr>
            <w:tcW w:w="7478" w:type="dxa"/>
          </w:tcPr>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 xml:space="preserve">Различные виды музыки: вокальная, инструментальная; сольная, хоровая, оркестровая. </w:t>
            </w:r>
            <w:r w:rsidRPr="00233C6A">
              <w:rPr>
                <w:rFonts w:ascii="Times New Roman" w:hAnsi="Times New Roman"/>
                <w:sz w:val="18"/>
              </w:rPr>
              <w:lastRenderedPageBreak/>
              <w:t>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233C6A">
              <w:rPr>
                <w:rFonts w:ascii="Times New Roman" w:hAnsi="Times New Roman"/>
                <w:sz w:val="18"/>
              </w:rPr>
              <w:softHyphen/>
              <w:t>-поэтические традиции: содержание, образная сфера и музыкальный язык.</w:t>
            </w:r>
          </w:p>
        </w:tc>
      </w:tr>
      <w:tr w:rsidR="00FB1A8E" w:rsidRPr="00233C6A" w:rsidTr="003F5AF1">
        <w:tc>
          <w:tcPr>
            <w:tcW w:w="2093" w:type="dxa"/>
          </w:tcPr>
          <w:p w:rsidR="00FB1A8E" w:rsidRPr="00233C6A" w:rsidRDefault="00FB1A8E" w:rsidP="00233C6A">
            <w:pPr>
              <w:spacing w:after="0" w:line="240" w:lineRule="auto"/>
              <w:jc w:val="center"/>
              <w:rPr>
                <w:rFonts w:ascii="Times New Roman" w:hAnsi="Times New Roman"/>
                <w:b/>
                <w:sz w:val="18"/>
              </w:rPr>
            </w:pPr>
            <w:r>
              <w:rPr>
                <w:rFonts w:ascii="Times New Roman" w:hAnsi="Times New Roman"/>
                <w:b/>
                <w:sz w:val="18"/>
              </w:rPr>
              <w:lastRenderedPageBreak/>
              <w:t>Предметные результаты</w:t>
            </w:r>
          </w:p>
        </w:tc>
        <w:tc>
          <w:tcPr>
            <w:tcW w:w="7478" w:type="dxa"/>
          </w:tcPr>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сформированность представлений о роли музыки в жизни человека, в его духовно-нравственном развитии;</w:t>
            </w:r>
          </w:p>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xml:space="preserve"> - сформированность общих представлений о музыкальной картине мира;</w:t>
            </w:r>
          </w:p>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xml:space="preserve"> - сформированность устойчивого интереса к музыке и к различным видам музыкально-творческой деятельности (слушание, пение, движения под музыку и др.); </w:t>
            </w:r>
          </w:p>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умение воспринимать музыку и выражать свое отношение к музыкальным произведениям;</w:t>
            </w:r>
          </w:p>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умение воспринимать и осознавать темпо-ритмические, звуковысотные, динамические изменения в музыкальных произведениях;</w:t>
            </w:r>
          </w:p>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умение координировать работу дыхательной и голосовой мускулатуры;</w:t>
            </w:r>
          </w:p>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овладение приемами пения, освоение вокально-хоровых умений и навыков(с соблюдением нормативного произношения звуков);</w:t>
            </w:r>
          </w:p>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умение эмоционально и осознанно относиться к музыке различных направлений (фольклору, религиозной, классической и современной музыке);</w:t>
            </w:r>
          </w:p>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умение понимать содержание, интонационно-образный смысл произведений разных жанров и стилей;</w:t>
            </w:r>
          </w:p>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овладение способностью музыкального анализа произведений;</w:t>
            </w:r>
          </w:p>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сформированность пространственной ориентировки обучающихся при выполнении движения под музыку;</w:t>
            </w:r>
          </w:p>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освоение приемов игры на детских музыкальных инструментах, умение сопровождать мелодию собственной игрой на музыкальных инструментах.</w:t>
            </w:r>
          </w:p>
          <w:p w:rsidR="00FB1A8E" w:rsidRPr="00233C6A" w:rsidRDefault="00FB1A8E" w:rsidP="00233C6A">
            <w:pPr>
              <w:spacing w:after="0" w:line="240" w:lineRule="auto"/>
              <w:jc w:val="both"/>
              <w:rPr>
                <w:rFonts w:ascii="Times New Roman" w:hAnsi="Times New Roman"/>
                <w:sz w:val="18"/>
              </w:rPr>
            </w:pPr>
          </w:p>
        </w:tc>
      </w:tr>
    </w:tbl>
    <w:p w:rsidR="000D08A6" w:rsidRPr="00FB1A8E" w:rsidRDefault="000D08A6" w:rsidP="00FB1A8E">
      <w:pPr>
        <w:spacing w:after="0" w:line="240" w:lineRule="auto"/>
        <w:jc w:val="both"/>
        <w:rPr>
          <w:rFonts w:ascii="Times New Roman" w:hAnsi="Times New Roman"/>
          <w:b/>
          <w:i/>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5"/>
        <w:gridCol w:w="8"/>
        <w:gridCol w:w="7478"/>
      </w:tblGrid>
      <w:tr w:rsidR="00FB1A8E" w:rsidRPr="00233C6A" w:rsidTr="00D26409">
        <w:tc>
          <w:tcPr>
            <w:tcW w:w="9571" w:type="dxa"/>
            <w:gridSpan w:val="3"/>
          </w:tcPr>
          <w:p w:rsidR="00FB1A8E" w:rsidRDefault="00FB1A8E">
            <w:pPr>
              <w:suppressAutoHyphens w:val="0"/>
              <w:rPr>
                <w:rFonts w:ascii="Times New Roman" w:hAnsi="Times New Roman"/>
                <w:b/>
                <w:sz w:val="6"/>
              </w:rPr>
            </w:pPr>
          </w:p>
          <w:p w:rsidR="00FB1A8E" w:rsidRPr="00FB1A8E" w:rsidRDefault="00FB1A8E" w:rsidP="00FB1A8E">
            <w:pPr>
              <w:widowControl w:val="0"/>
              <w:spacing w:after="0" w:line="240" w:lineRule="auto"/>
              <w:jc w:val="center"/>
              <w:rPr>
                <w:rFonts w:ascii="Times New Roman" w:hAnsi="Times New Roman"/>
                <w:b/>
                <w:sz w:val="24"/>
              </w:rPr>
            </w:pPr>
            <w:r w:rsidRPr="00FB1A8E">
              <w:rPr>
                <w:rFonts w:ascii="Times New Roman" w:hAnsi="Times New Roman"/>
                <w:b/>
                <w:sz w:val="24"/>
              </w:rPr>
              <w:t>Технология</w:t>
            </w:r>
          </w:p>
          <w:p w:rsidR="00FB1A8E" w:rsidRPr="00233C6A" w:rsidRDefault="00FB1A8E" w:rsidP="00FB1A8E">
            <w:pPr>
              <w:spacing w:after="0" w:line="240" w:lineRule="auto"/>
              <w:rPr>
                <w:rFonts w:ascii="Times New Roman" w:hAnsi="Times New Roman"/>
                <w:b/>
                <w:sz w:val="6"/>
              </w:rPr>
            </w:pPr>
          </w:p>
        </w:tc>
      </w:tr>
      <w:tr w:rsidR="00FB1A8E" w:rsidRPr="00233C6A" w:rsidTr="00FB1A8E">
        <w:trPr>
          <w:trHeight w:val="4741"/>
        </w:trPr>
        <w:tc>
          <w:tcPr>
            <w:tcW w:w="2085" w:type="dxa"/>
          </w:tcPr>
          <w:p w:rsidR="00FB1A8E" w:rsidRDefault="00FB1A8E" w:rsidP="00FB1A8E">
            <w:pPr>
              <w:tabs>
                <w:tab w:val="left" w:leader="dot" w:pos="624"/>
              </w:tabs>
              <w:suppressAutoHyphens w:val="0"/>
              <w:spacing w:after="0" w:line="240" w:lineRule="auto"/>
              <w:ind w:firstLine="709"/>
              <w:jc w:val="center"/>
              <w:rPr>
                <w:rFonts w:ascii="Times New Roman" w:eastAsia="@Arial Unicode MS" w:hAnsi="Times New Roman" w:cs="Times New Roman"/>
                <w:color w:val="000000"/>
                <w:sz w:val="6"/>
                <w:lang w:eastAsia="ar-SA"/>
              </w:rPr>
            </w:pPr>
          </w:p>
          <w:p w:rsidR="00FB1A8E" w:rsidRDefault="00FB1A8E" w:rsidP="00FB1A8E">
            <w:pPr>
              <w:tabs>
                <w:tab w:val="left" w:leader="dot" w:pos="624"/>
              </w:tabs>
              <w:suppressAutoHyphens w:val="0"/>
              <w:spacing w:after="0" w:line="240" w:lineRule="auto"/>
              <w:jc w:val="center"/>
              <w:rPr>
                <w:rFonts w:ascii="Times New Roman" w:eastAsia="@Arial Unicode MS" w:hAnsi="Times New Roman" w:cs="Times New Roman"/>
                <w:color w:val="000000"/>
                <w:sz w:val="6"/>
                <w:lang w:eastAsia="ar-SA"/>
              </w:rPr>
            </w:pPr>
          </w:p>
          <w:p w:rsidR="00FB1A8E" w:rsidRPr="00FB1A8E" w:rsidRDefault="00FB1A8E" w:rsidP="00FB1A8E">
            <w:pPr>
              <w:tabs>
                <w:tab w:val="left" w:leader="dot" w:pos="624"/>
              </w:tabs>
              <w:suppressAutoHyphens w:val="0"/>
              <w:spacing w:after="0" w:line="240" w:lineRule="auto"/>
              <w:jc w:val="center"/>
              <w:rPr>
                <w:rFonts w:ascii="Times New Roman" w:eastAsia="@Arial Unicode MS" w:hAnsi="Times New Roman" w:cs="Times New Roman"/>
                <w:b/>
                <w:color w:val="000000"/>
                <w:sz w:val="20"/>
                <w:lang w:eastAsia="ar-SA"/>
              </w:rPr>
            </w:pPr>
            <w:r w:rsidRPr="00FB1A8E">
              <w:rPr>
                <w:rFonts w:ascii="Times New Roman" w:eastAsia="@Arial Unicode MS" w:hAnsi="Times New Roman" w:cs="Times New Roman"/>
                <w:b/>
                <w:color w:val="000000"/>
                <w:sz w:val="20"/>
                <w:lang w:eastAsia="ar-SA"/>
              </w:rPr>
              <w:t>Задачи</w:t>
            </w:r>
          </w:p>
          <w:p w:rsidR="00FB1A8E" w:rsidRPr="00FB1A8E" w:rsidRDefault="00FB1A8E" w:rsidP="00FB1A8E">
            <w:pPr>
              <w:tabs>
                <w:tab w:val="left" w:leader="dot" w:pos="624"/>
              </w:tabs>
              <w:suppressAutoHyphens w:val="0"/>
              <w:spacing w:after="0" w:line="240" w:lineRule="auto"/>
              <w:jc w:val="center"/>
              <w:rPr>
                <w:rFonts w:ascii="Times New Roman" w:eastAsia="@Arial Unicode MS" w:hAnsi="Times New Roman" w:cs="Times New Roman"/>
                <w:b/>
                <w:color w:val="000000"/>
                <w:sz w:val="20"/>
                <w:lang w:eastAsia="ar-SA"/>
              </w:rPr>
            </w:pPr>
          </w:p>
          <w:p w:rsidR="00FB1A8E" w:rsidRPr="00FB1A8E" w:rsidRDefault="00FB1A8E" w:rsidP="00FB1A8E">
            <w:pPr>
              <w:tabs>
                <w:tab w:val="left" w:leader="dot" w:pos="624"/>
              </w:tabs>
              <w:suppressAutoHyphens w:val="0"/>
              <w:spacing w:after="0" w:line="240" w:lineRule="auto"/>
              <w:jc w:val="center"/>
              <w:rPr>
                <w:rFonts w:ascii="Times New Roman" w:eastAsia="@Arial Unicode MS" w:hAnsi="Times New Roman" w:cs="Times New Roman"/>
                <w:b/>
                <w:color w:val="000000"/>
                <w:sz w:val="20"/>
                <w:lang w:eastAsia="ar-SA"/>
              </w:rPr>
            </w:pPr>
          </w:p>
          <w:p w:rsidR="00FB1A8E" w:rsidRDefault="00FB1A8E" w:rsidP="00FB1A8E">
            <w:pPr>
              <w:tabs>
                <w:tab w:val="left" w:leader="dot" w:pos="624"/>
              </w:tabs>
              <w:suppressAutoHyphens w:val="0"/>
              <w:spacing w:after="0" w:line="240" w:lineRule="auto"/>
              <w:ind w:firstLine="709"/>
              <w:jc w:val="center"/>
              <w:rPr>
                <w:rFonts w:ascii="Times New Roman" w:eastAsia="@Arial Unicode MS" w:hAnsi="Times New Roman" w:cs="Times New Roman"/>
                <w:color w:val="000000"/>
                <w:sz w:val="6"/>
                <w:lang w:eastAsia="ar-SA"/>
              </w:rPr>
            </w:pPr>
          </w:p>
          <w:p w:rsidR="00FB1A8E" w:rsidRDefault="00FB1A8E" w:rsidP="00FB1A8E">
            <w:pPr>
              <w:tabs>
                <w:tab w:val="left" w:leader="dot" w:pos="624"/>
              </w:tabs>
              <w:suppressAutoHyphens w:val="0"/>
              <w:spacing w:after="0" w:line="240" w:lineRule="auto"/>
              <w:ind w:firstLine="709"/>
              <w:jc w:val="center"/>
              <w:rPr>
                <w:rFonts w:ascii="Times New Roman" w:eastAsia="@Arial Unicode MS" w:hAnsi="Times New Roman" w:cs="Times New Roman"/>
                <w:color w:val="000000"/>
                <w:sz w:val="6"/>
                <w:lang w:eastAsia="ar-SA"/>
              </w:rPr>
            </w:pPr>
          </w:p>
          <w:p w:rsidR="00FB1A8E" w:rsidRDefault="00FB1A8E" w:rsidP="00FB1A8E">
            <w:pPr>
              <w:tabs>
                <w:tab w:val="left" w:leader="dot" w:pos="624"/>
              </w:tabs>
              <w:suppressAutoHyphens w:val="0"/>
              <w:spacing w:after="0" w:line="240" w:lineRule="auto"/>
              <w:ind w:firstLine="709"/>
              <w:jc w:val="center"/>
              <w:rPr>
                <w:rFonts w:ascii="Times New Roman" w:eastAsia="@Arial Unicode MS" w:hAnsi="Times New Roman" w:cs="Times New Roman"/>
                <w:color w:val="000000"/>
                <w:sz w:val="6"/>
                <w:lang w:eastAsia="ar-SA"/>
              </w:rPr>
            </w:pPr>
          </w:p>
          <w:p w:rsidR="00FB1A8E" w:rsidRDefault="00FB1A8E" w:rsidP="00FB1A8E">
            <w:pPr>
              <w:tabs>
                <w:tab w:val="left" w:leader="dot" w:pos="624"/>
              </w:tabs>
              <w:suppressAutoHyphens w:val="0"/>
              <w:spacing w:after="0" w:line="240" w:lineRule="auto"/>
              <w:ind w:firstLine="709"/>
              <w:jc w:val="center"/>
              <w:rPr>
                <w:rFonts w:ascii="Times New Roman" w:eastAsia="@Arial Unicode MS" w:hAnsi="Times New Roman" w:cs="Times New Roman"/>
                <w:color w:val="000000"/>
                <w:sz w:val="6"/>
                <w:lang w:eastAsia="ar-SA"/>
              </w:rPr>
            </w:pPr>
          </w:p>
          <w:p w:rsidR="00FB1A8E" w:rsidRDefault="00FB1A8E" w:rsidP="00FB1A8E">
            <w:pPr>
              <w:tabs>
                <w:tab w:val="left" w:leader="dot" w:pos="624"/>
              </w:tabs>
              <w:suppressAutoHyphens w:val="0"/>
              <w:spacing w:after="0" w:line="240" w:lineRule="auto"/>
              <w:ind w:firstLine="709"/>
              <w:jc w:val="center"/>
              <w:rPr>
                <w:rFonts w:ascii="Times New Roman" w:eastAsia="@Arial Unicode MS" w:hAnsi="Times New Roman" w:cs="Times New Roman"/>
                <w:color w:val="000000"/>
                <w:sz w:val="6"/>
                <w:lang w:eastAsia="ar-SA"/>
              </w:rPr>
            </w:pPr>
          </w:p>
          <w:p w:rsidR="00FB1A8E" w:rsidRDefault="00FB1A8E" w:rsidP="00FB1A8E">
            <w:pPr>
              <w:tabs>
                <w:tab w:val="left" w:leader="dot" w:pos="624"/>
              </w:tabs>
              <w:suppressAutoHyphens w:val="0"/>
              <w:spacing w:after="0" w:line="240" w:lineRule="auto"/>
              <w:ind w:firstLine="709"/>
              <w:jc w:val="center"/>
              <w:rPr>
                <w:rFonts w:ascii="Times New Roman" w:eastAsia="@Arial Unicode MS" w:hAnsi="Times New Roman" w:cs="Times New Roman"/>
                <w:color w:val="000000"/>
                <w:sz w:val="6"/>
                <w:lang w:eastAsia="ar-SA"/>
              </w:rPr>
            </w:pPr>
          </w:p>
          <w:p w:rsidR="00FB1A8E" w:rsidRDefault="00FB1A8E" w:rsidP="00FB1A8E">
            <w:pPr>
              <w:tabs>
                <w:tab w:val="left" w:leader="dot" w:pos="624"/>
              </w:tabs>
              <w:suppressAutoHyphens w:val="0"/>
              <w:spacing w:after="0" w:line="240" w:lineRule="auto"/>
              <w:ind w:firstLine="709"/>
              <w:jc w:val="center"/>
              <w:rPr>
                <w:rFonts w:ascii="Times New Roman" w:eastAsia="@Arial Unicode MS" w:hAnsi="Times New Roman" w:cs="Times New Roman"/>
                <w:color w:val="000000"/>
                <w:sz w:val="6"/>
                <w:lang w:eastAsia="ar-SA"/>
              </w:rPr>
            </w:pPr>
          </w:p>
          <w:p w:rsidR="00FB1A8E" w:rsidRDefault="00FB1A8E" w:rsidP="00FB1A8E">
            <w:pPr>
              <w:tabs>
                <w:tab w:val="left" w:leader="dot" w:pos="624"/>
              </w:tabs>
              <w:suppressAutoHyphens w:val="0"/>
              <w:spacing w:after="0" w:line="240" w:lineRule="auto"/>
              <w:ind w:firstLine="709"/>
              <w:jc w:val="center"/>
              <w:rPr>
                <w:rFonts w:ascii="Times New Roman" w:eastAsia="@Arial Unicode MS" w:hAnsi="Times New Roman" w:cs="Times New Roman"/>
                <w:color w:val="000000"/>
                <w:sz w:val="6"/>
                <w:lang w:eastAsia="ar-SA"/>
              </w:rPr>
            </w:pPr>
          </w:p>
          <w:p w:rsidR="00FB1A8E" w:rsidRDefault="00FB1A8E" w:rsidP="00FB1A8E">
            <w:pPr>
              <w:tabs>
                <w:tab w:val="left" w:leader="dot" w:pos="624"/>
              </w:tabs>
              <w:suppressAutoHyphens w:val="0"/>
              <w:spacing w:after="0" w:line="240" w:lineRule="auto"/>
              <w:ind w:firstLine="709"/>
              <w:jc w:val="center"/>
              <w:rPr>
                <w:rFonts w:ascii="Times New Roman" w:eastAsia="@Arial Unicode MS" w:hAnsi="Times New Roman" w:cs="Times New Roman"/>
                <w:color w:val="000000"/>
                <w:sz w:val="6"/>
                <w:lang w:eastAsia="ar-SA"/>
              </w:rPr>
            </w:pPr>
          </w:p>
          <w:p w:rsidR="00FB1A8E" w:rsidRPr="00233C6A" w:rsidRDefault="00FB1A8E" w:rsidP="00FB1A8E">
            <w:pPr>
              <w:tabs>
                <w:tab w:val="left" w:leader="dot" w:pos="624"/>
              </w:tabs>
              <w:suppressAutoHyphens w:val="0"/>
              <w:spacing w:after="0" w:line="240" w:lineRule="auto"/>
              <w:ind w:firstLine="709"/>
              <w:jc w:val="center"/>
              <w:rPr>
                <w:rFonts w:ascii="Times New Roman" w:eastAsia="@Arial Unicode MS" w:hAnsi="Times New Roman" w:cs="Times New Roman"/>
                <w:color w:val="000000"/>
                <w:sz w:val="6"/>
                <w:lang w:eastAsia="ar-SA"/>
              </w:rPr>
            </w:pPr>
          </w:p>
        </w:tc>
        <w:tc>
          <w:tcPr>
            <w:tcW w:w="7486" w:type="dxa"/>
            <w:gridSpan w:val="2"/>
          </w:tcPr>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Pr>
                <w:rFonts w:ascii="Times New Roman" w:eastAsia="@Arial Unicode MS" w:hAnsi="Times New Roman" w:cs="Times New Roman"/>
                <w:color w:val="000000"/>
                <w:sz w:val="6"/>
                <w:lang w:eastAsia="ar-SA"/>
              </w:rPr>
              <w:t xml:space="preserve">- </w:t>
            </w:r>
            <w:r w:rsidRPr="00FB1A8E">
              <w:rPr>
                <w:rFonts w:ascii="Times New Roman" w:eastAsia="Times New Roman" w:hAnsi="Times New Roman" w:cs="Times New Roman"/>
                <w:color w:val="auto"/>
                <w:kern w:val="0"/>
                <w:sz w:val="20"/>
                <w:szCs w:val="24"/>
                <w:lang w:eastAsia="ru-RU"/>
              </w:rPr>
              <w:t>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формирование картины материальной и духовной культуры как продукта творческой предметно-преобразующей деятельности человека;</w:t>
            </w:r>
          </w:p>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p>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w:t>
            </w:r>
          </w:p>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xml:space="preserve"> -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овладение первоначальными умениями поиска, передачи, хранения, преобразования информации в процессе работы с компьютером;</w:t>
            </w:r>
          </w:p>
          <w:p w:rsidR="00FB1A8E" w:rsidRPr="00FB1A8E" w:rsidRDefault="00FB1A8E" w:rsidP="00FB1A8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FB1A8E">
              <w:rPr>
                <w:rFonts w:ascii="Times New Roman" w:eastAsia="Times New Roman" w:hAnsi="Times New Roman" w:cs="Times New Roman"/>
                <w:color w:val="auto"/>
                <w:kern w:val="0"/>
                <w:sz w:val="20"/>
                <w:szCs w:val="24"/>
                <w:lang w:eastAsia="ru-RU"/>
              </w:rPr>
              <w:t>- коррекция и развитие психических процессов, мелкой моторики, речи.</w:t>
            </w:r>
          </w:p>
          <w:p w:rsidR="00FB1A8E" w:rsidRPr="00233C6A" w:rsidRDefault="00FB1A8E" w:rsidP="00FB1A8E">
            <w:pPr>
              <w:tabs>
                <w:tab w:val="left" w:leader="dot" w:pos="624"/>
              </w:tabs>
              <w:suppressAutoHyphens w:val="0"/>
              <w:spacing w:after="0" w:line="240" w:lineRule="auto"/>
              <w:jc w:val="both"/>
              <w:rPr>
                <w:rFonts w:ascii="Times New Roman" w:eastAsia="@Arial Unicode MS" w:hAnsi="Times New Roman" w:cs="Times New Roman"/>
                <w:color w:val="000000"/>
                <w:sz w:val="6"/>
                <w:lang w:eastAsia="ar-SA"/>
              </w:rPr>
            </w:pPr>
          </w:p>
        </w:tc>
      </w:tr>
      <w:tr w:rsidR="00FB1A8E" w:rsidRPr="00233C6A" w:rsidTr="00FB1A8E">
        <w:trPr>
          <w:trHeight w:val="1691"/>
        </w:trPr>
        <w:tc>
          <w:tcPr>
            <w:tcW w:w="2085" w:type="dxa"/>
          </w:tcPr>
          <w:p w:rsidR="00FB1A8E" w:rsidRPr="00FB1A8E" w:rsidRDefault="00FB1A8E" w:rsidP="00FB1A8E">
            <w:pPr>
              <w:tabs>
                <w:tab w:val="left" w:leader="dot" w:pos="624"/>
              </w:tabs>
              <w:suppressAutoHyphens w:val="0"/>
              <w:spacing w:after="0" w:line="240" w:lineRule="auto"/>
              <w:jc w:val="center"/>
              <w:rPr>
                <w:rFonts w:ascii="Times New Roman" w:eastAsia="@Arial Unicode MS" w:hAnsi="Times New Roman" w:cs="Times New Roman"/>
                <w:b/>
                <w:color w:val="000000"/>
                <w:sz w:val="6"/>
                <w:lang w:eastAsia="ar-SA"/>
              </w:rPr>
            </w:pPr>
            <w:r w:rsidRPr="00FB1A8E">
              <w:rPr>
                <w:rFonts w:ascii="Times New Roman" w:eastAsia="@Arial Unicode MS" w:hAnsi="Times New Roman" w:cs="Times New Roman"/>
                <w:b/>
                <w:color w:val="000000"/>
                <w:sz w:val="20"/>
                <w:lang w:eastAsia="ar-SA"/>
              </w:rPr>
              <w:lastRenderedPageBreak/>
              <w:t>Межпредметные связи</w:t>
            </w:r>
          </w:p>
        </w:tc>
        <w:tc>
          <w:tcPr>
            <w:tcW w:w="7486" w:type="dxa"/>
            <w:gridSpan w:val="2"/>
          </w:tcPr>
          <w:p w:rsidR="00FB1A8E" w:rsidRDefault="00FB1A8E" w:rsidP="00FB1A8E">
            <w:pPr>
              <w:suppressAutoHyphens w:val="0"/>
              <w:spacing w:after="0" w:line="240" w:lineRule="auto"/>
              <w:jc w:val="both"/>
              <w:rPr>
                <w:rFonts w:ascii="Times New Roman" w:eastAsia="@Arial Unicode MS" w:hAnsi="Times New Roman" w:cs="Times New Roman"/>
                <w:color w:val="000000"/>
                <w:sz w:val="6"/>
                <w:lang w:eastAsia="ar-SA"/>
              </w:rPr>
            </w:pPr>
            <w:r w:rsidRPr="00FB1A8E">
              <w:rPr>
                <w:rFonts w:ascii="Times New Roman" w:eastAsia="Times New Roman" w:hAnsi="Times New Roman" w:cs="Times New Roman"/>
                <w:color w:val="auto"/>
                <w:kern w:val="0"/>
                <w:sz w:val="20"/>
                <w:szCs w:val="24"/>
                <w:lang w:eastAsia="ru-RU"/>
              </w:rPr>
              <w:t>«Окружающий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 В основе курса лежит целостный образ окружающего мира, который преломляется через результат творческой деятельности обучающихся. 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w:t>
            </w:r>
            <w:r>
              <w:rPr>
                <w:rFonts w:ascii="Times New Roman" w:eastAsia="Times New Roman" w:hAnsi="Times New Roman" w:cs="Times New Roman"/>
                <w:color w:val="auto"/>
                <w:kern w:val="0"/>
                <w:sz w:val="20"/>
                <w:szCs w:val="24"/>
                <w:lang w:eastAsia="ru-RU"/>
              </w:rPr>
              <w:t>.</w:t>
            </w:r>
          </w:p>
        </w:tc>
      </w:tr>
      <w:tr w:rsidR="000D08A6" w:rsidRPr="00233C6A" w:rsidTr="00FB1A8E">
        <w:tc>
          <w:tcPr>
            <w:tcW w:w="2093" w:type="dxa"/>
            <w:gridSpan w:val="2"/>
          </w:tcPr>
          <w:p w:rsidR="000D08A6" w:rsidRPr="00233C6A" w:rsidRDefault="000D08A6" w:rsidP="00233C6A">
            <w:pPr>
              <w:spacing w:after="0" w:line="240" w:lineRule="auto"/>
              <w:jc w:val="center"/>
              <w:rPr>
                <w:rFonts w:ascii="Times New Roman" w:hAnsi="Times New Roman"/>
                <w:b/>
                <w:sz w:val="20"/>
              </w:rPr>
            </w:pPr>
            <w:r w:rsidRPr="00233C6A">
              <w:rPr>
                <w:rFonts w:ascii="Times New Roman" w:hAnsi="Times New Roman"/>
                <w:b/>
                <w:sz w:val="20"/>
              </w:rPr>
              <w:t>Виды деятельности</w:t>
            </w:r>
          </w:p>
        </w:tc>
        <w:tc>
          <w:tcPr>
            <w:tcW w:w="7478" w:type="dxa"/>
          </w:tcPr>
          <w:p w:rsidR="000D08A6" w:rsidRPr="00233C6A" w:rsidRDefault="000D08A6" w:rsidP="00233C6A">
            <w:pPr>
              <w:spacing w:after="0" w:line="240" w:lineRule="auto"/>
              <w:jc w:val="center"/>
              <w:rPr>
                <w:rFonts w:ascii="Times New Roman" w:hAnsi="Times New Roman"/>
                <w:b/>
                <w:sz w:val="20"/>
              </w:rPr>
            </w:pPr>
            <w:r w:rsidRPr="00233C6A">
              <w:rPr>
                <w:rFonts w:ascii="Times New Roman" w:hAnsi="Times New Roman"/>
                <w:b/>
                <w:sz w:val="20"/>
              </w:rPr>
              <w:t>Результат содержания предмета</w:t>
            </w:r>
          </w:p>
        </w:tc>
      </w:tr>
      <w:tr w:rsidR="000D08A6" w:rsidRPr="00233C6A" w:rsidTr="00FB1A8E">
        <w:tc>
          <w:tcPr>
            <w:tcW w:w="2093" w:type="dxa"/>
            <w:gridSpan w:val="2"/>
          </w:tcPr>
          <w:p w:rsidR="000D08A6" w:rsidRPr="00233C6A" w:rsidRDefault="000D08A6" w:rsidP="00233C6A">
            <w:pPr>
              <w:spacing w:after="0" w:line="240" w:lineRule="auto"/>
              <w:jc w:val="center"/>
              <w:rPr>
                <w:rFonts w:ascii="Times New Roman" w:hAnsi="Times New Roman"/>
                <w:b/>
                <w:sz w:val="18"/>
                <w:szCs w:val="20"/>
              </w:rPr>
            </w:pPr>
            <w:r w:rsidRPr="00233C6A">
              <w:rPr>
                <w:rFonts w:ascii="Times New Roman" w:hAnsi="Times New Roman"/>
                <w:b/>
                <w:sz w:val="18"/>
                <w:szCs w:val="20"/>
              </w:rPr>
              <w:t>Общекультурные и общетрудовые компетенции.</w:t>
            </w:r>
          </w:p>
          <w:p w:rsidR="000D08A6" w:rsidRPr="00233C6A" w:rsidRDefault="000D08A6" w:rsidP="00455F9E">
            <w:pPr>
              <w:spacing w:after="0" w:line="240" w:lineRule="auto"/>
              <w:jc w:val="center"/>
              <w:rPr>
                <w:rFonts w:ascii="Times New Roman" w:hAnsi="Times New Roman"/>
                <w:b/>
                <w:sz w:val="18"/>
                <w:szCs w:val="20"/>
              </w:rPr>
            </w:pPr>
            <w:r w:rsidRPr="00233C6A">
              <w:rPr>
                <w:rFonts w:ascii="Times New Roman" w:hAnsi="Times New Roman"/>
                <w:b/>
                <w:sz w:val="18"/>
                <w:szCs w:val="20"/>
              </w:rPr>
              <w:t>Основы культуры труда</w:t>
            </w:r>
          </w:p>
        </w:tc>
        <w:tc>
          <w:tcPr>
            <w:tcW w:w="7478" w:type="dxa"/>
          </w:tcPr>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декоративо -</w:t>
            </w:r>
            <w:r w:rsidRPr="00233C6A">
              <w:rPr>
                <w:rFonts w:ascii="Times New Roman" w:hAnsi="Times New Roman"/>
                <w:sz w:val="18"/>
              </w:rPr>
              <w:softHyphen/>
              <w:t xml:space="preserve">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Выполнение доступных видов работ по самообслуживанию, домашнему труду, оказание доступных видов помощи малышам, взрослым и сверстникам.</w:t>
            </w:r>
          </w:p>
        </w:tc>
      </w:tr>
      <w:tr w:rsidR="000D08A6" w:rsidRPr="00233C6A" w:rsidTr="00FB1A8E">
        <w:tc>
          <w:tcPr>
            <w:tcW w:w="2093" w:type="dxa"/>
            <w:gridSpan w:val="2"/>
          </w:tcPr>
          <w:p w:rsidR="000D08A6" w:rsidRPr="00233C6A" w:rsidRDefault="000D08A6" w:rsidP="00233C6A">
            <w:pPr>
              <w:spacing w:after="0" w:line="240" w:lineRule="auto"/>
              <w:jc w:val="center"/>
              <w:rPr>
                <w:rFonts w:ascii="Times New Roman" w:hAnsi="Times New Roman"/>
                <w:b/>
                <w:sz w:val="18"/>
                <w:szCs w:val="20"/>
              </w:rPr>
            </w:pPr>
            <w:r w:rsidRPr="00233C6A">
              <w:rPr>
                <w:rFonts w:ascii="Times New Roman" w:hAnsi="Times New Roman"/>
                <w:b/>
                <w:sz w:val="18"/>
                <w:szCs w:val="20"/>
              </w:rPr>
              <w:t>Технология ручной обработки материалов</w:t>
            </w:r>
            <w:r w:rsidRPr="00233C6A">
              <w:rPr>
                <w:rFonts w:ascii="Times New Roman" w:hAnsi="Times New Roman"/>
                <w:sz w:val="18"/>
                <w:szCs w:val="20"/>
              </w:rPr>
              <w:t xml:space="preserve">. </w:t>
            </w:r>
            <w:r w:rsidRPr="00233C6A">
              <w:rPr>
                <w:rFonts w:ascii="Times New Roman" w:hAnsi="Times New Roman"/>
                <w:b/>
                <w:sz w:val="18"/>
                <w:szCs w:val="20"/>
              </w:rPr>
              <w:t>Элементы графической грамоты</w:t>
            </w:r>
          </w:p>
          <w:p w:rsidR="000D08A6" w:rsidRPr="00233C6A" w:rsidRDefault="000D08A6" w:rsidP="00233C6A">
            <w:pPr>
              <w:spacing w:after="0" w:line="240" w:lineRule="auto"/>
              <w:jc w:val="center"/>
              <w:rPr>
                <w:rFonts w:ascii="Times New Roman" w:hAnsi="Times New Roman"/>
                <w:b/>
                <w:sz w:val="18"/>
                <w:szCs w:val="20"/>
              </w:rPr>
            </w:pPr>
          </w:p>
        </w:tc>
        <w:tc>
          <w:tcPr>
            <w:tcW w:w="7478" w:type="dxa"/>
          </w:tcPr>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 xml:space="preserve"> Подготовка материалов к работе. Экономное расходование материалов. Выбор материалов по их декоративно</w:t>
            </w:r>
            <w:r w:rsidRPr="00233C6A">
              <w:rPr>
                <w:rFonts w:ascii="Times New Roman" w:hAnsi="Times New Roman"/>
                <w:sz w:val="18"/>
              </w:rPr>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sidRPr="00233C6A">
              <w:rPr>
                <w:rFonts w:ascii="Times New Roman" w:hAnsi="Times New Roman"/>
                <w:sz w:val="18"/>
              </w:rPr>
              <w:softHyphen/>
              <w:t>-прикладном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Использование измерений и построений для решения практических задач. Виды условных графических изображений: рисунок, простейший чертѐж,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tc>
      </w:tr>
      <w:tr w:rsidR="000D08A6" w:rsidRPr="00233C6A" w:rsidTr="00FB1A8E">
        <w:tc>
          <w:tcPr>
            <w:tcW w:w="2093" w:type="dxa"/>
            <w:gridSpan w:val="2"/>
          </w:tcPr>
          <w:p w:rsidR="000D08A6" w:rsidRPr="00233C6A" w:rsidRDefault="000D08A6" w:rsidP="00233C6A">
            <w:pPr>
              <w:spacing w:after="0" w:line="240" w:lineRule="auto"/>
              <w:jc w:val="center"/>
              <w:rPr>
                <w:rFonts w:ascii="Times New Roman" w:hAnsi="Times New Roman"/>
                <w:b/>
                <w:sz w:val="18"/>
                <w:szCs w:val="20"/>
              </w:rPr>
            </w:pPr>
            <w:r w:rsidRPr="00233C6A">
              <w:rPr>
                <w:rFonts w:ascii="Times New Roman" w:hAnsi="Times New Roman"/>
                <w:b/>
                <w:sz w:val="18"/>
                <w:szCs w:val="20"/>
              </w:rPr>
              <w:t>Конструирование и моделирование</w:t>
            </w:r>
          </w:p>
          <w:p w:rsidR="000D08A6" w:rsidRPr="00233C6A" w:rsidRDefault="000D08A6" w:rsidP="00233C6A">
            <w:pPr>
              <w:spacing w:after="0" w:line="240" w:lineRule="auto"/>
              <w:jc w:val="center"/>
              <w:rPr>
                <w:rFonts w:ascii="Times New Roman" w:hAnsi="Times New Roman"/>
                <w:b/>
                <w:sz w:val="18"/>
                <w:szCs w:val="20"/>
              </w:rPr>
            </w:pPr>
          </w:p>
        </w:tc>
        <w:tc>
          <w:tcPr>
            <w:tcW w:w="7478" w:type="dxa"/>
          </w:tcPr>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Общее представление о конструировании как создании конструкции каких</w:t>
            </w:r>
            <w:r w:rsidRPr="00233C6A">
              <w:rPr>
                <w:rFonts w:ascii="Times New Roman" w:hAnsi="Times New Roman"/>
                <w:sz w:val="18"/>
              </w:rPr>
              <w:softHyphen/>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233C6A">
              <w:rPr>
                <w:rFonts w:ascii="Times New Roman" w:hAnsi="Times New Roman"/>
                <w:sz w:val="18"/>
              </w:rPr>
              <w:softHyphen/>
              <w:t>-технологическим, функциональным, декоративно</w:t>
            </w:r>
            <w:r w:rsidRPr="00233C6A">
              <w:rPr>
                <w:rFonts w:ascii="Times New Roman" w:hAnsi="Times New Roman"/>
                <w:sz w:val="18"/>
              </w:rPr>
              <w:softHyphen/>
              <w:t>-художественным и пр.). Конструирование и моделирование в интерактивном конструкторе.</w:t>
            </w:r>
          </w:p>
        </w:tc>
      </w:tr>
      <w:tr w:rsidR="00455F9E" w:rsidRPr="00233C6A" w:rsidTr="00FB1A8E">
        <w:tc>
          <w:tcPr>
            <w:tcW w:w="2093" w:type="dxa"/>
            <w:gridSpan w:val="2"/>
          </w:tcPr>
          <w:p w:rsidR="00455F9E" w:rsidRPr="00233C6A" w:rsidRDefault="00455F9E" w:rsidP="00233C6A">
            <w:pPr>
              <w:spacing w:after="0" w:line="240" w:lineRule="auto"/>
              <w:jc w:val="center"/>
              <w:rPr>
                <w:rFonts w:ascii="Times New Roman" w:hAnsi="Times New Roman"/>
                <w:b/>
                <w:sz w:val="18"/>
                <w:szCs w:val="20"/>
              </w:rPr>
            </w:pPr>
            <w:r>
              <w:rPr>
                <w:rFonts w:ascii="Times New Roman" w:hAnsi="Times New Roman"/>
                <w:b/>
                <w:sz w:val="18"/>
                <w:szCs w:val="20"/>
              </w:rPr>
              <w:t>Практика работы на компьютере</w:t>
            </w:r>
          </w:p>
        </w:tc>
        <w:tc>
          <w:tcPr>
            <w:tcW w:w="7478" w:type="dxa"/>
          </w:tcPr>
          <w:p w:rsidR="00455F9E" w:rsidRPr="00455F9E" w:rsidRDefault="00455F9E" w:rsidP="00455F9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w:t>
            </w:r>
            <w:r w:rsidRPr="00455F9E">
              <w:rPr>
                <w:rFonts w:ascii="Times New Roman" w:eastAsia="Times New Roman" w:hAnsi="Times New Roman" w:cs="Times New Roman"/>
                <w:color w:val="auto"/>
                <w:kern w:val="0"/>
                <w:sz w:val="20"/>
                <w:szCs w:val="24"/>
                <w:lang w:eastAsia="ru-RU"/>
              </w:rPr>
              <w:lastRenderedPageBreak/>
              <w:t xml:space="preserve">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тематике. Вывод текста на принтер. Использование рисунков из ресурса компьютера, программ Word и Power Point. </w:t>
            </w:r>
          </w:p>
        </w:tc>
      </w:tr>
      <w:tr w:rsidR="00455F9E" w:rsidRPr="00233C6A" w:rsidTr="00FB1A8E">
        <w:tc>
          <w:tcPr>
            <w:tcW w:w="2093" w:type="dxa"/>
            <w:gridSpan w:val="2"/>
          </w:tcPr>
          <w:p w:rsidR="00455F9E" w:rsidRPr="00233C6A" w:rsidRDefault="00455F9E" w:rsidP="00233C6A">
            <w:pPr>
              <w:spacing w:after="0" w:line="240" w:lineRule="auto"/>
              <w:jc w:val="center"/>
              <w:rPr>
                <w:rFonts w:ascii="Times New Roman" w:hAnsi="Times New Roman"/>
                <w:b/>
                <w:sz w:val="18"/>
                <w:szCs w:val="20"/>
              </w:rPr>
            </w:pPr>
            <w:r>
              <w:rPr>
                <w:rFonts w:ascii="Times New Roman" w:hAnsi="Times New Roman"/>
                <w:b/>
                <w:sz w:val="18"/>
                <w:szCs w:val="20"/>
              </w:rPr>
              <w:lastRenderedPageBreak/>
              <w:t>Предметные результаты</w:t>
            </w:r>
          </w:p>
        </w:tc>
        <w:tc>
          <w:tcPr>
            <w:tcW w:w="7478" w:type="dxa"/>
          </w:tcPr>
          <w:p w:rsidR="00455F9E" w:rsidRPr="00455F9E" w:rsidRDefault="00455F9E" w:rsidP="00455F9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55F9E" w:rsidRPr="00455F9E" w:rsidRDefault="00455F9E" w:rsidP="00455F9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получение первоначальных представлений о материальной культуре как продукте предметно-преобразующей деятельности человека;</w:t>
            </w:r>
          </w:p>
          <w:p w:rsidR="00455F9E" w:rsidRPr="00455F9E" w:rsidRDefault="00455F9E" w:rsidP="00455F9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знания о назначении и правилах использования ручного инструмента для обработки бумаги, картона, ткани и пр.;</w:t>
            </w:r>
          </w:p>
          <w:p w:rsidR="00455F9E" w:rsidRPr="00455F9E" w:rsidRDefault="00455F9E" w:rsidP="00455F9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xml:space="preserve">- умение определять и соблюдать последовательность технологических операций при изготовлении изделия; </w:t>
            </w:r>
          </w:p>
          <w:p w:rsidR="00455F9E" w:rsidRPr="00455F9E" w:rsidRDefault="00455F9E" w:rsidP="00455F9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овладение основными технологическими приемами ручной обработки материалов;</w:t>
            </w:r>
          </w:p>
          <w:p w:rsidR="00455F9E" w:rsidRPr="00455F9E" w:rsidRDefault="00455F9E" w:rsidP="00455F9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умение подбирать материалы и инструменты, способы трудовой деятельности в зависимости от цели;</w:t>
            </w:r>
          </w:p>
          <w:p w:rsidR="00455F9E" w:rsidRPr="00455F9E" w:rsidRDefault="00455F9E" w:rsidP="00455F9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55F9E" w:rsidRPr="00455F9E" w:rsidRDefault="00455F9E" w:rsidP="00455F9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усвоение правил техники безопасности;</w:t>
            </w:r>
          </w:p>
          <w:p w:rsidR="00455F9E" w:rsidRPr="00455F9E" w:rsidRDefault="00455F9E" w:rsidP="00455F9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овладение навыками совместной продуктивной деятельности, сотрудничества, взаимопомощи, планирования, коммуникации;</w:t>
            </w:r>
          </w:p>
          <w:p w:rsidR="00455F9E" w:rsidRPr="00455F9E" w:rsidRDefault="00455F9E" w:rsidP="00455F9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455F9E" w:rsidRPr="00455F9E" w:rsidRDefault="00455F9E" w:rsidP="00455F9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455F9E" w:rsidRPr="00455F9E" w:rsidRDefault="00455F9E" w:rsidP="00455F9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455F9E" w:rsidRPr="00455F9E" w:rsidRDefault="00455F9E" w:rsidP="00455F9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обогащение лексикона словами, обозначающими материалы, их признаки, действия, производимые во время изготовления изделия;</w:t>
            </w:r>
          </w:p>
          <w:p w:rsidR="00455F9E" w:rsidRPr="00455F9E" w:rsidRDefault="00455F9E" w:rsidP="00455F9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455F9E" w:rsidRPr="00455F9E" w:rsidRDefault="00455F9E" w:rsidP="00455F9E">
            <w:pPr>
              <w:suppressAutoHyphens w:val="0"/>
              <w:spacing w:after="0" w:line="240" w:lineRule="auto"/>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овладение простыми умениями работы с компьютером и компьютерными программами.</w:t>
            </w:r>
          </w:p>
        </w:tc>
      </w:tr>
    </w:tbl>
    <w:p w:rsidR="000D08A6" w:rsidRPr="00233C6A" w:rsidRDefault="000D08A6" w:rsidP="00233C6A">
      <w:pPr>
        <w:spacing w:after="0" w:line="240" w:lineRule="auto"/>
        <w:ind w:firstLine="284"/>
        <w:jc w:val="both"/>
        <w:rPr>
          <w:rFonts w:ascii="Times New Roman" w:hAnsi="Times New Roman"/>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5"/>
        <w:gridCol w:w="8"/>
        <w:gridCol w:w="7478"/>
      </w:tblGrid>
      <w:tr w:rsidR="000D08A6" w:rsidRPr="00233C6A" w:rsidTr="00455F9E">
        <w:tc>
          <w:tcPr>
            <w:tcW w:w="9571" w:type="dxa"/>
            <w:gridSpan w:val="3"/>
          </w:tcPr>
          <w:p w:rsidR="000D08A6" w:rsidRPr="00233C6A" w:rsidRDefault="000D08A6"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0D08A6" w:rsidRPr="00455F9E" w:rsidRDefault="000D08A6" w:rsidP="00455F9E">
            <w:pPr>
              <w:widowControl w:val="0"/>
              <w:spacing w:after="0" w:line="240" w:lineRule="auto"/>
              <w:ind w:left="1004"/>
              <w:jc w:val="center"/>
              <w:rPr>
                <w:rFonts w:ascii="Times New Roman" w:hAnsi="Times New Roman"/>
                <w:b/>
                <w:sz w:val="24"/>
              </w:rPr>
            </w:pPr>
            <w:r w:rsidRPr="00455F9E">
              <w:rPr>
                <w:rFonts w:ascii="Times New Roman" w:hAnsi="Times New Roman"/>
                <w:b/>
                <w:sz w:val="24"/>
              </w:rPr>
              <w:t>Физическая культура</w:t>
            </w:r>
          </w:p>
          <w:p w:rsidR="000D08A6" w:rsidRPr="00233C6A" w:rsidRDefault="000D08A6" w:rsidP="00233C6A">
            <w:pPr>
              <w:spacing w:after="0" w:line="240" w:lineRule="auto"/>
              <w:ind w:left="1004"/>
              <w:rPr>
                <w:rFonts w:ascii="Times New Roman" w:hAnsi="Times New Roman"/>
                <w:b/>
                <w:sz w:val="6"/>
              </w:rPr>
            </w:pPr>
          </w:p>
        </w:tc>
      </w:tr>
      <w:tr w:rsidR="00455F9E" w:rsidRPr="00233C6A" w:rsidTr="00455F9E">
        <w:tc>
          <w:tcPr>
            <w:tcW w:w="2085" w:type="dxa"/>
          </w:tcPr>
          <w:p w:rsidR="00455F9E" w:rsidRPr="00455F9E" w:rsidRDefault="00455F9E" w:rsidP="00455F9E">
            <w:pPr>
              <w:tabs>
                <w:tab w:val="left" w:leader="dot" w:pos="624"/>
              </w:tabs>
              <w:suppressAutoHyphens w:val="0"/>
              <w:spacing w:after="0" w:line="240" w:lineRule="auto"/>
              <w:jc w:val="center"/>
              <w:rPr>
                <w:rFonts w:ascii="Times New Roman" w:eastAsia="@Arial Unicode MS" w:hAnsi="Times New Roman" w:cs="Times New Roman"/>
                <w:b/>
                <w:color w:val="000000"/>
                <w:sz w:val="20"/>
                <w:lang w:eastAsia="ar-SA"/>
              </w:rPr>
            </w:pPr>
            <w:r w:rsidRPr="00455F9E">
              <w:rPr>
                <w:rFonts w:ascii="Times New Roman" w:eastAsia="@Arial Unicode MS" w:hAnsi="Times New Roman" w:cs="Times New Roman"/>
                <w:b/>
                <w:color w:val="000000"/>
                <w:sz w:val="20"/>
                <w:lang w:eastAsia="ar-SA"/>
              </w:rPr>
              <w:t>Задачи</w:t>
            </w:r>
          </w:p>
          <w:p w:rsidR="00455F9E" w:rsidRDefault="00455F9E"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455F9E" w:rsidRDefault="00455F9E"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455F9E" w:rsidRDefault="00455F9E"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455F9E" w:rsidRDefault="00455F9E"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p w:rsidR="00455F9E" w:rsidRPr="00233C6A" w:rsidRDefault="00455F9E" w:rsidP="00233C6A">
            <w:pPr>
              <w:tabs>
                <w:tab w:val="left" w:leader="dot" w:pos="624"/>
              </w:tabs>
              <w:suppressAutoHyphens w:val="0"/>
              <w:spacing w:after="0" w:line="240" w:lineRule="auto"/>
              <w:ind w:firstLine="709"/>
              <w:jc w:val="both"/>
              <w:rPr>
                <w:rFonts w:ascii="Times New Roman" w:eastAsia="@Arial Unicode MS" w:hAnsi="Times New Roman" w:cs="Times New Roman"/>
                <w:color w:val="000000"/>
                <w:sz w:val="6"/>
                <w:lang w:eastAsia="ar-SA"/>
              </w:rPr>
            </w:pPr>
          </w:p>
        </w:tc>
        <w:tc>
          <w:tcPr>
            <w:tcW w:w="7486" w:type="dxa"/>
            <w:gridSpan w:val="2"/>
          </w:tcPr>
          <w:p w:rsidR="00455F9E" w:rsidRPr="00455F9E" w:rsidRDefault="00455F9E" w:rsidP="00455F9E">
            <w:pPr>
              <w:spacing w:after="0" w:line="240" w:lineRule="auto"/>
              <w:ind w:firstLine="42"/>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формирование начальных представлений о значении физической культуры для укрепления здоровья человека;</w:t>
            </w:r>
          </w:p>
          <w:p w:rsidR="00455F9E" w:rsidRPr="00455F9E" w:rsidRDefault="00455F9E" w:rsidP="00455F9E">
            <w:pPr>
              <w:spacing w:after="0" w:line="240" w:lineRule="auto"/>
              <w:ind w:firstLine="42"/>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455F9E" w:rsidRPr="00455F9E" w:rsidRDefault="00455F9E" w:rsidP="00455F9E">
            <w:pPr>
              <w:spacing w:after="0" w:line="240" w:lineRule="auto"/>
              <w:ind w:firstLine="42"/>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содействие гармоничному физическому развитию;</w:t>
            </w:r>
          </w:p>
          <w:p w:rsidR="00455F9E" w:rsidRPr="00455F9E" w:rsidRDefault="00455F9E" w:rsidP="00455F9E">
            <w:pPr>
              <w:spacing w:after="0" w:line="240" w:lineRule="auto"/>
              <w:ind w:firstLine="42"/>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повышение физической и умственной работоспособности;</w:t>
            </w:r>
          </w:p>
          <w:p w:rsidR="00455F9E" w:rsidRPr="00455F9E" w:rsidRDefault="00455F9E" w:rsidP="00455F9E">
            <w:pPr>
              <w:spacing w:after="0" w:line="240" w:lineRule="auto"/>
              <w:ind w:firstLine="42"/>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овладение школой движения;</w:t>
            </w:r>
          </w:p>
          <w:p w:rsidR="00455F9E" w:rsidRPr="00455F9E" w:rsidRDefault="00455F9E" w:rsidP="00455F9E">
            <w:pPr>
              <w:spacing w:after="0" w:line="240" w:lineRule="auto"/>
              <w:ind w:firstLine="42"/>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развитие координационных и кондиционных способностей;</w:t>
            </w:r>
          </w:p>
          <w:p w:rsidR="00455F9E" w:rsidRPr="00455F9E" w:rsidRDefault="00455F9E" w:rsidP="00455F9E">
            <w:pPr>
              <w:spacing w:after="0" w:line="240" w:lineRule="auto"/>
              <w:ind w:firstLine="42"/>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455F9E" w:rsidRPr="00455F9E" w:rsidRDefault="00455F9E" w:rsidP="00455F9E">
            <w:pPr>
              <w:spacing w:after="0" w:line="240" w:lineRule="auto"/>
              <w:ind w:firstLine="42"/>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выработка представлений об основных видах спорта;</w:t>
            </w:r>
          </w:p>
          <w:p w:rsidR="00455F9E" w:rsidRPr="00455F9E" w:rsidRDefault="00455F9E" w:rsidP="00455F9E">
            <w:pPr>
              <w:spacing w:after="0" w:line="240" w:lineRule="auto"/>
              <w:ind w:firstLine="42"/>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455F9E" w:rsidRPr="00455F9E" w:rsidRDefault="00455F9E" w:rsidP="00455F9E">
            <w:pPr>
              <w:suppressAutoHyphens w:val="0"/>
              <w:spacing w:after="0" w:line="240" w:lineRule="auto"/>
              <w:ind w:firstLine="42"/>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t>- воспитание дисциплинированности, доброжелательного отношения к одноклассникам, умения взаимодействовать с ними в процессе занятий;</w:t>
            </w:r>
          </w:p>
          <w:p w:rsidR="00455F9E" w:rsidRPr="00455F9E" w:rsidRDefault="00455F9E" w:rsidP="00455F9E">
            <w:pPr>
              <w:suppressAutoHyphens w:val="0"/>
              <w:spacing w:after="0" w:line="240" w:lineRule="auto"/>
              <w:ind w:firstLine="42"/>
              <w:jc w:val="both"/>
              <w:rPr>
                <w:rFonts w:ascii="Times New Roman" w:eastAsia="Times New Roman" w:hAnsi="Times New Roman" w:cs="Times New Roman"/>
                <w:color w:val="auto"/>
                <w:kern w:val="0"/>
                <w:sz w:val="20"/>
                <w:szCs w:val="24"/>
                <w:lang w:eastAsia="ru-RU"/>
              </w:rPr>
            </w:pPr>
            <w:r w:rsidRPr="00455F9E">
              <w:rPr>
                <w:rFonts w:ascii="Times New Roman" w:eastAsia="Times New Roman" w:hAnsi="Times New Roman" w:cs="Times New Roman"/>
                <w:color w:val="auto"/>
                <w:kern w:val="0"/>
                <w:sz w:val="20"/>
                <w:szCs w:val="24"/>
                <w:lang w:eastAsia="ru-RU"/>
              </w:rPr>
              <w:lastRenderedPageBreak/>
              <w:t xml:space="preserve">- воспитание нравственных и волевых качеств, развитие психических процессов и свойств личности. </w:t>
            </w:r>
          </w:p>
          <w:p w:rsidR="00455F9E" w:rsidRPr="00455F9E" w:rsidRDefault="00455F9E" w:rsidP="00455F9E">
            <w:pPr>
              <w:suppressAutoHyphens w:val="0"/>
              <w:spacing w:after="0" w:line="240" w:lineRule="auto"/>
              <w:ind w:firstLine="42"/>
              <w:rPr>
                <w:rFonts w:ascii="Times New Roman" w:eastAsia="@Arial Unicode MS" w:hAnsi="Times New Roman" w:cs="Times New Roman"/>
                <w:color w:val="000000"/>
                <w:sz w:val="2"/>
                <w:lang w:eastAsia="ar-SA"/>
              </w:rPr>
            </w:pPr>
          </w:p>
          <w:p w:rsidR="00455F9E" w:rsidRPr="00233C6A" w:rsidRDefault="00455F9E" w:rsidP="00455F9E">
            <w:pPr>
              <w:tabs>
                <w:tab w:val="left" w:leader="dot" w:pos="624"/>
              </w:tabs>
              <w:suppressAutoHyphens w:val="0"/>
              <w:spacing w:after="0" w:line="240" w:lineRule="auto"/>
              <w:jc w:val="both"/>
              <w:rPr>
                <w:rFonts w:ascii="Times New Roman" w:eastAsia="@Arial Unicode MS" w:hAnsi="Times New Roman" w:cs="Times New Roman"/>
                <w:color w:val="000000"/>
                <w:sz w:val="6"/>
                <w:lang w:eastAsia="ar-SA"/>
              </w:rPr>
            </w:pPr>
          </w:p>
        </w:tc>
      </w:tr>
      <w:tr w:rsidR="00455F9E" w:rsidRPr="00233C6A" w:rsidTr="00455F9E">
        <w:tc>
          <w:tcPr>
            <w:tcW w:w="2085" w:type="dxa"/>
          </w:tcPr>
          <w:p w:rsidR="00455F9E" w:rsidRPr="00455F9E" w:rsidRDefault="00455F9E" w:rsidP="00455F9E">
            <w:pPr>
              <w:tabs>
                <w:tab w:val="left" w:leader="dot" w:pos="624"/>
              </w:tabs>
              <w:suppressAutoHyphens w:val="0"/>
              <w:spacing w:after="0" w:line="240" w:lineRule="auto"/>
              <w:jc w:val="center"/>
              <w:rPr>
                <w:rFonts w:ascii="Times New Roman" w:eastAsia="@Arial Unicode MS" w:hAnsi="Times New Roman" w:cs="Times New Roman"/>
                <w:b/>
                <w:color w:val="000000"/>
                <w:sz w:val="20"/>
                <w:lang w:eastAsia="ar-SA"/>
              </w:rPr>
            </w:pPr>
            <w:r>
              <w:rPr>
                <w:rFonts w:ascii="Times New Roman" w:eastAsia="@Arial Unicode MS" w:hAnsi="Times New Roman" w:cs="Times New Roman"/>
                <w:b/>
                <w:color w:val="000000"/>
                <w:sz w:val="20"/>
                <w:lang w:eastAsia="ar-SA"/>
              </w:rPr>
              <w:lastRenderedPageBreak/>
              <w:t>Межпредметные связи</w:t>
            </w:r>
          </w:p>
        </w:tc>
        <w:tc>
          <w:tcPr>
            <w:tcW w:w="7486" w:type="dxa"/>
            <w:gridSpan w:val="2"/>
          </w:tcPr>
          <w:p w:rsidR="00455F9E" w:rsidRPr="00455F9E" w:rsidRDefault="00455F9E" w:rsidP="00455F9E">
            <w:pPr>
              <w:spacing w:after="0" w:line="240" w:lineRule="auto"/>
              <w:ind w:firstLine="42"/>
              <w:jc w:val="both"/>
              <w:rPr>
                <w:rFonts w:ascii="Times New Roman" w:eastAsia="Times New Roman" w:hAnsi="Times New Roman" w:cs="Times New Roman"/>
                <w:color w:val="auto"/>
                <w:kern w:val="0"/>
                <w:sz w:val="20"/>
                <w:szCs w:val="24"/>
                <w:lang w:eastAsia="ru-RU"/>
              </w:rPr>
            </w:pPr>
            <w:r>
              <w:rPr>
                <w:rFonts w:ascii="Times New Roman" w:eastAsia="Times New Roman" w:hAnsi="Times New Roman" w:cs="Times New Roman"/>
                <w:color w:val="auto"/>
                <w:kern w:val="0"/>
                <w:sz w:val="20"/>
                <w:szCs w:val="24"/>
                <w:lang w:eastAsia="ru-RU"/>
              </w:rPr>
              <w:t>Т</w:t>
            </w:r>
            <w:r w:rsidRPr="00455F9E">
              <w:rPr>
                <w:rFonts w:ascii="Times New Roman" w:eastAsia="Times New Roman" w:hAnsi="Times New Roman" w:cs="Times New Roman"/>
                <w:color w:val="auto"/>
                <w:kern w:val="0"/>
                <w:sz w:val="20"/>
                <w:szCs w:val="24"/>
                <w:lang w:eastAsia="ru-RU"/>
              </w:rPr>
              <w:t>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Связан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tc>
      </w:tr>
      <w:tr w:rsidR="000D08A6" w:rsidRPr="00233C6A" w:rsidTr="00455F9E">
        <w:tc>
          <w:tcPr>
            <w:tcW w:w="2093" w:type="dxa"/>
            <w:gridSpan w:val="2"/>
          </w:tcPr>
          <w:p w:rsidR="000D08A6" w:rsidRPr="00233C6A" w:rsidRDefault="000D08A6" w:rsidP="00233C6A">
            <w:pPr>
              <w:spacing w:after="0" w:line="240" w:lineRule="auto"/>
              <w:jc w:val="center"/>
              <w:rPr>
                <w:rFonts w:ascii="Times New Roman" w:hAnsi="Times New Roman"/>
                <w:b/>
                <w:sz w:val="20"/>
              </w:rPr>
            </w:pPr>
            <w:r w:rsidRPr="00233C6A">
              <w:rPr>
                <w:rFonts w:ascii="Times New Roman" w:hAnsi="Times New Roman"/>
                <w:b/>
                <w:sz w:val="20"/>
              </w:rPr>
              <w:t>Виды деятельности</w:t>
            </w:r>
          </w:p>
        </w:tc>
        <w:tc>
          <w:tcPr>
            <w:tcW w:w="7478" w:type="dxa"/>
          </w:tcPr>
          <w:p w:rsidR="000D08A6" w:rsidRPr="00233C6A" w:rsidRDefault="000D08A6" w:rsidP="00233C6A">
            <w:pPr>
              <w:spacing w:after="0" w:line="240" w:lineRule="auto"/>
              <w:jc w:val="center"/>
              <w:rPr>
                <w:rFonts w:ascii="Times New Roman" w:hAnsi="Times New Roman"/>
                <w:b/>
                <w:sz w:val="20"/>
              </w:rPr>
            </w:pPr>
            <w:r w:rsidRPr="00233C6A">
              <w:rPr>
                <w:rFonts w:ascii="Times New Roman" w:hAnsi="Times New Roman"/>
                <w:b/>
                <w:sz w:val="20"/>
              </w:rPr>
              <w:t>Результат содержания предмета</w:t>
            </w:r>
          </w:p>
        </w:tc>
      </w:tr>
      <w:tr w:rsidR="000D08A6" w:rsidRPr="00233C6A" w:rsidTr="00455F9E">
        <w:tc>
          <w:tcPr>
            <w:tcW w:w="9571" w:type="dxa"/>
            <w:gridSpan w:val="3"/>
          </w:tcPr>
          <w:p w:rsidR="000D08A6" w:rsidRPr="00233C6A" w:rsidRDefault="000D08A6" w:rsidP="00233C6A">
            <w:pPr>
              <w:spacing w:after="0" w:line="240" w:lineRule="auto"/>
              <w:ind w:firstLine="284"/>
              <w:jc w:val="center"/>
              <w:rPr>
                <w:rFonts w:ascii="Times New Roman" w:hAnsi="Times New Roman"/>
                <w:b/>
                <w:i/>
                <w:sz w:val="6"/>
              </w:rPr>
            </w:pPr>
          </w:p>
          <w:p w:rsidR="000D08A6" w:rsidRPr="00233C6A" w:rsidRDefault="00455F9E" w:rsidP="00233C6A">
            <w:pPr>
              <w:spacing w:after="0" w:line="240" w:lineRule="auto"/>
              <w:ind w:firstLine="284"/>
              <w:jc w:val="center"/>
              <w:rPr>
                <w:rFonts w:ascii="Times New Roman" w:hAnsi="Times New Roman"/>
                <w:b/>
                <w:i/>
                <w:sz w:val="20"/>
              </w:rPr>
            </w:pPr>
            <w:r>
              <w:rPr>
                <w:rFonts w:ascii="Times New Roman" w:hAnsi="Times New Roman"/>
                <w:b/>
                <w:i/>
                <w:sz w:val="20"/>
              </w:rPr>
              <w:t>Знания о</w:t>
            </w:r>
            <w:r w:rsidR="000D08A6" w:rsidRPr="00233C6A">
              <w:rPr>
                <w:rFonts w:ascii="Times New Roman" w:hAnsi="Times New Roman"/>
                <w:b/>
                <w:i/>
                <w:sz w:val="20"/>
              </w:rPr>
              <w:t xml:space="preserve"> физической культуре</w:t>
            </w:r>
          </w:p>
          <w:p w:rsidR="000D08A6" w:rsidRPr="00233C6A" w:rsidRDefault="000D08A6" w:rsidP="00233C6A">
            <w:pPr>
              <w:spacing w:after="0" w:line="240" w:lineRule="auto"/>
              <w:jc w:val="center"/>
              <w:rPr>
                <w:rFonts w:ascii="Times New Roman" w:hAnsi="Times New Roman"/>
                <w:b/>
                <w:sz w:val="6"/>
              </w:rPr>
            </w:pPr>
          </w:p>
        </w:tc>
      </w:tr>
      <w:tr w:rsidR="000D08A6" w:rsidRPr="00233C6A" w:rsidTr="00455F9E">
        <w:tc>
          <w:tcPr>
            <w:tcW w:w="2093" w:type="dxa"/>
            <w:gridSpan w:val="2"/>
          </w:tcPr>
          <w:p w:rsidR="000D08A6" w:rsidRPr="00FA70C6" w:rsidRDefault="000D08A6" w:rsidP="00233C6A">
            <w:pPr>
              <w:spacing w:after="0" w:line="240" w:lineRule="auto"/>
              <w:jc w:val="center"/>
              <w:rPr>
                <w:rFonts w:ascii="Times New Roman" w:hAnsi="Times New Roman"/>
                <w:b/>
                <w:sz w:val="20"/>
                <w:szCs w:val="20"/>
              </w:rPr>
            </w:pPr>
            <w:r w:rsidRPr="00FA70C6">
              <w:rPr>
                <w:rFonts w:ascii="Times New Roman" w:hAnsi="Times New Roman"/>
                <w:b/>
                <w:sz w:val="20"/>
                <w:szCs w:val="20"/>
              </w:rPr>
              <w:t>Физическая культура</w:t>
            </w:r>
          </w:p>
        </w:tc>
        <w:tc>
          <w:tcPr>
            <w:tcW w:w="7478" w:type="dxa"/>
          </w:tcPr>
          <w:p w:rsidR="000D08A6" w:rsidRPr="00FA70C6" w:rsidRDefault="000D08A6" w:rsidP="00233C6A">
            <w:pPr>
              <w:spacing w:after="0" w:line="240" w:lineRule="auto"/>
              <w:ind w:firstLine="34"/>
              <w:jc w:val="both"/>
              <w:rPr>
                <w:rFonts w:ascii="Times New Roman" w:hAnsi="Times New Roman"/>
                <w:sz w:val="20"/>
                <w:szCs w:val="20"/>
              </w:rPr>
            </w:pPr>
            <w:r w:rsidRPr="00FA70C6">
              <w:rPr>
                <w:rFonts w:ascii="Times New Roman" w:hAnsi="Times New Roman"/>
                <w:sz w:val="20"/>
                <w:szCs w:val="20"/>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tc>
      </w:tr>
      <w:tr w:rsidR="000D08A6" w:rsidRPr="00233C6A" w:rsidTr="00455F9E">
        <w:tc>
          <w:tcPr>
            <w:tcW w:w="2093" w:type="dxa"/>
            <w:gridSpan w:val="2"/>
          </w:tcPr>
          <w:p w:rsidR="000D08A6" w:rsidRPr="00FA70C6" w:rsidRDefault="000D08A6" w:rsidP="00233C6A">
            <w:pPr>
              <w:spacing w:after="0" w:line="240" w:lineRule="auto"/>
              <w:jc w:val="center"/>
              <w:rPr>
                <w:rFonts w:ascii="Times New Roman" w:hAnsi="Times New Roman"/>
                <w:b/>
                <w:sz w:val="20"/>
                <w:szCs w:val="20"/>
              </w:rPr>
            </w:pPr>
            <w:r w:rsidRPr="00FA70C6">
              <w:rPr>
                <w:rFonts w:ascii="Times New Roman" w:hAnsi="Times New Roman"/>
                <w:b/>
                <w:sz w:val="20"/>
                <w:szCs w:val="20"/>
              </w:rPr>
              <w:t>Физические упражнения</w:t>
            </w:r>
          </w:p>
        </w:tc>
        <w:tc>
          <w:tcPr>
            <w:tcW w:w="7478" w:type="dxa"/>
          </w:tcPr>
          <w:p w:rsidR="000D08A6" w:rsidRPr="00FA70C6" w:rsidRDefault="000D08A6" w:rsidP="00233C6A">
            <w:pPr>
              <w:spacing w:after="0" w:line="240" w:lineRule="auto"/>
              <w:ind w:firstLine="34"/>
              <w:jc w:val="both"/>
              <w:rPr>
                <w:rFonts w:ascii="Times New Roman" w:hAnsi="Times New Roman"/>
                <w:sz w:val="20"/>
                <w:szCs w:val="20"/>
              </w:rPr>
            </w:pPr>
            <w:r w:rsidRPr="00FA70C6">
              <w:rPr>
                <w:rFonts w:ascii="Times New Roman" w:hAnsi="Times New Roman"/>
                <w:sz w:val="20"/>
                <w:szCs w:val="20"/>
              </w:rP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tc>
      </w:tr>
      <w:tr w:rsidR="000D08A6" w:rsidRPr="00233C6A" w:rsidTr="00455F9E">
        <w:tc>
          <w:tcPr>
            <w:tcW w:w="9571" w:type="dxa"/>
            <w:gridSpan w:val="3"/>
          </w:tcPr>
          <w:p w:rsidR="000D08A6" w:rsidRPr="00FA70C6" w:rsidRDefault="000D08A6" w:rsidP="00233C6A">
            <w:pPr>
              <w:spacing w:after="0" w:line="240" w:lineRule="auto"/>
              <w:ind w:firstLine="284"/>
              <w:jc w:val="center"/>
              <w:rPr>
                <w:rFonts w:ascii="Times New Roman" w:hAnsi="Times New Roman"/>
                <w:b/>
                <w:i/>
                <w:sz w:val="20"/>
                <w:szCs w:val="20"/>
              </w:rPr>
            </w:pPr>
          </w:p>
          <w:p w:rsidR="000D08A6" w:rsidRPr="00FA70C6" w:rsidRDefault="000D08A6" w:rsidP="00233C6A">
            <w:pPr>
              <w:spacing w:after="0" w:line="240" w:lineRule="auto"/>
              <w:ind w:firstLine="284"/>
              <w:jc w:val="center"/>
              <w:rPr>
                <w:rFonts w:ascii="Times New Roman" w:hAnsi="Times New Roman"/>
                <w:b/>
                <w:i/>
                <w:sz w:val="20"/>
                <w:szCs w:val="20"/>
              </w:rPr>
            </w:pPr>
            <w:r w:rsidRPr="00FA70C6">
              <w:rPr>
                <w:rFonts w:ascii="Times New Roman" w:hAnsi="Times New Roman"/>
                <w:b/>
                <w:i/>
                <w:sz w:val="20"/>
                <w:szCs w:val="20"/>
              </w:rPr>
              <w:t>Способы физкультурной деятельности</w:t>
            </w:r>
          </w:p>
          <w:p w:rsidR="000D08A6" w:rsidRPr="00FA70C6" w:rsidRDefault="000D08A6" w:rsidP="00233C6A">
            <w:pPr>
              <w:spacing w:after="0" w:line="240" w:lineRule="auto"/>
              <w:ind w:firstLine="284"/>
              <w:jc w:val="center"/>
              <w:rPr>
                <w:rFonts w:ascii="Times New Roman" w:hAnsi="Times New Roman"/>
                <w:sz w:val="20"/>
                <w:szCs w:val="20"/>
              </w:rPr>
            </w:pPr>
          </w:p>
        </w:tc>
      </w:tr>
      <w:tr w:rsidR="000D08A6" w:rsidRPr="00233C6A" w:rsidTr="00455F9E">
        <w:tc>
          <w:tcPr>
            <w:tcW w:w="2093" w:type="dxa"/>
            <w:gridSpan w:val="2"/>
          </w:tcPr>
          <w:p w:rsidR="000D08A6" w:rsidRPr="00FA70C6" w:rsidRDefault="000D08A6" w:rsidP="00233C6A">
            <w:pPr>
              <w:spacing w:after="0" w:line="240" w:lineRule="auto"/>
              <w:jc w:val="center"/>
              <w:rPr>
                <w:rFonts w:ascii="Times New Roman" w:hAnsi="Times New Roman"/>
                <w:b/>
                <w:sz w:val="20"/>
                <w:szCs w:val="20"/>
              </w:rPr>
            </w:pPr>
            <w:r w:rsidRPr="00FA70C6">
              <w:rPr>
                <w:rFonts w:ascii="Times New Roman" w:hAnsi="Times New Roman"/>
                <w:b/>
                <w:sz w:val="20"/>
                <w:szCs w:val="20"/>
              </w:rPr>
              <w:t>Самостоятельные занятия</w:t>
            </w:r>
          </w:p>
        </w:tc>
        <w:tc>
          <w:tcPr>
            <w:tcW w:w="7478" w:type="dxa"/>
          </w:tcPr>
          <w:p w:rsidR="000D08A6" w:rsidRPr="00FA70C6" w:rsidRDefault="000D08A6" w:rsidP="00233C6A">
            <w:pPr>
              <w:spacing w:after="0" w:line="240" w:lineRule="auto"/>
              <w:ind w:firstLine="34"/>
              <w:jc w:val="both"/>
              <w:rPr>
                <w:rFonts w:ascii="Times New Roman" w:hAnsi="Times New Roman"/>
                <w:sz w:val="20"/>
                <w:szCs w:val="20"/>
              </w:rPr>
            </w:pPr>
            <w:r w:rsidRPr="00FA70C6">
              <w:rPr>
                <w:rFonts w:ascii="Times New Roman" w:hAnsi="Times New Roman"/>
                <w:sz w:val="20"/>
                <w:szCs w:val="20"/>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tc>
      </w:tr>
      <w:tr w:rsidR="000D08A6" w:rsidRPr="00233C6A" w:rsidTr="00455F9E">
        <w:tc>
          <w:tcPr>
            <w:tcW w:w="2093" w:type="dxa"/>
            <w:gridSpan w:val="2"/>
          </w:tcPr>
          <w:p w:rsidR="000D08A6" w:rsidRPr="00FA70C6" w:rsidRDefault="000D08A6" w:rsidP="00233C6A">
            <w:pPr>
              <w:spacing w:after="0" w:line="240" w:lineRule="auto"/>
              <w:jc w:val="center"/>
              <w:rPr>
                <w:rFonts w:ascii="Times New Roman" w:hAnsi="Times New Roman"/>
                <w:b/>
                <w:sz w:val="20"/>
                <w:szCs w:val="20"/>
              </w:rPr>
            </w:pPr>
            <w:r w:rsidRPr="00FA70C6">
              <w:rPr>
                <w:rFonts w:ascii="Times New Roman" w:hAnsi="Times New Roman"/>
                <w:b/>
                <w:sz w:val="20"/>
                <w:szCs w:val="20"/>
              </w:rPr>
              <w:t>Самостоятельные игры и развлечения</w:t>
            </w:r>
          </w:p>
        </w:tc>
        <w:tc>
          <w:tcPr>
            <w:tcW w:w="7478" w:type="dxa"/>
          </w:tcPr>
          <w:p w:rsidR="000D08A6" w:rsidRPr="00FA70C6" w:rsidRDefault="000D08A6" w:rsidP="00233C6A">
            <w:pPr>
              <w:spacing w:after="0" w:line="240" w:lineRule="auto"/>
              <w:ind w:firstLine="34"/>
              <w:jc w:val="both"/>
              <w:rPr>
                <w:rFonts w:ascii="Times New Roman" w:hAnsi="Times New Roman"/>
                <w:sz w:val="20"/>
                <w:szCs w:val="20"/>
              </w:rPr>
            </w:pPr>
            <w:r w:rsidRPr="00FA70C6">
              <w:rPr>
                <w:rFonts w:ascii="Times New Roman" w:hAnsi="Times New Roman"/>
                <w:sz w:val="20"/>
                <w:szCs w:val="20"/>
              </w:rPr>
              <w:t>Организация и проведение подвижных игр (на спортивных площадках и в спортивных залах). Соблюдение правил игр.</w:t>
            </w:r>
          </w:p>
        </w:tc>
      </w:tr>
      <w:tr w:rsidR="000D08A6" w:rsidRPr="00233C6A" w:rsidTr="00455F9E">
        <w:tc>
          <w:tcPr>
            <w:tcW w:w="9571" w:type="dxa"/>
            <w:gridSpan w:val="3"/>
          </w:tcPr>
          <w:p w:rsidR="000D08A6" w:rsidRPr="00FA70C6" w:rsidRDefault="000D08A6" w:rsidP="00233C6A">
            <w:pPr>
              <w:spacing w:after="0" w:line="240" w:lineRule="auto"/>
              <w:ind w:firstLine="284"/>
              <w:jc w:val="center"/>
              <w:rPr>
                <w:rFonts w:ascii="Times New Roman" w:hAnsi="Times New Roman"/>
                <w:b/>
                <w:i/>
                <w:sz w:val="20"/>
                <w:szCs w:val="20"/>
              </w:rPr>
            </w:pPr>
            <w:r w:rsidRPr="00FA70C6">
              <w:rPr>
                <w:rFonts w:ascii="Times New Roman" w:hAnsi="Times New Roman"/>
                <w:b/>
                <w:i/>
                <w:sz w:val="20"/>
                <w:szCs w:val="20"/>
              </w:rPr>
              <w:t>Физическое совершенствование</w:t>
            </w:r>
          </w:p>
          <w:p w:rsidR="000D08A6" w:rsidRPr="00FA70C6" w:rsidRDefault="000D08A6" w:rsidP="00233C6A">
            <w:pPr>
              <w:spacing w:after="0" w:line="240" w:lineRule="auto"/>
              <w:ind w:firstLine="284"/>
              <w:jc w:val="center"/>
              <w:rPr>
                <w:rFonts w:ascii="Times New Roman" w:hAnsi="Times New Roman"/>
                <w:sz w:val="20"/>
                <w:szCs w:val="20"/>
              </w:rPr>
            </w:pPr>
          </w:p>
        </w:tc>
      </w:tr>
      <w:tr w:rsidR="000D08A6" w:rsidRPr="00233C6A" w:rsidTr="00455F9E">
        <w:tc>
          <w:tcPr>
            <w:tcW w:w="2093" w:type="dxa"/>
            <w:gridSpan w:val="2"/>
          </w:tcPr>
          <w:p w:rsidR="000D08A6" w:rsidRPr="00FA70C6" w:rsidRDefault="000D08A6" w:rsidP="00233C6A">
            <w:pPr>
              <w:spacing w:after="0" w:line="240" w:lineRule="auto"/>
              <w:jc w:val="center"/>
              <w:rPr>
                <w:rFonts w:ascii="Times New Roman" w:hAnsi="Times New Roman"/>
                <w:b/>
                <w:sz w:val="20"/>
                <w:szCs w:val="20"/>
              </w:rPr>
            </w:pPr>
            <w:r w:rsidRPr="00FA70C6">
              <w:rPr>
                <w:rFonts w:ascii="Times New Roman" w:hAnsi="Times New Roman"/>
                <w:b/>
                <w:sz w:val="20"/>
                <w:szCs w:val="20"/>
              </w:rPr>
              <w:t>Физкультурно-</w:t>
            </w:r>
            <w:r w:rsidRPr="00FA70C6">
              <w:rPr>
                <w:rFonts w:ascii="Times New Roman" w:hAnsi="Times New Roman"/>
                <w:b/>
                <w:sz w:val="20"/>
                <w:szCs w:val="20"/>
              </w:rPr>
              <w:softHyphen/>
              <w:t>оздоровительная деятельность</w:t>
            </w:r>
          </w:p>
        </w:tc>
        <w:tc>
          <w:tcPr>
            <w:tcW w:w="7478" w:type="dxa"/>
          </w:tcPr>
          <w:p w:rsidR="000D08A6" w:rsidRPr="00FA70C6" w:rsidRDefault="000D08A6" w:rsidP="00233C6A">
            <w:pPr>
              <w:spacing w:after="0" w:line="240" w:lineRule="auto"/>
              <w:jc w:val="both"/>
              <w:rPr>
                <w:rFonts w:ascii="Times New Roman" w:hAnsi="Times New Roman"/>
                <w:sz w:val="20"/>
                <w:szCs w:val="20"/>
              </w:rPr>
            </w:pPr>
            <w:r w:rsidRPr="00FA70C6">
              <w:rPr>
                <w:rFonts w:ascii="Times New Roman" w:hAnsi="Times New Roman"/>
                <w:sz w:val="20"/>
                <w:szCs w:val="20"/>
              </w:rPr>
              <w:t>Комплексы физических упражнений для утренней зарядки, физкультминуток, занятий по профилактике и коррекции нарушений осанки.</w:t>
            </w:r>
          </w:p>
          <w:p w:rsidR="000D08A6" w:rsidRPr="00FA70C6" w:rsidRDefault="000D08A6" w:rsidP="00233C6A">
            <w:pPr>
              <w:spacing w:after="0" w:line="240" w:lineRule="auto"/>
              <w:jc w:val="both"/>
              <w:rPr>
                <w:rFonts w:ascii="Times New Roman" w:hAnsi="Times New Roman"/>
                <w:sz w:val="20"/>
                <w:szCs w:val="20"/>
              </w:rPr>
            </w:pPr>
            <w:r w:rsidRPr="00FA70C6">
              <w:rPr>
                <w:rFonts w:ascii="Times New Roman" w:hAnsi="Times New Roman"/>
                <w:sz w:val="20"/>
                <w:szCs w:val="20"/>
              </w:rPr>
              <w:t>Комплексы упражнений на развитие физических качеств.</w:t>
            </w:r>
          </w:p>
          <w:p w:rsidR="000D08A6" w:rsidRPr="00FA70C6" w:rsidRDefault="000D08A6" w:rsidP="00233C6A">
            <w:pPr>
              <w:spacing w:after="0" w:line="240" w:lineRule="auto"/>
              <w:jc w:val="both"/>
              <w:rPr>
                <w:rFonts w:ascii="Times New Roman" w:hAnsi="Times New Roman"/>
                <w:sz w:val="20"/>
                <w:szCs w:val="20"/>
              </w:rPr>
            </w:pPr>
            <w:r w:rsidRPr="00FA70C6">
              <w:rPr>
                <w:rFonts w:ascii="Times New Roman" w:hAnsi="Times New Roman"/>
                <w:sz w:val="20"/>
                <w:szCs w:val="20"/>
              </w:rPr>
              <w:t>Комплексы дыхательных упражнений. Гимнастика для глаз.</w:t>
            </w:r>
          </w:p>
        </w:tc>
      </w:tr>
      <w:tr w:rsidR="00455F9E" w:rsidRPr="00233C6A" w:rsidTr="00D26409">
        <w:trPr>
          <w:trHeight w:val="3529"/>
        </w:trPr>
        <w:tc>
          <w:tcPr>
            <w:tcW w:w="2093" w:type="dxa"/>
            <w:gridSpan w:val="2"/>
          </w:tcPr>
          <w:p w:rsidR="00455F9E" w:rsidRPr="00FA70C6" w:rsidRDefault="00455F9E" w:rsidP="00233C6A">
            <w:pPr>
              <w:spacing w:after="0" w:line="240" w:lineRule="auto"/>
              <w:jc w:val="center"/>
              <w:rPr>
                <w:rFonts w:ascii="Times New Roman" w:hAnsi="Times New Roman"/>
                <w:b/>
                <w:sz w:val="20"/>
                <w:szCs w:val="20"/>
              </w:rPr>
            </w:pPr>
            <w:r w:rsidRPr="00FA70C6">
              <w:rPr>
                <w:rFonts w:ascii="Times New Roman" w:hAnsi="Times New Roman"/>
                <w:b/>
                <w:sz w:val="20"/>
                <w:szCs w:val="20"/>
              </w:rPr>
              <w:t>Спортивно</w:t>
            </w:r>
            <w:r w:rsidRPr="00FA70C6">
              <w:rPr>
                <w:rFonts w:ascii="Times New Roman" w:hAnsi="Times New Roman"/>
                <w:b/>
                <w:sz w:val="20"/>
                <w:szCs w:val="20"/>
              </w:rPr>
              <w:softHyphen/>
              <w:t>-оздоровительная деятельность</w:t>
            </w:r>
          </w:p>
          <w:p w:rsidR="00455F9E" w:rsidRPr="00FA70C6" w:rsidRDefault="00455F9E" w:rsidP="00233C6A">
            <w:pPr>
              <w:spacing w:after="0" w:line="240" w:lineRule="auto"/>
              <w:ind w:firstLine="284"/>
              <w:jc w:val="center"/>
              <w:rPr>
                <w:rFonts w:ascii="Times New Roman" w:hAnsi="Times New Roman"/>
                <w:b/>
                <w:sz w:val="20"/>
                <w:szCs w:val="20"/>
              </w:rPr>
            </w:pPr>
            <w:r w:rsidRPr="00FA70C6">
              <w:rPr>
                <w:rFonts w:ascii="Times New Roman" w:hAnsi="Times New Roman"/>
                <w:b/>
                <w:sz w:val="20"/>
                <w:szCs w:val="20"/>
              </w:rPr>
              <w:t>Гимнастика</w:t>
            </w:r>
          </w:p>
          <w:p w:rsidR="00455F9E" w:rsidRPr="00FA70C6" w:rsidRDefault="00455F9E" w:rsidP="00233C6A">
            <w:pPr>
              <w:spacing w:after="0" w:line="240" w:lineRule="auto"/>
              <w:jc w:val="center"/>
              <w:rPr>
                <w:rFonts w:ascii="Times New Roman" w:hAnsi="Times New Roman"/>
                <w:b/>
                <w:sz w:val="20"/>
                <w:szCs w:val="20"/>
              </w:rPr>
            </w:pPr>
          </w:p>
        </w:tc>
        <w:tc>
          <w:tcPr>
            <w:tcW w:w="7478" w:type="dxa"/>
          </w:tcPr>
          <w:p w:rsidR="00455F9E" w:rsidRPr="00FA70C6" w:rsidRDefault="00455F9E" w:rsidP="00233C6A">
            <w:pPr>
              <w:spacing w:after="0" w:line="240" w:lineRule="auto"/>
              <w:jc w:val="both"/>
              <w:rPr>
                <w:rFonts w:ascii="Times New Roman" w:hAnsi="Times New Roman"/>
                <w:sz w:val="20"/>
                <w:szCs w:val="20"/>
              </w:rPr>
            </w:pPr>
            <w:r w:rsidRPr="00FA70C6">
              <w:rPr>
                <w:rFonts w:ascii="Times New Roman" w:hAnsi="Times New Roman"/>
                <w:sz w:val="20"/>
                <w:szCs w:val="20"/>
              </w:rPr>
              <w:t>Комплексы дыхательных упражнений. Гимнастика для глаз.</w:t>
            </w:r>
          </w:p>
          <w:p w:rsidR="00455F9E" w:rsidRPr="00FA70C6" w:rsidRDefault="00455F9E" w:rsidP="00233C6A">
            <w:pPr>
              <w:spacing w:after="0" w:line="240" w:lineRule="auto"/>
              <w:jc w:val="both"/>
              <w:rPr>
                <w:rFonts w:ascii="Times New Roman" w:hAnsi="Times New Roman"/>
                <w:sz w:val="20"/>
                <w:szCs w:val="20"/>
              </w:rPr>
            </w:pPr>
            <w:r w:rsidRPr="00FA70C6">
              <w:rPr>
                <w:rFonts w:ascii="Times New Roman" w:hAnsi="Times New Roman"/>
                <w:i/>
                <w:sz w:val="20"/>
                <w:szCs w:val="20"/>
              </w:rPr>
              <w:t>Организующие команды и приемы.</w:t>
            </w:r>
            <w:r w:rsidRPr="00FA70C6">
              <w:rPr>
                <w:rFonts w:ascii="Times New Roman" w:hAnsi="Times New Roman"/>
                <w:sz w:val="20"/>
                <w:szCs w:val="20"/>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455F9E" w:rsidRPr="00FA70C6" w:rsidRDefault="00455F9E" w:rsidP="00233C6A">
            <w:pPr>
              <w:spacing w:after="0" w:line="240" w:lineRule="auto"/>
              <w:jc w:val="both"/>
              <w:rPr>
                <w:rFonts w:ascii="Times New Roman" w:hAnsi="Times New Roman"/>
                <w:sz w:val="20"/>
                <w:szCs w:val="20"/>
              </w:rPr>
            </w:pPr>
            <w:r w:rsidRPr="00FA70C6">
              <w:rPr>
                <w:rFonts w:ascii="Times New Roman" w:hAnsi="Times New Roman"/>
                <w:i/>
                <w:sz w:val="20"/>
                <w:szCs w:val="20"/>
              </w:rPr>
              <w:t>Упражнения</w:t>
            </w:r>
            <w:r w:rsidRPr="00FA70C6">
              <w:rPr>
                <w:rFonts w:ascii="Times New Roman" w:hAnsi="Times New Roman"/>
                <w:sz w:val="20"/>
                <w:szCs w:val="20"/>
              </w:rPr>
              <w:t xml:space="preserve"> без предметов (для различных групп мышц) и с предметами (гимнастические палки, флажки, обручи, малые и большие мячи).</w:t>
            </w:r>
          </w:p>
          <w:p w:rsidR="00455F9E" w:rsidRPr="00FA70C6" w:rsidRDefault="00455F9E" w:rsidP="00233C6A">
            <w:pPr>
              <w:spacing w:after="0" w:line="240" w:lineRule="auto"/>
              <w:jc w:val="both"/>
              <w:rPr>
                <w:rFonts w:ascii="Times New Roman" w:hAnsi="Times New Roman"/>
                <w:sz w:val="20"/>
                <w:szCs w:val="20"/>
              </w:rPr>
            </w:pPr>
            <w:r w:rsidRPr="00FA70C6">
              <w:rPr>
                <w:rFonts w:ascii="Times New Roman" w:hAnsi="Times New Roman"/>
                <w:i/>
                <w:sz w:val="20"/>
                <w:szCs w:val="20"/>
              </w:rPr>
              <w:t xml:space="preserve">Опорный </w:t>
            </w:r>
            <w:r w:rsidRPr="00FA70C6">
              <w:rPr>
                <w:rFonts w:ascii="Times New Roman" w:hAnsi="Times New Roman"/>
                <w:sz w:val="20"/>
                <w:szCs w:val="20"/>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455F9E" w:rsidRPr="00FA70C6" w:rsidRDefault="00455F9E" w:rsidP="00233C6A">
            <w:pPr>
              <w:spacing w:after="0" w:line="240" w:lineRule="auto"/>
              <w:jc w:val="both"/>
              <w:rPr>
                <w:rFonts w:ascii="Times New Roman" w:hAnsi="Times New Roman"/>
                <w:sz w:val="20"/>
                <w:szCs w:val="20"/>
              </w:rPr>
            </w:pPr>
            <w:r w:rsidRPr="00FA70C6">
              <w:rPr>
                <w:rFonts w:ascii="Times New Roman" w:hAnsi="Times New Roman"/>
                <w:i/>
                <w:sz w:val="20"/>
                <w:szCs w:val="20"/>
              </w:rPr>
              <w:t>Гимнастические упражнения прикладного характера</w:t>
            </w:r>
            <w:r w:rsidRPr="00FA70C6">
              <w:rPr>
                <w:rFonts w:ascii="Times New Roman" w:hAnsi="Times New Roman"/>
                <w:sz w:val="20"/>
                <w:szCs w:val="20"/>
              </w:rPr>
              <w:t xml:space="preserve">. Ходьба, бег, метания. </w:t>
            </w:r>
          </w:p>
          <w:p w:rsidR="00455F9E" w:rsidRPr="00FA70C6" w:rsidRDefault="00455F9E" w:rsidP="00233C6A">
            <w:pPr>
              <w:spacing w:after="0" w:line="240" w:lineRule="auto"/>
              <w:jc w:val="both"/>
              <w:rPr>
                <w:rFonts w:ascii="Times New Roman" w:hAnsi="Times New Roman"/>
                <w:sz w:val="20"/>
                <w:szCs w:val="20"/>
              </w:rPr>
            </w:pPr>
            <w:r w:rsidRPr="00FA70C6">
              <w:rPr>
                <w:rFonts w:ascii="Times New Roman" w:hAnsi="Times New Roman"/>
                <w:i/>
                <w:sz w:val="20"/>
                <w:szCs w:val="20"/>
              </w:rPr>
              <w:t>Прыжки со скакалкой.</w:t>
            </w:r>
            <w:r w:rsidRPr="00FA70C6">
              <w:rPr>
                <w:rFonts w:ascii="Times New Roman" w:hAnsi="Times New Roman"/>
                <w:sz w:val="20"/>
                <w:szCs w:val="20"/>
              </w:rPr>
              <w:t xml:space="preserve">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55F9E" w:rsidRPr="00FA70C6" w:rsidRDefault="00455F9E" w:rsidP="00233C6A">
            <w:pPr>
              <w:spacing w:after="0" w:line="240" w:lineRule="auto"/>
              <w:jc w:val="both"/>
              <w:rPr>
                <w:rFonts w:ascii="Times New Roman" w:hAnsi="Times New Roman"/>
                <w:sz w:val="20"/>
                <w:szCs w:val="20"/>
              </w:rPr>
            </w:pPr>
            <w:r w:rsidRPr="00FA70C6">
              <w:rPr>
                <w:rFonts w:ascii="Times New Roman" w:hAnsi="Times New Roman"/>
                <w:i/>
                <w:sz w:val="20"/>
                <w:szCs w:val="20"/>
              </w:rPr>
              <w:t>Упражнения в поднимании и переноске грузов:</w:t>
            </w:r>
            <w:r w:rsidRPr="00FA70C6">
              <w:rPr>
                <w:rFonts w:ascii="Times New Roman" w:hAnsi="Times New Roman"/>
                <w:sz w:val="20"/>
                <w:szCs w:val="20"/>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tc>
      </w:tr>
      <w:tr w:rsidR="000D08A6" w:rsidRPr="00233C6A" w:rsidTr="00455F9E">
        <w:tc>
          <w:tcPr>
            <w:tcW w:w="2093" w:type="dxa"/>
            <w:gridSpan w:val="2"/>
          </w:tcPr>
          <w:p w:rsidR="000D08A6" w:rsidRPr="00FA70C6" w:rsidRDefault="000D08A6" w:rsidP="00233C6A">
            <w:pPr>
              <w:spacing w:after="0" w:line="240" w:lineRule="auto"/>
              <w:ind w:firstLine="284"/>
              <w:jc w:val="center"/>
              <w:rPr>
                <w:rFonts w:ascii="Times New Roman" w:hAnsi="Times New Roman"/>
                <w:b/>
                <w:sz w:val="20"/>
                <w:szCs w:val="20"/>
              </w:rPr>
            </w:pPr>
            <w:r w:rsidRPr="00FA70C6">
              <w:rPr>
                <w:rFonts w:ascii="Times New Roman" w:hAnsi="Times New Roman"/>
                <w:b/>
                <w:sz w:val="20"/>
                <w:szCs w:val="20"/>
              </w:rPr>
              <w:t>Легкая атлетика</w:t>
            </w:r>
          </w:p>
        </w:tc>
        <w:tc>
          <w:tcPr>
            <w:tcW w:w="7478" w:type="dxa"/>
          </w:tcPr>
          <w:p w:rsidR="000D08A6" w:rsidRPr="00FA70C6" w:rsidRDefault="000D08A6" w:rsidP="00233C6A">
            <w:pPr>
              <w:spacing w:after="0" w:line="240" w:lineRule="auto"/>
              <w:jc w:val="both"/>
              <w:rPr>
                <w:rFonts w:ascii="Times New Roman" w:hAnsi="Times New Roman"/>
                <w:sz w:val="20"/>
                <w:szCs w:val="20"/>
              </w:rPr>
            </w:pPr>
            <w:r w:rsidRPr="00FA70C6">
              <w:rPr>
                <w:rFonts w:ascii="Times New Roman" w:hAnsi="Times New Roman"/>
                <w:i/>
                <w:sz w:val="20"/>
                <w:szCs w:val="20"/>
              </w:rPr>
              <w:t>Ходьба</w:t>
            </w:r>
            <w:r w:rsidRPr="00FA70C6">
              <w:rPr>
                <w:rFonts w:ascii="Times New Roman" w:hAnsi="Times New Roman"/>
                <w:sz w:val="20"/>
                <w:szCs w:val="20"/>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0D08A6" w:rsidRPr="00FA70C6" w:rsidRDefault="000D08A6" w:rsidP="00233C6A">
            <w:pPr>
              <w:spacing w:after="0" w:line="240" w:lineRule="auto"/>
              <w:jc w:val="both"/>
              <w:rPr>
                <w:rFonts w:ascii="Times New Roman" w:hAnsi="Times New Roman"/>
                <w:sz w:val="20"/>
                <w:szCs w:val="20"/>
              </w:rPr>
            </w:pPr>
            <w:r w:rsidRPr="00FA70C6">
              <w:rPr>
                <w:rFonts w:ascii="Times New Roman" w:hAnsi="Times New Roman"/>
                <w:i/>
                <w:sz w:val="20"/>
                <w:szCs w:val="20"/>
              </w:rPr>
              <w:t>Беговые упражнения</w:t>
            </w:r>
            <w:r w:rsidRPr="00FA70C6">
              <w:rPr>
                <w:rFonts w:ascii="Times New Roman" w:hAnsi="Times New Roman"/>
                <w:sz w:val="20"/>
                <w:szCs w:val="20"/>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0D08A6" w:rsidRPr="00FA70C6" w:rsidRDefault="000D08A6" w:rsidP="00233C6A">
            <w:pPr>
              <w:spacing w:after="0" w:line="240" w:lineRule="auto"/>
              <w:jc w:val="both"/>
              <w:rPr>
                <w:rFonts w:ascii="Times New Roman" w:hAnsi="Times New Roman"/>
                <w:sz w:val="20"/>
                <w:szCs w:val="20"/>
              </w:rPr>
            </w:pPr>
            <w:r w:rsidRPr="00FA70C6">
              <w:rPr>
                <w:rFonts w:ascii="Times New Roman" w:hAnsi="Times New Roman"/>
                <w:i/>
                <w:sz w:val="20"/>
                <w:szCs w:val="20"/>
              </w:rPr>
              <w:t>Прыжковые упражнения</w:t>
            </w:r>
            <w:r w:rsidRPr="00FA70C6">
              <w:rPr>
                <w:rFonts w:ascii="Times New Roman" w:hAnsi="Times New Roman"/>
                <w:sz w:val="20"/>
                <w:szCs w:val="20"/>
              </w:rPr>
              <w:t>: на одной ноге и двух ногах на месте и с продвижением; в длину и высоту; спрыгивание и запрыгивание.</w:t>
            </w:r>
          </w:p>
          <w:p w:rsidR="000D08A6" w:rsidRPr="00FA70C6" w:rsidRDefault="000D08A6" w:rsidP="00233C6A">
            <w:pPr>
              <w:spacing w:after="0" w:line="240" w:lineRule="auto"/>
              <w:jc w:val="both"/>
              <w:rPr>
                <w:rFonts w:ascii="Times New Roman" w:hAnsi="Times New Roman"/>
                <w:sz w:val="20"/>
                <w:szCs w:val="20"/>
              </w:rPr>
            </w:pPr>
            <w:r w:rsidRPr="00FA70C6">
              <w:rPr>
                <w:rFonts w:ascii="Times New Roman" w:hAnsi="Times New Roman"/>
                <w:i/>
                <w:sz w:val="20"/>
                <w:szCs w:val="20"/>
              </w:rPr>
              <w:t>Броски</w:t>
            </w:r>
            <w:r w:rsidRPr="00FA70C6">
              <w:rPr>
                <w:rFonts w:ascii="Times New Roman" w:hAnsi="Times New Roman"/>
                <w:sz w:val="20"/>
                <w:szCs w:val="20"/>
              </w:rPr>
              <w:t>: большого мяча (1 кг) на дальность разными способами.</w:t>
            </w:r>
          </w:p>
          <w:p w:rsidR="000D08A6" w:rsidRPr="00FA70C6" w:rsidRDefault="000D08A6" w:rsidP="00233C6A">
            <w:pPr>
              <w:spacing w:after="0" w:line="240" w:lineRule="auto"/>
              <w:jc w:val="both"/>
              <w:rPr>
                <w:rFonts w:ascii="Times New Roman" w:hAnsi="Times New Roman"/>
                <w:sz w:val="20"/>
                <w:szCs w:val="20"/>
              </w:rPr>
            </w:pPr>
            <w:r w:rsidRPr="00FA70C6">
              <w:rPr>
                <w:rFonts w:ascii="Times New Roman" w:hAnsi="Times New Roman"/>
                <w:i/>
                <w:sz w:val="20"/>
                <w:szCs w:val="20"/>
              </w:rPr>
              <w:t>Метание</w:t>
            </w:r>
            <w:r w:rsidRPr="00FA70C6">
              <w:rPr>
                <w:rFonts w:ascii="Times New Roman" w:hAnsi="Times New Roman"/>
                <w:sz w:val="20"/>
                <w:szCs w:val="20"/>
              </w:rPr>
              <w:t>: малого мяча в вертикальную и горизонтальную цель и на дальность.</w:t>
            </w:r>
          </w:p>
          <w:p w:rsidR="000D08A6" w:rsidRPr="00FA70C6" w:rsidRDefault="000D08A6" w:rsidP="00233C6A">
            <w:pPr>
              <w:spacing w:after="0" w:line="240" w:lineRule="auto"/>
              <w:jc w:val="both"/>
              <w:rPr>
                <w:rFonts w:ascii="Times New Roman" w:hAnsi="Times New Roman"/>
                <w:i/>
                <w:sz w:val="20"/>
                <w:szCs w:val="20"/>
              </w:rPr>
            </w:pPr>
          </w:p>
        </w:tc>
      </w:tr>
      <w:tr w:rsidR="000D08A6" w:rsidRPr="00233C6A" w:rsidTr="00455F9E">
        <w:tc>
          <w:tcPr>
            <w:tcW w:w="2093" w:type="dxa"/>
            <w:gridSpan w:val="2"/>
          </w:tcPr>
          <w:p w:rsidR="000D08A6" w:rsidRPr="00FA70C6" w:rsidRDefault="000D08A6" w:rsidP="00233C6A">
            <w:pPr>
              <w:spacing w:after="0" w:line="240" w:lineRule="auto"/>
              <w:ind w:firstLine="284"/>
              <w:jc w:val="center"/>
              <w:rPr>
                <w:rFonts w:ascii="Times New Roman" w:hAnsi="Times New Roman"/>
                <w:b/>
                <w:sz w:val="20"/>
                <w:szCs w:val="20"/>
              </w:rPr>
            </w:pPr>
            <w:r w:rsidRPr="00FA70C6">
              <w:rPr>
                <w:rFonts w:ascii="Times New Roman" w:hAnsi="Times New Roman"/>
                <w:b/>
                <w:sz w:val="20"/>
                <w:szCs w:val="20"/>
              </w:rPr>
              <w:t>Лыжная подготовка</w:t>
            </w:r>
          </w:p>
        </w:tc>
        <w:tc>
          <w:tcPr>
            <w:tcW w:w="7478" w:type="dxa"/>
          </w:tcPr>
          <w:p w:rsidR="000D08A6" w:rsidRPr="00FA70C6" w:rsidRDefault="000D08A6" w:rsidP="00233C6A">
            <w:pPr>
              <w:spacing w:after="0" w:line="240" w:lineRule="auto"/>
              <w:jc w:val="both"/>
              <w:rPr>
                <w:rFonts w:ascii="Times New Roman" w:hAnsi="Times New Roman"/>
                <w:sz w:val="20"/>
                <w:szCs w:val="20"/>
              </w:rPr>
            </w:pPr>
            <w:r w:rsidRPr="00FA70C6">
              <w:rPr>
                <w:rFonts w:ascii="Times New Roman" w:hAnsi="Times New Roman"/>
                <w:sz w:val="20"/>
                <w:szCs w:val="20"/>
              </w:rPr>
              <w:t>Передвижение на лыжах; повороты; спуски; подъѐмы; торможение.</w:t>
            </w:r>
          </w:p>
          <w:p w:rsidR="000D08A6" w:rsidRPr="00FA70C6" w:rsidRDefault="000D08A6" w:rsidP="00233C6A">
            <w:pPr>
              <w:spacing w:after="0" w:line="240" w:lineRule="auto"/>
              <w:jc w:val="both"/>
              <w:rPr>
                <w:rFonts w:ascii="Times New Roman" w:hAnsi="Times New Roman"/>
                <w:i/>
                <w:sz w:val="20"/>
                <w:szCs w:val="20"/>
              </w:rPr>
            </w:pPr>
          </w:p>
        </w:tc>
      </w:tr>
      <w:tr w:rsidR="000D08A6" w:rsidRPr="00233C6A" w:rsidTr="00455F9E">
        <w:tc>
          <w:tcPr>
            <w:tcW w:w="2093" w:type="dxa"/>
            <w:gridSpan w:val="2"/>
          </w:tcPr>
          <w:p w:rsidR="000D08A6" w:rsidRPr="00FA70C6" w:rsidRDefault="00FA70C6" w:rsidP="00233C6A">
            <w:pPr>
              <w:spacing w:after="0" w:line="240" w:lineRule="auto"/>
              <w:ind w:firstLine="284"/>
              <w:jc w:val="center"/>
              <w:rPr>
                <w:rFonts w:ascii="Times New Roman" w:hAnsi="Times New Roman"/>
                <w:b/>
                <w:sz w:val="20"/>
                <w:szCs w:val="20"/>
              </w:rPr>
            </w:pPr>
            <w:r>
              <w:rPr>
                <w:rFonts w:ascii="Times New Roman" w:hAnsi="Times New Roman"/>
                <w:b/>
                <w:sz w:val="20"/>
                <w:szCs w:val="20"/>
              </w:rPr>
              <w:t xml:space="preserve">Подвижные и </w:t>
            </w:r>
            <w:r>
              <w:rPr>
                <w:rFonts w:ascii="Times New Roman" w:hAnsi="Times New Roman"/>
                <w:b/>
                <w:sz w:val="20"/>
                <w:szCs w:val="20"/>
              </w:rPr>
              <w:lastRenderedPageBreak/>
              <w:t>спортивные</w:t>
            </w:r>
            <w:r w:rsidR="000D08A6" w:rsidRPr="00FA70C6">
              <w:rPr>
                <w:rFonts w:ascii="Times New Roman" w:hAnsi="Times New Roman"/>
                <w:b/>
                <w:sz w:val="20"/>
                <w:szCs w:val="20"/>
              </w:rPr>
              <w:t xml:space="preserve"> игр</w:t>
            </w:r>
            <w:r>
              <w:rPr>
                <w:rFonts w:ascii="Times New Roman" w:hAnsi="Times New Roman"/>
                <w:b/>
                <w:sz w:val="20"/>
                <w:szCs w:val="20"/>
              </w:rPr>
              <w:t>ы</w:t>
            </w:r>
          </w:p>
          <w:p w:rsidR="000D08A6" w:rsidRPr="00FA70C6" w:rsidRDefault="000D08A6" w:rsidP="00233C6A">
            <w:pPr>
              <w:spacing w:after="0" w:line="240" w:lineRule="auto"/>
              <w:ind w:firstLine="284"/>
              <w:jc w:val="center"/>
              <w:rPr>
                <w:rFonts w:ascii="Times New Roman" w:hAnsi="Times New Roman"/>
                <w:b/>
                <w:sz w:val="20"/>
                <w:szCs w:val="20"/>
              </w:rPr>
            </w:pPr>
          </w:p>
        </w:tc>
        <w:tc>
          <w:tcPr>
            <w:tcW w:w="7478" w:type="dxa"/>
          </w:tcPr>
          <w:p w:rsidR="000D08A6" w:rsidRPr="00FA70C6" w:rsidRDefault="000D08A6" w:rsidP="00233C6A">
            <w:pPr>
              <w:spacing w:after="0" w:line="240" w:lineRule="auto"/>
              <w:jc w:val="both"/>
              <w:rPr>
                <w:rFonts w:ascii="Times New Roman" w:hAnsi="Times New Roman"/>
                <w:sz w:val="20"/>
                <w:szCs w:val="20"/>
              </w:rPr>
            </w:pPr>
            <w:r w:rsidRPr="00FA70C6">
              <w:rPr>
                <w:rFonts w:ascii="Times New Roman" w:hAnsi="Times New Roman"/>
                <w:i/>
                <w:sz w:val="20"/>
                <w:szCs w:val="20"/>
              </w:rPr>
              <w:lastRenderedPageBreak/>
              <w:t>На материале гимнастики</w:t>
            </w:r>
            <w:r w:rsidRPr="00FA70C6">
              <w:rPr>
                <w:rFonts w:ascii="Times New Roman" w:hAnsi="Times New Roman"/>
                <w:sz w:val="20"/>
                <w:szCs w:val="20"/>
              </w:rPr>
              <w:t xml:space="preserve">: игровые задания с использованием строевых </w:t>
            </w:r>
            <w:r w:rsidRPr="00FA70C6">
              <w:rPr>
                <w:rFonts w:ascii="Times New Roman" w:hAnsi="Times New Roman"/>
                <w:sz w:val="20"/>
                <w:szCs w:val="20"/>
              </w:rPr>
              <w:lastRenderedPageBreak/>
              <w:t>упражнений, упражнений на внимание, силу, ловкость и координацию.</w:t>
            </w:r>
          </w:p>
          <w:p w:rsidR="000D08A6" w:rsidRPr="00FA70C6" w:rsidRDefault="000D08A6" w:rsidP="00233C6A">
            <w:pPr>
              <w:spacing w:after="0" w:line="240" w:lineRule="auto"/>
              <w:jc w:val="both"/>
              <w:rPr>
                <w:rFonts w:ascii="Times New Roman" w:hAnsi="Times New Roman"/>
                <w:sz w:val="20"/>
                <w:szCs w:val="20"/>
              </w:rPr>
            </w:pPr>
            <w:r w:rsidRPr="00FA70C6">
              <w:rPr>
                <w:rFonts w:ascii="Times New Roman" w:hAnsi="Times New Roman"/>
                <w:i/>
                <w:sz w:val="20"/>
                <w:szCs w:val="20"/>
              </w:rPr>
              <w:t>На материале лѐгкой атлетики:</w:t>
            </w:r>
            <w:r w:rsidRPr="00FA70C6">
              <w:rPr>
                <w:rFonts w:ascii="Times New Roman" w:hAnsi="Times New Roman"/>
                <w:sz w:val="20"/>
                <w:szCs w:val="20"/>
              </w:rPr>
              <w:t xml:space="preserve"> прыжки, бег, метания и броски; упражнения на координацию, выносливость и быстроту.</w:t>
            </w:r>
          </w:p>
          <w:p w:rsidR="000D08A6" w:rsidRPr="00FA70C6" w:rsidRDefault="000D08A6" w:rsidP="00233C6A">
            <w:pPr>
              <w:spacing w:after="0" w:line="240" w:lineRule="auto"/>
              <w:jc w:val="both"/>
              <w:rPr>
                <w:rFonts w:ascii="Times New Roman" w:hAnsi="Times New Roman"/>
                <w:sz w:val="20"/>
                <w:szCs w:val="20"/>
              </w:rPr>
            </w:pPr>
            <w:r w:rsidRPr="00FA70C6">
              <w:rPr>
                <w:rFonts w:ascii="Times New Roman" w:hAnsi="Times New Roman"/>
                <w:i/>
                <w:sz w:val="20"/>
                <w:szCs w:val="20"/>
              </w:rPr>
              <w:t>На материале лыжной подготовки:</w:t>
            </w:r>
            <w:r w:rsidRPr="00FA70C6">
              <w:rPr>
                <w:rFonts w:ascii="Times New Roman" w:hAnsi="Times New Roman"/>
                <w:sz w:val="20"/>
                <w:szCs w:val="20"/>
              </w:rPr>
              <w:t xml:space="preserve"> эстафеты в передвижении на лыжах, упражнения на выносливость и координацию.</w:t>
            </w:r>
          </w:p>
          <w:p w:rsidR="000D08A6" w:rsidRPr="00FA70C6" w:rsidRDefault="000D08A6" w:rsidP="00233C6A">
            <w:pPr>
              <w:spacing w:after="0" w:line="240" w:lineRule="auto"/>
              <w:jc w:val="both"/>
              <w:rPr>
                <w:rFonts w:ascii="Times New Roman" w:hAnsi="Times New Roman"/>
                <w:i/>
                <w:sz w:val="20"/>
                <w:szCs w:val="20"/>
              </w:rPr>
            </w:pPr>
            <w:r w:rsidRPr="00FA70C6">
              <w:rPr>
                <w:rFonts w:ascii="Times New Roman" w:hAnsi="Times New Roman"/>
                <w:i/>
                <w:sz w:val="20"/>
                <w:szCs w:val="20"/>
              </w:rPr>
              <w:t>На материале спортивных игр:</w:t>
            </w:r>
          </w:p>
          <w:p w:rsidR="000D08A6" w:rsidRPr="00FA70C6" w:rsidRDefault="000D08A6" w:rsidP="00233C6A">
            <w:pPr>
              <w:spacing w:after="0" w:line="240" w:lineRule="auto"/>
              <w:jc w:val="both"/>
              <w:rPr>
                <w:rFonts w:ascii="Times New Roman" w:hAnsi="Times New Roman"/>
                <w:sz w:val="20"/>
                <w:szCs w:val="20"/>
              </w:rPr>
            </w:pPr>
            <w:r w:rsidRPr="00FA70C6">
              <w:rPr>
                <w:rFonts w:ascii="Times New Roman" w:hAnsi="Times New Roman"/>
                <w:i/>
                <w:sz w:val="20"/>
                <w:szCs w:val="20"/>
              </w:rPr>
              <w:t>Футбол:</w:t>
            </w:r>
            <w:r w:rsidRPr="00FA70C6">
              <w:rPr>
                <w:rFonts w:ascii="Times New Roman" w:hAnsi="Times New Roman"/>
                <w:sz w:val="20"/>
                <w:szCs w:val="20"/>
              </w:rPr>
              <w:t xml:space="preserve"> удар по неподвижному и катящемуся мячу; остановка мяча; ведение мяча; подвижные игры на материале футбола.</w:t>
            </w:r>
          </w:p>
          <w:p w:rsidR="000D08A6" w:rsidRPr="00FA70C6" w:rsidRDefault="000D08A6" w:rsidP="00233C6A">
            <w:pPr>
              <w:spacing w:after="0" w:line="240" w:lineRule="auto"/>
              <w:jc w:val="both"/>
              <w:rPr>
                <w:rFonts w:ascii="Times New Roman" w:hAnsi="Times New Roman"/>
                <w:sz w:val="20"/>
                <w:szCs w:val="20"/>
              </w:rPr>
            </w:pPr>
            <w:r w:rsidRPr="00FA70C6">
              <w:rPr>
                <w:rFonts w:ascii="Times New Roman" w:hAnsi="Times New Roman"/>
                <w:i/>
                <w:sz w:val="20"/>
                <w:szCs w:val="20"/>
              </w:rPr>
              <w:t>Баскетбол:</w:t>
            </w:r>
            <w:r w:rsidRPr="00FA70C6">
              <w:rPr>
                <w:rFonts w:ascii="Times New Roman" w:hAnsi="Times New Roman"/>
                <w:sz w:val="20"/>
                <w:szCs w:val="20"/>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0D08A6" w:rsidRPr="00FA70C6" w:rsidRDefault="000D08A6" w:rsidP="00233C6A">
            <w:pPr>
              <w:spacing w:after="0" w:line="240" w:lineRule="auto"/>
              <w:jc w:val="both"/>
              <w:rPr>
                <w:rFonts w:ascii="Times New Roman" w:hAnsi="Times New Roman"/>
                <w:sz w:val="20"/>
                <w:szCs w:val="20"/>
              </w:rPr>
            </w:pPr>
            <w:r w:rsidRPr="00FA70C6">
              <w:rPr>
                <w:rFonts w:ascii="Times New Roman" w:hAnsi="Times New Roman"/>
                <w:i/>
                <w:sz w:val="20"/>
                <w:szCs w:val="20"/>
              </w:rPr>
              <w:t>Пионербол:</w:t>
            </w:r>
            <w:r w:rsidRPr="00FA70C6">
              <w:rPr>
                <w:rFonts w:ascii="Times New Roman" w:hAnsi="Times New Roman"/>
                <w:sz w:val="20"/>
                <w:szCs w:val="20"/>
              </w:rPr>
              <w:t xml:space="preserve"> броски и ловля мяча в парах через сетку двумя руками снизу и сверху; нижняя подача мяча (одной рукой снизу).61</w:t>
            </w:r>
          </w:p>
          <w:p w:rsidR="000D08A6" w:rsidRPr="00FA70C6" w:rsidRDefault="000D08A6" w:rsidP="00233C6A">
            <w:pPr>
              <w:spacing w:after="0" w:line="240" w:lineRule="auto"/>
              <w:jc w:val="both"/>
              <w:rPr>
                <w:rFonts w:ascii="Times New Roman" w:hAnsi="Times New Roman"/>
                <w:sz w:val="20"/>
                <w:szCs w:val="20"/>
              </w:rPr>
            </w:pPr>
            <w:r w:rsidRPr="00FA70C6">
              <w:rPr>
                <w:rFonts w:ascii="Times New Roman" w:hAnsi="Times New Roman"/>
                <w:i/>
                <w:sz w:val="20"/>
                <w:szCs w:val="20"/>
              </w:rPr>
              <w:t>Волейбол:</w:t>
            </w:r>
            <w:r w:rsidRPr="00FA70C6">
              <w:rPr>
                <w:rFonts w:ascii="Times New Roman" w:hAnsi="Times New Roman"/>
                <w:sz w:val="20"/>
                <w:szCs w:val="20"/>
              </w:rPr>
              <w:t xml:space="preserve"> подбрасывание мяча; подача мяча; приѐм и передача мяча; подвижные игры на материале волейбола. </w:t>
            </w:r>
          </w:p>
        </w:tc>
      </w:tr>
      <w:tr w:rsidR="000D08A6" w:rsidRPr="00233C6A" w:rsidTr="00455F9E">
        <w:tc>
          <w:tcPr>
            <w:tcW w:w="2093" w:type="dxa"/>
            <w:gridSpan w:val="2"/>
          </w:tcPr>
          <w:p w:rsidR="000D08A6" w:rsidRPr="00FA70C6" w:rsidRDefault="000D08A6" w:rsidP="00233C6A">
            <w:pPr>
              <w:spacing w:after="0" w:line="240" w:lineRule="auto"/>
              <w:jc w:val="center"/>
              <w:rPr>
                <w:rFonts w:ascii="Times New Roman" w:hAnsi="Times New Roman"/>
                <w:b/>
                <w:sz w:val="20"/>
                <w:szCs w:val="20"/>
              </w:rPr>
            </w:pPr>
            <w:r w:rsidRPr="00FA70C6">
              <w:rPr>
                <w:rFonts w:ascii="Times New Roman" w:hAnsi="Times New Roman"/>
                <w:b/>
                <w:sz w:val="20"/>
                <w:szCs w:val="20"/>
              </w:rPr>
              <w:lastRenderedPageBreak/>
              <w:t>Подвижные игры разных народов</w:t>
            </w:r>
          </w:p>
          <w:p w:rsidR="000D08A6" w:rsidRPr="00FA70C6" w:rsidRDefault="000D08A6" w:rsidP="00233C6A">
            <w:pPr>
              <w:spacing w:after="0" w:line="240" w:lineRule="auto"/>
              <w:ind w:firstLine="284"/>
              <w:jc w:val="both"/>
              <w:rPr>
                <w:rFonts w:ascii="Times New Roman" w:hAnsi="Times New Roman"/>
                <w:b/>
                <w:sz w:val="20"/>
                <w:szCs w:val="20"/>
              </w:rPr>
            </w:pPr>
          </w:p>
        </w:tc>
        <w:tc>
          <w:tcPr>
            <w:tcW w:w="7478" w:type="dxa"/>
          </w:tcPr>
          <w:p w:rsidR="000D08A6" w:rsidRPr="00FA70C6" w:rsidRDefault="000D08A6" w:rsidP="00233C6A">
            <w:pPr>
              <w:spacing w:after="0" w:line="240" w:lineRule="auto"/>
              <w:jc w:val="both"/>
              <w:rPr>
                <w:rFonts w:ascii="Times New Roman" w:hAnsi="Times New Roman"/>
                <w:sz w:val="20"/>
                <w:szCs w:val="20"/>
              </w:rPr>
            </w:pPr>
            <w:r w:rsidRPr="00FA70C6">
              <w:rPr>
                <w:rFonts w:ascii="Times New Roman" w:hAnsi="Times New Roman"/>
                <w:i/>
                <w:sz w:val="20"/>
                <w:szCs w:val="20"/>
              </w:rPr>
              <w:t>Коррекционно-развивающие игры:</w:t>
            </w:r>
            <w:r w:rsidRPr="00FA70C6">
              <w:rPr>
                <w:rFonts w:ascii="Times New Roman" w:hAnsi="Times New Roman"/>
                <w:sz w:val="20"/>
                <w:szCs w:val="20"/>
              </w:rPr>
              <w:t xml:space="preserve"> «Порядок и беспорядок», «Узнай, где звонили», «Собери урожай».</w:t>
            </w:r>
          </w:p>
          <w:p w:rsidR="000D08A6" w:rsidRPr="00FA70C6" w:rsidRDefault="000D08A6" w:rsidP="00233C6A">
            <w:pPr>
              <w:spacing w:after="0" w:line="240" w:lineRule="auto"/>
              <w:jc w:val="both"/>
              <w:rPr>
                <w:rFonts w:ascii="Times New Roman" w:hAnsi="Times New Roman"/>
                <w:sz w:val="20"/>
                <w:szCs w:val="20"/>
              </w:rPr>
            </w:pPr>
            <w:r w:rsidRPr="00FA70C6">
              <w:rPr>
                <w:rFonts w:ascii="Times New Roman" w:hAnsi="Times New Roman"/>
                <w:i/>
                <w:sz w:val="20"/>
                <w:szCs w:val="20"/>
              </w:rPr>
              <w:t>Игры с бегом и прыжками</w:t>
            </w:r>
            <w:r w:rsidRPr="00FA70C6">
              <w:rPr>
                <w:rFonts w:ascii="Times New Roman" w:hAnsi="Times New Roman"/>
                <w:sz w:val="20"/>
                <w:szCs w:val="20"/>
              </w:rPr>
              <w:t>: «Сорви шишку», «У медведя во бору», «Подбеги к своему предмету», «День и ночь», «Кот и мыши», «Пятнашки»; «Прыжки по кочкам».</w:t>
            </w:r>
          </w:p>
          <w:p w:rsidR="000D08A6" w:rsidRPr="00FA70C6" w:rsidRDefault="000D08A6" w:rsidP="00233C6A">
            <w:pPr>
              <w:spacing w:after="0" w:line="240" w:lineRule="auto"/>
              <w:jc w:val="both"/>
              <w:rPr>
                <w:rFonts w:ascii="Times New Roman" w:hAnsi="Times New Roman"/>
                <w:i/>
                <w:sz w:val="20"/>
                <w:szCs w:val="20"/>
              </w:rPr>
            </w:pPr>
            <w:r w:rsidRPr="00FA70C6">
              <w:rPr>
                <w:rFonts w:ascii="Times New Roman" w:hAnsi="Times New Roman"/>
                <w:i/>
                <w:sz w:val="20"/>
                <w:szCs w:val="20"/>
              </w:rPr>
              <w:t>Игры с мячом:</w:t>
            </w:r>
            <w:r w:rsidRPr="00FA70C6">
              <w:rPr>
                <w:rFonts w:ascii="Times New Roman" w:hAnsi="Times New Roman"/>
                <w:sz w:val="20"/>
                <w:szCs w:val="20"/>
              </w:rPr>
              <w:t xml:space="preserve"> «Метание мячей и мешочков»; «Кого назвали – тот и ловит», «Мяч по кругу», «Не урони мяч</w:t>
            </w:r>
          </w:p>
        </w:tc>
      </w:tr>
    </w:tbl>
    <w:p w:rsidR="000D08A6" w:rsidRPr="00233C6A" w:rsidRDefault="000D08A6" w:rsidP="00FA70C6">
      <w:pPr>
        <w:spacing w:after="0" w:line="240" w:lineRule="auto"/>
        <w:jc w:val="both"/>
        <w:rPr>
          <w:rFonts w:ascii="Times New Roman" w:hAnsi="Times New Roman"/>
          <w:b/>
          <w:i/>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78"/>
      </w:tblGrid>
      <w:tr w:rsidR="00FA70C6" w:rsidRPr="00233C6A" w:rsidTr="00FA70C6">
        <w:tc>
          <w:tcPr>
            <w:tcW w:w="2093" w:type="dxa"/>
          </w:tcPr>
          <w:p w:rsidR="00FA70C6" w:rsidRDefault="00FA70C6" w:rsidP="00233C6A">
            <w:pPr>
              <w:spacing w:after="0" w:line="240" w:lineRule="auto"/>
              <w:ind w:firstLine="284"/>
              <w:jc w:val="center"/>
              <w:rPr>
                <w:rFonts w:ascii="Times New Roman" w:hAnsi="Times New Roman"/>
                <w:b/>
                <w:i/>
                <w:sz w:val="20"/>
              </w:rPr>
            </w:pPr>
          </w:p>
          <w:p w:rsidR="00FA70C6" w:rsidRDefault="00FA70C6" w:rsidP="00233C6A">
            <w:pPr>
              <w:spacing w:after="0" w:line="240" w:lineRule="auto"/>
              <w:ind w:firstLine="284"/>
              <w:jc w:val="center"/>
              <w:rPr>
                <w:rFonts w:ascii="Times New Roman" w:hAnsi="Times New Roman"/>
                <w:b/>
                <w:i/>
              </w:rPr>
            </w:pPr>
          </w:p>
          <w:p w:rsidR="00FA70C6" w:rsidRDefault="00FA70C6" w:rsidP="00233C6A">
            <w:pPr>
              <w:spacing w:after="0" w:line="240" w:lineRule="auto"/>
              <w:ind w:firstLine="284"/>
              <w:jc w:val="center"/>
              <w:rPr>
                <w:rFonts w:ascii="Times New Roman" w:hAnsi="Times New Roman"/>
                <w:b/>
                <w:i/>
                <w:sz w:val="20"/>
              </w:rPr>
            </w:pPr>
          </w:p>
          <w:p w:rsidR="00FA70C6" w:rsidRPr="00233C6A" w:rsidRDefault="00FA70C6" w:rsidP="00FA70C6">
            <w:pPr>
              <w:spacing w:after="0" w:line="240" w:lineRule="auto"/>
              <w:jc w:val="center"/>
              <w:rPr>
                <w:rFonts w:ascii="Times New Roman" w:hAnsi="Times New Roman"/>
                <w:b/>
                <w:sz w:val="6"/>
              </w:rPr>
            </w:pPr>
          </w:p>
        </w:tc>
        <w:tc>
          <w:tcPr>
            <w:tcW w:w="7478" w:type="dxa"/>
          </w:tcPr>
          <w:p w:rsidR="00FA70C6" w:rsidRDefault="00FA70C6" w:rsidP="00FA70C6">
            <w:pPr>
              <w:spacing w:after="0" w:line="240" w:lineRule="auto"/>
              <w:jc w:val="center"/>
              <w:rPr>
                <w:rFonts w:ascii="Times New Roman" w:hAnsi="Times New Roman"/>
                <w:b/>
                <w:i/>
                <w:sz w:val="20"/>
              </w:rPr>
            </w:pPr>
          </w:p>
          <w:p w:rsidR="00FA70C6" w:rsidRPr="00FA70C6" w:rsidRDefault="00FA70C6" w:rsidP="00FA70C6">
            <w:pPr>
              <w:spacing w:after="0" w:line="240" w:lineRule="auto"/>
              <w:jc w:val="center"/>
              <w:rPr>
                <w:rFonts w:ascii="Times New Roman" w:hAnsi="Times New Roman"/>
                <w:b/>
                <w:i/>
              </w:rPr>
            </w:pPr>
            <w:r w:rsidRPr="00FA70C6">
              <w:rPr>
                <w:rFonts w:ascii="Times New Roman" w:hAnsi="Times New Roman"/>
                <w:b/>
                <w:i/>
              </w:rPr>
              <w:t>Общеразвивающие упражнения</w:t>
            </w:r>
          </w:p>
          <w:p w:rsidR="00FA70C6" w:rsidRPr="00FA70C6" w:rsidRDefault="00FA70C6" w:rsidP="00FA70C6">
            <w:pPr>
              <w:spacing w:after="0" w:line="240" w:lineRule="auto"/>
              <w:jc w:val="center"/>
              <w:rPr>
                <w:rFonts w:ascii="Times New Roman" w:hAnsi="Times New Roman"/>
                <w:b/>
                <w:i/>
                <w:sz w:val="8"/>
              </w:rPr>
            </w:pPr>
          </w:p>
          <w:p w:rsidR="00FA70C6" w:rsidRPr="00233C6A" w:rsidRDefault="00FA70C6" w:rsidP="00233C6A">
            <w:pPr>
              <w:spacing w:after="0" w:line="240" w:lineRule="auto"/>
              <w:jc w:val="center"/>
              <w:rPr>
                <w:rFonts w:ascii="Times New Roman" w:hAnsi="Times New Roman"/>
                <w:b/>
                <w:sz w:val="6"/>
              </w:rPr>
            </w:pPr>
          </w:p>
        </w:tc>
      </w:tr>
      <w:tr w:rsidR="000D08A6" w:rsidRPr="00233C6A" w:rsidTr="00FA70C6">
        <w:tc>
          <w:tcPr>
            <w:tcW w:w="2093" w:type="dxa"/>
          </w:tcPr>
          <w:p w:rsidR="000D08A6" w:rsidRPr="00233C6A" w:rsidRDefault="000D08A6" w:rsidP="00233C6A">
            <w:pPr>
              <w:spacing w:after="0" w:line="240" w:lineRule="auto"/>
              <w:jc w:val="center"/>
              <w:rPr>
                <w:rFonts w:ascii="Times New Roman" w:hAnsi="Times New Roman"/>
                <w:b/>
                <w:sz w:val="18"/>
              </w:rPr>
            </w:pPr>
            <w:r w:rsidRPr="00233C6A">
              <w:rPr>
                <w:rFonts w:ascii="Times New Roman" w:hAnsi="Times New Roman"/>
                <w:b/>
                <w:sz w:val="18"/>
              </w:rPr>
              <w:t>На материале гимнастики</w:t>
            </w:r>
          </w:p>
          <w:p w:rsidR="000D08A6" w:rsidRPr="00233C6A" w:rsidRDefault="000D08A6" w:rsidP="00233C6A">
            <w:pPr>
              <w:spacing w:after="0" w:line="240" w:lineRule="auto"/>
              <w:jc w:val="center"/>
              <w:rPr>
                <w:rFonts w:ascii="Times New Roman" w:hAnsi="Times New Roman"/>
                <w:b/>
                <w:sz w:val="20"/>
              </w:rPr>
            </w:pPr>
          </w:p>
        </w:tc>
        <w:tc>
          <w:tcPr>
            <w:tcW w:w="7478" w:type="dxa"/>
          </w:tcPr>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i/>
                <w:sz w:val="18"/>
              </w:rPr>
              <w:t>Развитие гибкости</w:t>
            </w:r>
            <w:r w:rsidRPr="00233C6A">
              <w:rPr>
                <w:rFonts w:ascii="Times New Roman" w:hAnsi="Times New Roman"/>
                <w:sz w:val="18"/>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i/>
                <w:sz w:val="18"/>
              </w:rPr>
              <w:t>Развитие координации:</w:t>
            </w:r>
            <w:r w:rsidRPr="00233C6A">
              <w:rPr>
                <w:rFonts w:ascii="Times New Roman" w:hAnsi="Times New Roman"/>
                <w:sz w:val="18"/>
              </w:rPr>
              <w:t xml:space="preserve"> преодоление простых препятствий; ходьба по </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sz w:val="18"/>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 </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i/>
                <w:sz w:val="18"/>
              </w:rPr>
              <w:t>упражнения на переключение внимания;</w:t>
            </w:r>
            <w:r w:rsidRPr="00233C6A">
              <w:rPr>
                <w:rFonts w:ascii="Times New Roman" w:hAnsi="Times New Roman"/>
                <w:sz w:val="18"/>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i/>
                <w:sz w:val="18"/>
              </w:rPr>
              <w:t>Формирование осанки:</w:t>
            </w:r>
            <w:r w:rsidRPr="00233C6A">
              <w:rPr>
                <w:rFonts w:ascii="Times New Roman" w:hAnsi="Times New Roman"/>
                <w:sz w:val="18"/>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0D08A6" w:rsidRPr="00233C6A" w:rsidRDefault="000D08A6" w:rsidP="00233C6A">
            <w:pPr>
              <w:spacing w:after="0" w:line="240" w:lineRule="auto"/>
              <w:jc w:val="both"/>
              <w:rPr>
                <w:rFonts w:ascii="Times New Roman" w:hAnsi="Times New Roman"/>
                <w:sz w:val="20"/>
              </w:rPr>
            </w:pPr>
            <w:r w:rsidRPr="00233C6A">
              <w:rPr>
                <w:rFonts w:ascii="Times New Roman" w:hAnsi="Times New Roman"/>
                <w:i/>
                <w:sz w:val="18"/>
              </w:rPr>
              <w:t>Развитие силовых способностей:</w:t>
            </w:r>
            <w:r w:rsidRPr="00233C6A">
              <w:rPr>
                <w:rFonts w:ascii="Times New Roman" w:hAnsi="Times New Roman"/>
                <w:sz w:val="18"/>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tc>
      </w:tr>
      <w:tr w:rsidR="000D08A6" w:rsidRPr="00233C6A" w:rsidTr="00FA70C6">
        <w:tc>
          <w:tcPr>
            <w:tcW w:w="2093" w:type="dxa"/>
          </w:tcPr>
          <w:p w:rsidR="000D08A6" w:rsidRPr="00233C6A" w:rsidRDefault="000D08A6" w:rsidP="00233C6A">
            <w:pPr>
              <w:spacing w:after="0" w:line="240" w:lineRule="auto"/>
              <w:jc w:val="center"/>
              <w:rPr>
                <w:rFonts w:ascii="Times New Roman" w:hAnsi="Times New Roman"/>
                <w:b/>
                <w:sz w:val="18"/>
              </w:rPr>
            </w:pPr>
            <w:r w:rsidRPr="00233C6A">
              <w:rPr>
                <w:rFonts w:ascii="Times New Roman" w:hAnsi="Times New Roman"/>
                <w:b/>
                <w:sz w:val="18"/>
              </w:rPr>
              <w:t>На материале лѐгкой атлетики</w:t>
            </w:r>
          </w:p>
          <w:p w:rsidR="000D08A6" w:rsidRPr="00233C6A" w:rsidRDefault="000D08A6" w:rsidP="00233C6A">
            <w:pPr>
              <w:spacing w:after="0" w:line="240" w:lineRule="auto"/>
              <w:jc w:val="center"/>
              <w:rPr>
                <w:rFonts w:ascii="Times New Roman" w:hAnsi="Times New Roman"/>
                <w:b/>
                <w:sz w:val="20"/>
              </w:rPr>
            </w:pPr>
          </w:p>
        </w:tc>
        <w:tc>
          <w:tcPr>
            <w:tcW w:w="7478" w:type="dxa"/>
          </w:tcPr>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i/>
                <w:sz w:val="18"/>
              </w:rPr>
              <w:t>Развитие координации</w:t>
            </w:r>
            <w:r w:rsidRPr="00233C6A">
              <w:rPr>
                <w:rFonts w:ascii="Times New Roman" w:hAnsi="Times New Roman"/>
                <w:sz w:val="18"/>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i/>
                <w:sz w:val="18"/>
              </w:rPr>
              <w:t>Развитие быстроты</w:t>
            </w:r>
            <w:r w:rsidRPr="00233C6A">
              <w:rPr>
                <w:rFonts w:ascii="Times New Roman" w:hAnsi="Times New Roman"/>
                <w:sz w:val="18"/>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i/>
                <w:sz w:val="18"/>
              </w:rPr>
              <w:t>Развитие выносливости:</w:t>
            </w:r>
            <w:r w:rsidRPr="00233C6A">
              <w:rPr>
                <w:rFonts w:ascii="Times New Roman" w:hAnsi="Times New Roman"/>
                <w:sz w:val="18"/>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i/>
                <w:sz w:val="18"/>
              </w:rPr>
              <w:t>Развитие силовых способностей:</w:t>
            </w:r>
            <w:r w:rsidRPr="00233C6A">
              <w:rPr>
                <w:rFonts w:ascii="Times New Roman" w:hAnsi="Times New Roman"/>
                <w:sz w:val="18"/>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w:t>
            </w:r>
          </w:p>
        </w:tc>
      </w:tr>
      <w:tr w:rsidR="000D08A6" w:rsidRPr="00233C6A" w:rsidTr="00FA70C6">
        <w:tc>
          <w:tcPr>
            <w:tcW w:w="2093" w:type="dxa"/>
          </w:tcPr>
          <w:p w:rsidR="000D08A6" w:rsidRPr="00233C6A" w:rsidRDefault="000D08A6" w:rsidP="00233C6A">
            <w:pPr>
              <w:spacing w:after="0" w:line="240" w:lineRule="auto"/>
              <w:jc w:val="center"/>
              <w:rPr>
                <w:rFonts w:ascii="Times New Roman" w:hAnsi="Times New Roman"/>
                <w:b/>
                <w:sz w:val="18"/>
              </w:rPr>
            </w:pPr>
            <w:r w:rsidRPr="00233C6A">
              <w:rPr>
                <w:rFonts w:ascii="Times New Roman" w:hAnsi="Times New Roman"/>
                <w:b/>
                <w:sz w:val="18"/>
              </w:rPr>
              <w:t>На материале лыжных гонок</w:t>
            </w:r>
          </w:p>
          <w:p w:rsidR="000D08A6" w:rsidRPr="00233C6A" w:rsidRDefault="000D08A6" w:rsidP="00233C6A">
            <w:pPr>
              <w:spacing w:after="0" w:line="240" w:lineRule="auto"/>
              <w:ind w:firstLine="284"/>
              <w:jc w:val="both"/>
              <w:rPr>
                <w:rFonts w:ascii="Times New Roman" w:hAnsi="Times New Roman"/>
                <w:b/>
                <w:sz w:val="20"/>
              </w:rPr>
            </w:pPr>
          </w:p>
        </w:tc>
        <w:tc>
          <w:tcPr>
            <w:tcW w:w="7478" w:type="dxa"/>
          </w:tcPr>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i/>
                <w:sz w:val="18"/>
              </w:rPr>
              <w:lastRenderedPageBreak/>
              <w:t>Развитие координации</w:t>
            </w:r>
            <w:r w:rsidRPr="00233C6A">
              <w:rPr>
                <w:rFonts w:ascii="Times New Roman" w:hAnsi="Times New Roman"/>
                <w:sz w:val="18"/>
              </w:rPr>
              <w:t xml:space="preserve">: перенос тяжести тела с лыжи на лыжу (на месте); комплексы общеразвивающих упражнений с изменением поз тела, стоя на лыжах; скольжение на правой </w:t>
            </w:r>
            <w:r w:rsidRPr="00233C6A">
              <w:rPr>
                <w:rFonts w:ascii="Times New Roman" w:hAnsi="Times New Roman"/>
                <w:sz w:val="18"/>
              </w:rPr>
              <w:lastRenderedPageBreak/>
              <w:t>(левой) ноге после двух</w:t>
            </w:r>
            <w:r w:rsidRPr="00233C6A">
              <w:rPr>
                <w:rFonts w:ascii="Times New Roman" w:hAnsi="Times New Roman"/>
                <w:sz w:val="18"/>
              </w:rPr>
              <w:softHyphen/>
              <w:t>трѐх шагов; спуск с горы с изменяющимися стойками на лыжах; подбирание предметов во время спуска в низкой стойке.</w:t>
            </w:r>
          </w:p>
          <w:p w:rsidR="000D08A6" w:rsidRPr="00233C6A" w:rsidRDefault="000D08A6" w:rsidP="00233C6A">
            <w:pPr>
              <w:spacing w:after="0" w:line="240" w:lineRule="auto"/>
              <w:jc w:val="both"/>
              <w:rPr>
                <w:rFonts w:ascii="Times New Roman" w:hAnsi="Times New Roman"/>
                <w:sz w:val="18"/>
              </w:rPr>
            </w:pPr>
            <w:r w:rsidRPr="00233C6A">
              <w:rPr>
                <w:rFonts w:ascii="Times New Roman" w:hAnsi="Times New Roman"/>
                <w:i/>
                <w:sz w:val="18"/>
              </w:rPr>
              <w:t>Развитие выносливости:</w:t>
            </w:r>
            <w:r w:rsidRPr="00233C6A">
              <w:rPr>
                <w:rFonts w:ascii="Times New Roman" w:hAnsi="Times New Roman"/>
                <w:sz w:val="18"/>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tc>
      </w:tr>
      <w:tr w:rsidR="000D08A6" w:rsidRPr="00233C6A" w:rsidTr="00FA70C6">
        <w:tc>
          <w:tcPr>
            <w:tcW w:w="2093" w:type="dxa"/>
          </w:tcPr>
          <w:p w:rsidR="000D08A6" w:rsidRPr="00233C6A" w:rsidRDefault="00FA70C6" w:rsidP="00FA70C6">
            <w:pPr>
              <w:spacing w:after="0" w:line="240" w:lineRule="auto"/>
              <w:jc w:val="center"/>
              <w:rPr>
                <w:rFonts w:ascii="Times New Roman" w:hAnsi="Times New Roman"/>
                <w:b/>
                <w:sz w:val="20"/>
              </w:rPr>
            </w:pPr>
            <w:r>
              <w:rPr>
                <w:rFonts w:ascii="Times New Roman" w:hAnsi="Times New Roman"/>
                <w:b/>
                <w:sz w:val="20"/>
              </w:rPr>
              <w:lastRenderedPageBreak/>
              <w:t>Предметные результаты</w:t>
            </w:r>
          </w:p>
        </w:tc>
        <w:tc>
          <w:tcPr>
            <w:tcW w:w="7478" w:type="dxa"/>
          </w:tcPr>
          <w:p w:rsidR="00FA70C6" w:rsidRPr="00FA70C6" w:rsidRDefault="00FA70C6" w:rsidP="00FA70C6">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FA70C6">
              <w:rPr>
                <w:rFonts w:ascii="Times New Roman" w:eastAsia="Times New Roman" w:hAnsi="Times New Roman" w:cs="Times New Roman"/>
                <w:color w:val="auto"/>
                <w:kern w:val="0"/>
                <w:sz w:val="20"/>
                <w:szCs w:val="24"/>
                <w:lang w:eastAsia="ru-RU"/>
              </w:rPr>
              <w:t>- 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A70C6" w:rsidRPr="00FA70C6" w:rsidRDefault="00FA70C6" w:rsidP="00FA70C6">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FA70C6">
              <w:rPr>
                <w:rFonts w:ascii="Times New Roman" w:eastAsia="Times New Roman" w:hAnsi="Times New Roman" w:cs="Times New Roman"/>
                <w:color w:val="auto"/>
                <w:kern w:val="0"/>
                <w:sz w:val="20"/>
                <w:szCs w:val="24"/>
                <w:lang w:eastAsia="ru-RU"/>
              </w:rPr>
              <w:t>- сформированность представленийо собственном теле, о своих физических возможностях и ограничениях;</w:t>
            </w:r>
          </w:p>
          <w:p w:rsidR="00FA70C6" w:rsidRPr="00FA70C6" w:rsidRDefault="00FA70C6" w:rsidP="00FA70C6">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FA70C6">
              <w:rPr>
                <w:rFonts w:ascii="Times New Roman" w:eastAsia="Times New Roman" w:hAnsi="Times New Roman" w:cs="Times New Roman"/>
                <w:color w:val="auto"/>
                <w:kern w:val="0"/>
                <w:sz w:val="20"/>
                <w:szCs w:val="24"/>
                <w:lang w:eastAsia="ru-RU"/>
              </w:rPr>
              <w:t>- 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FA70C6" w:rsidRPr="00FA70C6" w:rsidRDefault="00FA70C6" w:rsidP="00FA70C6">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FA70C6">
              <w:rPr>
                <w:rFonts w:ascii="Times New Roman" w:eastAsia="Times New Roman" w:hAnsi="Times New Roman" w:cs="Times New Roman"/>
                <w:color w:val="auto"/>
                <w:kern w:val="0"/>
                <w:sz w:val="20"/>
                <w:szCs w:val="24"/>
                <w:lang w:eastAsia="ru-RU"/>
              </w:rPr>
              <w:t>- развитие общей моторики в соответствии с физическими возможностями;</w:t>
            </w:r>
          </w:p>
          <w:p w:rsidR="00FA70C6" w:rsidRPr="00FA70C6" w:rsidRDefault="00FA70C6" w:rsidP="00FA70C6">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FA70C6">
              <w:rPr>
                <w:rFonts w:ascii="Times New Roman" w:eastAsia="Times New Roman" w:hAnsi="Times New Roman" w:cs="Times New Roman"/>
                <w:color w:val="auto"/>
                <w:kern w:val="0"/>
                <w:sz w:val="20"/>
                <w:szCs w:val="24"/>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FA70C6" w:rsidRPr="00FA70C6" w:rsidRDefault="00FA70C6" w:rsidP="00FA70C6">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FA70C6">
              <w:rPr>
                <w:rFonts w:ascii="Times New Roman" w:eastAsia="Times New Roman" w:hAnsi="Times New Roman" w:cs="Times New Roman"/>
                <w:color w:val="auto"/>
                <w:kern w:val="0"/>
                <w:sz w:val="20"/>
                <w:szCs w:val="24"/>
                <w:lang w:eastAsia="ru-RU"/>
              </w:rPr>
              <w:t>- ориентация в понятиях «режим дня» и «здоровый образ жизни», понимание роли и значении режима дня в сохранении и укреплении здоровья;</w:t>
            </w:r>
          </w:p>
          <w:p w:rsidR="00FA70C6" w:rsidRPr="00FA70C6" w:rsidRDefault="00FA70C6" w:rsidP="00FA70C6">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FA70C6">
              <w:rPr>
                <w:rFonts w:ascii="Times New Roman" w:eastAsia="Times New Roman" w:hAnsi="Times New Roman" w:cs="Times New Roman"/>
                <w:color w:val="auto"/>
                <w:kern w:val="0"/>
                <w:sz w:val="20"/>
                <w:szCs w:val="24"/>
                <w:lang w:eastAsia="ru-RU"/>
              </w:rPr>
              <w:t>- умение организовывать собственную здоровьесберегающую жизнедеятельность (режим дня, утренняя зарядка, оздоровительные мероприятия, подвижные игры и т.д.);</w:t>
            </w:r>
          </w:p>
          <w:p w:rsidR="00FA70C6" w:rsidRPr="00FA70C6" w:rsidRDefault="00FA70C6" w:rsidP="00FA70C6">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FA70C6">
              <w:rPr>
                <w:rFonts w:ascii="Times New Roman" w:eastAsia="Times New Roman" w:hAnsi="Times New Roman" w:cs="Times New Roman"/>
                <w:color w:val="auto"/>
                <w:kern w:val="0"/>
                <w:sz w:val="20"/>
                <w:szCs w:val="24"/>
                <w:lang w:eastAsia="ru-RU"/>
              </w:rPr>
              <w:t>- знание и умение соблюдать правила личной гигиены;</w:t>
            </w:r>
          </w:p>
          <w:p w:rsidR="00FA70C6" w:rsidRPr="00FA70C6" w:rsidRDefault="00FA70C6" w:rsidP="00FA70C6">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FA70C6">
              <w:rPr>
                <w:rFonts w:ascii="Times New Roman" w:eastAsia="Times New Roman" w:hAnsi="Times New Roman" w:cs="Times New Roman"/>
                <w:color w:val="auto"/>
                <w:kern w:val="0"/>
                <w:sz w:val="20"/>
                <w:szCs w:val="24"/>
                <w:lang w:eastAsia="ru-RU"/>
              </w:rPr>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FA70C6" w:rsidRPr="00FA70C6" w:rsidRDefault="00FA70C6" w:rsidP="00FA70C6">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FA70C6">
              <w:rPr>
                <w:rFonts w:ascii="Times New Roman" w:eastAsia="Times New Roman" w:hAnsi="Times New Roman" w:cs="Times New Roman"/>
                <w:color w:val="auto"/>
                <w:kern w:val="0"/>
                <w:sz w:val="20"/>
                <w:szCs w:val="24"/>
                <w:lang w:eastAsia="ru-RU"/>
              </w:rPr>
              <w:t>- сформированность навык асистематического наблюдения за своим физическим состоянием;</w:t>
            </w:r>
          </w:p>
          <w:p w:rsidR="00FA70C6" w:rsidRPr="00FA70C6" w:rsidRDefault="00FA70C6" w:rsidP="00FA70C6">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FA70C6">
              <w:rPr>
                <w:rFonts w:ascii="Times New Roman" w:eastAsia="Times New Roman" w:hAnsi="Times New Roman" w:cs="Times New Roman"/>
                <w:color w:val="auto"/>
                <w:kern w:val="0"/>
                <w:sz w:val="20"/>
                <w:szCs w:val="24"/>
                <w:lang w:eastAsia="ru-RU"/>
              </w:rPr>
              <w:t>- развитие основных физических качеств;</w:t>
            </w:r>
          </w:p>
          <w:p w:rsidR="00FA70C6" w:rsidRPr="00FA70C6" w:rsidRDefault="00FA70C6" w:rsidP="00FA70C6">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FA70C6">
              <w:rPr>
                <w:rFonts w:ascii="Times New Roman" w:eastAsia="Times New Roman" w:hAnsi="Times New Roman" w:cs="Times New Roman"/>
                <w:color w:val="auto"/>
                <w:kern w:val="0"/>
                <w:sz w:val="20"/>
                <w:szCs w:val="24"/>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FA70C6" w:rsidRPr="00FA70C6" w:rsidRDefault="00FA70C6" w:rsidP="00FA70C6">
            <w:pPr>
              <w:suppressAutoHyphens w:val="0"/>
              <w:spacing w:after="0" w:line="240" w:lineRule="auto"/>
              <w:ind w:firstLine="34"/>
              <w:jc w:val="both"/>
              <w:rPr>
                <w:rFonts w:ascii="Times New Roman" w:eastAsia="Times New Roman" w:hAnsi="Times New Roman" w:cs="Times New Roman"/>
                <w:color w:val="auto"/>
                <w:kern w:val="0"/>
                <w:sz w:val="20"/>
                <w:szCs w:val="24"/>
                <w:lang w:eastAsia="ru-RU"/>
              </w:rPr>
            </w:pPr>
            <w:r w:rsidRPr="00FA70C6">
              <w:rPr>
                <w:rFonts w:ascii="Times New Roman" w:eastAsia="Times New Roman" w:hAnsi="Times New Roman" w:cs="Times New Roman"/>
                <w:color w:val="auto"/>
                <w:kern w:val="0"/>
                <w:sz w:val="20"/>
                <w:szCs w:val="24"/>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FA70C6" w:rsidRDefault="00FA70C6" w:rsidP="00FA70C6">
            <w:pPr>
              <w:suppressAutoHyphens w:val="0"/>
              <w:spacing w:after="0" w:line="240" w:lineRule="auto"/>
              <w:ind w:firstLine="34"/>
              <w:jc w:val="both"/>
              <w:rPr>
                <w:rFonts w:ascii="Times New Roman" w:eastAsia="Times New Roman" w:hAnsi="Times New Roman" w:cs="Times New Roman"/>
                <w:color w:val="auto"/>
                <w:kern w:val="0"/>
                <w:sz w:val="24"/>
                <w:szCs w:val="24"/>
                <w:lang w:eastAsia="ru-RU"/>
              </w:rPr>
            </w:pPr>
            <w:r w:rsidRPr="00FA70C6">
              <w:rPr>
                <w:rFonts w:ascii="Times New Roman" w:eastAsia="Times New Roman" w:hAnsi="Times New Roman" w:cs="Times New Roman"/>
                <w:color w:val="auto"/>
                <w:kern w:val="0"/>
                <w:sz w:val="20"/>
                <w:szCs w:val="24"/>
                <w:lang w:eastAsia="ru-RU"/>
              </w:rPr>
              <w:t>- выполнение тестовых нормативов по физической подготовке</w:t>
            </w:r>
            <w:r w:rsidRPr="0039599F">
              <w:rPr>
                <w:rFonts w:ascii="Times New Roman" w:eastAsia="Times New Roman" w:hAnsi="Times New Roman" w:cs="Times New Roman"/>
                <w:color w:val="auto"/>
                <w:kern w:val="0"/>
                <w:sz w:val="24"/>
                <w:szCs w:val="24"/>
                <w:lang w:eastAsia="ru-RU"/>
              </w:rPr>
              <w:t>.</w:t>
            </w:r>
          </w:p>
          <w:p w:rsidR="000D08A6" w:rsidRPr="00233C6A" w:rsidRDefault="000D08A6" w:rsidP="00233C6A">
            <w:pPr>
              <w:spacing w:after="0" w:line="240" w:lineRule="auto"/>
              <w:jc w:val="both"/>
              <w:rPr>
                <w:rFonts w:ascii="Times New Roman" w:hAnsi="Times New Roman"/>
                <w:sz w:val="18"/>
              </w:rPr>
            </w:pPr>
          </w:p>
        </w:tc>
      </w:tr>
    </w:tbl>
    <w:p w:rsidR="00FB4198" w:rsidRDefault="00FB4198" w:rsidP="006D0161">
      <w:pPr>
        <w:spacing w:after="0"/>
        <w:jc w:val="both"/>
        <w:rPr>
          <w:rFonts w:ascii="Times New Roman" w:eastAsia="Times New Roman" w:hAnsi="Times New Roman" w:cs="Times New Roman"/>
          <w:color w:val="auto"/>
          <w:kern w:val="0"/>
          <w:sz w:val="24"/>
          <w:szCs w:val="24"/>
          <w:lang w:eastAsia="ru-RU"/>
        </w:rPr>
      </w:pPr>
    </w:p>
    <w:p w:rsidR="006A2787" w:rsidRDefault="00CA5877" w:rsidP="00F3561A">
      <w:pPr>
        <w:spacing w:after="0"/>
        <w:ind w:firstLine="708"/>
        <w:jc w:val="center"/>
        <w:rPr>
          <w:rFonts w:ascii="Times New Roman" w:hAnsi="Times New Roman" w:cs="Times New Roman"/>
          <w:b/>
          <w:color w:val="auto"/>
          <w:sz w:val="28"/>
          <w:szCs w:val="28"/>
        </w:rPr>
      </w:pPr>
      <w:r w:rsidRPr="006A2787">
        <w:rPr>
          <w:rFonts w:ascii="Times New Roman" w:hAnsi="Times New Roman" w:cs="Times New Roman"/>
          <w:b/>
          <w:color w:val="auto"/>
          <w:sz w:val="28"/>
          <w:szCs w:val="28"/>
        </w:rPr>
        <w:t>Содержание курсов корр</w:t>
      </w:r>
      <w:r w:rsidR="006A2787" w:rsidRPr="006A2787">
        <w:rPr>
          <w:rFonts w:ascii="Times New Roman" w:hAnsi="Times New Roman" w:cs="Times New Roman"/>
          <w:b/>
          <w:color w:val="auto"/>
          <w:sz w:val="28"/>
          <w:szCs w:val="28"/>
        </w:rPr>
        <w:t xml:space="preserve">екционно-развивающей области </w:t>
      </w:r>
    </w:p>
    <w:p w:rsidR="00F3561A" w:rsidRPr="00F3561A" w:rsidRDefault="00F3561A" w:rsidP="00F3561A">
      <w:pPr>
        <w:spacing w:after="0"/>
        <w:ind w:firstLine="708"/>
        <w:jc w:val="center"/>
        <w:rPr>
          <w:rFonts w:ascii="Times New Roman" w:hAnsi="Times New Roman" w:cs="Times New Roman"/>
          <w:b/>
          <w:color w:val="auto"/>
          <w:sz w:val="10"/>
          <w:szCs w:val="28"/>
        </w:rPr>
      </w:pPr>
    </w:p>
    <w:p w:rsidR="00F3561A" w:rsidRDefault="001F67C9" w:rsidP="00F3561A">
      <w:pPr>
        <w:spacing w:after="0"/>
        <w:ind w:firstLine="708"/>
        <w:jc w:val="center"/>
        <w:rPr>
          <w:rFonts w:ascii="Times New Roman" w:hAnsi="Times New Roman" w:cs="Times New Roman"/>
          <w:b/>
          <w:color w:val="auto"/>
          <w:sz w:val="28"/>
          <w:szCs w:val="28"/>
        </w:rPr>
      </w:pPr>
      <w:r w:rsidRPr="00F3561A">
        <w:rPr>
          <w:rFonts w:ascii="Times New Roman" w:hAnsi="Times New Roman" w:cs="Times New Roman"/>
          <w:b/>
          <w:color w:val="auto"/>
          <w:sz w:val="28"/>
          <w:szCs w:val="28"/>
        </w:rPr>
        <w:t xml:space="preserve">Коррекционный курс «Развитие речи» </w:t>
      </w:r>
    </w:p>
    <w:p w:rsidR="00F3561A" w:rsidRPr="00F3561A" w:rsidRDefault="00F3561A" w:rsidP="00F3561A">
      <w:pPr>
        <w:spacing w:after="0"/>
        <w:ind w:firstLine="708"/>
        <w:jc w:val="center"/>
        <w:rPr>
          <w:rFonts w:ascii="Times New Roman" w:hAnsi="Times New Roman" w:cs="Times New Roman"/>
          <w:b/>
          <w:color w:val="auto"/>
          <w:sz w:val="10"/>
          <w:szCs w:val="28"/>
        </w:rPr>
      </w:pPr>
    </w:p>
    <w:p w:rsidR="00F3561A" w:rsidRDefault="00F3561A" w:rsidP="00F3561A">
      <w:pPr>
        <w:shd w:val="clear" w:color="auto" w:fill="FFFFFF"/>
        <w:spacing w:after="0" w:line="240" w:lineRule="auto"/>
        <w:ind w:firstLine="709"/>
        <w:jc w:val="both"/>
        <w:rPr>
          <w:rFonts w:ascii="Times New Roman" w:hAnsi="Times New Roman" w:cs="Times New Roman"/>
          <w:sz w:val="24"/>
          <w:szCs w:val="20"/>
        </w:rPr>
      </w:pPr>
      <w:r w:rsidRPr="00F3561A">
        <w:rPr>
          <w:rFonts w:ascii="Times New Roman" w:hAnsi="Times New Roman" w:cs="Times New Roman"/>
          <w:sz w:val="24"/>
          <w:szCs w:val="20"/>
        </w:rPr>
        <w:t>Коррекционный курс «Развитие речи» тесно связан с учебными предметами области «Филология»</w:t>
      </w:r>
      <w:r w:rsidR="004742B4">
        <w:rPr>
          <w:rFonts w:ascii="Times New Roman" w:hAnsi="Times New Roman" w:cs="Times New Roman"/>
          <w:sz w:val="24"/>
          <w:szCs w:val="20"/>
        </w:rPr>
        <w:t xml:space="preserve"> </w:t>
      </w:r>
      <w:r w:rsidRPr="00F3561A">
        <w:rPr>
          <w:rFonts w:ascii="Times New Roman" w:hAnsi="Times New Roman" w:cs="Times New Roman"/>
          <w:sz w:val="24"/>
          <w:szCs w:val="20"/>
        </w:rPr>
        <w:t>и ставит своей целью поэ</w:t>
      </w:r>
      <w:r w:rsidRPr="00F3561A">
        <w:rPr>
          <w:rFonts w:ascii="Times New Roman" w:hAnsi="Times New Roman" w:cs="Times New Roman"/>
          <w:sz w:val="24"/>
          <w:szCs w:val="20"/>
        </w:rPr>
        <w:softHyphen/>
        <w:t>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F3561A">
        <w:rPr>
          <w:rFonts w:ascii="Times New Roman" w:hAnsi="Times New Roman" w:cs="Times New Roman"/>
          <w:sz w:val="24"/>
          <w:szCs w:val="20"/>
        </w:rPr>
        <w:softHyphen/>
        <w:t>вой деятельности, формирование языковых обобщений, правильное использование языковых средств в процессе</w:t>
      </w:r>
      <w:r>
        <w:rPr>
          <w:rFonts w:ascii="Times New Roman" w:hAnsi="Times New Roman" w:cs="Times New Roman"/>
          <w:sz w:val="24"/>
          <w:szCs w:val="20"/>
        </w:rPr>
        <w:t xml:space="preserve"> общения, учебной дея</w:t>
      </w:r>
      <w:r>
        <w:rPr>
          <w:rFonts w:ascii="Times New Roman" w:hAnsi="Times New Roman" w:cs="Times New Roman"/>
          <w:sz w:val="24"/>
          <w:szCs w:val="20"/>
        </w:rPr>
        <w:softHyphen/>
        <w:t>тельности.</w:t>
      </w:r>
    </w:p>
    <w:p w:rsidR="00F3561A" w:rsidRDefault="00F3561A" w:rsidP="00F3561A">
      <w:pPr>
        <w:shd w:val="clear" w:color="auto" w:fill="FFFFFF"/>
        <w:spacing w:after="0" w:line="240" w:lineRule="auto"/>
        <w:ind w:firstLine="709"/>
        <w:jc w:val="both"/>
        <w:rPr>
          <w:rFonts w:ascii="Times New Roman" w:hAnsi="Times New Roman" w:cs="Times New Roman"/>
          <w:sz w:val="24"/>
          <w:szCs w:val="20"/>
        </w:rPr>
      </w:pPr>
    </w:p>
    <w:tbl>
      <w:tblPr>
        <w:tblStyle w:val="a4"/>
        <w:tblW w:w="0" w:type="auto"/>
        <w:tblLook w:val="04A0"/>
      </w:tblPr>
      <w:tblGrid>
        <w:gridCol w:w="2093"/>
        <w:gridCol w:w="7478"/>
      </w:tblGrid>
      <w:tr w:rsidR="00F3561A" w:rsidTr="00582BDA">
        <w:tc>
          <w:tcPr>
            <w:tcW w:w="2093" w:type="dxa"/>
          </w:tcPr>
          <w:p w:rsidR="00F3561A" w:rsidRPr="00F3561A" w:rsidRDefault="00F3561A" w:rsidP="00193778">
            <w:pPr>
              <w:jc w:val="center"/>
              <w:rPr>
                <w:rFonts w:ascii="Times New Roman" w:hAnsi="Times New Roman" w:cs="Times New Roman"/>
                <w:b/>
                <w:sz w:val="24"/>
                <w:szCs w:val="20"/>
              </w:rPr>
            </w:pPr>
            <w:r w:rsidRPr="00F3561A">
              <w:rPr>
                <w:rFonts w:ascii="Times New Roman" w:hAnsi="Times New Roman" w:cs="Times New Roman"/>
                <w:b/>
                <w:sz w:val="20"/>
                <w:szCs w:val="20"/>
              </w:rPr>
              <w:t>Цель коррекционного курса</w:t>
            </w:r>
            <w:r w:rsidR="00193778">
              <w:rPr>
                <w:rFonts w:ascii="Times New Roman" w:hAnsi="Times New Roman" w:cs="Times New Roman"/>
                <w:b/>
                <w:sz w:val="20"/>
                <w:szCs w:val="20"/>
              </w:rPr>
              <w:t xml:space="preserve"> «Развитие речи»</w:t>
            </w:r>
          </w:p>
        </w:tc>
        <w:tc>
          <w:tcPr>
            <w:tcW w:w="7478" w:type="dxa"/>
          </w:tcPr>
          <w:p w:rsidR="00193778" w:rsidRPr="00F3561A" w:rsidRDefault="00193778" w:rsidP="00582BDA">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формирование и систематическое совершенствование полноценных языковых средств общения и мышления у обучающихся с ТНР.</w:t>
            </w:r>
          </w:p>
          <w:p w:rsidR="00F3561A" w:rsidRPr="00193778" w:rsidRDefault="00F3561A" w:rsidP="00F3561A">
            <w:pPr>
              <w:jc w:val="both"/>
              <w:rPr>
                <w:rFonts w:ascii="Times New Roman" w:hAnsi="Times New Roman" w:cs="Times New Roman"/>
                <w:sz w:val="8"/>
                <w:szCs w:val="20"/>
              </w:rPr>
            </w:pPr>
          </w:p>
        </w:tc>
      </w:tr>
      <w:tr w:rsidR="00F3561A" w:rsidTr="00582BDA">
        <w:tc>
          <w:tcPr>
            <w:tcW w:w="2093" w:type="dxa"/>
          </w:tcPr>
          <w:p w:rsidR="00F3561A" w:rsidRPr="00193778" w:rsidRDefault="00193778" w:rsidP="00193778">
            <w:pPr>
              <w:jc w:val="center"/>
              <w:rPr>
                <w:rFonts w:ascii="Times New Roman" w:hAnsi="Times New Roman" w:cs="Times New Roman"/>
                <w:b/>
                <w:sz w:val="24"/>
                <w:szCs w:val="20"/>
              </w:rPr>
            </w:pPr>
            <w:r w:rsidRPr="00193778">
              <w:rPr>
                <w:rFonts w:ascii="Times New Roman" w:hAnsi="Times New Roman" w:cs="Times New Roman"/>
                <w:b/>
                <w:sz w:val="20"/>
                <w:szCs w:val="20"/>
              </w:rPr>
              <w:t>Задачи курса</w:t>
            </w:r>
          </w:p>
        </w:tc>
        <w:tc>
          <w:tcPr>
            <w:tcW w:w="7478" w:type="dxa"/>
          </w:tcPr>
          <w:p w:rsidR="00193778" w:rsidRPr="00F3561A" w:rsidRDefault="00193778" w:rsidP="00193778">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w:t>
            </w:r>
            <w:r w:rsidRPr="00F3561A">
              <w:rPr>
                <w:rFonts w:ascii="Times New Roman" w:hAnsi="Times New Roman" w:cs="Times New Roman"/>
                <w:sz w:val="20"/>
                <w:szCs w:val="20"/>
              </w:rPr>
              <w:lastRenderedPageBreak/>
              <w:t>практического, наглядно-образного, словесно-логического мышления);</w:t>
            </w:r>
          </w:p>
          <w:p w:rsidR="00193778" w:rsidRPr="00F3561A" w:rsidRDefault="00193778" w:rsidP="00193778">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 формирование, развитие и обогащение лексического строя речи;</w:t>
            </w:r>
          </w:p>
          <w:p w:rsidR="00193778" w:rsidRPr="00F3561A" w:rsidRDefault="00193778" w:rsidP="00193778">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 практическое овладение основными морфологическими закономерностями грамматического строя речи;</w:t>
            </w:r>
          </w:p>
          <w:p w:rsidR="00193778" w:rsidRPr="00F3561A" w:rsidRDefault="00193778" w:rsidP="00193778">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 практическое овладение моделями различных синтаксических конструкций предложений;</w:t>
            </w:r>
          </w:p>
          <w:p w:rsidR="00193778" w:rsidRPr="00F3561A" w:rsidRDefault="00193778" w:rsidP="00193778">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 усвоение лексико-грамматического материала для овладения программным материалом по обучению грамоте, чтению и другим учебным предметам.</w:t>
            </w:r>
          </w:p>
          <w:p w:rsidR="00F3561A" w:rsidRDefault="00F3561A" w:rsidP="00F3561A">
            <w:pPr>
              <w:jc w:val="both"/>
              <w:rPr>
                <w:rFonts w:ascii="Times New Roman" w:hAnsi="Times New Roman" w:cs="Times New Roman"/>
                <w:sz w:val="24"/>
                <w:szCs w:val="20"/>
              </w:rPr>
            </w:pPr>
          </w:p>
        </w:tc>
      </w:tr>
      <w:tr w:rsidR="00193778" w:rsidTr="00582BDA">
        <w:tc>
          <w:tcPr>
            <w:tcW w:w="2093" w:type="dxa"/>
          </w:tcPr>
          <w:p w:rsidR="00193778" w:rsidRPr="00193778" w:rsidRDefault="00193778" w:rsidP="00193778">
            <w:pPr>
              <w:jc w:val="center"/>
              <w:rPr>
                <w:rFonts w:ascii="Times New Roman" w:hAnsi="Times New Roman" w:cs="Times New Roman"/>
                <w:b/>
                <w:sz w:val="20"/>
                <w:szCs w:val="20"/>
              </w:rPr>
            </w:pPr>
            <w:r>
              <w:rPr>
                <w:rFonts w:ascii="Times New Roman" w:hAnsi="Times New Roman" w:cs="Times New Roman"/>
                <w:b/>
                <w:sz w:val="20"/>
                <w:szCs w:val="20"/>
              </w:rPr>
              <w:lastRenderedPageBreak/>
              <w:t>Межпредметные связи</w:t>
            </w:r>
          </w:p>
        </w:tc>
        <w:tc>
          <w:tcPr>
            <w:tcW w:w="7478" w:type="dxa"/>
          </w:tcPr>
          <w:p w:rsidR="00193778" w:rsidRPr="00F3561A" w:rsidRDefault="00193778" w:rsidP="00193778">
            <w:pPr>
              <w:shd w:val="clear" w:color="auto" w:fill="FFFFFF"/>
              <w:jc w:val="both"/>
              <w:rPr>
                <w:rFonts w:ascii="Times New Roman" w:hAnsi="Times New Roman" w:cs="Times New Roman"/>
                <w:sz w:val="20"/>
                <w:szCs w:val="20"/>
              </w:rPr>
            </w:pPr>
            <w:r>
              <w:rPr>
                <w:rFonts w:ascii="Times New Roman" w:hAnsi="Times New Roman" w:cs="Times New Roman"/>
                <w:sz w:val="20"/>
                <w:szCs w:val="20"/>
              </w:rPr>
              <w:t xml:space="preserve">На </w:t>
            </w:r>
            <w:r w:rsidRPr="00F3561A">
              <w:rPr>
                <w:rFonts w:ascii="Times New Roman" w:hAnsi="Times New Roman" w:cs="Times New Roman"/>
                <w:sz w:val="20"/>
                <w:szCs w:val="20"/>
              </w:rPr>
              <w:t xml:space="preserve">уроках </w:t>
            </w:r>
            <w:r w:rsidRPr="00193778">
              <w:rPr>
                <w:rFonts w:ascii="Times New Roman" w:hAnsi="Times New Roman" w:cs="Times New Roman"/>
                <w:i/>
                <w:sz w:val="20"/>
                <w:szCs w:val="20"/>
              </w:rPr>
              <w:t>произношения</w:t>
            </w:r>
            <w:r w:rsidRPr="00F3561A">
              <w:rPr>
                <w:rFonts w:ascii="Times New Roman" w:hAnsi="Times New Roman" w:cs="Times New Roman"/>
                <w:sz w:val="20"/>
                <w:szCs w:val="20"/>
              </w:rPr>
              <w:t xml:space="preserve"> предусматривает формирование звуковой стороны речи на материале различных синтаксических конструкций и коммуникативных моделей.</w:t>
            </w:r>
          </w:p>
          <w:p w:rsidR="00193778" w:rsidRPr="00F3561A" w:rsidRDefault="00193778" w:rsidP="00193778">
            <w:pPr>
              <w:shd w:val="clear" w:color="auto" w:fill="FFFFFF"/>
              <w:jc w:val="both"/>
              <w:rPr>
                <w:rFonts w:ascii="Times New Roman" w:hAnsi="Times New Roman" w:cs="Times New Roman"/>
                <w:sz w:val="20"/>
                <w:szCs w:val="20"/>
              </w:rPr>
            </w:pPr>
            <w:r>
              <w:rPr>
                <w:rFonts w:ascii="Times New Roman" w:hAnsi="Times New Roman" w:cs="Times New Roman"/>
                <w:sz w:val="20"/>
                <w:szCs w:val="20"/>
              </w:rPr>
              <w:t>Н</w:t>
            </w:r>
            <w:r w:rsidRPr="00F3561A">
              <w:rPr>
                <w:rFonts w:ascii="Times New Roman" w:hAnsi="Times New Roman" w:cs="Times New Roman"/>
                <w:sz w:val="20"/>
                <w:szCs w:val="20"/>
              </w:rPr>
              <w:t xml:space="preserve">а уроках </w:t>
            </w:r>
            <w:r w:rsidRPr="00193778">
              <w:rPr>
                <w:rFonts w:ascii="Times New Roman" w:hAnsi="Times New Roman" w:cs="Times New Roman"/>
                <w:i/>
                <w:sz w:val="20"/>
                <w:szCs w:val="20"/>
              </w:rPr>
              <w:t>литературного чтения</w:t>
            </w:r>
            <w:r w:rsidRPr="00F3561A">
              <w:rPr>
                <w:rFonts w:ascii="Times New Roman" w:hAnsi="Times New Roman" w:cs="Times New Roman"/>
                <w:sz w:val="20"/>
                <w:szCs w:val="20"/>
              </w:rPr>
              <w:t xml:space="preserve">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193778" w:rsidRPr="00F3561A" w:rsidRDefault="00193778" w:rsidP="00193778">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 xml:space="preserve">На уроках </w:t>
            </w:r>
            <w:r w:rsidRPr="00193778">
              <w:rPr>
                <w:rFonts w:ascii="Times New Roman" w:hAnsi="Times New Roman" w:cs="Times New Roman"/>
                <w:i/>
                <w:sz w:val="20"/>
                <w:szCs w:val="20"/>
              </w:rPr>
              <w:t>обучения грамоте</w:t>
            </w:r>
            <w:r w:rsidRPr="00F3561A">
              <w:rPr>
                <w:rFonts w:ascii="Times New Roman" w:hAnsi="Times New Roman" w:cs="Times New Roman"/>
                <w:sz w:val="20"/>
                <w:szCs w:val="20"/>
              </w:rPr>
              <w:t xml:space="preserve">, </w:t>
            </w:r>
            <w:r w:rsidRPr="00193778">
              <w:rPr>
                <w:rFonts w:ascii="Times New Roman" w:hAnsi="Times New Roman" w:cs="Times New Roman"/>
                <w:i/>
                <w:sz w:val="20"/>
                <w:szCs w:val="20"/>
              </w:rPr>
              <w:t>русского языка</w:t>
            </w:r>
            <w:r w:rsidRPr="00F3561A">
              <w:rPr>
                <w:rFonts w:ascii="Times New Roman" w:hAnsi="Times New Roman" w:cs="Times New Roman"/>
                <w:sz w:val="20"/>
                <w:szCs w:val="20"/>
              </w:rPr>
              <w:t xml:space="preserve">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193778" w:rsidRPr="00F3561A" w:rsidRDefault="00193778" w:rsidP="00193778">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 xml:space="preserve">На уроках </w:t>
            </w:r>
            <w:r w:rsidRPr="00193778">
              <w:rPr>
                <w:rFonts w:ascii="Times New Roman" w:hAnsi="Times New Roman" w:cs="Times New Roman"/>
                <w:i/>
                <w:sz w:val="20"/>
                <w:szCs w:val="20"/>
              </w:rPr>
              <w:t>математики</w:t>
            </w:r>
            <w:r w:rsidRPr="00F3561A">
              <w:rPr>
                <w:rFonts w:ascii="Times New Roman" w:hAnsi="Times New Roman" w:cs="Times New Roman"/>
                <w:sz w:val="20"/>
                <w:szCs w:val="20"/>
              </w:rPr>
              <w:t xml:space="preserve">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193778" w:rsidRPr="00193778" w:rsidRDefault="00193778" w:rsidP="00193778">
            <w:pPr>
              <w:shd w:val="clear" w:color="auto" w:fill="FFFFFF"/>
              <w:jc w:val="both"/>
              <w:rPr>
                <w:rFonts w:ascii="Times New Roman" w:hAnsi="Times New Roman" w:cs="Times New Roman"/>
                <w:i/>
                <w:sz w:val="20"/>
                <w:szCs w:val="20"/>
              </w:rPr>
            </w:pPr>
            <w:r>
              <w:rPr>
                <w:rFonts w:ascii="Times New Roman" w:hAnsi="Times New Roman" w:cs="Times New Roman"/>
                <w:sz w:val="20"/>
                <w:szCs w:val="20"/>
              </w:rPr>
              <w:t>Н</w:t>
            </w:r>
            <w:r w:rsidRPr="00F3561A">
              <w:rPr>
                <w:rFonts w:ascii="Times New Roman" w:hAnsi="Times New Roman" w:cs="Times New Roman"/>
                <w:sz w:val="20"/>
                <w:szCs w:val="20"/>
              </w:rPr>
              <w:t xml:space="preserve">а уроках </w:t>
            </w:r>
            <w:r w:rsidRPr="00193778">
              <w:rPr>
                <w:rFonts w:ascii="Times New Roman" w:hAnsi="Times New Roman" w:cs="Times New Roman"/>
                <w:i/>
                <w:sz w:val="20"/>
                <w:szCs w:val="20"/>
              </w:rPr>
              <w:t>изобразительного искусства</w:t>
            </w:r>
            <w:r w:rsidRPr="00F3561A">
              <w:rPr>
                <w:rFonts w:ascii="Times New Roman" w:hAnsi="Times New Roman" w:cs="Times New Roman"/>
                <w:sz w:val="20"/>
                <w:szCs w:val="20"/>
              </w:rPr>
              <w:t xml:space="preserve">, </w:t>
            </w:r>
            <w:r w:rsidRPr="00193778">
              <w:rPr>
                <w:rFonts w:ascii="Times New Roman" w:hAnsi="Times New Roman" w:cs="Times New Roman"/>
                <w:i/>
                <w:sz w:val="20"/>
                <w:szCs w:val="20"/>
              </w:rPr>
              <w:t>ручного труда, на индивидуальных/подгрупповых логопедических занятиях.</w:t>
            </w:r>
          </w:p>
          <w:p w:rsidR="00193778" w:rsidRPr="00F3561A" w:rsidRDefault="00193778" w:rsidP="00193778">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В то же время развитие речи является самостоятельным коррекционным курсом, что обусловливает его сложную структурную организацию.</w:t>
            </w:r>
          </w:p>
        </w:tc>
      </w:tr>
      <w:tr w:rsidR="00582BDA" w:rsidTr="002C5D3E">
        <w:tc>
          <w:tcPr>
            <w:tcW w:w="9571" w:type="dxa"/>
            <w:gridSpan w:val="2"/>
          </w:tcPr>
          <w:p w:rsidR="00582BDA" w:rsidRPr="004742B4" w:rsidRDefault="00582BDA" w:rsidP="00582BDA">
            <w:pPr>
              <w:shd w:val="clear" w:color="auto" w:fill="FFFFFF"/>
              <w:jc w:val="center"/>
              <w:rPr>
                <w:rFonts w:ascii="Times New Roman" w:hAnsi="Times New Roman" w:cs="Times New Roman"/>
                <w:b/>
                <w:i/>
                <w:sz w:val="10"/>
                <w:szCs w:val="20"/>
              </w:rPr>
            </w:pPr>
          </w:p>
          <w:p w:rsidR="00582BDA" w:rsidRDefault="00582BDA" w:rsidP="00582BDA">
            <w:pPr>
              <w:shd w:val="clear" w:color="auto" w:fill="FFFFFF"/>
              <w:jc w:val="center"/>
              <w:rPr>
                <w:rFonts w:ascii="Times New Roman" w:hAnsi="Times New Roman" w:cs="Times New Roman"/>
                <w:b/>
                <w:bCs/>
                <w:i/>
                <w:kern w:val="28"/>
                <w:sz w:val="20"/>
                <w:szCs w:val="20"/>
              </w:rPr>
            </w:pPr>
            <w:r w:rsidRPr="00582BDA">
              <w:rPr>
                <w:rFonts w:ascii="Times New Roman" w:hAnsi="Times New Roman" w:cs="Times New Roman"/>
                <w:b/>
                <w:i/>
                <w:sz w:val="20"/>
                <w:szCs w:val="20"/>
              </w:rPr>
              <w:t>Раздел</w:t>
            </w:r>
            <w:r>
              <w:rPr>
                <w:rFonts w:ascii="Times New Roman" w:hAnsi="Times New Roman" w:cs="Times New Roman"/>
                <w:b/>
                <w:i/>
                <w:sz w:val="20"/>
                <w:szCs w:val="20"/>
              </w:rPr>
              <w:t>:  «</w:t>
            </w:r>
            <w:r w:rsidRPr="00F3561A">
              <w:rPr>
                <w:rFonts w:ascii="Times New Roman" w:hAnsi="Times New Roman" w:cs="Times New Roman"/>
                <w:b/>
                <w:bCs/>
                <w:i/>
                <w:kern w:val="28"/>
                <w:sz w:val="20"/>
                <w:szCs w:val="20"/>
              </w:rPr>
              <w:t>Работа над словом</w:t>
            </w:r>
            <w:r>
              <w:rPr>
                <w:rFonts w:ascii="Times New Roman" w:hAnsi="Times New Roman" w:cs="Times New Roman"/>
                <w:b/>
                <w:bCs/>
                <w:i/>
                <w:kern w:val="28"/>
                <w:sz w:val="20"/>
                <w:szCs w:val="20"/>
              </w:rPr>
              <w:t>»</w:t>
            </w:r>
          </w:p>
          <w:p w:rsidR="00582BDA" w:rsidRPr="004742B4" w:rsidRDefault="00582BDA" w:rsidP="00582BDA">
            <w:pPr>
              <w:shd w:val="clear" w:color="auto" w:fill="FFFFFF"/>
              <w:jc w:val="center"/>
              <w:rPr>
                <w:rFonts w:ascii="Times New Roman" w:hAnsi="Times New Roman" w:cs="Times New Roman"/>
                <w:b/>
                <w:i/>
                <w:sz w:val="10"/>
                <w:szCs w:val="20"/>
              </w:rPr>
            </w:pPr>
          </w:p>
        </w:tc>
      </w:tr>
      <w:tr w:rsidR="00582BDA" w:rsidTr="00582BDA">
        <w:tc>
          <w:tcPr>
            <w:tcW w:w="2093" w:type="dxa"/>
          </w:tcPr>
          <w:p w:rsidR="00582BDA" w:rsidRDefault="00582BDA" w:rsidP="00193778">
            <w:pPr>
              <w:jc w:val="center"/>
              <w:rPr>
                <w:rFonts w:ascii="Times New Roman" w:hAnsi="Times New Roman" w:cs="Times New Roman"/>
                <w:b/>
                <w:sz w:val="20"/>
                <w:szCs w:val="20"/>
              </w:rPr>
            </w:pPr>
            <w:r>
              <w:rPr>
                <w:rFonts w:ascii="Times New Roman" w:hAnsi="Times New Roman" w:cs="Times New Roman"/>
                <w:b/>
                <w:sz w:val="20"/>
                <w:szCs w:val="20"/>
              </w:rPr>
              <w:t>Задачи</w:t>
            </w:r>
          </w:p>
        </w:tc>
        <w:tc>
          <w:tcPr>
            <w:tcW w:w="7478" w:type="dxa"/>
          </w:tcPr>
          <w:p w:rsidR="00582BDA" w:rsidRPr="00F3561A" w:rsidRDefault="00582BDA" w:rsidP="00582BDA">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 xml:space="preserve">- формирование понимания слов, обозначающих предметы, признаки, качества предметов, действия; </w:t>
            </w:r>
          </w:p>
          <w:p w:rsidR="00582BDA" w:rsidRPr="00F3561A" w:rsidRDefault="00582BDA" w:rsidP="00582BDA">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582BDA" w:rsidRPr="00F3561A" w:rsidRDefault="00582BDA" w:rsidP="00582BDA">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 формирование представлений об обобщенном лексико-грамматическом значении слова;</w:t>
            </w:r>
          </w:p>
          <w:p w:rsidR="00582BDA" w:rsidRPr="00F3561A" w:rsidRDefault="00582BDA" w:rsidP="00582BDA">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 xml:space="preserve">- уточнение значений слов; </w:t>
            </w:r>
          </w:p>
          <w:p w:rsidR="00582BDA" w:rsidRPr="00F3561A" w:rsidRDefault="00582BDA" w:rsidP="00582BDA">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 xml:space="preserve">- развитие лексической системности; </w:t>
            </w:r>
          </w:p>
          <w:p w:rsidR="00582BDA" w:rsidRPr="00F3561A" w:rsidRDefault="00582BDA" w:rsidP="00582BDA">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 расширение и закрепление связей слова с другими словами;</w:t>
            </w:r>
          </w:p>
          <w:p w:rsidR="00582BDA" w:rsidRDefault="00582BDA" w:rsidP="00193778">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 обучение правильному употреблению слов различных морфологических категорий в самостоятельной речи.</w:t>
            </w:r>
          </w:p>
        </w:tc>
      </w:tr>
      <w:tr w:rsidR="00582BDA" w:rsidTr="00582BDA">
        <w:tc>
          <w:tcPr>
            <w:tcW w:w="2093" w:type="dxa"/>
          </w:tcPr>
          <w:p w:rsidR="00582BDA" w:rsidRDefault="00582BDA" w:rsidP="00193778">
            <w:pPr>
              <w:jc w:val="center"/>
              <w:rPr>
                <w:rFonts w:ascii="Times New Roman" w:hAnsi="Times New Roman" w:cs="Times New Roman"/>
                <w:b/>
                <w:sz w:val="20"/>
                <w:szCs w:val="20"/>
              </w:rPr>
            </w:pPr>
            <w:r>
              <w:rPr>
                <w:rFonts w:ascii="Times New Roman" w:hAnsi="Times New Roman" w:cs="Times New Roman"/>
                <w:b/>
                <w:sz w:val="20"/>
                <w:szCs w:val="20"/>
              </w:rPr>
              <w:t>Содержание</w:t>
            </w:r>
          </w:p>
        </w:tc>
        <w:tc>
          <w:tcPr>
            <w:tcW w:w="7478" w:type="dxa"/>
          </w:tcPr>
          <w:p w:rsidR="00582BDA" w:rsidRPr="00F3561A" w:rsidRDefault="004742B4" w:rsidP="004742B4">
            <w:pPr>
              <w:shd w:val="clear" w:color="auto" w:fill="FFFFFF"/>
              <w:tabs>
                <w:tab w:val="left" w:pos="317"/>
              </w:tabs>
              <w:jc w:val="both"/>
              <w:rPr>
                <w:rFonts w:ascii="Times New Roman" w:hAnsi="Times New Roman" w:cs="Times New Roman"/>
                <w:sz w:val="20"/>
                <w:szCs w:val="20"/>
              </w:rPr>
            </w:pPr>
            <w:r>
              <w:rPr>
                <w:rFonts w:ascii="Times New Roman" w:hAnsi="Times New Roman" w:cs="Times New Roman"/>
                <w:sz w:val="20"/>
                <w:szCs w:val="20"/>
              </w:rPr>
              <w:t xml:space="preserve">      </w:t>
            </w:r>
            <w:r w:rsidR="00582BDA" w:rsidRPr="00F3561A">
              <w:rPr>
                <w:rFonts w:ascii="Times New Roman" w:hAnsi="Times New Roman" w:cs="Times New Roman"/>
                <w:sz w:val="20"/>
                <w:szCs w:val="20"/>
              </w:rPr>
              <w:t>Развитие словаря осуществляется в тесной связи с развитием познавательной деятельности обучающихся на основе ознакомле</w:t>
            </w:r>
            <w:r w:rsidR="00582BDA" w:rsidRPr="00F3561A">
              <w:rPr>
                <w:rFonts w:ascii="Times New Roman" w:hAnsi="Times New Roman" w:cs="Times New Roman"/>
                <w:sz w:val="20"/>
                <w:szCs w:val="20"/>
              </w:rPr>
              <w:softHyphen/>
              <w:t>ния с предметами и явлениями окружающей действительности, уг</w:t>
            </w:r>
            <w:r w:rsidR="00582BDA" w:rsidRPr="00F3561A">
              <w:rPr>
                <w:rFonts w:ascii="Times New Roman" w:hAnsi="Times New Roman" w:cs="Times New Roman"/>
                <w:sz w:val="20"/>
                <w:szCs w:val="20"/>
              </w:rPr>
              <w:softHyphen/>
              <w:t>лубления и обобщения знаний о них. Обучающиеся должны уметь вы</w:t>
            </w:r>
            <w:r w:rsidR="00582BDA" w:rsidRPr="00F3561A">
              <w:rPr>
                <w:rFonts w:ascii="Times New Roman" w:hAnsi="Times New Roman" w:cs="Times New Roman"/>
                <w:sz w:val="20"/>
                <w:szCs w:val="20"/>
              </w:rPr>
              <w:softHyphen/>
              <w:t>делять существенные признаки предметов и явлений, вскрывать связи и отношения между ними и выражать их в речи.</w:t>
            </w:r>
          </w:p>
          <w:p w:rsidR="004742B4" w:rsidRDefault="004742B4" w:rsidP="004742B4">
            <w:pPr>
              <w:shd w:val="clear" w:color="auto" w:fill="FFFFFF"/>
              <w:tabs>
                <w:tab w:val="left" w:pos="317"/>
              </w:tabs>
              <w:jc w:val="both"/>
              <w:rPr>
                <w:rFonts w:ascii="Times New Roman" w:hAnsi="Times New Roman" w:cs="Times New Roman"/>
                <w:sz w:val="20"/>
                <w:szCs w:val="20"/>
              </w:rPr>
            </w:pPr>
            <w:r>
              <w:rPr>
                <w:rFonts w:ascii="Times New Roman" w:hAnsi="Times New Roman" w:cs="Times New Roman"/>
                <w:sz w:val="20"/>
                <w:szCs w:val="20"/>
              </w:rPr>
              <w:t xml:space="preserve">    </w:t>
            </w:r>
            <w:r w:rsidR="00582BDA" w:rsidRPr="00F3561A">
              <w:rPr>
                <w:rFonts w:ascii="Times New Roman" w:hAnsi="Times New Roman" w:cs="Times New Roman"/>
                <w:sz w:val="20"/>
                <w:szCs w:val="20"/>
              </w:rPr>
              <w:t>В процессе усвоения значения слова вначале уточняется его кон</w:t>
            </w:r>
            <w:r w:rsidR="00582BDA" w:rsidRPr="00F3561A">
              <w:rPr>
                <w:rFonts w:ascii="Times New Roman" w:hAnsi="Times New Roman" w:cs="Times New Roman"/>
                <w:sz w:val="20"/>
                <w:szCs w:val="20"/>
              </w:rPr>
              <w:softHyphen/>
              <w:t>кретное значение (денотативный компонент — связь с конкретны</w:t>
            </w:r>
            <w:r w:rsidR="00582BDA" w:rsidRPr="00F3561A">
              <w:rPr>
                <w:rFonts w:ascii="Times New Roman" w:hAnsi="Times New Roman" w:cs="Times New Roman"/>
                <w:sz w:val="20"/>
                <w:szCs w:val="20"/>
              </w:rPr>
              <w:softHyphen/>
              <w:t xml:space="preserve">ми предметами, действиями, признаками предметов). </w:t>
            </w:r>
          </w:p>
          <w:p w:rsidR="00582BDA" w:rsidRPr="00F3561A" w:rsidRDefault="004742B4" w:rsidP="004742B4">
            <w:pPr>
              <w:shd w:val="clear" w:color="auto" w:fill="FFFFFF"/>
              <w:tabs>
                <w:tab w:val="left" w:pos="317"/>
              </w:tabs>
              <w:jc w:val="both"/>
              <w:rPr>
                <w:rFonts w:ascii="Times New Roman" w:hAnsi="Times New Roman" w:cs="Times New Roman"/>
                <w:b/>
                <w:bCs/>
                <w:sz w:val="20"/>
                <w:szCs w:val="20"/>
              </w:rPr>
            </w:pPr>
            <w:r>
              <w:rPr>
                <w:rFonts w:ascii="Times New Roman" w:hAnsi="Times New Roman" w:cs="Times New Roman"/>
                <w:sz w:val="20"/>
                <w:szCs w:val="20"/>
              </w:rPr>
              <w:t xml:space="preserve">   </w:t>
            </w:r>
            <w:r w:rsidR="00582BDA" w:rsidRPr="00F3561A">
              <w:rPr>
                <w:rFonts w:ascii="Times New Roman" w:hAnsi="Times New Roman" w:cs="Times New Roman"/>
                <w:sz w:val="20"/>
                <w:szCs w:val="20"/>
              </w:rPr>
              <w:t>Обогащение словаря проводится и путем усвоения слов, выра</w:t>
            </w:r>
            <w:r w:rsidR="00582BDA" w:rsidRPr="00F3561A">
              <w:rPr>
                <w:rFonts w:ascii="Times New Roman" w:hAnsi="Times New Roman" w:cs="Times New Roman"/>
                <w:sz w:val="20"/>
                <w:szCs w:val="20"/>
              </w:rPr>
              <w:softHyphen/>
              <w:t>жающих определенную синтаксическую роль в речи, но не имею</w:t>
            </w:r>
            <w:r w:rsidR="00582BDA" w:rsidRPr="00F3561A">
              <w:rPr>
                <w:rFonts w:ascii="Times New Roman" w:hAnsi="Times New Roman" w:cs="Times New Roman"/>
                <w:sz w:val="20"/>
                <w:szCs w:val="20"/>
              </w:rPr>
              <w:softHyphen/>
              <w:t>щих лексического значения (союзы, междо</w:t>
            </w:r>
            <w:r w:rsidR="00582BDA" w:rsidRPr="00F3561A">
              <w:rPr>
                <w:rFonts w:ascii="Times New Roman" w:hAnsi="Times New Roman" w:cs="Times New Roman"/>
                <w:sz w:val="20"/>
                <w:szCs w:val="20"/>
              </w:rPr>
              <w:softHyphen/>
              <w:t>метия). Развитие словаря осуществляется также через ознакомление обучающихся с различными способами словообразования. У обучающихся фор</w:t>
            </w:r>
            <w:r w:rsidR="00582BDA" w:rsidRPr="00F3561A">
              <w:rPr>
                <w:rFonts w:ascii="Times New Roman" w:hAnsi="Times New Roman" w:cs="Times New Roman"/>
                <w:sz w:val="20"/>
                <w:szCs w:val="20"/>
              </w:rPr>
              <w:softHyphen/>
              <w:t>мируется способность выделять и сравнивать различные морфемы в словах.</w:t>
            </w:r>
            <w:r w:rsidR="00582BDA" w:rsidRPr="00F3561A">
              <w:rPr>
                <w:rFonts w:ascii="Times New Roman" w:hAnsi="Times New Roman" w:cs="Times New Roman"/>
                <w:b/>
                <w:bCs/>
                <w:sz w:val="20"/>
                <w:szCs w:val="20"/>
              </w:rPr>
              <w:t xml:space="preserve"> </w:t>
            </w:r>
            <w:r w:rsidR="00582BDA" w:rsidRPr="00F3561A">
              <w:rPr>
                <w:rFonts w:ascii="Times New Roman" w:hAnsi="Times New Roman" w:cs="Times New Roman"/>
                <w:bCs/>
                <w:sz w:val="20"/>
                <w:szCs w:val="20"/>
              </w:rPr>
              <w:t>В</w:t>
            </w:r>
            <w:r w:rsidR="00582BDA" w:rsidRPr="00F3561A">
              <w:rPr>
                <w:rFonts w:ascii="Times New Roman" w:hAnsi="Times New Roman" w:cs="Times New Roman"/>
                <w:sz w:val="20"/>
                <w:szCs w:val="20"/>
              </w:rPr>
              <w:t xml:space="preserve"> процессе усвоения словообразования рекомендуется сле</w:t>
            </w:r>
            <w:r w:rsidR="00582BDA" w:rsidRPr="00F3561A">
              <w:rPr>
                <w:rFonts w:ascii="Times New Roman" w:hAnsi="Times New Roman" w:cs="Times New Roman"/>
                <w:sz w:val="20"/>
                <w:szCs w:val="20"/>
              </w:rPr>
              <w:softHyphen/>
              <w:t>дующий порядок работы: уточнение значения слова, от которого будет образовано новое слово, сопоставление по значению двух слов, вы</w:t>
            </w:r>
            <w:r w:rsidR="00582BDA" w:rsidRPr="00F3561A">
              <w:rPr>
                <w:rFonts w:ascii="Times New Roman" w:hAnsi="Times New Roman" w:cs="Times New Roman"/>
                <w:sz w:val="20"/>
                <w:szCs w:val="20"/>
              </w:rPr>
              <w:softHyphen/>
              <w:t>деление общих и различных элементов в словах, уточнение обобщен</w:t>
            </w:r>
            <w:r w:rsidR="00582BDA" w:rsidRPr="00F3561A">
              <w:rPr>
                <w:rFonts w:ascii="Times New Roman" w:hAnsi="Times New Roman" w:cs="Times New Roman"/>
                <w:sz w:val="20"/>
                <w:szCs w:val="20"/>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w:t>
            </w:r>
            <w:r w:rsidR="00582BDA" w:rsidRPr="00F3561A">
              <w:rPr>
                <w:rFonts w:ascii="Times New Roman" w:hAnsi="Times New Roman" w:cs="Times New Roman"/>
                <w:sz w:val="20"/>
                <w:szCs w:val="20"/>
              </w:rPr>
              <w:softHyphen/>
              <w:t>вании новых слов с помощью суффиксов следует обучать учащихся улавливать общий признак, обозначаемый этими суффиксами (на</w:t>
            </w:r>
            <w:r w:rsidR="00582BDA" w:rsidRPr="00F3561A">
              <w:rPr>
                <w:rFonts w:ascii="Times New Roman" w:hAnsi="Times New Roman" w:cs="Times New Roman"/>
                <w:sz w:val="20"/>
                <w:szCs w:val="20"/>
              </w:rPr>
              <w:softHyphen/>
              <w:t>пример, обозначение лиц по роду их деятельности, профессии при помощи суффиксов</w:t>
            </w:r>
            <w:r w:rsidR="00582BDA" w:rsidRPr="00F3561A">
              <w:rPr>
                <w:rFonts w:ascii="Times New Roman" w:hAnsi="Times New Roman" w:cs="Times New Roman"/>
                <w:b/>
                <w:bCs/>
                <w:sz w:val="20"/>
                <w:szCs w:val="20"/>
              </w:rPr>
              <w:t xml:space="preserve"> (-щик, -чик, -ист, -тель, -арь). </w:t>
            </w:r>
            <w:r w:rsidR="00582BDA" w:rsidRPr="00F3561A">
              <w:rPr>
                <w:rFonts w:ascii="Times New Roman" w:hAnsi="Times New Roman" w:cs="Times New Roman"/>
                <w:bCs/>
                <w:sz w:val="20"/>
                <w:szCs w:val="20"/>
              </w:rPr>
              <w:t>В</w:t>
            </w:r>
            <w:r w:rsidR="00582BDA" w:rsidRPr="00F3561A">
              <w:rPr>
                <w:rFonts w:ascii="Times New Roman" w:hAnsi="Times New Roman" w:cs="Times New Roman"/>
                <w:sz w:val="20"/>
                <w:szCs w:val="20"/>
              </w:rPr>
              <w:t xml:space="preserve"> дальнейшем в речь </w:t>
            </w:r>
            <w:r w:rsidR="00582BDA" w:rsidRPr="00F3561A">
              <w:rPr>
                <w:rFonts w:ascii="Times New Roman" w:hAnsi="Times New Roman" w:cs="Times New Roman"/>
                <w:sz w:val="20"/>
                <w:szCs w:val="20"/>
              </w:rPr>
              <w:lastRenderedPageBreak/>
              <w:t>вводятся слова, образованные при помощи приставок и суф</w:t>
            </w:r>
            <w:r w:rsidR="00582BDA" w:rsidRPr="00F3561A">
              <w:rPr>
                <w:rFonts w:ascii="Times New Roman" w:hAnsi="Times New Roman" w:cs="Times New Roman"/>
                <w:sz w:val="20"/>
                <w:szCs w:val="20"/>
              </w:rPr>
              <w:softHyphen/>
              <w:t>фиксов одновременно.</w:t>
            </w:r>
          </w:p>
          <w:p w:rsidR="00582BDA" w:rsidRPr="00F3561A" w:rsidRDefault="004742B4" w:rsidP="004742B4">
            <w:pPr>
              <w:shd w:val="clear" w:color="auto" w:fill="FFFFFF"/>
              <w:tabs>
                <w:tab w:val="left" w:pos="317"/>
              </w:tabs>
              <w:jc w:val="both"/>
              <w:rPr>
                <w:rFonts w:ascii="Times New Roman" w:hAnsi="Times New Roman" w:cs="Times New Roman"/>
                <w:sz w:val="20"/>
                <w:szCs w:val="20"/>
              </w:rPr>
            </w:pPr>
            <w:r>
              <w:rPr>
                <w:rFonts w:ascii="Times New Roman" w:hAnsi="Times New Roman" w:cs="Times New Roman"/>
                <w:sz w:val="20"/>
                <w:szCs w:val="20"/>
              </w:rPr>
              <w:t xml:space="preserve">   </w:t>
            </w:r>
            <w:r w:rsidR="00582BDA" w:rsidRPr="00F3561A">
              <w:rPr>
                <w:rFonts w:ascii="Times New Roman" w:hAnsi="Times New Roman" w:cs="Times New Roman"/>
                <w:sz w:val="20"/>
                <w:szCs w:val="20"/>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w:t>
            </w:r>
            <w:r w:rsidR="00582BDA" w:rsidRPr="00F3561A">
              <w:rPr>
                <w:rFonts w:ascii="Times New Roman" w:hAnsi="Times New Roman" w:cs="Times New Roman"/>
                <w:sz w:val="20"/>
                <w:szCs w:val="20"/>
              </w:rPr>
              <w:softHyphen/>
              <w:t>ний. Желательно, чтобы обучающиеся самостоятельно включали отра</w:t>
            </w:r>
            <w:r w:rsidR="00582BDA" w:rsidRPr="00F3561A">
              <w:rPr>
                <w:rFonts w:ascii="Times New Roman" w:hAnsi="Times New Roman" w:cs="Times New Roman"/>
                <w:sz w:val="20"/>
                <w:szCs w:val="20"/>
              </w:rPr>
              <w:softHyphen/>
              <w:t>ботанные слова в спонтанную речь.</w:t>
            </w:r>
          </w:p>
          <w:p w:rsidR="00582BDA" w:rsidRPr="00F3561A" w:rsidRDefault="004742B4" w:rsidP="004742B4">
            <w:pPr>
              <w:shd w:val="clear" w:color="auto" w:fill="FFFFFF"/>
              <w:tabs>
                <w:tab w:val="left" w:pos="317"/>
              </w:tabs>
              <w:jc w:val="both"/>
              <w:rPr>
                <w:rFonts w:ascii="Times New Roman" w:hAnsi="Times New Roman" w:cs="Times New Roman"/>
                <w:sz w:val="20"/>
                <w:szCs w:val="20"/>
              </w:rPr>
            </w:pPr>
            <w:r>
              <w:rPr>
                <w:rFonts w:ascii="Times New Roman" w:hAnsi="Times New Roman" w:cs="Times New Roman"/>
                <w:sz w:val="20"/>
                <w:szCs w:val="20"/>
              </w:rPr>
              <w:t xml:space="preserve">  </w:t>
            </w:r>
            <w:r w:rsidR="00582BDA" w:rsidRPr="00F3561A">
              <w:rPr>
                <w:rFonts w:ascii="Times New Roman" w:hAnsi="Times New Roman" w:cs="Times New Roman"/>
                <w:sz w:val="20"/>
                <w:szCs w:val="20"/>
              </w:rPr>
              <w:t>На уроках развития речи обучающиеся уточняют значения родст</w:t>
            </w:r>
            <w:r w:rsidR="00582BDA" w:rsidRPr="00F3561A">
              <w:rPr>
                <w:rFonts w:ascii="Times New Roman" w:hAnsi="Times New Roman" w:cs="Times New Roman"/>
                <w:sz w:val="20"/>
                <w:szCs w:val="20"/>
              </w:rPr>
              <w:softHyphen/>
              <w:t>венных слов, закрепляют их точное использование в речи.</w:t>
            </w:r>
          </w:p>
          <w:p w:rsidR="00582BDA" w:rsidRPr="00F3561A" w:rsidRDefault="004742B4" w:rsidP="004742B4">
            <w:pPr>
              <w:shd w:val="clear" w:color="auto" w:fill="FFFFFF"/>
              <w:tabs>
                <w:tab w:val="left" w:pos="317"/>
              </w:tabs>
              <w:jc w:val="both"/>
              <w:rPr>
                <w:rFonts w:ascii="Times New Roman" w:hAnsi="Times New Roman" w:cs="Times New Roman"/>
                <w:sz w:val="20"/>
                <w:szCs w:val="20"/>
              </w:rPr>
            </w:pPr>
            <w:r>
              <w:rPr>
                <w:rFonts w:ascii="Times New Roman" w:hAnsi="Times New Roman" w:cs="Times New Roman"/>
                <w:sz w:val="20"/>
                <w:szCs w:val="20"/>
              </w:rPr>
              <w:t xml:space="preserve">   </w:t>
            </w:r>
            <w:r w:rsidR="00582BDA" w:rsidRPr="00F3561A">
              <w:rPr>
                <w:rFonts w:ascii="Times New Roman" w:hAnsi="Times New Roman" w:cs="Times New Roman"/>
                <w:sz w:val="20"/>
                <w:szCs w:val="20"/>
              </w:rPr>
              <w:t>Основное внимание в словарной работе следует уделять лекси</w:t>
            </w:r>
            <w:r w:rsidR="00582BDA" w:rsidRPr="00F3561A">
              <w:rPr>
                <w:rFonts w:ascii="Times New Roman" w:hAnsi="Times New Roman" w:cs="Times New Roman"/>
                <w:sz w:val="20"/>
                <w:szCs w:val="20"/>
              </w:rPr>
              <w:softHyphen/>
              <w:t>ческим упражнениям. Упражнения должны носить характер прак</w:t>
            </w:r>
            <w:r w:rsidR="00582BDA" w:rsidRPr="00F3561A">
              <w:rPr>
                <w:rFonts w:ascii="Times New Roman" w:hAnsi="Times New Roman" w:cs="Times New Roman"/>
                <w:sz w:val="20"/>
                <w:szCs w:val="20"/>
              </w:rPr>
              <w:softHyphen/>
              <w:t>тической речевой деятельности, включать наблюдения и анализ лексики, закреплять навык точного употребления слов в речи. Теоретичес</w:t>
            </w:r>
            <w:r w:rsidR="00582BDA" w:rsidRPr="00F3561A">
              <w:rPr>
                <w:rFonts w:ascii="Times New Roman" w:hAnsi="Times New Roman" w:cs="Times New Roman"/>
                <w:sz w:val="20"/>
                <w:szCs w:val="20"/>
              </w:rPr>
              <w:softHyphen/>
              <w:t>кие сведения по лексике обучающимся не сообщаются. Слова отбира</w:t>
            </w:r>
            <w:r w:rsidR="00582BDA" w:rsidRPr="00F3561A">
              <w:rPr>
                <w:rFonts w:ascii="Times New Roman" w:hAnsi="Times New Roman" w:cs="Times New Roman"/>
                <w:sz w:val="20"/>
                <w:szCs w:val="20"/>
              </w:rPr>
              <w:softHyphen/>
              <w:t>ются в соответствии с темой урока и включаются в тематический словарь, который усложняется от класса к классу. Особое внима</w:t>
            </w:r>
            <w:r w:rsidR="00582BDA" w:rsidRPr="00F3561A">
              <w:rPr>
                <w:rFonts w:ascii="Times New Roman" w:hAnsi="Times New Roman" w:cs="Times New Roman"/>
                <w:sz w:val="20"/>
                <w:szCs w:val="20"/>
              </w:rPr>
              <w:softHyphen/>
              <w:t>ние уделяется усвоению глаголов, являющихся основой формиро</w:t>
            </w:r>
            <w:r w:rsidR="00582BDA" w:rsidRPr="00F3561A">
              <w:rPr>
                <w:rFonts w:ascii="Times New Roman" w:hAnsi="Times New Roman" w:cs="Times New Roman"/>
                <w:sz w:val="20"/>
                <w:szCs w:val="20"/>
              </w:rPr>
              <w:softHyphen/>
              <w:t>вания структуры предложения.</w:t>
            </w:r>
          </w:p>
          <w:p w:rsidR="00582BDA" w:rsidRPr="00F3561A" w:rsidRDefault="004742B4" w:rsidP="004742B4">
            <w:pPr>
              <w:shd w:val="clear" w:color="auto" w:fill="FFFFFF"/>
              <w:tabs>
                <w:tab w:val="left" w:pos="317"/>
              </w:tabs>
              <w:jc w:val="both"/>
              <w:rPr>
                <w:rFonts w:ascii="Times New Roman" w:hAnsi="Times New Roman" w:cs="Times New Roman"/>
                <w:sz w:val="20"/>
                <w:szCs w:val="20"/>
              </w:rPr>
            </w:pPr>
            <w:r>
              <w:rPr>
                <w:rFonts w:ascii="Times New Roman" w:hAnsi="Times New Roman" w:cs="Times New Roman"/>
                <w:sz w:val="20"/>
                <w:szCs w:val="20"/>
              </w:rPr>
              <w:t xml:space="preserve">    </w:t>
            </w:r>
            <w:r w:rsidR="00582BDA" w:rsidRPr="00F3561A">
              <w:rPr>
                <w:rFonts w:ascii="Times New Roman" w:hAnsi="Times New Roman" w:cs="Times New Roman"/>
                <w:sz w:val="20"/>
                <w:szCs w:val="20"/>
              </w:rPr>
              <w:t>При усвоении конкретного значения слов используются различ</w:t>
            </w:r>
            <w:r w:rsidR="00582BDA" w:rsidRPr="00F3561A">
              <w:rPr>
                <w:rFonts w:ascii="Times New Roman" w:hAnsi="Times New Roman" w:cs="Times New Roman"/>
                <w:sz w:val="20"/>
                <w:szCs w:val="20"/>
              </w:rPr>
              <w:softHyphen/>
              <w:t>ные наглядные средства (показ предмета, действия, его изображе</w:t>
            </w:r>
            <w:r w:rsidR="00582BDA" w:rsidRPr="00F3561A">
              <w:rPr>
                <w:rFonts w:ascii="Times New Roman" w:hAnsi="Times New Roman" w:cs="Times New Roman"/>
                <w:sz w:val="20"/>
                <w:szCs w:val="20"/>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582BDA" w:rsidRPr="00F3561A" w:rsidRDefault="004742B4" w:rsidP="004742B4">
            <w:pPr>
              <w:shd w:val="clear" w:color="auto" w:fill="FFFFFF"/>
              <w:tabs>
                <w:tab w:val="left" w:pos="317"/>
              </w:tabs>
              <w:jc w:val="both"/>
              <w:rPr>
                <w:rFonts w:ascii="Times New Roman" w:hAnsi="Times New Roman" w:cs="Times New Roman"/>
                <w:sz w:val="20"/>
                <w:szCs w:val="20"/>
              </w:rPr>
            </w:pPr>
            <w:r>
              <w:rPr>
                <w:rFonts w:ascii="Times New Roman" w:hAnsi="Times New Roman" w:cs="Times New Roman"/>
                <w:sz w:val="20"/>
                <w:szCs w:val="20"/>
              </w:rPr>
              <w:t xml:space="preserve">   </w:t>
            </w:r>
            <w:r w:rsidR="00582BDA" w:rsidRPr="00F3561A">
              <w:rPr>
                <w:rFonts w:ascii="Times New Roman" w:hAnsi="Times New Roman" w:cs="Times New Roman"/>
                <w:sz w:val="20"/>
                <w:szCs w:val="20"/>
              </w:rPr>
              <w:t>Одновременно с уточнением лексического значения слова усваи</w:t>
            </w:r>
            <w:r w:rsidR="00582BDA" w:rsidRPr="00F3561A">
              <w:rPr>
                <w:rFonts w:ascii="Times New Roman" w:hAnsi="Times New Roman" w:cs="Times New Roman"/>
                <w:sz w:val="20"/>
                <w:szCs w:val="20"/>
              </w:rPr>
              <w:softHyphen/>
              <w:t xml:space="preserve">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582BDA" w:rsidRPr="00F3561A" w:rsidRDefault="004742B4" w:rsidP="004742B4">
            <w:pPr>
              <w:shd w:val="clear" w:color="auto" w:fill="FFFFFF"/>
              <w:tabs>
                <w:tab w:val="left" w:pos="317"/>
              </w:tabs>
              <w:jc w:val="both"/>
              <w:rPr>
                <w:rFonts w:ascii="Times New Roman" w:hAnsi="Times New Roman" w:cs="Times New Roman"/>
                <w:sz w:val="20"/>
                <w:szCs w:val="20"/>
              </w:rPr>
            </w:pPr>
            <w:r>
              <w:rPr>
                <w:rFonts w:ascii="Times New Roman" w:hAnsi="Times New Roman" w:cs="Times New Roman"/>
                <w:sz w:val="20"/>
                <w:szCs w:val="20"/>
              </w:rPr>
              <w:t xml:space="preserve">   </w:t>
            </w:r>
            <w:r w:rsidR="00582BDA" w:rsidRPr="00F3561A">
              <w:rPr>
                <w:rFonts w:ascii="Times New Roman" w:hAnsi="Times New Roman" w:cs="Times New Roman"/>
                <w:sz w:val="20"/>
                <w:szCs w:val="20"/>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582BDA" w:rsidRPr="00F3561A" w:rsidRDefault="004742B4" w:rsidP="004742B4">
            <w:pPr>
              <w:shd w:val="clear" w:color="auto" w:fill="FFFFFF"/>
              <w:tabs>
                <w:tab w:val="left" w:pos="317"/>
              </w:tabs>
              <w:jc w:val="both"/>
              <w:rPr>
                <w:rFonts w:ascii="Times New Roman" w:hAnsi="Times New Roman" w:cs="Times New Roman"/>
                <w:sz w:val="20"/>
                <w:szCs w:val="20"/>
              </w:rPr>
            </w:pPr>
            <w:r>
              <w:rPr>
                <w:rFonts w:ascii="Times New Roman" w:hAnsi="Times New Roman" w:cs="Times New Roman"/>
                <w:sz w:val="20"/>
                <w:szCs w:val="20"/>
              </w:rPr>
              <w:t xml:space="preserve">    </w:t>
            </w:r>
            <w:r w:rsidR="00582BDA" w:rsidRPr="00F3561A">
              <w:rPr>
                <w:rFonts w:ascii="Times New Roman" w:hAnsi="Times New Roman" w:cs="Times New Roman"/>
                <w:sz w:val="20"/>
                <w:szCs w:val="20"/>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582BDA" w:rsidRPr="00F3561A" w:rsidRDefault="00582BDA" w:rsidP="004742B4">
            <w:pPr>
              <w:shd w:val="clear" w:color="auto" w:fill="FFFFFF"/>
              <w:tabs>
                <w:tab w:val="left" w:pos="317"/>
              </w:tabs>
              <w:jc w:val="both"/>
              <w:rPr>
                <w:rFonts w:ascii="Times New Roman" w:hAnsi="Times New Roman" w:cs="Times New Roman"/>
                <w:sz w:val="20"/>
                <w:szCs w:val="20"/>
              </w:rPr>
            </w:pPr>
            <w:r w:rsidRPr="00F3561A">
              <w:rPr>
                <w:rFonts w:ascii="Times New Roman" w:hAnsi="Times New Roman" w:cs="Times New Roman"/>
                <w:sz w:val="20"/>
                <w:szCs w:val="20"/>
              </w:rPr>
              <w:t>Программой предусмотрена работа по развитию грамматических значений форм слов и грам</w:t>
            </w:r>
            <w:r w:rsidRPr="00F3561A">
              <w:rPr>
                <w:rFonts w:ascii="Times New Roman" w:hAnsi="Times New Roman" w:cs="Times New Roman"/>
                <w:sz w:val="20"/>
                <w:szCs w:val="20"/>
              </w:rPr>
              <w:softHyphen/>
              <w:t>матического оформления связей слов в предложе</w:t>
            </w:r>
          </w:p>
        </w:tc>
      </w:tr>
      <w:tr w:rsidR="004742B4" w:rsidTr="002C5D3E">
        <w:tc>
          <w:tcPr>
            <w:tcW w:w="9571" w:type="dxa"/>
            <w:gridSpan w:val="2"/>
          </w:tcPr>
          <w:p w:rsidR="004742B4" w:rsidRDefault="004742B4" w:rsidP="00582BDA">
            <w:pPr>
              <w:shd w:val="clear" w:color="auto" w:fill="FFFFFF"/>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w:t>
            </w:r>
          </w:p>
          <w:p w:rsidR="004742B4" w:rsidRPr="004742B4" w:rsidRDefault="004742B4" w:rsidP="004742B4">
            <w:pPr>
              <w:shd w:val="clear" w:color="auto" w:fill="FFFFFF"/>
              <w:jc w:val="center"/>
              <w:rPr>
                <w:rFonts w:ascii="Times New Roman" w:hAnsi="Times New Roman" w:cs="Times New Roman"/>
                <w:b/>
                <w:i/>
                <w:sz w:val="20"/>
                <w:szCs w:val="20"/>
              </w:rPr>
            </w:pPr>
            <w:r w:rsidRPr="004742B4">
              <w:rPr>
                <w:rFonts w:ascii="Times New Roman" w:hAnsi="Times New Roman" w:cs="Times New Roman"/>
                <w:b/>
                <w:i/>
                <w:sz w:val="20"/>
                <w:szCs w:val="20"/>
              </w:rPr>
              <w:t>Раздел: «Работа над предложением»</w:t>
            </w:r>
          </w:p>
          <w:p w:rsidR="004742B4" w:rsidRPr="00F3561A" w:rsidRDefault="004742B4" w:rsidP="004742B4">
            <w:pPr>
              <w:shd w:val="clear" w:color="auto" w:fill="FFFFFF"/>
              <w:jc w:val="center"/>
              <w:rPr>
                <w:rFonts w:ascii="Times New Roman" w:hAnsi="Times New Roman" w:cs="Times New Roman"/>
                <w:sz w:val="20"/>
                <w:szCs w:val="20"/>
              </w:rPr>
            </w:pPr>
          </w:p>
        </w:tc>
      </w:tr>
      <w:tr w:rsidR="004742B4" w:rsidTr="00582BDA">
        <w:tc>
          <w:tcPr>
            <w:tcW w:w="2093" w:type="dxa"/>
          </w:tcPr>
          <w:p w:rsidR="004742B4" w:rsidRDefault="004742B4" w:rsidP="00193778">
            <w:pPr>
              <w:jc w:val="center"/>
              <w:rPr>
                <w:rFonts w:ascii="Times New Roman" w:hAnsi="Times New Roman" w:cs="Times New Roman"/>
                <w:b/>
                <w:sz w:val="20"/>
                <w:szCs w:val="20"/>
              </w:rPr>
            </w:pPr>
            <w:r>
              <w:rPr>
                <w:rFonts w:ascii="Times New Roman" w:hAnsi="Times New Roman" w:cs="Times New Roman"/>
                <w:b/>
                <w:sz w:val="20"/>
                <w:szCs w:val="20"/>
              </w:rPr>
              <w:t>Задачи</w:t>
            </w:r>
          </w:p>
        </w:tc>
        <w:tc>
          <w:tcPr>
            <w:tcW w:w="7478" w:type="dxa"/>
          </w:tcPr>
          <w:p w:rsidR="004742B4" w:rsidRPr="00F3561A" w:rsidRDefault="004742B4" w:rsidP="00582BDA">
            <w:pPr>
              <w:shd w:val="clear" w:color="auto" w:fill="FFFFFF"/>
              <w:jc w:val="both"/>
              <w:rPr>
                <w:rFonts w:ascii="Times New Roman" w:hAnsi="Times New Roman" w:cs="Times New Roman"/>
                <w:sz w:val="20"/>
                <w:szCs w:val="20"/>
              </w:rPr>
            </w:pPr>
            <w:r>
              <w:rPr>
                <w:rFonts w:ascii="Times New Roman" w:hAnsi="Times New Roman" w:cs="Times New Roman"/>
                <w:sz w:val="20"/>
                <w:szCs w:val="20"/>
              </w:rPr>
              <w:t>Р</w:t>
            </w:r>
            <w:r w:rsidRPr="00F3561A">
              <w:rPr>
                <w:rFonts w:ascii="Times New Roman" w:hAnsi="Times New Roman" w:cs="Times New Roman"/>
                <w:sz w:val="20"/>
                <w:szCs w:val="20"/>
              </w:rPr>
              <w:t>аз</w:t>
            </w:r>
            <w:r w:rsidRPr="00F3561A">
              <w:rPr>
                <w:rFonts w:ascii="Times New Roman" w:hAnsi="Times New Roman" w:cs="Times New Roman"/>
                <w:sz w:val="20"/>
                <w:szCs w:val="20"/>
              </w:rPr>
              <w:softHyphen/>
              <w:t>витие и совершенствование грамматического оформления речи пу</w:t>
            </w:r>
            <w:r w:rsidRPr="00F3561A">
              <w:rPr>
                <w:rFonts w:ascii="Times New Roman" w:hAnsi="Times New Roman" w:cs="Times New Roman"/>
                <w:sz w:val="20"/>
                <w:szCs w:val="20"/>
              </w:rPr>
              <w:softHyphen/>
              <w:t>тем овладения словосочетаниями различных типов, связью слов в предложении, мо</w:t>
            </w:r>
            <w:r w:rsidRPr="00F3561A">
              <w:rPr>
                <w:rFonts w:ascii="Times New Roman" w:hAnsi="Times New Roman" w:cs="Times New Roman"/>
                <w:sz w:val="20"/>
                <w:szCs w:val="20"/>
              </w:rPr>
              <w:softHyphen/>
              <w:t>делями различных синтаксических конструкций предложения</w:t>
            </w:r>
            <w:r>
              <w:rPr>
                <w:rFonts w:ascii="Times New Roman" w:hAnsi="Times New Roman" w:cs="Times New Roman"/>
                <w:sz w:val="20"/>
                <w:szCs w:val="20"/>
              </w:rPr>
              <w:t>.</w:t>
            </w:r>
          </w:p>
        </w:tc>
      </w:tr>
      <w:tr w:rsidR="004742B4" w:rsidTr="00582BDA">
        <w:tc>
          <w:tcPr>
            <w:tcW w:w="2093" w:type="dxa"/>
          </w:tcPr>
          <w:p w:rsidR="004742B4" w:rsidRDefault="004742B4" w:rsidP="00193778">
            <w:pPr>
              <w:jc w:val="center"/>
              <w:rPr>
                <w:rFonts w:ascii="Times New Roman" w:hAnsi="Times New Roman" w:cs="Times New Roman"/>
                <w:b/>
                <w:sz w:val="20"/>
                <w:szCs w:val="20"/>
              </w:rPr>
            </w:pPr>
            <w:r>
              <w:rPr>
                <w:rFonts w:ascii="Times New Roman" w:hAnsi="Times New Roman" w:cs="Times New Roman"/>
                <w:b/>
                <w:sz w:val="20"/>
                <w:szCs w:val="20"/>
              </w:rPr>
              <w:t>Содержание</w:t>
            </w:r>
          </w:p>
        </w:tc>
        <w:tc>
          <w:tcPr>
            <w:tcW w:w="7478" w:type="dxa"/>
          </w:tcPr>
          <w:p w:rsidR="004742B4" w:rsidRPr="00F3561A" w:rsidRDefault="004742B4" w:rsidP="004742B4">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Модели (типы) предложений усложняются от класса к классу.</w:t>
            </w:r>
          </w:p>
          <w:p w:rsidR="004742B4" w:rsidRPr="00F3561A" w:rsidRDefault="004742B4" w:rsidP="004742B4">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F3561A">
              <w:rPr>
                <w:rFonts w:ascii="Times New Roman" w:hAnsi="Times New Roman" w:cs="Times New Roman"/>
                <w:sz w:val="20"/>
                <w:szCs w:val="20"/>
              </w:rPr>
              <w:softHyphen/>
              <w:t>таксических) обобщений.</w:t>
            </w:r>
          </w:p>
          <w:p w:rsidR="004742B4" w:rsidRPr="00F3561A" w:rsidRDefault="004742B4" w:rsidP="004742B4">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lastRenderedPageBreak/>
              <w:t>Формирование различных конструкций предложения осущест</w:t>
            </w:r>
            <w:r w:rsidRPr="00F3561A">
              <w:rPr>
                <w:rFonts w:ascii="Times New Roman" w:hAnsi="Times New Roman" w:cs="Times New Roman"/>
                <w:sz w:val="20"/>
                <w:szCs w:val="20"/>
              </w:rPr>
              <w:softHyphen/>
              <w:t>вляется как на основе речевых образцов, так и на основе демон</w:t>
            </w:r>
            <w:r w:rsidRPr="00F3561A">
              <w:rPr>
                <w:rFonts w:ascii="Times New Roman" w:hAnsi="Times New Roman" w:cs="Times New Roman"/>
                <w:sz w:val="20"/>
                <w:szCs w:val="20"/>
              </w:rPr>
              <w:softHyphen/>
              <w:t>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4742B4" w:rsidRPr="00F3561A" w:rsidRDefault="004742B4" w:rsidP="004742B4">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4742B4" w:rsidRPr="00F3561A" w:rsidRDefault="004742B4" w:rsidP="004742B4">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При введении в речь той или иной модели предложения необ</w:t>
            </w:r>
            <w:r w:rsidRPr="00F3561A">
              <w:rPr>
                <w:rFonts w:ascii="Times New Roman" w:hAnsi="Times New Roman" w:cs="Times New Roman"/>
                <w:sz w:val="20"/>
                <w:szCs w:val="20"/>
              </w:rPr>
              <w:softHyphen/>
              <w:t>ходимо опираться на внешние схемы, выделяя и обозначая графи</w:t>
            </w:r>
            <w:r w:rsidRPr="00F3561A">
              <w:rPr>
                <w:rFonts w:ascii="Times New Roman" w:hAnsi="Times New Roman" w:cs="Times New Roman"/>
                <w:sz w:val="20"/>
                <w:szCs w:val="20"/>
              </w:rPr>
              <w:softHyphen/>
              <w:t>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4742B4" w:rsidRDefault="004742B4" w:rsidP="00582BDA">
            <w:pPr>
              <w:shd w:val="clear" w:color="auto" w:fill="FFFFFF"/>
              <w:jc w:val="both"/>
              <w:rPr>
                <w:rFonts w:ascii="Times New Roman" w:hAnsi="Times New Roman" w:cs="Times New Roman"/>
                <w:sz w:val="20"/>
                <w:szCs w:val="20"/>
              </w:rPr>
            </w:pPr>
          </w:p>
        </w:tc>
      </w:tr>
      <w:tr w:rsidR="004742B4" w:rsidTr="002C5D3E">
        <w:tc>
          <w:tcPr>
            <w:tcW w:w="9571" w:type="dxa"/>
            <w:gridSpan w:val="2"/>
          </w:tcPr>
          <w:p w:rsidR="004742B4" w:rsidRPr="00F3561A" w:rsidRDefault="004742B4" w:rsidP="004742B4">
            <w:pPr>
              <w:shd w:val="clear" w:color="auto" w:fill="FFFFFF"/>
              <w:jc w:val="center"/>
              <w:rPr>
                <w:rFonts w:ascii="Times New Roman" w:hAnsi="Times New Roman" w:cs="Times New Roman"/>
                <w:sz w:val="20"/>
                <w:szCs w:val="20"/>
              </w:rPr>
            </w:pPr>
            <w:r>
              <w:rPr>
                <w:rFonts w:ascii="Times New Roman" w:hAnsi="Times New Roman" w:cs="Times New Roman"/>
                <w:b/>
                <w:bCs/>
                <w:i/>
                <w:kern w:val="28"/>
                <w:sz w:val="20"/>
                <w:szCs w:val="20"/>
              </w:rPr>
              <w:lastRenderedPageBreak/>
              <w:t>Раздел «</w:t>
            </w:r>
            <w:r w:rsidRPr="00F3561A">
              <w:rPr>
                <w:rFonts w:ascii="Times New Roman" w:hAnsi="Times New Roman" w:cs="Times New Roman"/>
                <w:b/>
                <w:bCs/>
                <w:i/>
                <w:kern w:val="28"/>
                <w:sz w:val="20"/>
                <w:szCs w:val="20"/>
              </w:rPr>
              <w:t>Работа над связной речью</w:t>
            </w:r>
            <w:r>
              <w:rPr>
                <w:rFonts w:ascii="Times New Roman" w:hAnsi="Times New Roman" w:cs="Times New Roman"/>
                <w:b/>
                <w:bCs/>
                <w:i/>
                <w:kern w:val="28"/>
                <w:sz w:val="20"/>
                <w:szCs w:val="20"/>
              </w:rPr>
              <w:t>»</w:t>
            </w:r>
          </w:p>
        </w:tc>
      </w:tr>
      <w:tr w:rsidR="004742B4" w:rsidTr="004742B4">
        <w:tc>
          <w:tcPr>
            <w:tcW w:w="2093" w:type="dxa"/>
            <w:tcBorders>
              <w:right w:val="single" w:sz="4" w:space="0" w:color="auto"/>
            </w:tcBorders>
          </w:tcPr>
          <w:p w:rsidR="004742B4" w:rsidRPr="00D81C07" w:rsidRDefault="00D81C07" w:rsidP="004742B4">
            <w:pPr>
              <w:shd w:val="clear" w:color="auto" w:fill="FFFFFF"/>
              <w:jc w:val="center"/>
              <w:rPr>
                <w:rFonts w:ascii="Times New Roman" w:hAnsi="Times New Roman" w:cs="Times New Roman"/>
                <w:b/>
                <w:bCs/>
                <w:kern w:val="28"/>
                <w:sz w:val="20"/>
                <w:szCs w:val="20"/>
              </w:rPr>
            </w:pPr>
            <w:r w:rsidRPr="00D81C07">
              <w:rPr>
                <w:rFonts w:ascii="Times New Roman" w:hAnsi="Times New Roman" w:cs="Times New Roman"/>
                <w:b/>
                <w:bCs/>
                <w:kern w:val="28"/>
                <w:sz w:val="20"/>
                <w:szCs w:val="20"/>
              </w:rPr>
              <w:t>Задачи</w:t>
            </w:r>
          </w:p>
        </w:tc>
        <w:tc>
          <w:tcPr>
            <w:tcW w:w="7478" w:type="dxa"/>
            <w:tcBorders>
              <w:left w:val="single" w:sz="4" w:space="0" w:color="auto"/>
            </w:tcBorders>
          </w:tcPr>
          <w:p w:rsidR="00D81C07" w:rsidRPr="00F3561A" w:rsidRDefault="00D81C07" w:rsidP="00D81C07">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D81C07" w:rsidRPr="00F3561A" w:rsidRDefault="00D81C07" w:rsidP="00D81C07">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 формирование умений планировать содержание связного собственного высказывания;</w:t>
            </w:r>
          </w:p>
          <w:p w:rsidR="00D81C07" w:rsidRPr="00F3561A" w:rsidRDefault="00D81C07" w:rsidP="00D81C07">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 формирование умений понимать связные высказывания различной сложности;</w:t>
            </w:r>
          </w:p>
          <w:p w:rsidR="004742B4" w:rsidRPr="00D81C07" w:rsidRDefault="00D81C07" w:rsidP="00D81C07">
            <w:pPr>
              <w:shd w:val="clear" w:color="auto" w:fill="FFFFFF"/>
              <w:jc w:val="both"/>
              <w:rPr>
                <w:rFonts w:ascii="Times New Roman" w:hAnsi="Times New Roman" w:cs="Times New Roman"/>
                <w:sz w:val="20"/>
                <w:szCs w:val="20"/>
              </w:rPr>
            </w:pPr>
            <w:r w:rsidRPr="00F3561A">
              <w:rPr>
                <w:rFonts w:ascii="Times New Roman" w:hAnsi="Times New Roman" w:cs="Times New Roman"/>
                <w:sz w:val="20"/>
                <w:szCs w:val="20"/>
              </w:rPr>
              <w:t>- формирование умений самостоятельно выбирать и адекватно использовать язы</w:t>
            </w:r>
            <w:r w:rsidRPr="00F3561A">
              <w:rPr>
                <w:rFonts w:ascii="Times New Roman" w:hAnsi="Times New Roman" w:cs="Times New Roman"/>
                <w:sz w:val="20"/>
                <w:szCs w:val="20"/>
              </w:rPr>
              <w:softHyphen/>
              <w:t>ковые средства оформления связного высказывания.</w:t>
            </w:r>
          </w:p>
        </w:tc>
      </w:tr>
      <w:tr w:rsidR="00D81C07" w:rsidTr="004742B4">
        <w:tc>
          <w:tcPr>
            <w:tcW w:w="2093" w:type="dxa"/>
            <w:tcBorders>
              <w:right w:val="single" w:sz="4" w:space="0" w:color="auto"/>
            </w:tcBorders>
          </w:tcPr>
          <w:p w:rsidR="00D81C07" w:rsidRPr="00D81C07" w:rsidRDefault="00D81C07" w:rsidP="004742B4">
            <w:pPr>
              <w:shd w:val="clear" w:color="auto" w:fill="FFFFFF"/>
              <w:jc w:val="center"/>
              <w:rPr>
                <w:rFonts w:ascii="Times New Roman" w:hAnsi="Times New Roman" w:cs="Times New Roman"/>
                <w:b/>
                <w:bCs/>
                <w:kern w:val="28"/>
                <w:sz w:val="20"/>
                <w:szCs w:val="20"/>
              </w:rPr>
            </w:pPr>
            <w:r>
              <w:rPr>
                <w:rFonts w:ascii="Times New Roman" w:hAnsi="Times New Roman" w:cs="Times New Roman"/>
                <w:b/>
                <w:bCs/>
                <w:kern w:val="28"/>
                <w:sz w:val="20"/>
                <w:szCs w:val="20"/>
              </w:rPr>
              <w:t>Содержание</w:t>
            </w:r>
          </w:p>
        </w:tc>
        <w:tc>
          <w:tcPr>
            <w:tcW w:w="7478" w:type="dxa"/>
            <w:tcBorders>
              <w:left w:val="single" w:sz="4" w:space="0" w:color="auto"/>
            </w:tcBorders>
          </w:tcPr>
          <w:p w:rsidR="00D81C07" w:rsidRPr="00F3561A" w:rsidRDefault="00D81C07" w:rsidP="00D81C07">
            <w:pPr>
              <w:shd w:val="clear" w:color="auto" w:fill="FFFFFF"/>
              <w:jc w:val="both"/>
              <w:rPr>
                <w:rFonts w:ascii="Times New Roman" w:hAnsi="Times New Roman" w:cs="Times New Roman"/>
                <w:sz w:val="20"/>
                <w:szCs w:val="20"/>
              </w:rPr>
            </w:pPr>
            <w:r>
              <w:rPr>
                <w:rFonts w:ascii="Times New Roman" w:hAnsi="Times New Roman" w:cs="Times New Roman"/>
                <w:sz w:val="20"/>
                <w:szCs w:val="20"/>
              </w:rPr>
              <w:t xml:space="preserve">   </w:t>
            </w:r>
            <w:r w:rsidRPr="00F3561A">
              <w:rPr>
                <w:rFonts w:ascii="Times New Roman" w:hAnsi="Times New Roman" w:cs="Times New Roman"/>
                <w:sz w:val="20"/>
                <w:szCs w:val="20"/>
              </w:rPr>
              <w:t>Вначале обучающиеся усваивают диалогическую форму речи, учат</w:t>
            </w:r>
            <w:r w:rsidRPr="00F3561A">
              <w:rPr>
                <w:rFonts w:ascii="Times New Roman" w:hAnsi="Times New Roman" w:cs="Times New Roman"/>
                <w:sz w:val="20"/>
                <w:szCs w:val="20"/>
              </w:rPr>
              <w:softHyphen/>
              <w:t>ся составлять диалоги под руководством учителя.</w:t>
            </w:r>
          </w:p>
          <w:p w:rsidR="00D81C07" w:rsidRPr="00F3561A" w:rsidRDefault="00D81C07" w:rsidP="00D81C07">
            <w:pPr>
              <w:shd w:val="clear" w:color="auto" w:fill="FFFFFF"/>
              <w:jc w:val="both"/>
              <w:rPr>
                <w:rFonts w:ascii="Times New Roman" w:hAnsi="Times New Roman" w:cs="Times New Roman"/>
                <w:sz w:val="20"/>
                <w:szCs w:val="20"/>
              </w:rPr>
            </w:pPr>
            <w:r>
              <w:rPr>
                <w:rFonts w:ascii="Times New Roman" w:hAnsi="Times New Roman" w:cs="Times New Roman"/>
                <w:sz w:val="20"/>
                <w:szCs w:val="20"/>
              </w:rPr>
              <w:t xml:space="preserve">   </w:t>
            </w:r>
            <w:r w:rsidRPr="00F3561A">
              <w:rPr>
                <w:rFonts w:ascii="Times New Roman" w:hAnsi="Times New Roman" w:cs="Times New Roman"/>
                <w:sz w:val="20"/>
                <w:szCs w:val="20"/>
              </w:rPr>
              <w:t>Работа над различными видами и типами связной монологичес</w:t>
            </w:r>
            <w:r w:rsidRPr="00F3561A">
              <w:rPr>
                <w:rFonts w:ascii="Times New Roman" w:hAnsi="Times New Roman" w:cs="Times New Roman"/>
                <w:sz w:val="20"/>
                <w:szCs w:val="20"/>
              </w:rPr>
              <w:softHyphen/>
              <w:t>кой речи происходит в определенной последовательности, с учетом психологической структуры этого вида речевой деятельности: осо</w:t>
            </w:r>
            <w:r w:rsidRPr="00F3561A">
              <w:rPr>
                <w:rFonts w:ascii="Times New Roman" w:hAnsi="Times New Roman" w:cs="Times New Roman"/>
                <w:sz w:val="20"/>
                <w:szCs w:val="20"/>
              </w:rPr>
              <w:softHyphen/>
              <w:t>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w:t>
            </w:r>
            <w:r w:rsidRPr="00F3561A">
              <w:rPr>
                <w:rFonts w:ascii="Times New Roman" w:hAnsi="Times New Roman" w:cs="Times New Roman"/>
                <w:sz w:val="20"/>
                <w:szCs w:val="20"/>
              </w:rPr>
              <w:softHyphen/>
              <w:t>граммы (плана) связного высказывания сначала во внешнем плане (с внешними опорами, схемами), затем про себя, реализация про</w:t>
            </w:r>
            <w:r w:rsidRPr="00F3561A">
              <w:rPr>
                <w:rFonts w:ascii="Times New Roman" w:hAnsi="Times New Roman" w:cs="Times New Roman"/>
                <w:sz w:val="20"/>
                <w:szCs w:val="20"/>
              </w:rPr>
              <w:softHyphen/>
              <w:t>граммы (рассказывание).</w:t>
            </w:r>
          </w:p>
          <w:p w:rsidR="00D81C07" w:rsidRPr="00F3561A" w:rsidRDefault="00D81C07" w:rsidP="00D81C07">
            <w:pPr>
              <w:shd w:val="clear" w:color="auto" w:fill="FFFFFF"/>
              <w:jc w:val="both"/>
              <w:rPr>
                <w:rFonts w:ascii="Times New Roman" w:hAnsi="Times New Roman" w:cs="Times New Roman"/>
                <w:sz w:val="20"/>
                <w:szCs w:val="20"/>
              </w:rPr>
            </w:pPr>
            <w:r>
              <w:rPr>
                <w:rFonts w:ascii="Times New Roman" w:hAnsi="Times New Roman" w:cs="Times New Roman"/>
                <w:sz w:val="20"/>
                <w:szCs w:val="20"/>
              </w:rPr>
              <w:t xml:space="preserve">   </w:t>
            </w:r>
            <w:r w:rsidRPr="00F3561A">
              <w:rPr>
                <w:rFonts w:ascii="Times New Roman" w:hAnsi="Times New Roman" w:cs="Times New Roman"/>
                <w:sz w:val="20"/>
                <w:szCs w:val="20"/>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F3561A">
              <w:rPr>
                <w:rFonts w:ascii="Times New Roman" w:hAnsi="Times New Roman" w:cs="Times New Roman"/>
                <w:sz w:val="20"/>
                <w:szCs w:val="20"/>
              </w:rPr>
              <w:softHyphen/>
              <w:t>ния устанавливать смысловые связи между отдельными компонен</w:t>
            </w:r>
            <w:r w:rsidRPr="00F3561A">
              <w:rPr>
                <w:rFonts w:ascii="Times New Roman" w:hAnsi="Times New Roman" w:cs="Times New Roman"/>
                <w:sz w:val="20"/>
                <w:szCs w:val="20"/>
              </w:rPr>
              <w:softHyphen/>
              <w:t>тами ситуации и располагать эти компоненты в определенной ло</w:t>
            </w:r>
            <w:r w:rsidRPr="00F3561A">
              <w:rPr>
                <w:rFonts w:ascii="Times New Roman" w:hAnsi="Times New Roman" w:cs="Times New Roman"/>
                <w:sz w:val="20"/>
                <w:szCs w:val="20"/>
              </w:rPr>
              <w:softHyphen/>
              <w:t>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D81C07" w:rsidRPr="00F3561A" w:rsidRDefault="00D81C07" w:rsidP="00D81C07">
            <w:pPr>
              <w:shd w:val="clear" w:color="auto" w:fill="FFFFFF"/>
              <w:jc w:val="both"/>
              <w:rPr>
                <w:rFonts w:ascii="Times New Roman" w:hAnsi="Times New Roman" w:cs="Times New Roman"/>
                <w:sz w:val="20"/>
                <w:szCs w:val="20"/>
              </w:rPr>
            </w:pPr>
            <w:r>
              <w:rPr>
                <w:rFonts w:ascii="Times New Roman" w:hAnsi="Times New Roman" w:cs="Times New Roman"/>
                <w:sz w:val="20"/>
                <w:szCs w:val="20"/>
              </w:rPr>
              <w:t xml:space="preserve">   </w:t>
            </w:r>
            <w:r w:rsidRPr="00F3561A">
              <w:rPr>
                <w:rFonts w:ascii="Times New Roman" w:hAnsi="Times New Roman" w:cs="Times New Roman"/>
                <w:sz w:val="20"/>
                <w:szCs w:val="20"/>
              </w:rPr>
              <w:t>В процессе смыслового программирования текста проводится работа с серией сюжетных картинок (раскладывание серий, нахож</w:t>
            </w:r>
            <w:r w:rsidRPr="00F3561A">
              <w:rPr>
                <w:rFonts w:ascii="Times New Roman" w:hAnsi="Times New Roman" w:cs="Times New Roman"/>
                <w:sz w:val="20"/>
                <w:szCs w:val="20"/>
              </w:rPr>
              <w:softHyphen/>
              <w:t>дение лишней или «выпавшей» картинки и т.д.); работа с двумя сход</w:t>
            </w:r>
            <w:r w:rsidRPr="00F3561A">
              <w:rPr>
                <w:rFonts w:ascii="Times New Roman" w:hAnsi="Times New Roman" w:cs="Times New Roman"/>
                <w:sz w:val="20"/>
                <w:szCs w:val="20"/>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F3561A">
              <w:rPr>
                <w:rFonts w:ascii="Times New Roman" w:hAnsi="Times New Roman" w:cs="Times New Roman"/>
                <w:sz w:val="20"/>
                <w:szCs w:val="20"/>
              </w:rPr>
              <w:softHyphen/>
              <w:t>зуется также работа над соотнесением сюжетных и предметных кар</w:t>
            </w:r>
            <w:r w:rsidRPr="00F3561A">
              <w:rPr>
                <w:rFonts w:ascii="Times New Roman" w:hAnsi="Times New Roman" w:cs="Times New Roman"/>
                <w:sz w:val="20"/>
                <w:szCs w:val="20"/>
              </w:rPr>
              <w:softHyphen/>
              <w:t>тинок; по анализу отдельной сюжетной картинки; составлению смысло</w:t>
            </w:r>
            <w:r w:rsidRPr="00F3561A">
              <w:rPr>
                <w:rFonts w:ascii="Times New Roman" w:hAnsi="Times New Roman" w:cs="Times New Roman"/>
                <w:sz w:val="20"/>
                <w:szCs w:val="20"/>
              </w:rPr>
              <w:softHyphen/>
              <w:t>вого плана связного высказывания (сначала картинно-графического, затем картинно-вербального, далее вербального).</w:t>
            </w:r>
          </w:p>
          <w:p w:rsidR="00D81C07" w:rsidRPr="00F3561A" w:rsidRDefault="00D81C07" w:rsidP="00D81C07">
            <w:pPr>
              <w:shd w:val="clear" w:color="auto" w:fill="FFFFFF"/>
              <w:jc w:val="both"/>
              <w:rPr>
                <w:rFonts w:ascii="Times New Roman" w:hAnsi="Times New Roman" w:cs="Times New Roman"/>
                <w:sz w:val="20"/>
                <w:szCs w:val="20"/>
              </w:rPr>
            </w:pPr>
            <w:r>
              <w:rPr>
                <w:rFonts w:ascii="Times New Roman" w:hAnsi="Times New Roman" w:cs="Times New Roman"/>
                <w:sz w:val="20"/>
                <w:szCs w:val="20"/>
              </w:rPr>
              <w:t xml:space="preserve">   </w:t>
            </w:r>
            <w:r w:rsidRPr="00F3561A">
              <w:rPr>
                <w:rFonts w:ascii="Times New Roman" w:hAnsi="Times New Roman" w:cs="Times New Roman"/>
                <w:sz w:val="20"/>
                <w:szCs w:val="20"/>
              </w:rPr>
              <w:t>Формирование умения оформлять текст с помощью языковых средств включает развитие навыков правильного выбора слов, грам</w:t>
            </w:r>
            <w:r w:rsidRPr="00F3561A">
              <w:rPr>
                <w:rFonts w:ascii="Times New Roman" w:hAnsi="Times New Roman" w:cs="Times New Roman"/>
                <w:sz w:val="20"/>
                <w:szCs w:val="20"/>
              </w:rPr>
              <w:softHyphen/>
              <w:t>матического оформления связей между словами в предложении, а также умения использовать специальные лингвистические средст</w:t>
            </w:r>
            <w:r w:rsidRPr="00F3561A">
              <w:rPr>
                <w:rFonts w:ascii="Times New Roman" w:hAnsi="Times New Roman" w:cs="Times New Roman"/>
                <w:sz w:val="20"/>
                <w:szCs w:val="20"/>
              </w:rPr>
              <w:softHyphen/>
              <w:t>ва связи между отдельными предложениями текста.</w:t>
            </w:r>
          </w:p>
          <w:p w:rsidR="00D81C07" w:rsidRPr="00F3561A" w:rsidRDefault="00D81C07" w:rsidP="00D81C07">
            <w:pPr>
              <w:shd w:val="clear" w:color="auto" w:fill="FFFFFF"/>
              <w:jc w:val="both"/>
              <w:rPr>
                <w:rFonts w:ascii="Times New Roman" w:hAnsi="Times New Roman" w:cs="Times New Roman"/>
                <w:sz w:val="20"/>
                <w:szCs w:val="20"/>
              </w:rPr>
            </w:pPr>
            <w:r>
              <w:rPr>
                <w:rFonts w:ascii="Times New Roman" w:hAnsi="Times New Roman" w:cs="Times New Roman"/>
                <w:sz w:val="20"/>
                <w:szCs w:val="20"/>
              </w:rPr>
              <w:t xml:space="preserve">   </w:t>
            </w:r>
            <w:r w:rsidRPr="00F3561A">
              <w:rPr>
                <w:rFonts w:ascii="Times New Roman" w:hAnsi="Times New Roman" w:cs="Times New Roman"/>
                <w:sz w:val="20"/>
                <w:szCs w:val="20"/>
              </w:rPr>
              <w:t>В процессе развития связной речи обучающихся с ТНР не</w:t>
            </w:r>
            <w:r w:rsidRPr="00F3561A">
              <w:rPr>
                <w:rFonts w:ascii="Times New Roman" w:hAnsi="Times New Roman" w:cs="Times New Roman"/>
                <w:sz w:val="20"/>
                <w:szCs w:val="20"/>
              </w:rPr>
              <w:softHyphen/>
              <w:t>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w:t>
            </w:r>
            <w:r w:rsidRPr="00F3561A">
              <w:rPr>
                <w:rFonts w:ascii="Times New Roman" w:hAnsi="Times New Roman" w:cs="Times New Roman"/>
                <w:sz w:val="20"/>
                <w:szCs w:val="20"/>
              </w:rPr>
              <w:softHyphen/>
              <w:t>ные картинки, и в дальнейшем обучающиеся учатся составлять рас</w:t>
            </w:r>
            <w:r w:rsidRPr="00F3561A">
              <w:rPr>
                <w:rFonts w:ascii="Times New Roman" w:hAnsi="Times New Roman" w:cs="Times New Roman"/>
                <w:sz w:val="20"/>
                <w:szCs w:val="20"/>
              </w:rPr>
              <w:softHyphen/>
              <w:t>сказы без использования наглядности, по заданной теме.</w:t>
            </w:r>
          </w:p>
          <w:p w:rsidR="00D81C07" w:rsidRPr="00F3561A" w:rsidRDefault="00D81C07" w:rsidP="00D81C07">
            <w:pPr>
              <w:shd w:val="clear" w:color="auto" w:fill="FFFFFF"/>
              <w:jc w:val="both"/>
              <w:rPr>
                <w:rFonts w:ascii="Times New Roman" w:hAnsi="Times New Roman" w:cs="Times New Roman"/>
                <w:sz w:val="20"/>
                <w:szCs w:val="20"/>
              </w:rPr>
            </w:pPr>
            <w:r>
              <w:rPr>
                <w:rFonts w:ascii="Times New Roman" w:hAnsi="Times New Roman" w:cs="Times New Roman"/>
                <w:sz w:val="20"/>
                <w:szCs w:val="20"/>
              </w:rPr>
              <w:t xml:space="preserve">   </w:t>
            </w:r>
            <w:r w:rsidRPr="00F3561A">
              <w:rPr>
                <w:rFonts w:ascii="Times New Roman" w:hAnsi="Times New Roman" w:cs="Times New Roman"/>
                <w:sz w:val="20"/>
                <w:szCs w:val="20"/>
              </w:rPr>
              <w:t>Система работы по развитию связной речи должна стро</w:t>
            </w:r>
            <w:r w:rsidRPr="00F3561A">
              <w:rPr>
                <w:rFonts w:ascii="Times New Roman" w:hAnsi="Times New Roman" w:cs="Times New Roman"/>
                <w:sz w:val="20"/>
                <w:szCs w:val="20"/>
              </w:rPr>
              <w:softHyphen/>
              <w:t>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w:t>
            </w:r>
            <w:r w:rsidRPr="00F3561A">
              <w:rPr>
                <w:rFonts w:ascii="Times New Roman" w:hAnsi="Times New Roman" w:cs="Times New Roman"/>
                <w:sz w:val="20"/>
                <w:szCs w:val="20"/>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F3561A">
              <w:rPr>
                <w:rFonts w:ascii="Times New Roman" w:hAnsi="Times New Roman" w:cs="Times New Roman"/>
                <w:sz w:val="20"/>
                <w:szCs w:val="20"/>
              </w:rPr>
              <w:softHyphen/>
              <w:t>варительной беседой по содержанию картинки, а затем самостоя</w:t>
            </w:r>
            <w:r w:rsidRPr="00F3561A">
              <w:rPr>
                <w:rFonts w:ascii="Times New Roman" w:hAnsi="Times New Roman" w:cs="Times New Roman"/>
                <w:sz w:val="20"/>
                <w:szCs w:val="20"/>
              </w:rPr>
              <w:softHyphen/>
              <w:t>тельный рассказ); самостоятельный рассказ на заданную тему (по предложенному названию, началу, концу).</w:t>
            </w:r>
          </w:p>
          <w:p w:rsidR="00D81C07" w:rsidRPr="00F3561A" w:rsidRDefault="00D81C07" w:rsidP="00D81C07">
            <w:pPr>
              <w:shd w:val="clear" w:color="auto" w:fill="FFFFFF"/>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F3561A">
              <w:rPr>
                <w:rFonts w:ascii="Times New Roman" w:hAnsi="Times New Roman" w:cs="Times New Roman"/>
                <w:sz w:val="20"/>
                <w:szCs w:val="20"/>
              </w:rPr>
              <w:t>Учитывая степень трудности продуцирования текстов различной структуры реко</w:t>
            </w:r>
            <w:r w:rsidRPr="00F3561A">
              <w:rPr>
                <w:rFonts w:ascii="Times New Roman" w:hAnsi="Times New Roman" w:cs="Times New Roman"/>
                <w:sz w:val="20"/>
                <w:szCs w:val="20"/>
              </w:rPr>
              <w:softHyphen/>
              <w:t>мендуется следующая последовательность работы: формирование умений составлять текст-повествование, текст-описание, текст-рассуждение.</w:t>
            </w:r>
          </w:p>
          <w:p w:rsidR="00D81C07" w:rsidRPr="00F3561A" w:rsidRDefault="00D81C07" w:rsidP="00D81C07">
            <w:pPr>
              <w:shd w:val="clear" w:color="auto" w:fill="FFFFFF"/>
              <w:jc w:val="both"/>
              <w:rPr>
                <w:rFonts w:ascii="Times New Roman" w:hAnsi="Times New Roman" w:cs="Times New Roman"/>
                <w:sz w:val="20"/>
                <w:szCs w:val="20"/>
              </w:rPr>
            </w:pPr>
            <w:r>
              <w:rPr>
                <w:rFonts w:ascii="Times New Roman" w:hAnsi="Times New Roman" w:cs="Times New Roman"/>
                <w:sz w:val="20"/>
                <w:szCs w:val="20"/>
              </w:rPr>
              <w:t xml:space="preserve">   </w:t>
            </w:r>
            <w:r w:rsidRPr="00F3561A">
              <w:rPr>
                <w:rFonts w:ascii="Times New Roman" w:hAnsi="Times New Roman" w:cs="Times New Roman"/>
                <w:sz w:val="20"/>
                <w:szCs w:val="20"/>
              </w:rPr>
              <w:t>В I (I дополнительном) классе обучающиеся учатся отвечать на вопросы учителя, составлять короткие рассказы по серии сюжетных карти</w:t>
            </w:r>
            <w:r w:rsidRPr="00F3561A">
              <w:rPr>
                <w:rFonts w:ascii="Times New Roman" w:hAnsi="Times New Roman" w:cs="Times New Roman"/>
                <w:sz w:val="20"/>
                <w:szCs w:val="20"/>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F3561A">
              <w:rPr>
                <w:rFonts w:ascii="Times New Roman" w:hAnsi="Times New Roman" w:cs="Times New Roman"/>
                <w:sz w:val="20"/>
                <w:szCs w:val="20"/>
              </w:rPr>
              <w:softHyphen/>
              <w:t xml:space="preserve">дениям и впечатлениям. </w:t>
            </w:r>
          </w:p>
          <w:p w:rsidR="00D81C07" w:rsidRPr="00F3561A" w:rsidRDefault="00D81C07" w:rsidP="00D81C07">
            <w:pPr>
              <w:shd w:val="clear" w:color="auto" w:fill="FFFFFF"/>
              <w:jc w:val="both"/>
              <w:rPr>
                <w:rFonts w:ascii="Times New Roman" w:hAnsi="Times New Roman" w:cs="Times New Roman"/>
                <w:sz w:val="20"/>
                <w:szCs w:val="20"/>
              </w:rPr>
            </w:pPr>
            <w:r>
              <w:rPr>
                <w:rFonts w:ascii="Times New Roman" w:hAnsi="Times New Roman" w:cs="Times New Roman"/>
                <w:sz w:val="20"/>
                <w:szCs w:val="20"/>
              </w:rPr>
              <w:t xml:space="preserve">   </w:t>
            </w:r>
            <w:r w:rsidRPr="00F3561A">
              <w:rPr>
                <w:rFonts w:ascii="Times New Roman" w:hAnsi="Times New Roman" w:cs="Times New Roman"/>
                <w:sz w:val="20"/>
                <w:szCs w:val="20"/>
              </w:rPr>
              <w:t>Во II классе обучающиеся дают краткие и распространенные отве</w:t>
            </w:r>
            <w:r w:rsidRPr="00F3561A">
              <w:rPr>
                <w:rFonts w:ascii="Times New Roman" w:hAnsi="Times New Roman" w:cs="Times New Roman"/>
                <w:sz w:val="20"/>
                <w:szCs w:val="20"/>
              </w:rPr>
              <w:softHyphen/>
              <w:t>ты на вопросы, составляют диалоги по заданной ситуации. Знакомятся со структурой текста (начало, основная часть, концов</w:t>
            </w:r>
            <w:r w:rsidRPr="00F3561A">
              <w:rPr>
                <w:rFonts w:ascii="Times New Roman" w:hAnsi="Times New Roman" w:cs="Times New Roman"/>
                <w:sz w:val="20"/>
                <w:szCs w:val="20"/>
              </w:rPr>
              <w:softHyphen/>
              <w:t>ка), озаглавливают небольшие тексты и их части. Работают над изло</w:t>
            </w:r>
            <w:r w:rsidRPr="00F3561A">
              <w:rPr>
                <w:rFonts w:ascii="Times New Roman" w:hAnsi="Times New Roman" w:cs="Times New Roman"/>
                <w:sz w:val="20"/>
                <w:szCs w:val="20"/>
              </w:rPr>
              <w:softHyphen/>
              <w:t>жением.</w:t>
            </w:r>
          </w:p>
          <w:p w:rsidR="00D81C07" w:rsidRPr="00F3561A" w:rsidRDefault="00D81C07" w:rsidP="00D81C07">
            <w:pPr>
              <w:shd w:val="clear" w:color="auto" w:fill="FFFFFF"/>
              <w:jc w:val="both"/>
              <w:rPr>
                <w:rFonts w:ascii="Times New Roman" w:hAnsi="Times New Roman" w:cs="Times New Roman"/>
                <w:sz w:val="20"/>
                <w:szCs w:val="20"/>
              </w:rPr>
            </w:pPr>
            <w:r>
              <w:rPr>
                <w:rFonts w:ascii="Times New Roman" w:hAnsi="Times New Roman" w:cs="Times New Roman"/>
                <w:sz w:val="20"/>
                <w:szCs w:val="20"/>
              </w:rPr>
              <w:t xml:space="preserve">   </w:t>
            </w:r>
            <w:r w:rsidRPr="00F3561A">
              <w:rPr>
                <w:rFonts w:ascii="Times New Roman" w:hAnsi="Times New Roman" w:cs="Times New Roman"/>
                <w:sz w:val="20"/>
                <w:szCs w:val="20"/>
              </w:rPr>
              <w:t>В III и IV классах продолжается работа по формированию уме</w:t>
            </w:r>
            <w:r w:rsidRPr="00F3561A">
              <w:rPr>
                <w:rFonts w:ascii="Times New Roman" w:hAnsi="Times New Roman" w:cs="Times New Roman"/>
                <w:sz w:val="20"/>
                <w:szCs w:val="20"/>
              </w:rPr>
              <w:softHyphen/>
              <w:t>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w:t>
            </w:r>
            <w:r w:rsidRPr="00F3561A">
              <w:rPr>
                <w:rFonts w:ascii="Times New Roman" w:hAnsi="Times New Roman" w:cs="Times New Roman"/>
                <w:sz w:val="20"/>
                <w:szCs w:val="20"/>
              </w:rPr>
              <w:softHyphen/>
              <w:t>ными изложениями и сочинениями.</w:t>
            </w:r>
          </w:p>
          <w:p w:rsidR="00D81C07" w:rsidRPr="00F3561A" w:rsidRDefault="00D81C07" w:rsidP="00D81C07">
            <w:pPr>
              <w:shd w:val="clear" w:color="auto" w:fill="FFFFFF"/>
              <w:jc w:val="both"/>
              <w:rPr>
                <w:rFonts w:ascii="Times New Roman" w:hAnsi="Times New Roman" w:cs="Times New Roman"/>
                <w:sz w:val="20"/>
                <w:szCs w:val="20"/>
              </w:rPr>
            </w:pPr>
            <w:r>
              <w:rPr>
                <w:rFonts w:ascii="Times New Roman" w:hAnsi="Times New Roman" w:cs="Times New Roman"/>
                <w:sz w:val="20"/>
                <w:szCs w:val="20"/>
              </w:rPr>
              <w:t xml:space="preserve">   </w:t>
            </w:r>
            <w:r w:rsidRPr="00F3561A">
              <w:rPr>
                <w:rFonts w:ascii="Times New Roman" w:hAnsi="Times New Roman" w:cs="Times New Roman"/>
                <w:sz w:val="20"/>
                <w:szCs w:val="20"/>
              </w:rPr>
              <w:t xml:space="preserve">Тематика для развития речи тесно связана с жизненным опытом обучающихся, что помогает им осмысливать явления действительности,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 «школьная» и «бытовая» тематика. Во </w:t>
            </w:r>
            <w:r w:rsidRPr="00F3561A">
              <w:rPr>
                <w:rFonts w:ascii="Times New Roman" w:hAnsi="Times New Roman" w:cs="Times New Roman"/>
                <w:sz w:val="20"/>
                <w:szCs w:val="20"/>
                <w:lang w:val="en-US"/>
              </w:rPr>
              <w:t>II</w:t>
            </w:r>
            <w:r w:rsidRPr="00F3561A">
              <w:rPr>
                <w:rFonts w:ascii="Times New Roman" w:hAnsi="Times New Roman" w:cs="Times New Roman"/>
                <w:sz w:val="20"/>
                <w:szCs w:val="20"/>
              </w:rPr>
              <w:t xml:space="preserve"> классе центральной является тематика, связанная с изменениями в природе по временам года. В </w:t>
            </w:r>
            <w:r w:rsidRPr="00F3561A">
              <w:rPr>
                <w:rFonts w:ascii="Times New Roman" w:hAnsi="Times New Roman" w:cs="Times New Roman"/>
                <w:sz w:val="20"/>
                <w:szCs w:val="20"/>
                <w:lang w:val="en-US"/>
              </w:rPr>
              <w:t>III</w:t>
            </w:r>
            <w:r w:rsidRPr="00F3561A">
              <w:rPr>
                <w:rFonts w:ascii="Times New Roman" w:hAnsi="Times New Roman" w:cs="Times New Roman"/>
                <w:sz w:val="20"/>
                <w:szCs w:val="20"/>
              </w:rPr>
              <w:t xml:space="preserve"> 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Pr="00F3561A">
              <w:rPr>
                <w:rFonts w:ascii="Times New Roman" w:hAnsi="Times New Roman" w:cs="Times New Roman"/>
                <w:sz w:val="20"/>
                <w:szCs w:val="20"/>
                <w:lang w:val="en-US"/>
              </w:rPr>
              <w:t>IV</w:t>
            </w:r>
            <w:r w:rsidRPr="00F3561A">
              <w:rPr>
                <w:rFonts w:ascii="Times New Roman" w:hAnsi="Times New Roman" w:cs="Times New Roman"/>
                <w:sz w:val="20"/>
                <w:szCs w:val="20"/>
              </w:rPr>
              <w:t xml:space="preserve">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D81C07" w:rsidRPr="00F3561A" w:rsidRDefault="00D81C07" w:rsidP="00D81C07">
            <w:pPr>
              <w:shd w:val="clear" w:color="auto" w:fill="FFFFFF"/>
              <w:jc w:val="both"/>
              <w:rPr>
                <w:rFonts w:ascii="Times New Roman" w:hAnsi="Times New Roman" w:cs="Times New Roman"/>
                <w:sz w:val="20"/>
                <w:szCs w:val="20"/>
              </w:rPr>
            </w:pPr>
            <w:r>
              <w:rPr>
                <w:rFonts w:ascii="Times New Roman" w:hAnsi="Times New Roman" w:cs="Times New Roman"/>
                <w:sz w:val="20"/>
                <w:szCs w:val="20"/>
              </w:rPr>
              <w:t xml:space="preserve">   </w:t>
            </w:r>
            <w:r w:rsidRPr="00F3561A">
              <w:rPr>
                <w:rFonts w:ascii="Times New Roman" w:hAnsi="Times New Roman" w:cs="Times New Roman"/>
                <w:sz w:val="20"/>
                <w:szCs w:val="20"/>
              </w:rPr>
              <w:t>Примерная тематика для развития речи:</w:t>
            </w:r>
          </w:p>
          <w:p w:rsidR="00D81C07" w:rsidRPr="00F3561A" w:rsidRDefault="00D81C07" w:rsidP="00D81C07">
            <w:pPr>
              <w:shd w:val="clear" w:color="auto" w:fill="FFFFFF"/>
              <w:ind w:firstLine="175"/>
              <w:jc w:val="both"/>
              <w:rPr>
                <w:rFonts w:ascii="Times New Roman" w:hAnsi="Times New Roman" w:cs="Times New Roman"/>
                <w:sz w:val="20"/>
                <w:szCs w:val="20"/>
              </w:rPr>
            </w:pPr>
            <w:r w:rsidRPr="00F3561A">
              <w:rPr>
                <w:rFonts w:ascii="Times New Roman" w:hAnsi="Times New Roman" w:cs="Times New Roman"/>
                <w:sz w:val="20"/>
                <w:szCs w:val="20"/>
              </w:rPr>
              <w:t xml:space="preserve">- </w:t>
            </w:r>
            <w:r w:rsidRPr="00F3561A">
              <w:rPr>
                <w:rFonts w:ascii="Times New Roman" w:hAnsi="Times New Roman" w:cs="Times New Roman"/>
                <w:sz w:val="20"/>
                <w:szCs w:val="20"/>
                <w:lang w:val="en-US"/>
              </w:rPr>
              <w:t>I</w:t>
            </w:r>
            <w:r w:rsidRPr="00F3561A">
              <w:rPr>
                <w:rFonts w:ascii="Times New Roman" w:hAnsi="Times New Roman" w:cs="Times New Roman"/>
                <w:sz w:val="20"/>
                <w:szCs w:val="20"/>
              </w:rPr>
              <w:t xml:space="preserve"> дополнительный класс: «Наш класс, наша школа», «Осень», «Наш город (село)», «Зима», «Моя семья. Наш дом», «Весна», «Лето».</w:t>
            </w:r>
          </w:p>
          <w:p w:rsidR="00D81C07" w:rsidRPr="00F3561A" w:rsidRDefault="00D81C07" w:rsidP="00D81C07">
            <w:pPr>
              <w:shd w:val="clear" w:color="auto" w:fill="FFFFFF"/>
              <w:ind w:firstLine="175"/>
              <w:jc w:val="both"/>
              <w:rPr>
                <w:rFonts w:ascii="Times New Roman" w:hAnsi="Times New Roman" w:cs="Times New Roman"/>
                <w:sz w:val="20"/>
                <w:szCs w:val="20"/>
              </w:rPr>
            </w:pPr>
            <w:r w:rsidRPr="00F3561A">
              <w:rPr>
                <w:rFonts w:ascii="Times New Roman" w:hAnsi="Times New Roman" w:cs="Times New Roman"/>
                <w:sz w:val="20"/>
                <w:szCs w:val="20"/>
              </w:rPr>
              <w:t xml:space="preserve">- </w:t>
            </w:r>
            <w:r w:rsidRPr="00F3561A">
              <w:rPr>
                <w:rFonts w:ascii="Times New Roman" w:hAnsi="Times New Roman" w:cs="Times New Roman"/>
                <w:sz w:val="20"/>
                <w:szCs w:val="20"/>
                <w:lang w:val="en-US"/>
              </w:rPr>
              <w:t>I</w:t>
            </w:r>
            <w:r w:rsidRPr="00F3561A">
              <w:rPr>
                <w:rFonts w:ascii="Times New Roman" w:hAnsi="Times New Roman" w:cs="Times New Roman"/>
                <w:sz w:val="20"/>
                <w:szCs w:val="20"/>
              </w:rPr>
              <w:t xml:space="preserve"> класс: «Наш класс, наша школа», «Осень», «Наш город (село)», «Зима», «Моя семья. Наш дом», «Весна», «Родная страна», «Лето».</w:t>
            </w:r>
          </w:p>
          <w:p w:rsidR="00D81C07" w:rsidRPr="00F3561A" w:rsidRDefault="00D81C07" w:rsidP="00D81C07">
            <w:pPr>
              <w:shd w:val="clear" w:color="auto" w:fill="FFFFFF"/>
              <w:ind w:firstLine="175"/>
              <w:jc w:val="both"/>
              <w:rPr>
                <w:rFonts w:ascii="Times New Roman" w:hAnsi="Times New Roman" w:cs="Times New Roman"/>
                <w:sz w:val="20"/>
                <w:szCs w:val="20"/>
              </w:rPr>
            </w:pPr>
            <w:r w:rsidRPr="00F3561A">
              <w:rPr>
                <w:rFonts w:ascii="Times New Roman" w:hAnsi="Times New Roman" w:cs="Times New Roman"/>
                <w:sz w:val="20"/>
                <w:szCs w:val="20"/>
              </w:rPr>
              <w:t xml:space="preserve">- </w:t>
            </w:r>
            <w:r w:rsidRPr="00F3561A">
              <w:rPr>
                <w:rFonts w:ascii="Times New Roman" w:hAnsi="Times New Roman" w:cs="Times New Roman"/>
                <w:sz w:val="20"/>
                <w:szCs w:val="20"/>
                <w:lang w:val="en-US"/>
              </w:rPr>
              <w:t>II</w:t>
            </w:r>
            <w:r w:rsidRPr="00F3561A">
              <w:rPr>
                <w:rFonts w:ascii="Times New Roman" w:hAnsi="Times New Roman" w:cs="Times New Roman"/>
                <w:sz w:val="20"/>
                <w:szCs w:val="20"/>
              </w:rPr>
              <w:t xml:space="preserve"> класс: «Окружающая природа», «Вспомним лето», «Осень», «Зима», «Весна», «Скоро лето».</w:t>
            </w:r>
          </w:p>
          <w:p w:rsidR="00D81C07" w:rsidRPr="00F3561A" w:rsidRDefault="00D81C07" w:rsidP="00D81C07">
            <w:pPr>
              <w:shd w:val="clear" w:color="auto" w:fill="FFFFFF"/>
              <w:ind w:firstLine="175"/>
              <w:jc w:val="both"/>
              <w:rPr>
                <w:rFonts w:ascii="Times New Roman" w:hAnsi="Times New Roman" w:cs="Times New Roman"/>
                <w:sz w:val="20"/>
                <w:szCs w:val="20"/>
              </w:rPr>
            </w:pPr>
            <w:r w:rsidRPr="00F3561A">
              <w:rPr>
                <w:rFonts w:ascii="Times New Roman" w:hAnsi="Times New Roman" w:cs="Times New Roman"/>
                <w:sz w:val="20"/>
                <w:szCs w:val="20"/>
              </w:rPr>
              <w:t xml:space="preserve">- </w:t>
            </w:r>
            <w:r w:rsidRPr="00F3561A">
              <w:rPr>
                <w:rFonts w:ascii="Times New Roman" w:hAnsi="Times New Roman" w:cs="Times New Roman"/>
                <w:sz w:val="20"/>
                <w:szCs w:val="20"/>
                <w:lang w:val="en-US"/>
              </w:rPr>
              <w:t>III</w:t>
            </w:r>
            <w:r w:rsidRPr="00F3561A">
              <w:rPr>
                <w:rFonts w:ascii="Times New Roman" w:hAnsi="Times New Roman" w:cs="Times New Roman"/>
                <w:sz w:val="20"/>
                <w:szCs w:val="20"/>
              </w:rPr>
              <w:t xml:space="preserve"> класс: «Космос и Земля», «Земля и другие небесные тела», «Воздух», «Земля», «Вода», «Формы поверхности», «Наш край», «Человек и общество», «Устное народное творчество».</w:t>
            </w:r>
          </w:p>
          <w:p w:rsidR="00D81C07" w:rsidRPr="00F3561A" w:rsidRDefault="00D81C07" w:rsidP="00D81C07">
            <w:pPr>
              <w:shd w:val="clear" w:color="auto" w:fill="FFFFFF"/>
              <w:ind w:firstLine="175"/>
              <w:jc w:val="both"/>
              <w:rPr>
                <w:rFonts w:ascii="Times New Roman" w:hAnsi="Times New Roman" w:cs="Times New Roman"/>
                <w:sz w:val="20"/>
                <w:szCs w:val="20"/>
              </w:rPr>
            </w:pPr>
            <w:r w:rsidRPr="00F3561A">
              <w:rPr>
                <w:rFonts w:ascii="Times New Roman" w:hAnsi="Times New Roman" w:cs="Times New Roman"/>
                <w:sz w:val="20"/>
                <w:szCs w:val="20"/>
              </w:rPr>
              <w:t xml:space="preserve">- </w:t>
            </w:r>
            <w:r w:rsidRPr="00F3561A">
              <w:rPr>
                <w:rFonts w:ascii="Times New Roman" w:hAnsi="Times New Roman" w:cs="Times New Roman"/>
                <w:sz w:val="20"/>
                <w:szCs w:val="20"/>
                <w:lang w:val="en-US"/>
              </w:rPr>
              <w:t>IV</w:t>
            </w:r>
            <w:r w:rsidRPr="00F3561A">
              <w:rPr>
                <w:rFonts w:ascii="Times New Roman" w:hAnsi="Times New Roman" w:cs="Times New Roman"/>
                <w:sz w:val="20"/>
                <w:szCs w:val="20"/>
              </w:rPr>
              <w:t xml:space="preserve">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«Российская империя», «Российское государство», «Как мы понимаем друг друга».</w:t>
            </w:r>
          </w:p>
          <w:p w:rsidR="00D81C07" w:rsidRPr="00F3561A" w:rsidRDefault="00D81C07" w:rsidP="00D81C07">
            <w:pPr>
              <w:shd w:val="clear" w:color="auto" w:fill="FFFFFF"/>
              <w:jc w:val="both"/>
              <w:rPr>
                <w:rFonts w:ascii="Times New Roman" w:hAnsi="Times New Roman" w:cs="Times New Roman"/>
                <w:sz w:val="20"/>
                <w:szCs w:val="20"/>
              </w:rPr>
            </w:pPr>
          </w:p>
        </w:tc>
      </w:tr>
      <w:tr w:rsidR="00D81C07" w:rsidTr="004742B4">
        <w:tc>
          <w:tcPr>
            <w:tcW w:w="2093" w:type="dxa"/>
            <w:tcBorders>
              <w:right w:val="single" w:sz="4" w:space="0" w:color="auto"/>
            </w:tcBorders>
          </w:tcPr>
          <w:p w:rsidR="00D81C07" w:rsidRDefault="00D81C07" w:rsidP="004742B4">
            <w:pPr>
              <w:shd w:val="clear" w:color="auto" w:fill="FFFFFF"/>
              <w:jc w:val="center"/>
              <w:rPr>
                <w:rFonts w:ascii="Times New Roman" w:hAnsi="Times New Roman" w:cs="Times New Roman"/>
                <w:b/>
                <w:bCs/>
                <w:kern w:val="28"/>
                <w:sz w:val="20"/>
                <w:szCs w:val="20"/>
              </w:rPr>
            </w:pPr>
            <w:r>
              <w:rPr>
                <w:rFonts w:ascii="Times New Roman" w:hAnsi="Times New Roman" w:cs="Times New Roman"/>
                <w:b/>
                <w:bCs/>
                <w:kern w:val="28"/>
                <w:sz w:val="20"/>
                <w:szCs w:val="20"/>
              </w:rPr>
              <w:lastRenderedPageBreak/>
              <w:t>Планируемые результаты курса</w:t>
            </w:r>
          </w:p>
        </w:tc>
        <w:tc>
          <w:tcPr>
            <w:tcW w:w="7478" w:type="dxa"/>
            <w:tcBorders>
              <w:left w:val="single" w:sz="4" w:space="0" w:color="auto"/>
            </w:tcBorders>
          </w:tcPr>
          <w:p w:rsidR="00D81C07" w:rsidRPr="00F3561A" w:rsidRDefault="00D81C07" w:rsidP="00D81C07">
            <w:pPr>
              <w:shd w:val="clear" w:color="auto" w:fill="FFFFFF"/>
              <w:ind w:firstLine="34"/>
              <w:jc w:val="both"/>
              <w:rPr>
                <w:rFonts w:ascii="Times New Roman" w:eastAsia="Times New Roman" w:hAnsi="Times New Roman" w:cs="Times New Roman"/>
                <w:color w:val="auto"/>
                <w:kern w:val="0"/>
                <w:sz w:val="20"/>
                <w:szCs w:val="20"/>
                <w:lang w:eastAsia="ru-RU"/>
              </w:rPr>
            </w:pPr>
            <w:r w:rsidRPr="00F3561A">
              <w:rPr>
                <w:rFonts w:ascii="Times New Roman" w:eastAsia="Times New Roman" w:hAnsi="Times New Roman" w:cs="Times New Roman"/>
                <w:color w:val="auto"/>
                <w:kern w:val="0"/>
                <w:sz w:val="20"/>
                <w:szCs w:val="20"/>
                <w:lang w:eastAsia="ru-RU"/>
              </w:rPr>
              <w:t>сформированность представлений о нормах русского языка (орфоэпических, лексических, грамматических, орфографических, пунктуационных) и правилах речевого этикета;</w:t>
            </w:r>
          </w:p>
          <w:p w:rsidR="00D81C07" w:rsidRPr="00F3561A" w:rsidRDefault="00D81C07" w:rsidP="00D81C07">
            <w:pPr>
              <w:shd w:val="clear" w:color="auto" w:fill="FFFFFF"/>
              <w:ind w:firstLine="34"/>
              <w:jc w:val="both"/>
              <w:rPr>
                <w:rFonts w:ascii="Times New Roman" w:eastAsia="Times New Roman" w:hAnsi="Times New Roman" w:cs="Times New Roman"/>
                <w:color w:val="auto"/>
                <w:kern w:val="0"/>
                <w:sz w:val="20"/>
                <w:szCs w:val="20"/>
                <w:lang w:eastAsia="ru-RU"/>
              </w:rPr>
            </w:pPr>
            <w:r w:rsidRPr="00F3561A">
              <w:rPr>
                <w:rFonts w:ascii="Times New Roman" w:eastAsia="Times New Roman" w:hAnsi="Times New Roman" w:cs="Times New Roman"/>
                <w:color w:val="auto"/>
                <w:kern w:val="0"/>
                <w:sz w:val="20"/>
                <w:szCs w:val="20"/>
                <w:lang w:eastAsia="ru-RU"/>
              </w:rPr>
              <w:t>- сформированность осознания безошибочного письма как одного из проявлений собственного уровня культуры;</w:t>
            </w:r>
          </w:p>
          <w:p w:rsidR="00D81C07" w:rsidRPr="00F3561A" w:rsidRDefault="00D81C07" w:rsidP="00D81C07">
            <w:pPr>
              <w:shd w:val="clear" w:color="auto" w:fill="FFFFFF"/>
              <w:ind w:firstLine="34"/>
              <w:jc w:val="both"/>
              <w:rPr>
                <w:rFonts w:ascii="Times New Roman" w:eastAsia="Times New Roman" w:hAnsi="Times New Roman" w:cs="Times New Roman"/>
                <w:color w:val="auto"/>
                <w:kern w:val="0"/>
                <w:sz w:val="20"/>
                <w:szCs w:val="20"/>
                <w:lang w:eastAsia="ru-RU"/>
              </w:rPr>
            </w:pPr>
            <w:r w:rsidRPr="00F3561A">
              <w:rPr>
                <w:rFonts w:ascii="Times New Roman" w:eastAsia="Times New Roman" w:hAnsi="Times New Roman" w:cs="Times New Roman"/>
                <w:color w:val="auto"/>
                <w:kern w:val="0"/>
                <w:sz w:val="20"/>
                <w:szCs w:val="20"/>
                <w:lang w:eastAsia="ru-RU"/>
              </w:rPr>
              <w:t>- владение учебными действиями с языковыми единицами и умение их использовать для решения познавательных, практических и коммуникативных задач;</w:t>
            </w:r>
          </w:p>
          <w:p w:rsidR="00D81C07" w:rsidRPr="00F3561A" w:rsidRDefault="00D81C07" w:rsidP="00D81C07">
            <w:pPr>
              <w:shd w:val="clear" w:color="auto" w:fill="FFFFFF"/>
              <w:ind w:firstLine="34"/>
              <w:jc w:val="both"/>
              <w:rPr>
                <w:rFonts w:ascii="Times New Roman" w:eastAsia="Times New Roman" w:hAnsi="Times New Roman" w:cs="Times New Roman"/>
                <w:color w:val="auto"/>
                <w:kern w:val="0"/>
                <w:sz w:val="20"/>
                <w:szCs w:val="20"/>
                <w:lang w:eastAsia="ru-RU"/>
              </w:rPr>
            </w:pPr>
            <w:r w:rsidRPr="00F3561A">
              <w:rPr>
                <w:rFonts w:ascii="Times New Roman" w:eastAsia="Times New Roman" w:hAnsi="Times New Roman" w:cs="Times New Roman"/>
                <w:color w:val="auto"/>
                <w:kern w:val="0"/>
                <w:sz w:val="20"/>
                <w:szCs w:val="20"/>
                <w:lang w:eastAsia="ru-RU"/>
              </w:rPr>
              <w:t>- сформированность умений опознавать и анализировать основные единицы языка, его грамматические категории, использовать их адекватно ситуации общения;</w:t>
            </w:r>
          </w:p>
          <w:p w:rsidR="00D81C07" w:rsidRPr="00F3561A" w:rsidRDefault="00D81C07" w:rsidP="00D81C07">
            <w:pPr>
              <w:shd w:val="clear" w:color="auto" w:fill="FFFFFF"/>
              <w:ind w:firstLine="34"/>
              <w:jc w:val="both"/>
              <w:rPr>
                <w:rFonts w:ascii="Times New Roman" w:eastAsia="Times New Roman" w:hAnsi="Times New Roman" w:cs="Times New Roman"/>
                <w:color w:val="auto"/>
                <w:kern w:val="0"/>
                <w:sz w:val="20"/>
                <w:szCs w:val="20"/>
                <w:lang w:eastAsia="ru-RU"/>
              </w:rPr>
            </w:pPr>
            <w:r w:rsidRPr="00F3561A">
              <w:rPr>
                <w:rFonts w:ascii="Times New Roman" w:eastAsia="Times New Roman" w:hAnsi="Times New Roman" w:cs="Times New Roman"/>
                <w:color w:val="auto"/>
                <w:kern w:val="0"/>
                <w:sz w:val="20"/>
                <w:szCs w:val="20"/>
                <w:lang w:eastAsia="ru-RU"/>
              </w:rPr>
              <w:t>- сформированность умений анализа текстов;</w:t>
            </w:r>
          </w:p>
          <w:p w:rsidR="00D81C07" w:rsidRPr="00F3561A" w:rsidRDefault="00D81C07" w:rsidP="00D81C07">
            <w:pPr>
              <w:shd w:val="clear" w:color="auto" w:fill="FFFFFF"/>
              <w:ind w:firstLine="34"/>
              <w:jc w:val="both"/>
              <w:rPr>
                <w:rFonts w:ascii="Times New Roman" w:eastAsia="Times New Roman" w:hAnsi="Times New Roman" w:cs="Times New Roman"/>
                <w:color w:val="auto"/>
                <w:kern w:val="0"/>
                <w:sz w:val="20"/>
                <w:szCs w:val="20"/>
                <w:lang w:eastAsia="ru-RU"/>
              </w:rPr>
            </w:pPr>
            <w:r w:rsidRPr="00F3561A">
              <w:rPr>
                <w:rFonts w:ascii="Times New Roman" w:eastAsia="Times New Roman" w:hAnsi="Times New Roman" w:cs="Times New Roman"/>
                <w:color w:val="auto"/>
                <w:kern w:val="0"/>
                <w:sz w:val="20"/>
                <w:szCs w:val="20"/>
                <w:lang w:eastAsia="ru-RU"/>
              </w:rPr>
              <w:t>- сформированность умений работать с разными видами текстов, различая их характерные особенности;</w:t>
            </w:r>
          </w:p>
          <w:p w:rsidR="00D81C07" w:rsidRPr="00F3561A" w:rsidRDefault="00D81C07" w:rsidP="00D81C07">
            <w:pPr>
              <w:shd w:val="clear" w:color="auto" w:fill="FFFFFF"/>
              <w:ind w:firstLine="34"/>
              <w:jc w:val="both"/>
              <w:rPr>
                <w:rFonts w:ascii="Times New Roman" w:eastAsia="Times New Roman" w:hAnsi="Times New Roman" w:cs="Times New Roman"/>
                <w:color w:val="auto"/>
                <w:kern w:val="0"/>
                <w:sz w:val="20"/>
                <w:szCs w:val="20"/>
                <w:lang w:eastAsia="ru-RU"/>
              </w:rPr>
            </w:pPr>
            <w:r w:rsidRPr="00F3561A">
              <w:rPr>
                <w:rFonts w:ascii="Times New Roman" w:eastAsia="Times New Roman" w:hAnsi="Times New Roman" w:cs="Times New Roman"/>
                <w:color w:val="auto"/>
                <w:kern w:val="0"/>
                <w:sz w:val="20"/>
                <w:szCs w:val="20"/>
                <w:lang w:eastAsia="ru-RU"/>
              </w:rPr>
              <w:t>- сформированность умений на практическом уровне создавать тексты разного вида (повествование, описание, рассуждения);</w:t>
            </w:r>
          </w:p>
          <w:p w:rsidR="00D81C07" w:rsidRPr="00D81C07" w:rsidRDefault="00D81C07" w:rsidP="00D81C07">
            <w:pPr>
              <w:shd w:val="clear" w:color="auto" w:fill="FFFFFF"/>
              <w:ind w:firstLine="34"/>
              <w:jc w:val="both"/>
              <w:rPr>
                <w:rFonts w:ascii="Times New Roman" w:eastAsia="Times New Roman" w:hAnsi="Times New Roman" w:cs="Times New Roman"/>
                <w:color w:val="auto"/>
                <w:kern w:val="0"/>
                <w:sz w:val="20"/>
                <w:szCs w:val="20"/>
                <w:lang w:eastAsia="ru-RU"/>
              </w:rPr>
            </w:pPr>
            <w:r w:rsidRPr="00F3561A">
              <w:rPr>
                <w:rFonts w:ascii="Times New Roman" w:eastAsia="Times New Roman" w:hAnsi="Times New Roman" w:cs="Times New Roman"/>
                <w:color w:val="auto"/>
                <w:kern w:val="0"/>
                <w:sz w:val="20"/>
                <w:szCs w:val="20"/>
                <w:lang w:eastAsia="ru-RU"/>
              </w:rPr>
              <w:t>- сформированность умений создавать собственные тексты с опорой на иллюстрации, художественные произведения, личный опыт и др.</w:t>
            </w:r>
          </w:p>
          <w:p w:rsidR="00D81C07" w:rsidRDefault="00D81C07" w:rsidP="00D81C07">
            <w:pPr>
              <w:shd w:val="clear" w:color="auto" w:fill="FFFFFF"/>
              <w:jc w:val="both"/>
              <w:rPr>
                <w:rFonts w:ascii="Times New Roman" w:hAnsi="Times New Roman" w:cs="Times New Roman"/>
                <w:sz w:val="20"/>
                <w:szCs w:val="20"/>
              </w:rPr>
            </w:pPr>
          </w:p>
        </w:tc>
      </w:tr>
    </w:tbl>
    <w:p w:rsidR="00F76623" w:rsidRDefault="00F76623" w:rsidP="00F76623">
      <w:pPr>
        <w:shd w:val="clear" w:color="auto" w:fill="FFFFFF"/>
        <w:spacing w:after="0" w:line="240" w:lineRule="auto"/>
        <w:rPr>
          <w:rFonts w:ascii="Times New Roman" w:hAnsi="Times New Roman" w:cs="Times New Roman"/>
          <w:b/>
          <w:sz w:val="20"/>
          <w:szCs w:val="20"/>
        </w:rPr>
      </w:pPr>
    </w:p>
    <w:p w:rsidR="00F76623" w:rsidRDefault="00F76623" w:rsidP="00F76623">
      <w:pPr>
        <w:spacing w:after="0"/>
        <w:ind w:firstLine="708"/>
        <w:jc w:val="center"/>
        <w:rPr>
          <w:rFonts w:ascii="Times New Roman" w:hAnsi="Times New Roman" w:cs="Times New Roman"/>
          <w:b/>
          <w:color w:val="auto"/>
          <w:sz w:val="28"/>
          <w:szCs w:val="28"/>
        </w:rPr>
      </w:pPr>
      <w:r w:rsidRPr="00F3561A">
        <w:rPr>
          <w:rFonts w:ascii="Times New Roman" w:hAnsi="Times New Roman" w:cs="Times New Roman"/>
          <w:b/>
          <w:color w:val="auto"/>
          <w:sz w:val="28"/>
          <w:szCs w:val="28"/>
        </w:rPr>
        <w:lastRenderedPageBreak/>
        <w:t>Коррекционный курс «</w:t>
      </w:r>
      <w:r>
        <w:rPr>
          <w:rFonts w:ascii="Times New Roman" w:hAnsi="Times New Roman" w:cs="Times New Roman"/>
          <w:b/>
          <w:color w:val="auto"/>
          <w:sz w:val="28"/>
          <w:szCs w:val="28"/>
        </w:rPr>
        <w:t>Произношение</w:t>
      </w:r>
      <w:r w:rsidRPr="00F3561A">
        <w:rPr>
          <w:rFonts w:ascii="Times New Roman" w:hAnsi="Times New Roman" w:cs="Times New Roman"/>
          <w:b/>
          <w:color w:val="auto"/>
          <w:sz w:val="28"/>
          <w:szCs w:val="28"/>
        </w:rPr>
        <w:t xml:space="preserve">» </w:t>
      </w:r>
    </w:p>
    <w:p w:rsidR="00F76623" w:rsidRDefault="00F76623" w:rsidP="003F06AE">
      <w:pPr>
        <w:shd w:val="clear" w:color="auto" w:fill="FFFFFF"/>
        <w:spacing w:after="0" w:line="240" w:lineRule="auto"/>
        <w:rPr>
          <w:rFonts w:ascii="Times New Roman" w:hAnsi="Times New Roman" w:cs="Times New Roman"/>
          <w:b/>
          <w:sz w:val="20"/>
          <w:szCs w:val="20"/>
        </w:rPr>
      </w:pPr>
    </w:p>
    <w:tbl>
      <w:tblPr>
        <w:tblStyle w:val="a4"/>
        <w:tblW w:w="0" w:type="auto"/>
        <w:tblLook w:val="04A0"/>
      </w:tblPr>
      <w:tblGrid>
        <w:gridCol w:w="2093"/>
        <w:gridCol w:w="7478"/>
      </w:tblGrid>
      <w:tr w:rsidR="003F06AE" w:rsidTr="003F06AE">
        <w:tc>
          <w:tcPr>
            <w:tcW w:w="2093" w:type="dxa"/>
          </w:tcPr>
          <w:p w:rsidR="003F06AE" w:rsidRDefault="003F06AE" w:rsidP="003F06AE">
            <w:pPr>
              <w:rPr>
                <w:rFonts w:ascii="Times New Roman" w:hAnsi="Times New Roman" w:cs="Times New Roman"/>
                <w:b/>
                <w:sz w:val="20"/>
                <w:szCs w:val="20"/>
              </w:rPr>
            </w:pPr>
            <w:r>
              <w:rPr>
                <w:rFonts w:ascii="Times New Roman" w:hAnsi="Times New Roman" w:cs="Times New Roman"/>
                <w:b/>
                <w:sz w:val="20"/>
                <w:szCs w:val="20"/>
              </w:rPr>
              <w:t>Задачи</w:t>
            </w:r>
          </w:p>
        </w:tc>
        <w:tc>
          <w:tcPr>
            <w:tcW w:w="7478" w:type="dxa"/>
          </w:tcPr>
          <w:p w:rsidR="003F06AE" w:rsidRPr="000019B6" w:rsidRDefault="000019B6" w:rsidP="000019B6">
            <w:pPr>
              <w:shd w:val="clear" w:color="auto" w:fill="FFFFFF"/>
              <w:jc w:val="both"/>
              <w:rPr>
                <w:rFonts w:ascii="Times New Roman" w:hAnsi="Times New Roman" w:cs="Times New Roman"/>
                <w:sz w:val="20"/>
                <w:szCs w:val="28"/>
              </w:rPr>
            </w:pPr>
            <w:r>
              <w:rPr>
                <w:rFonts w:ascii="Times New Roman" w:hAnsi="Times New Roman" w:cs="Times New Roman"/>
                <w:sz w:val="20"/>
                <w:szCs w:val="28"/>
              </w:rPr>
              <w:t>Р</w:t>
            </w:r>
            <w:r w:rsidR="003F06AE" w:rsidRPr="000019B6">
              <w:rPr>
                <w:rFonts w:ascii="Times New Roman" w:hAnsi="Times New Roman" w:cs="Times New Roman"/>
                <w:sz w:val="20"/>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3F06AE" w:rsidRPr="000019B6" w:rsidRDefault="003F06AE" w:rsidP="000019B6">
            <w:pPr>
              <w:shd w:val="clear" w:color="auto" w:fill="FFFFFF"/>
              <w:jc w:val="both"/>
              <w:rPr>
                <w:rFonts w:ascii="Times New Roman" w:hAnsi="Times New Roman" w:cs="Times New Roman"/>
                <w:sz w:val="20"/>
                <w:szCs w:val="28"/>
              </w:rPr>
            </w:pPr>
            <w:r w:rsidRPr="000019B6">
              <w:rPr>
                <w:rFonts w:ascii="Times New Roman" w:hAnsi="Times New Roman" w:cs="Times New Roman"/>
                <w:sz w:val="20"/>
                <w:szCs w:val="28"/>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3F06AE" w:rsidRPr="000019B6" w:rsidRDefault="003F06AE" w:rsidP="000019B6">
            <w:pPr>
              <w:shd w:val="clear" w:color="auto" w:fill="FFFFFF"/>
              <w:jc w:val="both"/>
              <w:rPr>
                <w:rFonts w:ascii="Times New Roman" w:hAnsi="Times New Roman" w:cs="Times New Roman"/>
                <w:sz w:val="20"/>
                <w:szCs w:val="28"/>
              </w:rPr>
            </w:pPr>
            <w:r w:rsidRPr="000019B6">
              <w:rPr>
                <w:rFonts w:ascii="Times New Roman" w:hAnsi="Times New Roman" w:cs="Times New Roman"/>
                <w:sz w:val="20"/>
                <w:szCs w:val="28"/>
              </w:rPr>
              <w:t>- коррекция нарушений звукослоговой структуры  слова;</w:t>
            </w:r>
          </w:p>
          <w:p w:rsidR="003F06AE" w:rsidRPr="000019B6" w:rsidRDefault="003F06AE" w:rsidP="000019B6">
            <w:pPr>
              <w:shd w:val="clear" w:color="auto" w:fill="FFFFFF"/>
              <w:jc w:val="both"/>
              <w:rPr>
                <w:rFonts w:ascii="Times New Roman" w:hAnsi="Times New Roman" w:cs="Times New Roman"/>
                <w:sz w:val="20"/>
                <w:szCs w:val="28"/>
              </w:rPr>
            </w:pPr>
            <w:r w:rsidRPr="000019B6">
              <w:rPr>
                <w:rFonts w:ascii="Times New Roman" w:hAnsi="Times New Roman" w:cs="Times New Roman"/>
                <w:sz w:val="20"/>
                <w:szCs w:val="28"/>
              </w:rPr>
              <w:t>- формирование просодических компонентов речи</w:t>
            </w:r>
            <w:r w:rsidRPr="000019B6">
              <w:rPr>
                <w:rFonts w:ascii="Times New Roman" w:hAnsi="Times New Roman" w:cs="Times New Roman"/>
                <w:b/>
                <w:sz w:val="20"/>
                <w:szCs w:val="28"/>
              </w:rPr>
              <w:t xml:space="preserve"> </w:t>
            </w:r>
            <w:r w:rsidRPr="000019B6">
              <w:rPr>
                <w:rFonts w:ascii="Times New Roman" w:hAnsi="Times New Roman" w:cs="Times New Roman"/>
                <w:sz w:val="20"/>
                <w:szCs w:val="28"/>
              </w:rPr>
              <w:t>(темпа, ритма, паузации, интонации, логического ударения).</w:t>
            </w:r>
          </w:p>
        </w:tc>
      </w:tr>
      <w:tr w:rsidR="003F06AE" w:rsidTr="003F06AE">
        <w:tc>
          <w:tcPr>
            <w:tcW w:w="2093" w:type="dxa"/>
          </w:tcPr>
          <w:p w:rsidR="003F06AE" w:rsidRDefault="000019B6" w:rsidP="000019B6">
            <w:pPr>
              <w:jc w:val="center"/>
              <w:rPr>
                <w:rFonts w:ascii="Times New Roman" w:hAnsi="Times New Roman" w:cs="Times New Roman"/>
                <w:b/>
                <w:sz w:val="20"/>
                <w:szCs w:val="20"/>
              </w:rPr>
            </w:pPr>
            <w:r>
              <w:rPr>
                <w:rFonts w:ascii="Times New Roman" w:hAnsi="Times New Roman" w:cs="Times New Roman"/>
                <w:b/>
                <w:sz w:val="20"/>
                <w:szCs w:val="20"/>
              </w:rPr>
              <w:t>Межпредметные связи</w:t>
            </w:r>
          </w:p>
        </w:tc>
        <w:tc>
          <w:tcPr>
            <w:tcW w:w="7478" w:type="dxa"/>
          </w:tcPr>
          <w:p w:rsidR="003F06AE" w:rsidRPr="000019B6" w:rsidRDefault="000019B6" w:rsidP="000019B6">
            <w:pPr>
              <w:shd w:val="clear" w:color="auto" w:fill="FFFFFF"/>
              <w:jc w:val="both"/>
              <w:rPr>
                <w:rFonts w:ascii="Times New Roman" w:hAnsi="Times New Roman" w:cs="Times New Roman"/>
                <w:sz w:val="20"/>
                <w:szCs w:val="24"/>
              </w:rPr>
            </w:pPr>
            <w:r>
              <w:rPr>
                <w:rFonts w:ascii="Times New Roman" w:hAnsi="Times New Roman" w:cs="Times New Roman"/>
                <w:sz w:val="20"/>
                <w:szCs w:val="24"/>
              </w:rPr>
              <w:t>К</w:t>
            </w:r>
            <w:r w:rsidR="003F06AE" w:rsidRPr="000019B6">
              <w:rPr>
                <w:rFonts w:ascii="Times New Roman" w:hAnsi="Times New Roman" w:cs="Times New Roman"/>
                <w:sz w:val="20"/>
                <w:szCs w:val="24"/>
              </w:rPr>
              <w:t>оррекция нарушений произношения как на уроках, так и на индивидуальн</w:t>
            </w:r>
            <w:r>
              <w:rPr>
                <w:rFonts w:ascii="Times New Roman" w:hAnsi="Times New Roman" w:cs="Times New Roman"/>
                <w:sz w:val="20"/>
                <w:szCs w:val="24"/>
              </w:rPr>
              <w:t xml:space="preserve">ых, </w:t>
            </w:r>
            <w:r w:rsidR="003F06AE" w:rsidRPr="000019B6">
              <w:rPr>
                <w:rFonts w:ascii="Times New Roman" w:hAnsi="Times New Roman" w:cs="Times New Roman"/>
                <w:sz w:val="20"/>
                <w:szCs w:val="24"/>
              </w:rPr>
              <w:t>подгрупповых логопедических занятиях. Уроки проводятся в I (I дополнительном) и II классах. Рекомендуется проведение этих уроков с учетом степени выраженности, характера, механизма и структуры речевого дефекта.</w:t>
            </w:r>
          </w:p>
        </w:tc>
      </w:tr>
      <w:tr w:rsidR="003F06AE" w:rsidTr="003F06AE">
        <w:tc>
          <w:tcPr>
            <w:tcW w:w="2093" w:type="dxa"/>
          </w:tcPr>
          <w:p w:rsidR="003F06AE" w:rsidRDefault="000019B6" w:rsidP="000019B6">
            <w:pPr>
              <w:jc w:val="center"/>
              <w:rPr>
                <w:rFonts w:ascii="Times New Roman" w:hAnsi="Times New Roman" w:cs="Times New Roman"/>
                <w:b/>
                <w:sz w:val="20"/>
                <w:szCs w:val="20"/>
              </w:rPr>
            </w:pPr>
            <w:r>
              <w:rPr>
                <w:rFonts w:ascii="Times New Roman" w:hAnsi="Times New Roman" w:cs="Times New Roman"/>
                <w:b/>
                <w:sz w:val="20"/>
                <w:szCs w:val="20"/>
              </w:rPr>
              <w:t>Направления работы</w:t>
            </w:r>
          </w:p>
        </w:tc>
        <w:tc>
          <w:tcPr>
            <w:tcW w:w="7478" w:type="dxa"/>
          </w:tcPr>
          <w:p w:rsidR="000019B6" w:rsidRPr="000019B6" w:rsidRDefault="000019B6" w:rsidP="000019B6">
            <w:pPr>
              <w:shd w:val="clear" w:color="auto" w:fill="FFFFFF"/>
              <w:jc w:val="both"/>
              <w:rPr>
                <w:rFonts w:ascii="Times New Roman" w:hAnsi="Times New Roman" w:cs="Times New Roman"/>
                <w:sz w:val="20"/>
                <w:szCs w:val="24"/>
              </w:rPr>
            </w:pPr>
            <w:r>
              <w:rPr>
                <w:rFonts w:ascii="Times New Roman" w:hAnsi="Times New Roman" w:cs="Times New Roman"/>
                <w:sz w:val="20"/>
                <w:szCs w:val="24"/>
              </w:rPr>
              <w:t>- Р</w:t>
            </w:r>
            <w:r w:rsidRPr="000019B6">
              <w:rPr>
                <w:rFonts w:ascii="Times New Roman" w:hAnsi="Times New Roman" w:cs="Times New Roman"/>
                <w:sz w:val="20"/>
                <w:szCs w:val="24"/>
              </w:rPr>
              <w:t>азвитие ручной и артикуляторной моторики;</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развитие дыхания и голосообразования;</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xml:space="preserve">- формирование правильной артикуляции и автоматизация звуков; </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дифференциация акустически и артикуляторно сходных звуков;</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формирование всех уровней языкового анализа и синтеза;</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коррекция нарушений звукослоговой структуры слова;</w:t>
            </w:r>
          </w:p>
          <w:p w:rsidR="003F06AE"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формирование просодических компонентов (ритма и темпа речи, паузации, интонации, логического и словесно-фразового ударения).</w:t>
            </w:r>
          </w:p>
        </w:tc>
      </w:tr>
      <w:tr w:rsidR="000019B6" w:rsidTr="003F06AE">
        <w:tc>
          <w:tcPr>
            <w:tcW w:w="2093" w:type="dxa"/>
          </w:tcPr>
          <w:p w:rsidR="000019B6" w:rsidRDefault="000019B6" w:rsidP="000019B6">
            <w:pPr>
              <w:jc w:val="center"/>
              <w:rPr>
                <w:rFonts w:ascii="Times New Roman" w:hAnsi="Times New Roman" w:cs="Times New Roman"/>
                <w:b/>
                <w:sz w:val="20"/>
                <w:szCs w:val="20"/>
              </w:rPr>
            </w:pPr>
            <w:r>
              <w:rPr>
                <w:rFonts w:ascii="Times New Roman" w:hAnsi="Times New Roman" w:cs="Times New Roman"/>
                <w:b/>
                <w:sz w:val="20"/>
                <w:szCs w:val="20"/>
              </w:rPr>
              <w:t>Этапы работы</w:t>
            </w:r>
          </w:p>
        </w:tc>
        <w:tc>
          <w:tcPr>
            <w:tcW w:w="7478" w:type="dxa"/>
          </w:tcPr>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b/>
                <w:bCs/>
                <w:i/>
                <w:iCs/>
                <w:sz w:val="20"/>
                <w:szCs w:val="24"/>
              </w:rPr>
              <w:t>Первый этап</w:t>
            </w:r>
            <w:r w:rsidRPr="000019B6">
              <w:rPr>
                <w:rFonts w:ascii="Times New Roman" w:hAnsi="Times New Roman" w:cs="Times New Roman"/>
                <w:sz w:val="20"/>
                <w:szCs w:val="24"/>
              </w:rPr>
              <w:t xml:space="preserve">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b/>
                <w:bCs/>
                <w:i/>
                <w:iCs/>
                <w:sz w:val="20"/>
                <w:szCs w:val="24"/>
              </w:rPr>
              <w:t>Второй этап</w:t>
            </w:r>
            <w:r w:rsidRPr="000019B6">
              <w:rPr>
                <w:rFonts w:ascii="Times New Roman" w:hAnsi="Times New Roman" w:cs="Times New Roman"/>
                <w:sz w:val="20"/>
                <w:szCs w:val="24"/>
              </w:rPr>
              <w:t xml:space="preserve"> — подготовительный. Цель подготовительного эта</w:t>
            </w:r>
            <w:r w:rsidRPr="000019B6">
              <w:rPr>
                <w:rFonts w:ascii="Times New Roman" w:hAnsi="Times New Roman" w:cs="Times New Roman"/>
                <w:sz w:val="20"/>
                <w:szCs w:val="24"/>
              </w:rPr>
              <w:softHyphen/>
              <w:t>па – формирование психофизиологических механизмов овладения произношением. Основными задачами этого этапа явля</w:t>
            </w:r>
            <w:r w:rsidRPr="000019B6">
              <w:rPr>
                <w:rFonts w:ascii="Times New Roman" w:hAnsi="Times New Roman" w:cs="Times New Roman"/>
                <w:sz w:val="20"/>
                <w:szCs w:val="24"/>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(гласные [а], [о], [у], [ы], [и], [э]; согласные [м], [п], [в], [к], [н], [ф], [т], [х], для дифференциации на одном занятии выбирается пара звуков, отличающихся одним дифференциальным признаком, и их различение требует от 2-х до 5-ти занятий), развитие элементарных форм фонематического анализа.</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b/>
                <w:bCs/>
                <w:i/>
                <w:iCs/>
                <w:sz w:val="20"/>
                <w:szCs w:val="24"/>
              </w:rPr>
              <w:t>Третий этап</w:t>
            </w:r>
            <w:r w:rsidRPr="000019B6">
              <w:rPr>
                <w:rFonts w:ascii="Times New Roman" w:hAnsi="Times New Roman" w:cs="Times New Roman"/>
                <w:sz w:val="20"/>
                <w:szCs w:val="24"/>
              </w:rPr>
              <w:t xml:space="preserve">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w:t>
            </w:r>
            <w:r w:rsidRPr="000019B6">
              <w:rPr>
                <w:rFonts w:ascii="Times New Roman" w:hAnsi="Times New Roman" w:cs="Times New Roman"/>
                <w:sz w:val="20"/>
                <w:szCs w:val="24"/>
              </w:rPr>
              <w:softHyphen/>
              <w:t>ков, параллельно с развитием слогового и фонема</w:t>
            </w:r>
            <w:r w:rsidRPr="000019B6">
              <w:rPr>
                <w:rFonts w:ascii="Times New Roman" w:hAnsi="Times New Roman" w:cs="Times New Roman"/>
                <w:sz w:val="20"/>
                <w:szCs w:val="24"/>
              </w:rPr>
              <w:softHyphen/>
              <w:t>тического анализа и синтеза, анализа структуры предложения.</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Формирование правильной артикуляции звуков осуществляется на индивидуальных логопедических заняти</w:t>
            </w:r>
            <w:r w:rsidRPr="000019B6">
              <w:rPr>
                <w:rFonts w:ascii="Times New Roman" w:hAnsi="Times New Roman" w:cs="Times New Roman"/>
                <w:sz w:val="20"/>
                <w:szCs w:val="24"/>
              </w:rPr>
              <w:softHyphen/>
              <w:t>ях, автоматизация и дифференциация - как на уроках, так и на подгрупповых и индивидуальных логопедических занятиях.</w:t>
            </w:r>
          </w:p>
        </w:tc>
      </w:tr>
      <w:tr w:rsidR="000019B6" w:rsidTr="003F06AE">
        <w:tc>
          <w:tcPr>
            <w:tcW w:w="2093" w:type="dxa"/>
          </w:tcPr>
          <w:p w:rsidR="000019B6" w:rsidRDefault="000019B6" w:rsidP="000019B6">
            <w:pPr>
              <w:jc w:val="center"/>
              <w:rPr>
                <w:rFonts w:ascii="Times New Roman" w:hAnsi="Times New Roman" w:cs="Times New Roman"/>
                <w:b/>
                <w:sz w:val="20"/>
                <w:szCs w:val="20"/>
              </w:rPr>
            </w:pPr>
            <w:r>
              <w:rPr>
                <w:rFonts w:ascii="Times New Roman" w:hAnsi="Times New Roman" w:cs="Times New Roman"/>
                <w:b/>
                <w:sz w:val="20"/>
                <w:szCs w:val="20"/>
              </w:rPr>
              <w:t>Содержание работы</w:t>
            </w:r>
          </w:p>
        </w:tc>
        <w:tc>
          <w:tcPr>
            <w:tcW w:w="7478" w:type="dxa"/>
          </w:tcPr>
          <w:p w:rsidR="000019B6" w:rsidRPr="000019B6" w:rsidRDefault="000019B6" w:rsidP="000019B6">
            <w:pPr>
              <w:shd w:val="clear" w:color="auto" w:fill="FFFFFF"/>
              <w:jc w:val="both"/>
              <w:rPr>
                <w:rFonts w:ascii="Times New Roman" w:hAnsi="Times New Roman" w:cs="Times New Roman"/>
                <w:kern w:val="28"/>
                <w:sz w:val="20"/>
                <w:szCs w:val="24"/>
              </w:rPr>
            </w:pPr>
            <w:r w:rsidRPr="000019B6">
              <w:rPr>
                <w:rFonts w:ascii="Times New Roman" w:hAnsi="Times New Roman" w:cs="Times New Roman"/>
                <w:sz w:val="20"/>
                <w:szCs w:val="24"/>
              </w:rPr>
              <w:t>Последовательность работы над нарушенными звуками опреде</w:t>
            </w:r>
            <w:r w:rsidRPr="000019B6">
              <w:rPr>
                <w:rFonts w:ascii="Times New Roman" w:hAnsi="Times New Roman" w:cs="Times New Roman"/>
                <w:sz w:val="20"/>
                <w:szCs w:val="24"/>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w:t>
            </w:r>
            <w:r w:rsidRPr="000019B6">
              <w:rPr>
                <w:rFonts w:ascii="Times New Roman" w:hAnsi="Times New Roman" w:cs="Times New Roman"/>
                <w:sz w:val="20"/>
                <w:szCs w:val="24"/>
              </w:rPr>
              <w:softHyphen/>
              <w:t>ных звуков. Общая последовательность работы над нарушенными в произношении звуками может быть представлена следующим образом: [</w:t>
            </w:r>
            <w:r w:rsidRPr="000019B6">
              <w:rPr>
                <w:rFonts w:ascii="Times New Roman" w:hAnsi="Times New Roman" w:cs="Times New Roman"/>
                <w:sz w:val="20"/>
                <w:szCs w:val="24"/>
                <w:lang w:val="en-US"/>
              </w:rPr>
              <w:t>c</w:t>
            </w:r>
            <w:r w:rsidRPr="000019B6">
              <w:rPr>
                <w:rFonts w:ascii="Times New Roman" w:hAnsi="Times New Roman" w:cs="Times New Roman"/>
                <w:sz w:val="20"/>
                <w:szCs w:val="24"/>
              </w:rPr>
              <w:t>], [</w:t>
            </w:r>
            <w:r w:rsidRPr="000019B6">
              <w:rPr>
                <w:rFonts w:ascii="Times New Roman" w:hAnsi="Times New Roman" w:cs="Times New Roman"/>
                <w:sz w:val="20"/>
                <w:szCs w:val="24"/>
                <w:lang w:val="en-US"/>
              </w:rPr>
              <w:t>c</w:t>
            </w:r>
            <w:r w:rsidRPr="000019B6">
              <w:rPr>
                <w:rFonts w:ascii="Times New Roman" w:hAnsi="Times New Roman" w:cs="Times New Roman"/>
                <w:kern w:val="28"/>
                <w:sz w:val="20"/>
                <w:szCs w:val="24"/>
                <w:vertAlign w:val="superscript"/>
              </w:rPr>
              <w:t>’</w:t>
            </w:r>
            <w:r w:rsidRPr="000019B6">
              <w:rPr>
                <w:rFonts w:ascii="Times New Roman" w:hAnsi="Times New Roman" w:cs="Times New Roman"/>
                <w:kern w:val="28"/>
                <w:sz w:val="20"/>
                <w:szCs w:val="24"/>
              </w:rPr>
              <w:t>], дифференциация [с]-[с’]; [з], [з’], дифференциация [з]-[з’];  [л], [л’], дифференциация [л]-[л’]; [ш], [ж],  дифференциация [ш]-[ж], [с]-[ш], [з]-[ж]; [р], [р’], дифференциация [р]-[р’], [р]-[л]; [ч], дифференциация [ч]-[т’], [ч]-[щ]; [ц], дифференциация [</w:t>
            </w:r>
            <w:r w:rsidRPr="000019B6">
              <w:rPr>
                <w:rFonts w:ascii="Times New Roman" w:hAnsi="Times New Roman" w:cs="Times New Roman"/>
                <w:kern w:val="28"/>
                <w:sz w:val="20"/>
                <w:szCs w:val="24"/>
                <w:lang w:val="en-US"/>
              </w:rPr>
              <w:t>c</w:t>
            </w:r>
            <w:r w:rsidRPr="000019B6">
              <w:rPr>
                <w:rFonts w:ascii="Times New Roman" w:hAnsi="Times New Roman" w:cs="Times New Roman"/>
                <w:kern w:val="28"/>
                <w:sz w:val="20"/>
                <w:szCs w:val="24"/>
              </w:rPr>
              <w:t>]-[ц], [т]-[ц]; [щ], дифференциация [щ]-[с’], [щ]-[ч]. Автоматизация щелевых звуков начинается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Обучение освоению акцентно-ритмической структуры слова проводится в следующей последовательности:</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двусложные слова, состоящие из открытых слогов с ударением на первом слоге (</w:t>
            </w:r>
            <w:r w:rsidRPr="000019B6">
              <w:rPr>
                <w:rFonts w:ascii="Times New Roman" w:hAnsi="Times New Roman" w:cs="Times New Roman"/>
                <w:i/>
                <w:sz w:val="20"/>
                <w:szCs w:val="24"/>
              </w:rPr>
              <w:t>вата, лапа, юный и т.д.</w:t>
            </w:r>
            <w:r w:rsidRPr="000019B6">
              <w:rPr>
                <w:rFonts w:ascii="Times New Roman" w:hAnsi="Times New Roman" w:cs="Times New Roman"/>
                <w:sz w:val="20"/>
                <w:szCs w:val="24"/>
              </w:rPr>
              <w:t>);</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xml:space="preserve">- двусложные слова, состоящие из открытых слогов с ударением на втором слоге </w:t>
            </w:r>
            <w:r w:rsidRPr="000019B6">
              <w:rPr>
                <w:rFonts w:ascii="Times New Roman" w:hAnsi="Times New Roman" w:cs="Times New Roman"/>
                <w:sz w:val="20"/>
                <w:szCs w:val="24"/>
              </w:rPr>
              <w:lastRenderedPageBreak/>
              <w:t>(</w:t>
            </w:r>
            <w:r w:rsidRPr="000019B6">
              <w:rPr>
                <w:rFonts w:ascii="Times New Roman" w:hAnsi="Times New Roman" w:cs="Times New Roman"/>
                <w:i/>
                <w:sz w:val="20"/>
                <w:szCs w:val="24"/>
              </w:rPr>
              <w:t>весы, дыра, лупа т.д.</w:t>
            </w:r>
            <w:r w:rsidRPr="000019B6">
              <w:rPr>
                <w:rFonts w:ascii="Times New Roman" w:hAnsi="Times New Roman" w:cs="Times New Roman"/>
                <w:sz w:val="20"/>
                <w:szCs w:val="24"/>
              </w:rPr>
              <w:t>);</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трехсложные слова, состоящие из открытых слогов с ударением на первом слоге (</w:t>
            </w:r>
            <w:r w:rsidRPr="000019B6">
              <w:rPr>
                <w:rFonts w:ascii="Times New Roman" w:hAnsi="Times New Roman" w:cs="Times New Roman"/>
                <w:i/>
                <w:sz w:val="20"/>
                <w:szCs w:val="24"/>
              </w:rPr>
              <w:t>ягода, курица, радуга и т.д.</w:t>
            </w:r>
            <w:r w:rsidRPr="000019B6">
              <w:rPr>
                <w:rFonts w:ascii="Times New Roman" w:hAnsi="Times New Roman" w:cs="Times New Roman"/>
                <w:sz w:val="20"/>
                <w:szCs w:val="24"/>
              </w:rPr>
              <w:t>);</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трехсложные слова, состоящие из открытых слогов с ударением на втором слоге (</w:t>
            </w:r>
            <w:r w:rsidRPr="000019B6">
              <w:rPr>
                <w:rFonts w:ascii="Times New Roman" w:hAnsi="Times New Roman" w:cs="Times New Roman"/>
                <w:i/>
                <w:sz w:val="20"/>
                <w:szCs w:val="24"/>
              </w:rPr>
              <w:t>канава, минута, панама и т.д.</w:t>
            </w:r>
            <w:r w:rsidRPr="000019B6">
              <w:rPr>
                <w:rFonts w:ascii="Times New Roman" w:hAnsi="Times New Roman" w:cs="Times New Roman"/>
                <w:sz w:val="20"/>
                <w:szCs w:val="24"/>
              </w:rPr>
              <w:t>);</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трехсложные слова, состоящие из открытых слогов с ударением на последнем слоге (</w:t>
            </w:r>
            <w:r w:rsidRPr="000019B6">
              <w:rPr>
                <w:rFonts w:ascii="Times New Roman" w:hAnsi="Times New Roman" w:cs="Times New Roman"/>
                <w:i/>
                <w:sz w:val="20"/>
                <w:szCs w:val="24"/>
              </w:rPr>
              <w:t>молоко, борода, далеко и т.д.</w:t>
            </w:r>
            <w:r w:rsidRPr="000019B6">
              <w:rPr>
                <w:rFonts w:ascii="Times New Roman" w:hAnsi="Times New Roman" w:cs="Times New Roman"/>
                <w:sz w:val="20"/>
                <w:szCs w:val="24"/>
              </w:rPr>
              <w:t>);</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двухсложные слова с одним закрытым слогом с ударением на первом слоге (</w:t>
            </w:r>
            <w:r w:rsidRPr="000019B6">
              <w:rPr>
                <w:rFonts w:ascii="Times New Roman" w:hAnsi="Times New Roman" w:cs="Times New Roman"/>
                <w:i/>
                <w:sz w:val="20"/>
                <w:szCs w:val="24"/>
              </w:rPr>
              <w:t>веник, лошадь, тополь и т.д.</w:t>
            </w:r>
            <w:r w:rsidRPr="000019B6">
              <w:rPr>
                <w:rFonts w:ascii="Times New Roman" w:hAnsi="Times New Roman" w:cs="Times New Roman"/>
                <w:sz w:val="20"/>
                <w:szCs w:val="24"/>
              </w:rPr>
              <w:t>);</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двухсложные слова с одним закрытым слогом с ударением на втором слоге (</w:t>
            </w:r>
            <w:r w:rsidRPr="000019B6">
              <w:rPr>
                <w:rFonts w:ascii="Times New Roman" w:hAnsi="Times New Roman" w:cs="Times New Roman"/>
                <w:i/>
                <w:sz w:val="20"/>
                <w:szCs w:val="24"/>
              </w:rPr>
              <w:t>петух, каток, копать и т.д.</w:t>
            </w:r>
            <w:r w:rsidRPr="000019B6">
              <w:rPr>
                <w:rFonts w:ascii="Times New Roman" w:hAnsi="Times New Roman" w:cs="Times New Roman"/>
                <w:sz w:val="20"/>
                <w:szCs w:val="24"/>
              </w:rPr>
              <w:t>);</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двухсложные слова со стечением согласных в середине слова с ударением на первом слоге (</w:t>
            </w:r>
            <w:r w:rsidRPr="000019B6">
              <w:rPr>
                <w:rFonts w:ascii="Times New Roman" w:hAnsi="Times New Roman" w:cs="Times New Roman"/>
                <w:i/>
                <w:sz w:val="20"/>
                <w:szCs w:val="24"/>
              </w:rPr>
              <w:t>тыква, сумка, белка и т.д.</w:t>
            </w:r>
            <w:r w:rsidRPr="000019B6">
              <w:rPr>
                <w:rFonts w:ascii="Times New Roman" w:hAnsi="Times New Roman" w:cs="Times New Roman"/>
                <w:sz w:val="20"/>
                <w:szCs w:val="24"/>
              </w:rPr>
              <w:t>);</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двухсложные слова со стечением согласных в середине слова с ударением на втором слоге (</w:t>
            </w:r>
            <w:r w:rsidRPr="000019B6">
              <w:rPr>
                <w:rFonts w:ascii="Times New Roman" w:hAnsi="Times New Roman" w:cs="Times New Roman"/>
                <w:i/>
                <w:sz w:val="20"/>
                <w:szCs w:val="24"/>
              </w:rPr>
              <w:t>ведро, весна, окно и т.д.</w:t>
            </w:r>
            <w:r w:rsidRPr="000019B6">
              <w:rPr>
                <w:rFonts w:ascii="Times New Roman" w:hAnsi="Times New Roman" w:cs="Times New Roman"/>
                <w:sz w:val="20"/>
                <w:szCs w:val="24"/>
              </w:rPr>
              <w:t>);</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двухсложные слова с закрытыми слогами и стечением согласных с ударением на первом слоге (</w:t>
            </w:r>
            <w:r w:rsidRPr="000019B6">
              <w:rPr>
                <w:rFonts w:ascii="Times New Roman" w:hAnsi="Times New Roman" w:cs="Times New Roman"/>
                <w:i/>
                <w:sz w:val="20"/>
                <w:szCs w:val="24"/>
              </w:rPr>
              <w:t>фартук, зонтик, тридцать и т.д.</w:t>
            </w:r>
            <w:r w:rsidRPr="000019B6">
              <w:rPr>
                <w:rFonts w:ascii="Times New Roman" w:hAnsi="Times New Roman" w:cs="Times New Roman"/>
                <w:sz w:val="20"/>
                <w:szCs w:val="24"/>
              </w:rPr>
              <w:t>);</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двухсложные слова с закрытыми слогами и стечением согласных с ударением на втором слоге (</w:t>
            </w:r>
            <w:r w:rsidRPr="000019B6">
              <w:rPr>
                <w:rFonts w:ascii="Times New Roman" w:hAnsi="Times New Roman" w:cs="Times New Roman"/>
                <w:i/>
                <w:sz w:val="20"/>
                <w:szCs w:val="24"/>
              </w:rPr>
              <w:t>стакан, медведь, спросить и т.д.</w:t>
            </w:r>
            <w:r w:rsidRPr="000019B6">
              <w:rPr>
                <w:rFonts w:ascii="Times New Roman" w:hAnsi="Times New Roman" w:cs="Times New Roman"/>
                <w:sz w:val="20"/>
                <w:szCs w:val="24"/>
              </w:rPr>
              <w:t>);</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трехсложные слова со стечением согласных с ударением на первом слоге (</w:t>
            </w:r>
            <w:r w:rsidRPr="000019B6">
              <w:rPr>
                <w:rFonts w:ascii="Times New Roman" w:hAnsi="Times New Roman" w:cs="Times New Roman"/>
                <w:i/>
                <w:sz w:val="20"/>
                <w:szCs w:val="24"/>
              </w:rPr>
              <w:t>бабочка, мыльница, дедушка и т.д.</w:t>
            </w:r>
            <w:r w:rsidRPr="000019B6">
              <w:rPr>
                <w:rFonts w:ascii="Times New Roman" w:hAnsi="Times New Roman" w:cs="Times New Roman"/>
                <w:sz w:val="20"/>
                <w:szCs w:val="24"/>
              </w:rPr>
              <w:t>);</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трехсложные слова со стечением согласных с ударением на втором слоге (</w:t>
            </w:r>
            <w:r w:rsidRPr="000019B6">
              <w:rPr>
                <w:rFonts w:ascii="Times New Roman" w:hAnsi="Times New Roman" w:cs="Times New Roman"/>
                <w:i/>
                <w:sz w:val="20"/>
                <w:szCs w:val="24"/>
              </w:rPr>
              <w:t>закрасить, ботинки, здоровый и т.д.</w:t>
            </w:r>
            <w:r w:rsidRPr="000019B6">
              <w:rPr>
                <w:rFonts w:ascii="Times New Roman" w:hAnsi="Times New Roman" w:cs="Times New Roman"/>
                <w:sz w:val="20"/>
                <w:szCs w:val="24"/>
              </w:rPr>
              <w:t>);</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трехсложные слова со стечением согласных с ударением на третьем слоге (</w:t>
            </w:r>
            <w:r w:rsidRPr="000019B6">
              <w:rPr>
                <w:rFonts w:ascii="Times New Roman" w:hAnsi="Times New Roman" w:cs="Times New Roman"/>
                <w:i/>
                <w:sz w:val="20"/>
                <w:szCs w:val="24"/>
              </w:rPr>
              <w:t>глубина, колбаса, посмотреть и т.д.</w:t>
            </w:r>
            <w:r w:rsidRPr="000019B6">
              <w:rPr>
                <w:rFonts w:ascii="Times New Roman" w:hAnsi="Times New Roman" w:cs="Times New Roman"/>
                <w:sz w:val="20"/>
                <w:szCs w:val="24"/>
              </w:rPr>
              <w:t>);</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односложные слова со стечением согласных в начале (</w:t>
            </w:r>
            <w:r w:rsidRPr="000019B6">
              <w:rPr>
                <w:rFonts w:ascii="Times New Roman" w:hAnsi="Times New Roman" w:cs="Times New Roman"/>
                <w:i/>
                <w:sz w:val="20"/>
                <w:szCs w:val="24"/>
              </w:rPr>
              <w:t>стол, крот, гром и т.д.</w:t>
            </w:r>
            <w:r w:rsidRPr="000019B6">
              <w:rPr>
                <w:rFonts w:ascii="Times New Roman" w:hAnsi="Times New Roman" w:cs="Times New Roman"/>
                <w:sz w:val="20"/>
                <w:szCs w:val="24"/>
              </w:rPr>
              <w:t>) и в конце слова (</w:t>
            </w:r>
            <w:r w:rsidRPr="000019B6">
              <w:rPr>
                <w:rFonts w:ascii="Times New Roman" w:hAnsi="Times New Roman" w:cs="Times New Roman"/>
                <w:i/>
                <w:sz w:val="20"/>
                <w:szCs w:val="24"/>
              </w:rPr>
              <w:t>куст, тигр, волк и т.д.</w:t>
            </w:r>
            <w:r w:rsidRPr="000019B6">
              <w:rPr>
                <w:rFonts w:ascii="Times New Roman" w:hAnsi="Times New Roman" w:cs="Times New Roman"/>
                <w:sz w:val="20"/>
                <w:szCs w:val="24"/>
              </w:rPr>
              <w:t>);</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четырехсложные слова, включающие открытые, закрытые слоги, слоги со стечением согласных с ударением на первом слоге (</w:t>
            </w:r>
            <w:r w:rsidRPr="000019B6">
              <w:rPr>
                <w:rFonts w:ascii="Times New Roman" w:hAnsi="Times New Roman" w:cs="Times New Roman"/>
                <w:i/>
                <w:sz w:val="20"/>
                <w:szCs w:val="24"/>
              </w:rPr>
              <w:t>пуговица, гусеница, жаворонок и т.д.</w:t>
            </w:r>
            <w:r w:rsidRPr="000019B6">
              <w:rPr>
                <w:rFonts w:ascii="Times New Roman" w:hAnsi="Times New Roman" w:cs="Times New Roman"/>
                <w:sz w:val="20"/>
                <w:szCs w:val="24"/>
              </w:rPr>
              <w:t>), на втором слоге (</w:t>
            </w:r>
            <w:r w:rsidRPr="000019B6">
              <w:rPr>
                <w:rFonts w:ascii="Times New Roman" w:hAnsi="Times New Roman" w:cs="Times New Roman"/>
                <w:i/>
                <w:sz w:val="20"/>
                <w:szCs w:val="24"/>
              </w:rPr>
              <w:t>планировать, дыхание, коричневый и т.д.</w:t>
            </w:r>
            <w:r w:rsidRPr="000019B6">
              <w:rPr>
                <w:rFonts w:ascii="Times New Roman" w:hAnsi="Times New Roman" w:cs="Times New Roman"/>
                <w:sz w:val="20"/>
                <w:szCs w:val="24"/>
              </w:rPr>
              <w:t>), на третьем слоге (</w:t>
            </w:r>
            <w:r w:rsidRPr="000019B6">
              <w:rPr>
                <w:rFonts w:ascii="Times New Roman" w:hAnsi="Times New Roman" w:cs="Times New Roman"/>
                <w:i/>
                <w:sz w:val="20"/>
                <w:szCs w:val="24"/>
              </w:rPr>
              <w:t>ежевика, оказаться, земляника и т.д.</w:t>
            </w:r>
            <w:r w:rsidRPr="000019B6">
              <w:rPr>
                <w:rFonts w:ascii="Times New Roman" w:hAnsi="Times New Roman" w:cs="Times New Roman"/>
                <w:sz w:val="20"/>
                <w:szCs w:val="24"/>
              </w:rPr>
              <w:t>), на последнем слоге (</w:t>
            </w:r>
            <w:r w:rsidRPr="000019B6">
              <w:rPr>
                <w:rFonts w:ascii="Times New Roman" w:hAnsi="Times New Roman" w:cs="Times New Roman"/>
                <w:i/>
                <w:sz w:val="20"/>
                <w:szCs w:val="24"/>
              </w:rPr>
              <w:t>колокола, велосипед, перепорхнуть и т.д.</w:t>
            </w:r>
            <w:r w:rsidRPr="000019B6">
              <w:rPr>
                <w:rFonts w:ascii="Times New Roman" w:hAnsi="Times New Roman" w:cs="Times New Roman"/>
                <w:sz w:val="20"/>
                <w:szCs w:val="24"/>
              </w:rPr>
              <w:t>).</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xml:space="preserve">  Новая звукослоговая структура закрепляется на артикуляторно простых звуках, произношение ко</w:t>
            </w:r>
            <w:r w:rsidRPr="000019B6">
              <w:rPr>
                <w:rFonts w:ascii="Times New Roman" w:hAnsi="Times New Roman" w:cs="Times New Roman"/>
                <w:sz w:val="20"/>
                <w:szCs w:val="24"/>
              </w:rPr>
              <w:softHyphen/>
              <w:t>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tc>
      </w:tr>
      <w:tr w:rsidR="000019B6" w:rsidTr="003F06AE">
        <w:tc>
          <w:tcPr>
            <w:tcW w:w="2093" w:type="dxa"/>
          </w:tcPr>
          <w:p w:rsidR="000019B6" w:rsidRDefault="000019B6" w:rsidP="000019B6">
            <w:pPr>
              <w:jc w:val="center"/>
              <w:rPr>
                <w:rFonts w:ascii="Times New Roman" w:hAnsi="Times New Roman" w:cs="Times New Roman"/>
                <w:b/>
                <w:sz w:val="20"/>
                <w:szCs w:val="20"/>
              </w:rPr>
            </w:pPr>
            <w:r>
              <w:rPr>
                <w:rFonts w:ascii="Times New Roman" w:hAnsi="Times New Roman" w:cs="Times New Roman"/>
                <w:b/>
                <w:sz w:val="20"/>
                <w:szCs w:val="20"/>
              </w:rPr>
              <w:lastRenderedPageBreak/>
              <w:t>Достижение предметных результатов</w:t>
            </w:r>
          </w:p>
        </w:tc>
        <w:tc>
          <w:tcPr>
            <w:tcW w:w="7478" w:type="dxa"/>
          </w:tcPr>
          <w:p w:rsidR="000019B6" w:rsidRPr="000019B6" w:rsidRDefault="000019B6" w:rsidP="000019B6">
            <w:pPr>
              <w:shd w:val="clear" w:color="auto" w:fill="FFFFFF"/>
              <w:jc w:val="both"/>
              <w:rPr>
                <w:rFonts w:ascii="Times New Roman" w:hAnsi="Times New Roman" w:cs="Times New Roman"/>
                <w:sz w:val="20"/>
                <w:szCs w:val="24"/>
              </w:rPr>
            </w:pPr>
            <w:r>
              <w:rPr>
                <w:rFonts w:ascii="Times New Roman" w:hAnsi="Times New Roman" w:cs="Times New Roman"/>
                <w:sz w:val="20"/>
                <w:szCs w:val="24"/>
              </w:rPr>
              <w:t>- С</w:t>
            </w:r>
            <w:r w:rsidRPr="000019B6">
              <w:rPr>
                <w:rFonts w:ascii="Times New Roman" w:hAnsi="Times New Roman" w:cs="Times New Roman"/>
                <w:sz w:val="20"/>
                <w:szCs w:val="24"/>
              </w:rPr>
              <w:t>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осознание единства звукового состава слова и его значения;</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сформированность умений осуществлять операции языкового анализа и синтеза на уровне предложения и слова;</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сформированность понятия слога как минимальной произносительной единицы, усвоение смыслоразличительной роли ударения;</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сформированность умений воспроизводить звукослоговую структуру слов различной сложности (как изолированно, так и в условиях контекста);</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w:t>
            </w:r>
          </w:p>
          <w:p w:rsidR="000019B6" w:rsidRPr="000019B6" w:rsidRDefault="000019B6" w:rsidP="000019B6">
            <w:pPr>
              <w:shd w:val="clear" w:color="auto" w:fill="FFFFFF"/>
              <w:jc w:val="both"/>
              <w:rPr>
                <w:rFonts w:ascii="Times New Roman" w:hAnsi="Times New Roman" w:cs="Times New Roman"/>
                <w:sz w:val="20"/>
                <w:szCs w:val="24"/>
              </w:rPr>
            </w:pPr>
            <w:r w:rsidRPr="000019B6">
              <w:rPr>
                <w:rFonts w:ascii="Times New Roman" w:hAnsi="Times New Roman" w:cs="Times New Roman"/>
                <w:sz w:val="20"/>
                <w:szCs w:val="24"/>
              </w:rPr>
              <w:t>- сформированность речевых предпосылок к овладению чтению и письмом.</w:t>
            </w:r>
          </w:p>
          <w:p w:rsidR="000019B6" w:rsidRPr="000019B6" w:rsidRDefault="000019B6" w:rsidP="000019B6">
            <w:pPr>
              <w:shd w:val="clear" w:color="auto" w:fill="FFFFFF"/>
              <w:jc w:val="both"/>
              <w:rPr>
                <w:rFonts w:ascii="Times New Roman" w:hAnsi="Times New Roman" w:cs="Times New Roman"/>
                <w:sz w:val="20"/>
                <w:szCs w:val="24"/>
              </w:rPr>
            </w:pPr>
          </w:p>
          <w:p w:rsidR="000019B6" w:rsidRPr="000019B6" w:rsidRDefault="000019B6" w:rsidP="000019B6">
            <w:pPr>
              <w:shd w:val="clear" w:color="auto" w:fill="FFFFFF"/>
              <w:jc w:val="both"/>
              <w:rPr>
                <w:rFonts w:ascii="Times New Roman" w:hAnsi="Times New Roman" w:cs="Times New Roman"/>
                <w:b/>
                <w:bCs/>
                <w:i/>
                <w:iCs/>
                <w:sz w:val="20"/>
                <w:szCs w:val="24"/>
              </w:rPr>
            </w:pPr>
          </w:p>
        </w:tc>
      </w:tr>
    </w:tbl>
    <w:p w:rsidR="00D81C07" w:rsidRPr="003F06AE" w:rsidRDefault="00D81C07" w:rsidP="00452E8B">
      <w:pPr>
        <w:shd w:val="clear" w:color="auto" w:fill="FFFFFF"/>
        <w:spacing w:after="0" w:line="240" w:lineRule="auto"/>
        <w:jc w:val="both"/>
        <w:rPr>
          <w:rFonts w:ascii="Times New Roman" w:hAnsi="Times New Roman" w:cs="Times New Roman"/>
          <w:sz w:val="24"/>
          <w:szCs w:val="24"/>
        </w:rPr>
      </w:pPr>
    </w:p>
    <w:p w:rsidR="001F67C9" w:rsidRPr="00452E8B" w:rsidRDefault="001F67C9" w:rsidP="006A2787">
      <w:pPr>
        <w:spacing w:after="0"/>
        <w:ind w:firstLine="708"/>
        <w:jc w:val="center"/>
        <w:rPr>
          <w:rFonts w:ascii="Times New Roman" w:hAnsi="Times New Roman" w:cs="Times New Roman"/>
          <w:color w:val="auto"/>
          <w:sz w:val="10"/>
          <w:szCs w:val="28"/>
        </w:rPr>
      </w:pPr>
    </w:p>
    <w:p w:rsidR="00C843D3" w:rsidRDefault="00452E8B" w:rsidP="00C843D3">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3.2.3. ПРОГРАММА ДУХОВНО-НРАВСТВЕННОГО РАЗВИТИЯ, ВОСПИТАНИЯ ОБУЧАЮЩИХСЯ С ТНР</w:t>
      </w:r>
    </w:p>
    <w:p w:rsidR="006B2E74" w:rsidRPr="006B2E74" w:rsidRDefault="006B2E74" w:rsidP="00C843D3">
      <w:pPr>
        <w:spacing w:after="0"/>
        <w:ind w:firstLine="709"/>
        <w:jc w:val="center"/>
        <w:rPr>
          <w:rFonts w:ascii="Times New Roman" w:hAnsi="Times New Roman" w:cs="Times New Roman"/>
          <w:b/>
          <w:sz w:val="10"/>
          <w:szCs w:val="24"/>
        </w:rPr>
      </w:pPr>
    </w:p>
    <w:p w:rsidR="006B2E74" w:rsidRPr="002A4581" w:rsidRDefault="006B2E74" w:rsidP="00661024">
      <w:pPr>
        <w:spacing w:after="0" w:line="240" w:lineRule="auto"/>
        <w:ind w:firstLine="709"/>
        <w:jc w:val="both"/>
        <w:rPr>
          <w:rFonts w:ascii="Times New Roman" w:hAnsi="Times New Roman" w:cs="Times New Roman"/>
          <w:sz w:val="24"/>
        </w:rPr>
      </w:pPr>
      <w:r w:rsidRPr="002A4581">
        <w:rPr>
          <w:rFonts w:ascii="Times New Roman" w:hAnsi="Times New Roman" w:cs="Times New Roman"/>
          <w:sz w:val="24"/>
        </w:rPr>
        <w:t>Программа духовно-нравственного развити</w:t>
      </w:r>
      <w:r>
        <w:rPr>
          <w:rFonts w:ascii="Times New Roman" w:hAnsi="Times New Roman" w:cs="Times New Roman"/>
          <w:sz w:val="24"/>
        </w:rPr>
        <w:t>я и воспитания  обучающихся с ТН</w:t>
      </w:r>
      <w:r w:rsidRPr="002A4581">
        <w:rPr>
          <w:rFonts w:ascii="Times New Roman" w:hAnsi="Times New Roman" w:cs="Times New Roman"/>
          <w:sz w:val="24"/>
        </w:rPr>
        <w:t xml:space="preserve">Р </w:t>
      </w:r>
      <w:r>
        <w:rPr>
          <w:rFonts w:ascii="Times New Roman" w:hAnsi="Times New Roman" w:cs="Times New Roman"/>
          <w:sz w:val="24"/>
        </w:rPr>
        <w:t xml:space="preserve"> </w:t>
      </w:r>
      <w:r w:rsidRPr="002A4581">
        <w:rPr>
          <w:rFonts w:ascii="Times New Roman" w:hAnsi="Times New Roman" w:cs="Times New Roman"/>
          <w:sz w:val="24"/>
        </w:rPr>
        <w:t xml:space="preserve">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w:t>
      </w:r>
      <w:r w:rsidRPr="002A4581">
        <w:rPr>
          <w:rFonts w:ascii="Times New Roman" w:hAnsi="Times New Roman" w:cs="Times New Roman"/>
          <w:sz w:val="24"/>
        </w:rPr>
        <w:lastRenderedPageBreak/>
        <w:t>начального о</w:t>
      </w:r>
      <w:r>
        <w:rPr>
          <w:rFonts w:ascii="Times New Roman" w:hAnsi="Times New Roman" w:cs="Times New Roman"/>
          <w:sz w:val="24"/>
        </w:rPr>
        <w:t>бщего образования для детей с ТН</w:t>
      </w:r>
      <w:r w:rsidRPr="002A4581">
        <w:rPr>
          <w:rFonts w:ascii="Times New Roman" w:hAnsi="Times New Roman" w:cs="Times New Roman"/>
          <w:sz w:val="24"/>
        </w:rPr>
        <w:t>Р, на основании Концепции духовно-нравственного развития и воспитания личности гражданина России и опыта реализации воспитательной работы МБОУ СОШ №2.</w:t>
      </w:r>
    </w:p>
    <w:p w:rsidR="006B2E74" w:rsidRDefault="006B2E74" w:rsidP="00661024">
      <w:pPr>
        <w:spacing w:after="0" w:line="240" w:lineRule="auto"/>
        <w:ind w:firstLine="567"/>
        <w:jc w:val="both"/>
        <w:rPr>
          <w:rFonts w:ascii="Times New Roman" w:hAnsi="Times New Roman" w:cs="Times New Roman"/>
          <w:sz w:val="24"/>
        </w:rPr>
      </w:pPr>
      <w:r w:rsidRPr="002A4581">
        <w:rPr>
          <w:rFonts w:ascii="Times New Roman" w:hAnsi="Times New Roman" w:cs="Times New Roman"/>
          <w:sz w:val="24"/>
        </w:rPr>
        <w:t>Программа духовно-нравственного воспит</w:t>
      </w:r>
      <w:r w:rsidR="002C5D3E">
        <w:rPr>
          <w:rFonts w:ascii="Times New Roman" w:hAnsi="Times New Roman" w:cs="Times New Roman"/>
          <w:sz w:val="24"/>
        </w:rPr>
        <w:t>ания и развития обучающихся с ТН</w:t>
      </w:r>
      <w:r w:rsidRPr="002A4581">
        <w:rPr>
          <w:rFonts w:ascii="Times New Roman" w:hAnsi="Times New Roman" w:cs="Times New Roman"/>
          <w:sz w:val="24"/>
        </w:rPr>
        <w:t>Р ( вариант 2) направлена на воспитание в каждом ребенке гражданина и патриота, на раскрытие</w:t>
      </w:r>
      <w:r w:rsidRPr="00D82AEE">
        <w:rPr>
          <w:rFonts w:ascii="Times New Roman" w:hAnsi="Times New Roman" w:cs="Times New Roman"/>
          <w:sz w:val="24"/>
        </w:rPr>
        <w:t xml:space="preserve"> способностей</w:t>
      </w:r>
      <w:r w:rsidR="00C846B0">
        <w:rPr>
          <w:rFonts w:ascii="Times New Roman" w:hAnsi="Times New Roman" w:cs="Times New Roman"/>
          <w:sz w:val="24"/>
        </w:rPr>
        <w:t xml:space="preserve"> и талантов обучающихся с ТН</w:t>
      </w:r>
      <w:r w:rsidRPr="00D82AEE">
        <w:rPr>
          <w:rFonts w:ascii="Times New Roman" w:hAnsi="Times New Roman" w:cs="Times New Roman"/>
          <w:sz w:val="24"/>
        </w:rPr>
        <w:t xml:space="preserve">Р, подготовку их к жизни и успешную социализацию и интеграцию в современное общество. Программа реализуется </w:t>
      </w:r>
      <w:r>
        <w:rPr>
          <w:rFonts w:ascii="Times New Roman" w:hAnsi="Times New Roman" w:cs="Times New Roman"/>
          <w:sz w:val="24"/>
        </w:rPr>
        <w:t xml:space="preserve">МБОУ СОШ №2 </w:t>
      </w:r>
      <w:r w:rsidRPr="00D82AEE">
        <w:rPr>
          <w:rFonts w:ascii="Times New Roman" w:hAnsi="Times New Roman" w:cs="Times New Roman"/>
          <w:sz w:val="24"/>
        </w:rPr>
        <w:t xml:space="preserve">  в постоянном взаимодействии и тесном сотрудничестве с </w:t>
      </w:r>
      <w:r w:rsidR="002C5D3E">
        <w:rPr>
          <w:rFonts w:ascii="Times New Roman" w:hAnsi="Times New Roman" w:cs="Times New Roman"/>
          <w:sz w:val="24"/>
        </w:rPr>
        <w:t>семьями обучающихся с ОВЗ</w:t>
      </w:r>
      <w:r>
        <w:rPr>
          <w:rFonts w:ascii="Times New Roman" w:hAnsi="Times New Roman" w:cs="Times New Roman"/>
          <w:sz w:val="24"/>
        </w:rPr>
        <w:t xml:space="preserve">, с </w:t>
      </w:r>
      <w:r w:rsidRPr="00D82AEE">
        <w:rPr>
          <w:rFonts w:ascii="Times New Roman" w:hAnsi="Times New Roman" w:cs="Times New Roman"/>
          <w:sz w:val="24"/>
        </w:rPr>
        <w:t xml:space="preserve">социальными партнерами школы: </w:t>
      </w:r>
    </w:p>
    <w:p w:rsidR="006B2E74" w:rsidRPr="002C5D3E" w:rsidRDefault="006B2E74" w:rsidP="00661024">
      <w:pPr>
        <w:numPr>
          <w:ilvl w:val="0"/>
          <w:numId w:val="58"/>
        </w:numPr>
        <w:tabs>
          <w:tab w:val="left" w:pos="284"/>
        </w:tabs>
        <w:suppressAutoHyphens w:val="0"/>
        <w:spacing w:after="0" w:line="240" w:lineRule="auto"/>
        <w:ind w:left="0" w:firstLine="0"/>
        <w:jc w:val="both"/>
        <w:rPr>
          <w:rFonts w:ascii="Times New Roman" w:eastAsia="Times New Roman" w:hAnsi="Times New Roman" w:cs="Times New Roman"/>
          <w:spacing w:val="-12"/>
          <w:kern w:val="0"/>
          <w:sz w:val="24"/>
          <w:lang w:eastAsia="ru-RU"/>
        </w:rPr>
      </w:pPr>
      <w:r w:rsidRPr="002C5D3E">
        <w:rPr>
          <w:rFonts w:ascii="Times New Roman" w:eastAsia="Times New Roman" w:hAnsi="Times New Roman" w:cs="Times New Roman"/>
          <w:bCs/>
          <w:kern w:val="0"/>
          <w:sz w:val="24"/>
          <w:lang w:eastAsia="ru-RU"/>
        </w:rPr>
        <w:t>Учреждениями культуры и спорта, здравоохранения.</w:t>
      </w:r>
    </w:p>
    <w:p w:rsidR="006B2E74" w:rsidRPr="002C5D3E" w:rsidRDefault="006B2E74" w:rsidP="00661024">
      <w:pPr>
        <w:numPr>
          <w:ilvl w:val="0"/>
          <w:numId w:val="58"/>
        </w:numPr>
        <w:suppressAutoHyphens w:val="0"/>
        <w:spacing w:after="0" w:line="240" w:lineRule="auto"/>
        <w:ind w:left="284" w:hanging="284"/>
        <w:jc w:val="both"/>
        <w:rPr>
          <w:rFonts w:ascii="Times New Roman" w:eastAsia="Times New Roman" w:hAnsi="Times New Roman" w:cs="Times New Roman"/>
          <w:kern w:val="0"/>
          <w:sz w:val="24"/>
          <w:lang w:eastAsia="ru-RU"/>
        </w:rPr>
      </w:pPr>
      <w:r w:rsidRPr="002C5D3E">
        <w:rPr>
          <w:rFonts w:ascii="Times New Roman" w:eastAsia="Times New Roman" w:hAnsi="Times New Roman" w:cs="Times New Roman"/>
          <w:bCs/>
          <w:kern w:val="0"/>
          <w:sz w:val="24"/>
          <w:lang w:eastAsia="ru-RU"/>
        </w:rPr>
        <w:t>Учреждениями дополнительного образования.</w:t>
      </w:r>
    </w:p>
    <w:p w:rsidR="006B2E74" w:rsidRPr="002C5D3E" w:rsidRDefault="006B2E74" w:rsidP="00661024">
      <w:pPr>
        <w:spacing w:after="0" w:line="240" w:lineRule="auto"/>
        <w:ind w:firstLine="708"/>
        <w:jc w:val="both"/>
        <w:rPr>
          <w:rFonts w:ascii="Times New Roman" w:hAnsi="Times New Roman" w:cs="Times New Roman"/>
          <w:sz w:val="8"/>
          <w:szCs w:val="24"/>
        </w:rPr>
      </w:pPr>
    </w:p>
    <w:p w:rsidR="00957E45" w:rsidRDefault="00957E45" w:rsidP="00661024">
      <w:pPr>
        <w:spacing w:after="0" w:line="240" w:lineRule="auto"/>
        <w:ind w:firstLine="708"/>
        <w:jc w:val="both"/>
        <w:rPr>
          <w:rFonts w:ascii="Times New Roman" w:eastAsia="Times New Roman" w:hAnsi="Times New Roman" w:cs="Times New Roman"/>
          <w:color w:val="auto"/>
          <w:kern w:val="0"/>
          <w:sz w:val="24"/>
          <w:szCs w:val="24"/>
          <w:lang w:eastAsia="ru-RU"/>
        </w:rPr>
      </w:pPr>
      <w:r w:rsidRPr="00957E45">
        <w:rPr>
          <w:rFonts w:ascii="Times New Roman" w:eastAsia="Times New Roman" w:hAnsi="Times New Roman" w:cs="Times New Roman"/>
          <w:color w:val="auto"/>
          <w:kern w:val="0"/>
          <w:sz w:val="24"/>
          <w:szCs w:val="24"/>
          <w:lang w:eastAsia="ru-RU"/>
        </w:rPr>
        <w:t xml:space="preserve">Программа </w:t>
      </w:r>
      <w:r w:rsidR="002C5D3E">
        <w:rPr>
          <w:rFonts w:ascii="Times New Roman" w:eastAsia="Times New Roman" w:hAnsi="Times New Roman" w:cs="Times New Roman"/>
          <w:color w:val="auto"/>
          <w:kern w:val="0"/>
          <w:sz w:val="24"/>
          <w:szCs w:val="24"/>
          <w:lang w:eastAsia="ru-RU"/>
        </w:rPr>
        <w:t xml:space="preserve"> духовно-нравственного развития и воспитания  обеспечивает</w:t>
      </w:r>
      <w:r w:rsidRPr="00957E45">
        <w:rPr>
          <w:rFonts w:ascii="Times New Roman" w:eastAsia="Times New Roman" w:hAnsi="Times New Roman" w:cs="Times New Roman"/>
          <w:color w:val="auto"/>
          <w:kern w:val="0"/>
          <w:sz w:val="24"/>
          <w:szCs w:val="24"/>
          <w:lang w:eastAsia="ru-RU"/>
        </w:rPr>
        <w:t>:</w:t>
      </w:r>
    </w:p>
    <w:p w:rsidR="00957E45" w:rsidRPr="002C5D3E" w:rsidRDefault="00957E45" w:rsidP="00661024">
      <w:pPr>
        <w:pStyle w:val="a5"/>
        <w:numPr>
          <w:ilvl w:val="0"/>
          <w:numId w:val="59"/>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2C5D3E">
        <w:rPr>
          <w:rFonts w:ascii="Times New Roman" w:eastAsia="Times New Roman" w:hAnsi="Times New Roman" w:cs="Times New Roman"/>
          <w:color w:val="auto"/>
          <w:kern w:val="0"/>
          <w:sz w:val="24"/>
          <w:szCs w:val="24"/>
          <w:lang w:eastAsia="ru-RU"/>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2C5D3E" w:rsidRDefault="00957E45" w:rsidP="00661024">
      <w:pPr>
        <w:pStyle w:val="a5"/>
        <w:numPr>
          <w:ilvl w:val="0"/>
          <w:numId w:val="59"/>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2C5D3E">
        <w:rPr>
          <w:rFonts w:ascii="Times New Roman" w:eastAsia="Times New Roman" w:hAnsi="Times New Roman" w:cs="Times New Roman"/>
          <w:color w:val="auto"/>
          <w:kern w:val="0"/>
          <w:sz w:val="24"/>
          <w:szCs w:val="24"/>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C5D3E" w:rsidRPr="002C5D3E" w:rsidRDefault="00957E45" w:rsidP="00661024">
      <w:pPr>
        <w:pStyle w:val="a5"/>
        <w:numPr>
          <w:ilvl w:val="0"/>
          <w:numId w:val="59"/>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2C5D3E">
        <w:rPr>
          <w:rFonts w:ascii="Times New Roman" w:eastAsia="Times New Roman" w:hAnsi="Times New Roman" w:cs="Times New Roman"/>
          <w:color w:val="auto"/>
          <w:kern w:val="0"/>
          <w:sz w:val="24"/>
          <w:szCs w:val="24"/>
          <w:lang w:eastAsia="ru-RU"/>
        </w:rPr>
        <w:t xml:space="preserve">формирование у обучающихся </w:t>
      </w:r>
      <w:r w:rsidR="002C5D3E" w:rsidRPr="002C5D3E">
        <w:rPr>
          <w:rFonts w:ascii="Times New Roman" w:eastAsia="Times New Roman" w:hAnsi="Times New Roman" w:cs="Times New Roman"/>
          <w:color w:val="auto"/>
          <w:kern w:val="0"/>
          <w:sz w:val="24"/>
          <w:szCs w:val="24"/>
          <w:lang w:eastAsia="ru-RU"/>
        </w:rPr>
        <w:t xml:space="preserve">с ТНР </w:t>
      </w:r>
      <w:r w:rsidRPr="002C5D3E">
        <w:rPr>
          <w:rFonts w:ascii="Times New Roman" w:eastAsia="Times New Roman" w:hAnsi="Times New Roman" w:cs="Times New Roman"/>
          <w:color w:val="auto"/>
          <w:kern w:val="0"/>
          <w:sz w:val="24"/>
          <w:szCs w:val="24"/>
          <w:lang w:eastAsia="ru-RU"/>
        </w:rPr>
        <w:t xml:space="preserve">активной деятельностной позиции. </w:t>
      </w:r>
    </w:p>
    <w:p w:rsidR="002C5D3E" w:rsidRPr="00661024" w:rsidRDefault="002C5D3E" w:rsidP="00661024">
      <w:pPr>
        <w:spacing w:after="120" w:line="240" w:lineRule="auto"/>
        <w:ind w:left="-170" w:firstLine="708"/>
        <w:jc w:val="center"/>
        <w:rPr>
          <w:rFonts w:ascii="Times New Roman" w:hAnsi="Times New Roman" w:cs="Times New Roman"/>
          <w:b/>
          <w:sz w:val="10"/>
        </w:rPr>
      </w:pPr>
    </w:p>
    <w:p w:rsidR="00661024" w:rsidRDefault="002C5D3E" w:rsidP="00661024">
      <w:pPr>
        <w:spacing w:after="0" w:line="240" w:lineRule="auto"/>
        <w:ind w:left="-170" w:firstLine="709"/>
        <w:jc w:val="center"/>
        <w:rPr>
          <w:rFonts w:ascii="Times New Roman" w:hAnsi="Times New Roman" w:cs="Times New Roman"/>
          <w:b/>
          <w:sz w:val="24"/>
        </w:rPr>
      </w:pPr>
      <w:r w:rsidRPr="00D82AEE">
        <w:rPr>
          <w:rFonts w:ascii="Times New Roman" w:hAnsi="Times New Roman" w:cs="Times New Roman"/>
          <w:b/>
          <w:sz w:val="24"/>
        </w:rPr>
        <w:t xml:space="preserve">Цели и задачи духовно-нравственного развития и воспитания </w:t>
      </w:r>
    </w:p>
    <w:p w:rsidR="002C5D3E" w:rsidRDefault="002C5D3E" w:rsidP="00661024">
      <w:pPr>
        <w:spacing w:after="0" w:line="240" w:lineRule="auto"/>
        <w:ind w:left="-170" w:firstLine="709"/>
        <w:jc w:val="center"/>
        <w:rPr>
          <w:rFonts w:ascii="Times New Roman" w:hAnsi="Times New Roman" w:cs="Times New Roman"/>
          <w:b/>
          <w:sz w:val="24"/>
        </w:rPr>
      </w:pPr>
      <w:r w:rsidRPr="00D82AEE">
        <w:rPr>
          <w:rFonts w:ascii="Times New Roman" w:hAnsi="Times New Roman" w:cs="Times New Roman"/>
          <w:b/>
          <w:sz w:val="24"/>
        </w:rPr>
        <w:t>обучающихся с</w:t>
      </w:r>
      <w:r>
        <w:rPr>
          <w:rFonts w:ascii="Times New Roman" w:hAnsi="Times New Roman" w:cs="Times New Roman"/>
          <w:b/>
          <w:sz w:val="24"/>
        </w:rPr>
        <w:t xml:space="preserve"> ТНР</w:t>
      </w:r>
    </w:p>
    <w:p w:rsidR="002C5D3E" w:rsidRPr="00D82AEE" w:rsidRDefault="002C5D3E" w:rsidP="00661024">
      <w:pPr>
        <w:spacing w:after="0" w:line="240" w:lineRule="auto"/>
        <w:ind w:firstLine="538"/>
        <w:jc w:val="both"/>
        <w:rPr>
          <w:rFonts w:ascii="Times New Roman" w:hAnsi="Times New Roman" w:cs="Times New Roman"/>
          <w:color w:val="000000"/>
          <w:sz w:val="24"/>
        </w:rPr>
      </w:pPr>
      <w:r>
        <w:rPr>
          <w:rFonts w:ascii="Times New Roman" w:hAnsi="Times New Roman" w:cs="Times New Roman"/>
          <w:b/>
          <w:sz w:val="24"/>
        </w:rPr>
        <w:t>Ц</w:t>
      </w:r>
      <w:r w:rsidRPr="00D82AEE">
        <w:rPr>
          <w:rFonts w:ascii="Times New Roman" w:hAnsi="Times New Roman" w:cs="Times New Roman"/>
          <w:b/>
          <w:sz w:val="24"/>
        </w:rPr>
        <w:t>ель</w:t>
      </w:r>
      <w:r>
        <w:rPr>
          <w:rFonts w:ascii="Times New Roman" w:hAnsi="Times New Roman" w:cs="Times New Roman"/>
          <w:sz w:val="24"/>
        </w:rPr>
        <w:t>:</w:t>
      </w:r>
      <w:r w:rsidR="003339B6">
        <w:rPr>
          <w:rFonts w:ascii="Times New Roman" w:hAnsi="Times New Roman" w:cs="Times New Roman"/>
          <w:color w:val="000000"/>
          <w:sz w:val="24"/>
        </w:rPr>
        <w:t xml:space="preserve"> воспитани</w:t>
      </w:r>
      <w:r w:rsidRPr="00D82AEE">
        <w:rPr>
          <w:rFonts w:ascii="Times New Roman" w:hAnsi="Times New Roman" w:cs="Times New Roman"/>
          <w:color w:val="000000"/>
          <w:sz w:val="24"/>
        </w:rPr>
        <w:t>е обучающихся</w:t>
      </w:r>
      <w:r w:rsidR="003339B6">
        <w:rPr>
          <w:rFonts w:ascii="Times New Roman" w:hAnsi="Times New Roman" w:cs="Times New Roman"/>
          <w:color w:val="000000"/>
          <w:sz w:val="24"/>
        </w:rPr>
        <w:t xml:space="preserve"> с ТНР, социально-педагогическая поддержка становления и развития высоконравственного, ответственного, инициативного, компетентного гражданина. </w:t>
      </w:r>
      <w:r w:rsidRPr="00D82AEE">
        <w:rPr>
          <w:rFonts w:ascii="Times New Roman" w:hAnsi="Times New Roman" w:cs="Times New Roman"/>
          <w:color w:val="000000"/>
          <w:sz w:val="24"/>
        </w:rPr>
        <w:t xml:space="preserve"> </w:t>
      </w:r>
    </w:p>
    <w:p w:rsidR="002C5D3E" w:rsidRPr="00D82AEE" w:rsidRDefault="002C5D3E" w:rsidP="00661024">
      <w:pPr>
        <w:spacing w:after="0" w:line="240" w:lineRule="auto"/>
        <w:ind w:firstLine="567"/>
        <w:jc w:val="both"/>
        <w:rPr>
          <w:rFonts w:ascii="Times New Roman" w:hAnsi="Times New Roman" w:cs="Times New Roman"/>
          <w:sz w:val="24"/>
        </w:rPr>
      </w:pPr>
      <w:r w:rsidRPr="00D82AEE">
        <w:rPr>
          <w:rFonts w:ascii="Times New Roman" w:hAnsi="Times New Roman" w:cs="Times New Roman"/>
          <w:b/>
          <w:sz w:val="24"/>
        </w:rPr>
        <w:t>Зада</w:t>
      </w:r>
      <w:r>
        <w:rPr>
          <w:rFonts w:ascii="Times New Roman" w:hAnsi="Times New Roman" w:cs="Times New Roman"/>
          <w:b/>
          <w:sz w:val="24"/>
        </w:rPr>
        <w:t>чи духовно-</w:t>
      </w:r>
      <w:r w:rsidRPr="00D82AEE">
        <w:rPr>
          <w:rFonts w:ascii="Times New Roman" w:hAnsi="Times New Roman" w:cs="Times New Roman"/>
          <w:b/>
          <w:sz w:val="24"/>
        </w:rPr>
        <w:t>нравственного развития и воспитания</w:t>
      </w:r>
      <w:r w:rsidRPr="00D82AEE">
        <w:rPr>
          <w:rFonts w:ascii="Times New Roman" w:hAnsi="Times New Roman" w:cs="Times New Roman"/>
          <w:sz w:val="24"/>
        </w:rPr>
        <w:t xml:space="preserve">  обучающихся </w:t>
      </w:r>
      <w:r w:rsidR="003339B6">
        <w:rPr>
          <w:rFonts w:ascii="Times New Roman" w:hAnsi="Times New Roman" w:cs="Times New Roman"/>
          <w:sz w:val="24"/>
        </w:rPr>
        <w:t>с ТН</w:t>
      </w:r>
      <w:r>
        <w:rPr>
          <w:rFonts w:ascii="Times New Roman" w:hAnsi="Times New Roman" w:cs="Times New Roman"/>
          <w:sz w:val="24"/>
        </w:rPr>
        <w:t xml:space="preserve">Р </w:t>
      </w:r>
      <w:r w:rsidRPr="00D82AEE">
        <w:rPr>
          <w:rFonts w:ascii="Times New Roman" w:hAnsi="Times New Roman" w:cs="Times New Roman"/>
          <w:sz w:val="24"/>
        </w:rPr>
        <w:t>на ступени начального общего образования:</w:t>
      </w:r>
    </w:p>
    <w:p w:rsidR="002C5D3E" w:rsidRPr="00D82AEE" w:rsidRDefault="002C5D3E" w:rsidP="00661024">
      <w:pPr>
        <w:spacing w:after="0" w:line="240" w:lineRule="auto"/>
        <w:jc w:val="both"/>
        <w:rPr>
          <w:rFonts w:ascii="Times New Roman" w:hAnsi="Times New Roman" w:cs="Times New Roman"/>
          <w:i/>
          <w:sz w:val="24"/>
        </w:rPr>
      </w:pPr>
      <w:r w:rsidRPr="00D82AEE">
        <w:rPr>
          <w:rFonts w:ascii="Times New Roman" w:hAnsi="Times New Roman" w:cs="Times New Roman"/>
          <w:i/>
          <w:sz w:val="24"/>
        </w:rPr>
        <w:t>В области формирования личностной культуры:</w:t>
      </w:r>
    </w:p>
    <w:p w:rsidR="003339B6" w:rsidRDefault="00957E45" w:rsidP="00661024">
      <w:pPr>
        <w:pStyle w:val="a5"/>
        <w:numPr>
          <w:ilvl w:val="0"/>
          <w:numId w:val="60"/>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3339B6">
        <w:rPr>
          <w:rFonts w:ascii="Times New Roman" w:eastAsia="Times New Roman" w:hAnsi="Times New Roman" w:cs="Times New Roman"/>
          <w:color w:val="auto"/>
          <w:kern w:val="0"/>
          <w:sz w:val="24"/>
          <w:szCs w:val="24"/>
          <w:lang w:eastAsia="ru-RU"/>
        </w:rPr>
        <w:t>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3339B6" w:rsidRDefault="00957E45" w:rsidP="00661024">
      <w:pPr>
        <w:pStyle w:val="a5"/>
        <w:numPr>
          <w:ilvl w:val="0"/>
          <w:numId w:val="60"/>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3339B6">
        <w:rPr>
          <w:rFonts w:ascii="Times New Roman" w:eastAsia="Times New Roman" w:hAnsi="Times New Roman" w:cs="Times New Roman"/>
          <w:color w:val="auto"/>
          <w:kern w:val="0"/>
          <w:sz w:val="24"/>
          <w:szCs w:val="24"/>
          <w:lang w:eastAsia="ru-RU"/>
        </w:rPr>
        <w:t>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3339B6" w:rsidRDefault="00957E45" w:rsidP="00661024">
      <w:pPr>
        <w:pStyle w:val="a5"/>
        <w:numPr>
          <w:ilvl w:val="0"/>
          <w:numId w:val="60"/>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3339B6">
        <w:rPr>
          <w:rFonts w:ascii="Times New Roman" w:eastAsia="Times New Roman" w:hAnsi="Times New Roman" w:cs="Times New Roman"/>
          <w:color w:val="auto"/>
          <w:kern w:val="0"/>
          <w:sz w:val="24"/>
          <w:szCs w:val="24"/>
          <w:lang w:eastAsia="ru-RU"/>
        </w:rPr>
        <w:t>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нравственного смысла учения;</w:t>
      </w:r>
    </w:p>
    <w:p w:rsidR="003339B6" w:rsidRDefault="00957E45" w:rsidP="00661024">
      <w:pPr>
        <w:pStyle w:val="a5"/>
        <w:numPr>
          <w:ilvl w:val="0"/>
          <w:numId w:val="60"/>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3339B6">
        <w:rPr>
          <w:rFonts w:ascii="Times New Roman" w:eastAsia="Times New Roman" w:hAnsi="Times New Roman" w:cs="Times New Roman"/>
          <w:color w:val="auto"/>
          <w:kern w:val="0"/>
          <w:sz w:val="24"/>
          <w:szCs w:val="24"/>
          <w:lang w:eastAsia="ru-RU"/>
        </w:rPr>
        <w:t>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339B6" w:rsidRDefault="00957E45" w:rsidP="00661024">
      <w:pPr>
        <w:pStyle w:val="a5"/>
        <w:numPr>
          <w:ilvl w:val="0"/>
          <w:numId w:val="60"/>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3339B6">
        <w:rPr>
          <w:rFonts w:ascii="Times New Roman" w:eastAsia="Times New Roman" w:hAnsi="Times New Roman" w:cs="Times New Roman"/>
          <w:color w:val="auto"/>
          <w:kern w:val="0"/>
          <w:sz w:val="24"/>
          <w:szCs w:val="24"/>
          <w:lang w:eastAsia="ru-RU"/>
        </w:rPr>
        <w:t xml:space="preserve">формирование у обучающихся </w:t>
      </w:r>
      <w:r w:rsidR="003339B6">
        <w:rPr>
          <w:rFonts w:ascii="Times New Roman" w:eastAsia="Times New Roman" w:hAnsi="Times New Roman" w:cs="Times New Roman"/>
          <w:color w:val="auto"/>
          <w:kern w:val="0"/>
          <w:sz w:val="24"/>
          <w:szCs w:val="24"/>
          <w:lang w:eastAsia="ru-RU"/>
        </w:rPr>
        <w:t xml:space="preserve">с ТНР </w:t>
      </w:r>
      <w:r w:rsidRPr="003339B6">
        <w:rPr>
          <w:rFonts w:ascii="Times New Roman" w:eastAsia="Times New Roman" w:hAnsi="Times New Roman" w:cs="Times New Roman"/>
          <w:color w:val="auto"/>
          <w:kern w:val="0"/>
          <w:sz w:val="24"/>
          <w:szCs w:val="24"/>
          <w:lang w:eastAsia="ru-RU"/>
        </w:rPr>
        <w:t>базовых национальных ценностей, приобщение их к национальным и этническим духовным традициям;</w:t>
      </w:r>
    </w:p>
    <w:p w:rsidR="003339B6" w:rsidRDefault="00957E45" w:rsidP="00661024">
      <w:pPr>
        <w:pStyle w:val="a5"/>
        <w:numPr>
          <w:ilvl w:val="0"/>
          <w:numId w:val="60"/>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3339B6">
        <w:rPr>
          <w:rFonts w:ascii="Times New Roman" w:eastAsia="Times New Roman" w:hAnsi="Times New Roman" w:cs="Times New Roman"/>
          <w:color w:val="auto"/>
          <w:kern w:val="0"/>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3339B6" w:rsidRDefault="00957E45" w:rsidP="00661024">
      <w:pPr>
        <w:pStyle w:val="a5"/>
        <w:numPr>
          <w:ilvl w:val="0"/>
          <w:numId w:val="60"/>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3339B6">
        <w:rPr>
          <w:rFonts w:ascii="Times New Roman" w:eastAsia="Times New Roman" w:hAnsi="Times New Roman" w:cs="Times New Roman"/>
          <w:color w:val="auto"/>
          <w:kern w:val="0"/>
          <w:sz w:val="24"/>
          <w:szCs w:val="24"/>
          <w:lang w:eastAsia="ru-RU"/>
        </w:rPr>
        <w:t xml:space="preserve">формирование осознанного отношения к ценности человеческой жизни. </w:t>
      </w:r>
    </w:p>
    <w:p w:rsidR="003339B6" w:rsidRPr="003339B6" w:rsidRDefault="003339B6" w:rsidP="00661024">
      <w:pPr>
        <w:spacing w:after="0" w:line="240" w:lineRule="auto"/>
        <w:jc w:val="both"/>
        <w:rPr>
          <w:rFonts w:ascii="Times New Roman" w:eastAsia="Times New Roman" w:hAnsi="Times New Roman" w:cs="Times New Roman"/>
          <w:color w:val="auto"/>
          <w:kern w:val="0"/>
          <w:sz w:val="10"/>
          <w:szCs w:val="24"/>
          <w:lang w:eastAsia="ru-RU"/>
        </w:rPr>
      </w:pPr>
    </w:p>
    <w:p w:rsidR="003339B6" w:rsidRDefault="00957E45" w:rsidP="00661024">
      <w:pPr>
        <w:spacing w:after="0" w:line="240" w:lineRule="auto"/>
        <w:jc w:val="both"/>
        <w:rPr>
          <w:rFonts w:ascii="Times New Roman" w:eastAsia="Times New Roman" w:hAnsi="Times New Roman" w:cs="Times New Roman"/>
          <w:i/>
          <w:color w:val="auto"/>
          <w:kern w:val="0"/>
          <w:sz w:val="24"/>
          <w:szCs w:val="24"/>
          <w:lang w:eastAsia="ru-RU"/>
        </w:rPr>
      </w:pPr>
      <w:r w:rsidRPr="003339B6">
        <w:rPr>
          <w:rFonts w:ascii="Times New Roman" w:eastAsia="Times New Roman" w:hAnsi="Times New Roman" w:cs="Times New Roman"/>
          <w:i/>
          <w:color w:val="auto"/>
          <w:kern w:val="0"/>
          <w:sz w:val="24"/>
          <w:szCs w:val="24"/>
          <w:lang w:eastAsia="ru-RU"/>
        </w:rPr>
        <w:t>В области формирования социальной культуры:</w:t>
      </w:r>
    </w:p>
    <w:p w:rsidR="003339B6" w:rsidRPr="003339B6" w:rsidRDefault="003339B6" w:rsidP="00661024">
      <w:pPr>
        <w:spacing w:after="0" w:line="240" w:lineRule="auto"/>
        <w:jc w:val="both"/>
        <w:rPr>
          <w:rFonts w:ascii="Times New Roman" w:eastAsia="Times New Roman" w:hAnsi="Times New Roman" w:cs="Times New Roman"/>
          <w:i/>
          <w:color w:val="auto"/>
          <w:kern w:val="0"/>
          <w:sz w:val="10"/>
          <w:szCs w:val="24"/>
          <w:lang w:eastAsia="ru-RU"/>
        </w:rPr>
      </w:pPr>
    </w:p>
    <w:p w:rsidR="003339B6" w:rsidRDefault="00957E45" w:rsidP="00661024">
      <w:pPr>
        <w:pStyle w:val="a5"/>
        <w:numPr>
          <w:ilvl w:val="0"/>
          <w:numId w:val="61"/>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3339B6">
        <w:rPr>
          <w:rFonts w:ascii="Times New Roman" w:eastAsia="Times New Roman" w:hAnsi="Times New Roman" w:cs="Times New Roman"/>
          <w:color w:val="auto"/>
          <w:kern w:val="0"/>
          <w:sz w:val="24"/>
          <w:szCs w:val="24"/>
          <w:lang w:eastAsia="ru-RU"/>
        </w:rPr>
        <w:t>формирование основ российской гражданской идентичности;</w:t>
      </w:r>
    </w:p>
    <w:p w:rsidR="003339B6" w:rsidRDefault="00957E45" w:rsidP="00661024">
      <w:pPr>
        <w:pStyle w:val="a5"/>
        <w:numPr>
          <w:ilvl w:val="0"/>
          <w:numId w:val="61"/>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3339B6">
        <w:rPr>
          <w:rFonts w:ascii="Times New Roman" w:eastAsia="Times New Roman" w:hAnsi="Times New Roman" w:cs="Times New Roman"/>
          <w:color w:val="auto"/>
          <w:kern w:val="0"/>
          <w:sz w:val="24"/>
          <w:szCs w:val="24"/>
          <w:lang w:eastAsia="ru-RU"/>
        </w:rPr>
        <w:t>воспитание ценностного отношения к своему национальному языку и культуре;</w:t>
      </w:r>
    </w:p>
    <w:p w:rsidR="003339B6" w:rsidRDefault="00957E45" w:rsidP="00661024">
      <w:pPr>
        <w:pStyle w:val="a5"/>
        <w:numPr>
          <w:ilvl w:val="0"/>
          <w:numId w:val="61"/>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3339B6">
        <w:rPr>
          <w:rFonts w:ascii="Times New Roman" w:eastAsia="Times New Roman" w:hAnsi="Times New Roman" w:cs="Times New Roman"/>
          <w:color w:val="auto"/>
          <w:kern w:val="0"/>
          <w:sz w:val="24"/>
          <w:szCs w:val="24"/>
          <w:lang w:eastAsia="ru-RU"/>
        </w:rPr>
        <w:t>формирование патриотизма и гражданской солидарности;</w:t>
      </w:r>
    </w:p>
    <w:p w:rsidR="003339B6" w:rsidRDefault="00957E45" w:rsidP="00661024">
      <w:pPr>
        <w:pStyle w:val="a5"/>
        <w:numPr>
          <w:ilvl w:val="0"/>
          <w:numId w:val="61"/>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3339B6">
        <w:rPr>
          <w:rFonts w:ascii="Times New Roman" w:eastAsia="Times New Roman" w:hAnsi="Times New Roman" w:cs="Times New Roman"/>
          <w:color w:val="auto"/>
          <w:kern w:val="0"/>
          <w:sz w:val="24"/>
          <w:szCs w:val="24"/>
          <w:lang w:eastAsia="ru-RU"/>
        </w:rPr>
        <w:lastRenderedPageBreak/>
        <w:t>формирование навыков организации и осуществления сотрудничества с педагогами, сверстниками, родителями, другими обучающимися в решении общих проблем;</w:t>
      </w:r>
    </w:p>
    <w:p w:rsidR="003339B6" w:rsidRDefault="00957E45" w:rsidP="00661024">
      <w:pPr>
        <w:pStyle w:val="a5"/>
        <w:numPr>
          <w:ilvl w:val="0"/>
          <w:numId w:val="61"/>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3339B6">
        <w:rPr>
          <w:rFonts w:ascii="Times New Roman" w:eastAsia="Times New Roman" w:hAnsi="Times New Roman" w:cs="Times New Roman"/>
          <w:color w:val="auto"/>
          <w:kern w:val="0"/>
          <w:sz w:val="24"/>
          <w:szCs w:val="24"/>
          <w:lang w:eastAsia="ru-RU"/>
        </w:rPr>
        <w:t>формирования доверия к другим людям;</w:t>
      </w:r>
    </w:p>
    <w:p w:rsidR="003339B6" w:rsidRDefault="00957E45" w:rsidP="00661024">
      <w:pPr>
        <w:pStyle w:val="a5"/>
        <w:numPr>
          <w:ilvl w:val="0"/>
          <w:numId w:val="61"/>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3339B6">
        <w:rPr>
          <w:rFonts w:ascii="Times New Roman" w:eastAsia="Times New Roman" w:hAnsi="Times New Roman" w:cs="Times New Roman"/>
          <w:color w:val="auto"/>
          <w:kern w:val="0"/>
          <w:sz w:val="24"/>
          <w:szCs w:val="24"/>
          <w:lang w:eastAsia="ru-RU"/>
        </w:rPr>
        <w:t>развитие доброжелательности и эмоциональной отзывчивости, понимания других людей и сопереживания им;</w:t>
      </w:r>
    </w:p>
    <w:p w:rsidR="003339B6" w:rsidRDefault="00957E45" w:rsidP="00661024">
      <w:pPr>
        <w:pStyle w:val="a5"/>
        <w:numPr>
          <w:ilvl w:val="0"/>
          <w:numId w:val="61"/>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3339B6">
        <w:rPr>
          <w:rFonts w:ascii="Times New Roman" w:eastAsia="Times New Roman" w:hAnsi="Times New Roman" w:cs="Times New Roman"/>
          <w:color w:val="auto"/>
          <w:kern w:val="0"/>
          <w:sz w:val="24"/>
          <w:szCs w:val="24"/>
          <w:lang w:eastAsia="ru-RU"/>
        </w:rPr>
        <w:t>становление гуманистических и демократических ценностных ориентаций;</w:t>
      </w:r>
    </w:p>
    <w:p w:rsidR="003339B6" w:rsidRDefault="00957E45" w:rsidP="00661024">
      <w:pPr>
        <w:pStyle w:val="a5"/>
        <w:numPr>
          <w:ilvl w:val="0"/>
          <w:numId w:val="61"/>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3339B6">
        <w:rPr>
          <w:rFonts w:ascii="Times New Roman" w:eastAsia="Times New Roman" w:hAnsi="Times New Roman" w:cs="Times New Roman"/>
          <w:color w:val="auto"/>
          <w:kern w:val="0"/>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C15BE" w:rsidRDefault="00957E45" w:rsidP="00661024">
      <w:pPr>
        <w:pStyle w:val="a5"/>
        <w:numPr>
          <w:ilvl w:val="0"/>
          <w:numId w:val="61"/>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3339B6">
        <w:rPr>
          <w:rFonts w:ascii="Times New Roman" w:eastAsia="Times New Roman" w:hAnsi="Times New Roman" w:cs="Times New Roman"/>
          <w:color w:val="auto"/>
          <w:kern w:val="0"/>
          <w:sz w:val="24"/>
          <w:szCs w:val="24"/>
          <w:lang w:eastAsia="ru-RU"/>
        </w:rPr>
        <w:t>формирование толерантности (уважения к языкам, культурным традициям, истории и образу жизни представителей народов России).</w:t>
      </w:r>
    </w:p>
    <w:p w:rsidR="003339B6" w:rsidRPr="003339B6" w:rsidRDefault="003339B6" w:rsidP="00661024">
      <w:pPr>
        <w:pStyle w:val="a5"/>
        <w:spacing w:after="0" w:line="240" w:lineRule="auto"/>
        <w:ind w:left="284"/>
        <w:jc w:val="both"/>
        <w:rPr>
          <w:rFonts w:ascii="Times New Roman" w:eastAsia="Times New Roman" w:hAnsi="Times New Roman" w:cs="Times New Roman"/>
          <w:color w:val="auto"/>
          <w:kern w:val="0"/>
          <w:sz w:val="10"/>
          <w:szCs w:val="24"/>
          <w:lang w:eastAsia="ru-RU"/>
        </w:rPr>
      </w:pPr>
    </w:p>
    <w:p w:rsidR="00AC15BE" w:rsidRDefault="00957E45" w:rsidP="00661024">
      <w:pPr>
        <w:spacing w:after="0" w:line="240" w:lineRule="auto"/>
        <w:jc w:val="both"/>
        <w:rPr>
          <w:rFonts w:ascii="Times New Roman" w:eastAsia="Times New Roman" w:hAnsi="Times New Roman" w:cs="Times New Roman"/>
          <w:i/>
          <w:color w:val="auto"/>
          <w:kern w:val="0"/>
          <w:sz w:val="24"/>
          <w:szCs w:val="24"/>
          <w:lang w:eastAsia="ru-RU"/>
        </w:rPr>
      </w:pPr>
      <w:r w:rsidRPr="003339B6">
        <w:rPr>
          <w:rFonts w:ascii="Times New Roman" w:eastAsia="Times New Roman" w:hAnsi="Times New Roman" w:cs="Times New Roman"/>
          <w:i/>
          <w:color w:val="auto"/>
          <w:kern w:val="0"/>
          <w:sz w:val="24"/>
          <w:szCs w:val="24"/>
          <w:lang w:eastAsia="ru-RU"/>
        </w:rPr>
        <w:t xml:space="preserve"> В области формирования семейной культуры: </w:t>
      </w:r>
    </w:p>
    <w:p w:rsidR="003339B6" w:rsidRPr="003339B6" w:rsidRDefault="003339B6" w:rsidP="00661024">
      <w:pPr>
        <w:spacing w:after="0" w:line="240" w:lineRule="auto"/>
        <w:jc w:val="both"/>
        <w:rPr>
          <w:rFonts w:ascii="Times New Roman" w:eastAsia="Times New Roman" w:hAnsi="Times New Roman" w:cs="Times New Roman"/>
          <w:i/>
          <w:color w:val="auto"/>
          <w:kern w:val="0"/>
          <w:sz w:val="10"/>
          <w:szCs w:val="24"/>
          <w:lang w:eastAsia="ru-RU"/>
        </w:rPr>
      </w:pPr>
    </w:p>
    <w:p w:rsidR="003339B6" w:rsidRDefault="00957E45" w:rsidP="00661024">
      <w:pPr>
        <w:pStyle w:val="a5"/>
        <w:numPr>
          <w:ilvl w:val="0"/>
          <w:numId w:val="62"/>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3339B6">
        <w:rPr>
          <w:rFonts w:ascii="Times New Roman" w:eastAsia="Times New Roman" w:hAnsi="Times New Roman" w:cs="Times New Roman"/>
          <w:color w:val="auto"/>
          <w:kern w:val="0"/>
          <w:sz w:val="24"/>
          <w:szCs w:val="24"/>
          <w:lang w:eastAsia="ru-RU"/>
        </w:rPr>
        <w:t>формирование отношения к семье как основе российского общества;</w:t>
      </w:r>
    </w:p>
    <w:p w:rsidR="003339B6" w:rsidRDefault="00957E45" w:rsidP="00661024">
      <w:pPr>
        <w:pStyle w:val="a5"/>
        <w:numPr>
          <w:ilvl w:val="0"/>
          <w:numId w:val="62"/>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3339B6">
        <w:rPr>
          <w:rFonts w:ascii="Times New Roman" w:eastAsia="Times New Roman" w:hAnsi="Times New Roman" w:cs="Times New Roman"/>
          <w:color w:val="auto"/>
          <w:kern w:val="0"/>
          <w:sz w:val="24"/>
          <w:szCs w:val="24"/>
          <w:lang w:eastAsia="ru-RU"/>
        </w:rPr>
        <w:t>формирование уважительного отношения к родителям, осознанного, заботливого отношения к старшим и младшим;</w:t>
      </w:r>
    </w:p>
    <w:p w:rsidR="003339B6" w:rsidRDefault="00957E45" w:rsidP="00661024">
      <w:pPr>
        <w:pStyle w:val="a5"/>
        <w:numPr>
          <w:ilvl w:val="0"/>
          <w:numId w:val="62"/>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3339B6">
        <w:rPr>
          <w:rFonts w:ascii="Times New Roman" w:eastAsia="Times New Roman" w:hAnsi="Times New Roman" w:cs="Times New Roman"/>
          <w:color w:val="auto"/>
          <w:kern w:val="0"/>
          <w:sz w:val="24"/>
          <w:szCs w:val="24"/>
          <w:lang w:eastAsia="ru-RU"/>
        </w:rPr>
        <w:t>формирование представлений о семейных ценностях, гендерных семейных ролях и уважения к ним;</w:t>
      </w:r>
    </w:p>
    <w:p w:rsidR="003339B6" w:rsidRDefault="00957E45" w:rsidP="00661024">
      <w:pPr>
        <w:pStyle w:val="a5"/>
        <w:numPr>
          <w:ilvl w:val="0"/>
          <w:numId w:val="62"/>
        </w:numPr>
        <w:spacing w:after="0" w:line="240" w:lineRule="auto"/>
        <w:ind w:left="284" w:hanging="284"/>
        <w:jc w:val="both"/>
        <w:rPr>
          <w:rFonts w:ascii="Times New Roman" w:eastAsia="Times New Roman" w:hAnsi="Times New Roman" w:cs="Times New Roman"/>
          <w:color w:val="auto"/>
          <w:kern w:val="0"/>
          <w:sz w:val="24"/>
          <w:szCs w:val="24"/>
          <w:lang w:eastAsia="ru-RU"/>
        </w:rPr>
      </w:pPr>
      <w:r w:rsidRPr="003339B6">
        <w:rPr>
          <w:rFonts w:ascii="Times New Roman" w:eastAsia="Times New Roman" w:hAnsi="Times New Roman" w:cs="Times New Roman"/>
          <w:color w:val="auto"/>
          <w:kern w:val="0"/>
          <w:sz w:val="24"/>
          <w:szCs w:val="24"/>
          <w:lang w:eastAsia="ru-RU"/>
        </w:rPr>
        <w:t xml:space="preserve">знакомство с культурно-историческими и этническими традициями российской семьи. </w:t>
      </w:r>
    </w:p>
    <w:p w:rsidR="009E738E" w:rsidRPr="009E738E" w:rsidRDefault="009E738E" w:rsidP="00661024">
      <w:pPr>
        <w:spacing w:after="0" w:line="240" w:lineRule="auto"/>
        <w:jc w:val="both"/>
        <w:rPr>
          <w:rFonts w:ascii="Times New Roman" w:eastAsia="Times New Roman" w:hAnsi="Times New Roman" w:cs="Times New Roman"/>
          <w:sz w:val="2"/>
          <w:szCs w:val="24"/>
        </w:rPr>
      </w:pPr>
    </w:p>
    <w:p w:rsidR="009E738E" w:rsidRPr="009E738E" w:rsidRDefault="009E738E" w:rsidP="00661024">
      <w:pPr>
        <w:spacing w:after="0" w:line="240" w:lineRule="auto"/>
        <w:jc w:val="both"/>
        <w:rPr>
          <w:rFonts w:ascii="Times New Roman" w:eastAsia="Times New Roman" w:hAnsi="Times New Roman" w:cs="Times New Roman"/>
          <w:sz w:val="24"/>
          <w:szCs w:val="24"/>
        </w:rPr>
      </w:pPr>
      <w:r w:rsidRPr="009D582D">
        <w:rPr>
          <w:rFonts w:ascii="Times New Roman" w:eastAsia="Times New Roman" w:hAnsi="Times New Roman" w:cs="Times New Roman"/>
          <w:sz w:val="24"/>
          <w:szCs w:val="24"/>
        </w:rPr>
        <w:t>Программа  </w:t>
      </w:r>
      <w:r w:rsidRPr="00A343F5">
        <w:rPr>
          <w:rFonts w:ascii="Times New Roman" w:hAnsi="Times New Roman" w:cs="Times New Roman"/>
          <w:sz w:val="24"/>
          <w:szCs w:val="24"/>
        </w:rPr>
        <w:t>духовно-нравственного развития и воспитания обучающихся</w:t>
      </w:r>
      <w:r w:rsidRPr="009D582D">
        <w:rPr>
          <w:rFonts w:ascii="Times New Roman" w:hAnsi="Times New Roman" w:cs="Times New Roman"/>
          <w:b/>
          <w:sz w:val="24"/>
          <w:szCs w:val="24"/>
        </w:rPr>
        <w:t xml:space="preserve"> </w:t>
      </w:r>
      <w:r w:rsidRPr="009D582D">
        <w:rPr>
          <w:rFonts w:ascii="Times New Roman" w:eastAsia="Times New Roman" w:hAnsi="Times New Roman" w:cs="Times New Roman"/>
          <w:sz w:val="24"/>
          <w:szCs w:val="24"/>
        </w:rPr>
        <w:t>обеспечивает:</w:t>
      </w:r>
    </w:p>
    <w:p w:rsidR="009E738E" w:rsidRPr="00FE1E3F" w:rsidRDefault="009E738E" w:rsidP="00661024">
      <w:pPr>
        <w:numPr>
          <w:ilvl w:val="0"/>
          <w:numId w:val="62"/>
        </w:numPr>
        <w:suppressAutoHyphens w:val="0"/>
        <w:spacing w:after="0" w:line="240" w:lineRule="auto"/>
        <w:ind w:left="284" w:hanging="284"/>
        <w:jc w:val="both"/>
        <w:rPr>
          <w:rFonts w:ascii="Times New Roman" w:hAnsi="Times New Roman" w:cs="Times New Roman"/>
          <w:sz w:val="24"/>
          <w:szCs w:val="24"/>
        </w:rPr>
      </w:pPr>
      <w:r w:rsidRPr="00FE1E3F">
        <w:rPr>
          <w:rFonts w:ascii="Times New Roman" w:hAnsi="Times New Roman" w:cs="Times New Roman"/>
          <w:sz w:val="24"/>
          <w:szCs w:val="24"/>
        </w:rPr>
        <w:t xml:space="preserve">формирование ценностных представлений о морали, об основных понятиях этики, толерантности, духовных ценностях народов России, сохранении семейных ценностей. </w:t>
      </w:r>
    </w:p>
    <w:p w:rsidR="009E738E" w:rsidRPr="009D582D" w:rsidRDefault="009E738E" w:rsidP="00661024">
      <w:pPr>
        <w:numPr>
          <w:ilvl w:val="0"/>
          <w:numId w:val="62"/>
        </w:numPr>
        <w:suppressAutoHyphens w:val="0"/>
        <w:spacing w:after="0" w:line="240" w:lineRule="auto"/>
        <w:ind w:left="284" w:hanging="284"/>
        <w:jc w:val="both"/>
        <w:rPr>
          <w:rFonts w:ascii="Times New Roman" w:eastAsia="Times New Roman" w:hAnsi="Times New Roman" w:cs="Times New Roman"/>
          <w:sz w:val="24"/>
          <w:szCs w:val="24"/>
        </w:rPr>
      </w:pPr>
      <w:r w:rsidRPr="009D582D">
        <w:rPr>
          <w:rFonts w:ascii="Times New Roman" w:eastAsia="Times New Roman" w:hAnsi="Times New Roman" w:cs="Times New Roman"/>
          <w:sz w:val="24"/>
          <w:szCs w:val="24"/>
        </w:rPr>
        <w:t>организацию  системы  воспитательных  мероприятий,  позволяющих  каждому обучающемуся использовать на практике полученные знания, усвоенные модели и нормы поведения;</w:t>
      </w:r>
    </w:p>
    <w:p w:rsidR="009E738E" w:rsidRDefault="009E738E" w:rsidP="00661024">
      <w:pPr>
        <w:numPr>
          <w:ilvl w:val="0"/>
          <w:numId w:val="62"/>
        </w:numPr>
        <w:suppressAutoHyphens w:val="0"/>
        <w:spacing w:after="0" w:line="240" w:lineRule="auto"/>
        <w:ind w:left="284" w:hanging="284"/>
        <w:jc w:val="both"/>
        <w:rPr>
          <w:rFonts w:ascii="Times New Roman" w:eastAsia="Times New Roman" w:hAnsi="Times New Roman" w:cs="Times New Roman"/>
          <w:sz w:val="24"/>
          <w:szCs w:val="24"/>
        </w:rPr>
      </w:pPr>
      <w:r w:rsidRPr="009D582D">
        <w:rPr>
          <w:rFonts w:ascii="Times New Roman" w:eastAsia="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E738E" w:rsidRPr="009E738E" w:rsidRDefault="009E738E" w:rsidP="009E738E">
      <w:pPr>
        <w:suppressAutoHyphens w:val="0"/>
        <w:spacing w:after="0" w:line="240" w:lineRule="auto"/>
        <w:ind w:left="284"/>
        <w:jc w:val="both"/>
        <w:rPr>
          <w:rFonts w:ascii="Times New Roman" w:eastAsia="Times New Roman" w:hAnsi="Times New Roman" w:cs="Times New Roman"/>
          <w:sz w:val="10"/>
          <w:szCs w:val="24"/>
        </w:rPr>
      </w:pPr>
    </w:p>
    <w:p w:rsidR="000A239D" w:rsidRDefault="009E738E" w:rsidP="000A239D">
      <w:pPr>
        <w:spacing w:after="0" w:line="240" w:lineRule="auto"/>
        <w:jc w:val="center"/>
        <w:rPr>
          <w:rFonts w:ascii="Times New Roman" w:hAnsi="Times New Roman" w:cs="Times New Roman"/>
          <w:b/>
          <w:sz w:val="24"/>
        </w:rPr>
      </w:pPr>
      <w:r w:rsidRPr="00D82AEE">
        <w:rPr>
          <w:rFonts w:ascii="Times New Roman" w:hAnsi="Times New Roman" w:cs="Times New Roman"/>
          <w:b/>
          <w:sz w:val="24"/>
        </w:rPr>
        <w:t>Принципы духовно-нравственного развит</w:t>
      </w:r>
      <w:r>
        <w:rPr>
          <w:rFonts w:ascii="Times New Roman" w:hAnsi="Times New Roman" w:cs="Times New Roman"/>
          <w:b/>
          <w:sz w:val="24"/>
        </w:rPr>
        <w:t>ия и воспитания обучающихся с ТН</w:t>
      </w:r>
      <w:r w:rsidRPr="00D82AEE">
        <w:rPr>
          <w:rFonts w:ascii="Times New Roman" w:hAnsi="Times New Roman" w:cs="Times New Roman"/>
          <w:b/>
          <w:sz w:val="24"/>
        </w:rPr>
        <w:t xml:space="preserve">Р </w:t>
      </w:r>
    </w:p>
    <w:p w:rsidR="009E738E" w:rsidRPr="00D82AEE" w:rsidRDefault="009E738E" w:rsidP="000A239D">
      <w:pPr>
        <w:spacing w:after="0" w:line="240" w:lineRule="auto"/>
        <w:jc w:val="center"/>
        <w:rPr>
          <w:rFonts w:ascii="Times New Roman" w:hAnsi="Times New Roman" w:cs="Times New Roman"/>
          <w:b/>
          <w:sz w:val="24"/>
        </w:rPr>
      </w:pPr>
      <w:r w:rsidRPr="00D82AEE">
        <w:rPr>
          <w:rFonts w:ascii="Times New Roman" w:hAnsi="Times New Roman" w:cs="Times New Roman"/>
          <w:b/>
          <w:sz w:val="24"/>
        </w:rPr>
        <w:t>на ступени начального общего образования.</w:t>
      </w:r>
    </w:p>
    <w:p w:rsidR="009E738E" w:rsidRPr="00D82AEE" w:rsidRDefault="009E738E" w:rsidP="00661024">
      <w:pPr>
        <w:tabs>
          <w:tab w:val="left" w:pos="426"/>
        </w:tabs>
        <w:spacing w:after="0" w:line="240" w:lineRule="auto"/>
        <w:jc w:val="both"/>
        <w:rPr>
          <w:rFonts w:ascii="Times New Roman" w:hAnsi="Times New Roman" w:cs="Times New Roman"/>
          <w:b/>
          <w:sz w:val="24"/>
        </w:rPr>
      </w:pPr>
      <w:r w:rsidRPr="00D82AEE">
        <w:rPr>
          <w:rFonts w:ascii="Times New Roman" w:hAnsi="Times New Roman" w:cs="Times New Roman"/>
          <w:b/>
          <w:sz w:val="24"/>
        </w:rPr>
        <w:t>Принцип следования нравственному примеру.</w:t>
      </w:r>
    </w:p>
    <w:p w:rsidR="000A239D" w:rsidRDefault="009E738E" w:rsidP="00661024">
      <w:pPr>
        <w:spacing w:after="0" w:line="240" w:lineRule="auto"/>
        <w:jc w:val="both"/>
        <w:rPr>
          <w:rStyle w:val="Zag11"/>
          <w:rFonts w:ascii="Times New Roman" w:eastAsia="@Arial Unicode MS" w:hAnsi="Times New Roman" w:cs="Times New Roman"/>
          <w:sz w:val="24"/>
        </w:rPr>
      </w:pPr>
      <w:r w:rsidRPr="00D82AEE">
        <w:rPr>
          <w:rStyle w:val="Zag11"/>
          <w:rFonts w:ascii="Times New Roman" w:eastAsia="@Arial Unicode MS" w:hAnsi="Times New Roman" w:cs="Times New Roman"/>
          <w:sz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0A239D" w:rsidRPr="000A239D" w:rsidRDefault="000A239D" w:rsidP="00661024">
      <w:pPr>
        <w:spacing w:after="0" w:line="240" w:lineRule="auto"/>
        <w:jc w:val="both"/>
        <w:rPr>
          <w:rStyle w:val="Zag11"/>
          <w:rFonts w:ascii="Times New Roman" w:eastAsia="@Arial Unicode MS" w:hAnsi="Times New Roman" w:cs="Times New Roman"/>
          <w:sz w:val="10"/>
        </w:rPr>
      </w:pPr>
    </w:p>
    <w:p w:rsidR="009E738E" w:rsidRPr="000A239D" w:rsidRDefault="009E738E" w:rsidP="00661024">
      <w:pPr>
        <w:spacing w:after="0" w:line="240" w:lineRule="auto"/>
        <w:jc w:val="both"/>
        <w:rPr>
          <w:rFonts w:ascii="Times New Roman" w:eastAsia="@Arial Unicode MS" w:hAnsi="Times New Roman" w:cs="Times New Roman"/>
          <w:sz w:val="24"/>
        </w:rPr>
      </w:pPr>
      <w:r w:rsidRPr="00D82AEE">
        <w:rPr>
          <w:rFonts w:ascii="Times New Roman" w:hAnsi="Times New Roman" w:cs="Times New Roman"/>
          <w:b/>
          <w:sz w:val="24"/>
        </w:rPr>
        <w:t>Принцип системно – деятельностной организации воспитания.</w:t>
      </w:r>
    </w:p>
    <w:p w:rsidR="009E738E" w:rsidRPr="00D82AEE" w:rsidRDefault="009E738E" w:rsidP="00661024">
      <w:pPr>
        <w:spacing w:after="0" w:line="240" w:lineRule="auto"/>
        <w:jc w:val="both"/>
        <w:rPr>
          <w:rStyle w:val="Zag11"/>
          <w:rFonts w:ascii="Times New Roman" w:eastAsia="@Arial Unicode MS" w:hAnsi="Times New Roman" w:cs="Times New Roman"/>
          <w:sz w:val="24"/>
        </w:rPr>
      </w:pPr>
      <w:r w:rsidRPr="00D82AEE">
        <w:rPr>
          <w:rStyle w:val="Zag11"/>
          <w:rFonts w:ascii="Times New Roman" w:eastAsia="@Arial Unicode MS" w:hAnsi="Times New Roman" w:cs="Times New Roman"/>
          <w:sz w:val="24"/>
        </w:rPr>
        <w:t xml:space="preserve">Для решения воспитательных задач обучающиеся вместе с педагогами и родителями, иными субъектами воспитания и социализации обращаются к содержанию: </w:t>
      </w:r>
      <w:r w:rsidRPr="00D82AEE">
        <w:rPr>
          <w:rStyle w:val="Zag11"/>
          <w:rFonts w:ascii="Times New Roman" w:eastAsia="@Arial Unicode MS" w:hAnsi="Times New Roman" w:cs="Times New Roman"/>
          <w:color w:val="000000"/>
          <w:sz w:val="24"/>
        </w:rPr>
        <w:t xml:space="preserve">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w:t>
      </w:r>
      <w:r w:rsidRPr="00D82AEE">
        <w:rPr>
          <w:rStyle w:val="Zag11"/>
          <w:rFonts w:ascii="Times New Roman" w:eastAsia="@Arial Unicode MS" w:hAnsi="Times New Roman" w:cs="Times New Roman"/>
          <w:sz w:val="24"/>
        </w:rPr>
        <w:t>других источников информации и научного знания.</w:t>
      </w:r>
    </w:p>
    <w:p w:rsidR="000A239D" w:rsidRPr="000A239D" w:rsidRDefault="000A239D" w:rsidP="00661024">
      <w:pPr>
        <w:spacing w:after="0" w:line="240" w:lineRule="auto"/>
        <w:jc w:val="both"/>
        <w:rPr>
          <w:rFonts w:ascii="Times New Roman" w:hAnsi="Times New Roman" w:cs="Times New Roman"/>
          <w:b/>
          <w:sz w:val="10"/>
        </w:rPr>
      </w:pPr>
    </w:p>
    <w:p w:rsidR="009E738E" w:rsidRPr="00D82AEE" w:rsidRDefault="009E738E" w:rsidP="00661024">
      <w:pPr>
        <w:spacing w:after="0" w:line="240" w:lineRule="auto"/>
        <w:jc w:val="both"/>
        <w:rPr>
          <w:rFonts w:ascii="Times New Roman" w:hAnsi="Times New Roman" w:cs="Times New Roman"/>
          <w:b/>
          <w:sz w:val="24"/>
        </w:rPr>
      </w:pPr>
      <w:r w:rsidRPr="00D82AEE">
        <w:rPr>
          <w:rFonts w:ascii="Times New Roman" w:hAnsi="Times New Roman" w:cs="Times New Roman"/>
          <w:b/>
          <w:sz w:val="24"/>
        </w:rPr>
        <w:t>Принцип диалогического общения.</w:t>
      </w:r>
    </w:p>
    <w:p w:rsidR="009E738E" w:rsidRPr="00D82AEE" w:rsidRDefault="009E738E" w:rsidP="00661024">
      <w:pPr>
        <w:spacing w:after="0" w:line="240" w:lineRule="auto"/>
        <w:jc w:val="both"/>
        <w:rPr>
          <w:rStyle w:val="Zag11"/>
          <w:rFonts w:ascii="Times New Roman" w:eastAsia="@Arial Unicode MS" w:hAnsi="Times New Roman" w:cs="Times New Roman"/>
          <w:sz w:val="24"/>
        </w:rPr>
      </w:pPr>
      <w:r w:rsidRPr="00D82AEE">
        <w:rPr>
          <w:rStyle w:val="Zag11"/>
          <w:rFonts w:ascii="Times New Roman" w:eastAsia="@Arial Unicode MS" w:hAnsi="Times New Roman" w:cs="Times New Roman"/>
          <w:sz w:val="24"/>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w:t>
      </w:r>
      <w:r w:rsidRPr="00D82AEE">
        <w:rPr>
          <w:rStyle w:val="Zag11"/>
          <w:rFonts w:ascii="Times New Roman" w:eastAsia="@Arial Unicode MS" w:hAnsi="Times New Roman" w:cs="Times New Roman"/>
          <w:sz w:val="24"/>
        </w:rPr>
        <w:lastRenderedPageBreak/>
        <w:t>ценностей, поиск смысла жизни невозможны вне диалогического общения человека с другим человеком, ребёнка со значимым взрослым.</w:t>
      </w:r>
    </w:p>
    <w:p w:rsidR="000A239D" w:rsidRPr="000A239D" w:rsidRDefault="000A239D" w:rsidP="00661024">
      <w:pPr>
        <w:spacing w:after="0" w:line="240" w:lineRule="auto"/>
        <w:jc w:val="both"/>
        <w:rPr>
          <w:rFonts w:ascii="Times New Roman" w:hAnsi="Times New Roman" w:cs="Times New Roman"/>
          <w:b/>
          <w:sz w:val="10"/>
        </w:rPr>
      </w:pPr>
    </w:p>
    <w:p w:rsidR="009E738E" w:rsidRPr="00D82AEE" w:rsidRDefault="009E738E" w:rsidP="00661024">
      <w:pPr>
        <w:spacing w:after="0" w:line="240" w:lineRule="auto"/>
        <w:jc w:val="both"/>
        <w:rPr>
          <w:rFonts w:ascii="Times New Roman" w:hAnsi="Times New Roman" w:cs="Times New Roman"/>
          <w:b/>
          <w:sz w:val="24"/>
        </w:rPr>
      </w:pPr>
      <w:r w:rsidRPr="00D82AEE">
        <w:rPr>
          <w:rFonts w:ascii="Times New Roman" w:hAnsi="Times New Roman" w:cs="Times New Roman"/>
          <w:b/>
          <w:sz w:val="24"/>
        </w:rPr>
        <w:t>Принцип полисубъективности воспитания.</w:t>
      </w:r>
    </w:p>
    <w:p w:rsidR="009E738E" w:rsidRPr="00D82AEE" w:rsidRDefault="009E738E" w:rsidP="00661024">
      <w:pPr>
        <w:spacing w:after="0" w:line="240" w:lineRule="auto"/>
        <w:jc w:val="both"/>
        <w:rPr>
          <w:rStyle w:val="Zag11"/>
          <w:rFonts w:ascii="Times New Roman" w:eastAsia="@Arial Unicode MS" w:hAnsi="Times New Roman" w:cs="Times New Roman"/>
          <w:sz w:val="24"/>
        </w:rPr>
      </w:pPr>
      <w:r w:rsidRPr="00D82AEE">
        <w:rPr>
          <w:rStyle w:val="Zag11"/>
          <w:rFonts w:ascii="Times New Roman" w:eastAsia="@Arial Unicode MS" w:hAnsi="Times New Roman" w:cs="Times New Roman"/>
          <w:sz w:val="24"/>
        </w:rPr>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0A239D" w:rsidRPr="000A239D" w:rsidRDefault="000A239D" w:rsidP="00661024">
      <w:pPr>
        <w:spacing w:after="0" w:line="240" w:lineRule="auto"/>
        <w:jc w:val="both"/>
        <w:rPr>
          <w:rFonts w:ascii="Times New Roman" w:hAnsi="Times New Roman" w:cs="Times New Roman"/>
          <w:b/>
          <w:sz w:val="10"/>
        </w:rPr>
      </w:pPr>
    </w:p>
    <w:p w:rsidR="009E738E" w:rsidRPr="00D82AEE" w:rsidRDefault="009E738E" w:rsidP="00661024">
      <w:pPr>
        <w:spacing w:after="0" w:line="240" w:lineRule="auto"/>
        <w:jc w:val="both"/>
        <w:rPr>
          <w:rFonts w:ascii="Times New Roman" w:hAnsi="Times New Roman" w:cs="Times New Roman"/>
          <w:b/>
          <w:sz w:val="24"/>
        </w:rPr>
      </w:pPr>
      <w:r w:rsidRPr="00D82AEE">
        <w:rPr>
          <w:rFonts w:ascii="Times New Roman" w:hAnsi="Times New Roman" w:cs="Times New Roman"/>
          <w:b/>
          <w:sz w:val="24"/>
        </w:rPr>
        <w:t>Принцип ориентации на идеал.</w:t>
      </w:r>
    </w:p>
    <w:p w:rsidR="009E738E" w:rsidRPr="00D82AEE" w:rsidRDefault="009E738E" w:rsidP="00661024">
      <w:pPr>
        <w:spacing w:after="0" w:line="240" w:lineRule="auto"/>
        <w:jc w:val="both"/>
        <w:rPr>
          <w:rFonts w:ascii="Times New Roman" w:eastAsia="@Arial Unicode MS" w:hAnsi="Times New Roman" w:cs="Times New Roman"/>
          <w:sz w:val="24"/>
        </w:rPr>
      </w:pPr>
      <w:r w:rsidRPr="00D82AEE">
        <w:rPr>
          <w:rStyle w:val="Zag11"/>
          <w:rFonts w:ascii="Times New Roman" w:eastAsia="@Arial Unicode MS" w:hAnsi="Times New Roman" w:cs="Times New Roman"/>
          <w:sz w:val="24"/>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0A239D" w:rsidRPr="000A239D" w:rsidRDefault="000A239D" w:rsidP="00661024">
      <w:pPr>
        <w:spacing w:after="0" w:line="240" w:lineRule="auto"/>
        <w:jc w:val="both"/>
        <w:rPr>
          <w:rFonts w:ascii="Times New Roman" w:hAnsi="Times New Roman" w:cs="Times New Roman"/>
          <w:b/>
          <w:sz w:val="10"/>
        </w:rPr>
      </w:pPr>
    </w:p>
    <w:p w:rsidR="009E738E" w:rsidRPr="00D82AEE" w:rsidRDefault="009E738E" w:rsidP="00661024">
      <w:pPr>
        <w:spacing w:after="0" w:line="240" w:lineRule="auto"/>
        <w:jc w:val="both"/>
        <w:rPr>
          <w:rFonts w:ascii="Times New Roman" w:hAnsi="Times New Roman" w:cs="Times New Roman"/>
          <w:b/>
          <w:sz w:val="24"/>
        </w:rPr>
      </w:pPr>
      <w:r w:rsidRPr="00D82AEE">
        <w:rPr>
          <w:rFonts w:ascii="Times New Roman" w:hAnsi="Times New Roman" w:cs="Times New Roman"/>
          <w:b/>
          <w:sz w:val="24"/>
        </w:rPr>
        <w:t>Аксиологический принцип.</w:t>
      </w:r>
    </w:p>
    <w:p w:rsidR="009E738E" w:rsidRPr="00D82AEE" w:rsidRDefault="009E738E" w:rsidP="00661024">
      <w:pPr>
        <w:spacing w:after="0" w:line="240" w:lineRule="auto"/>
        <w:jc w:val="both"/>
        <w:rPr>
          <w:rStyle w:val="Zag11"/>
          <w:rFonts w:ascii="Times New Roman" w:eastAsia="@Arial Unicode MS" w:hAnsi="Times New Roman" w:cs="Times New Roman"/>
          <w:sz w:val="24"/>
        </w:rPr>
      </w:pPr>
      <w:r w:rsidRPr="00D82AEE">
        <w:rPr>
          <w:rStyle w:val="Zag11"/>
          <w:rFonts w:ascii="Times New Roman" w:eastAsia="@Arial Unicode MS" w:hAnsi="Times New Roman" w:cs="Times New Roman"/>
          <w:sz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A239D" w:rsidRPr="000A239D" w:rsidRDefault="000A239D" w:rsidP="00661024">
      <w:pPr>
        <w:spacing w:after="0" w:line="240" w:lineRule="auto"/>
        <w:jc w:val="both"/>
        <w:rPr>
          <w:rFonts w:ascii="Times New Roman" w:hAnsi="Times New Roman" w:cs="Times New Roman"/>
          <w:b/>
          <w:sz w:val="10"/>
        </w:rPr>
      </w:pPr>
    </w:p>
    <w:p w:rsidR="009E738E" w:rsidRPr="00D82AEE" w:rsidRDefault="009E738E" w:rsidP="00661024">
      <w:pPr>
        <w:spacing w:after="0" w:line="240" w:lineRule="auto"/>
        <w:jc w:val="both"/>
        <w:rPr>
          <w:rFonts w:ascii="Times New Roman" w:hAnsi="Times New Roman" w:cs="Times New Roman"/>
          <w:b/>
          <w:sz w:val="24"/>
        </w:rPr>
      </w:pPr>
      <w:r w:rsidRPr="00D82AEE">
        <w:rPr>
          <w:rFonts w:ascii="Times New Roman" w:hAnsi="Times New Roman" w:cs="Times New Roman"/>
          <w:b/>
          <w:sz w:val="24"/>
        </w:rPr>
        <w:t>Принцип идентификации (персонификации).</w:t>
      </w:r>
    </w:p>
    <w:p w:rsidR="009E738E" w:rsidRDefault="009E738E" w:rsidP="00661024">
      <w:pPr>
        <w:spacing w:after="0" w:line="240" w:lineRule="auto"/>
        <w:jc w:val="both"/>
        <w:rPr>
          <w:rStyle w:val="Zag11"/>
          <w:rFonts w:ascii="Times New Roman" w:eastAsia="@Arial Unicode MS" w:hAnsi="Times New Roman" w:cs="Times New Roman"/>
          <w:sz w:val="24"/>
        </w:rPr>
      </w:pPr>
      <w:r w:rsidRPr="00D82AEE">
        <w:rPr>
          <w:rStyle w:val="Zag11"/>
          <w:rFonts w:ascii="Times New Roman" w:eastAsia="@Arial Unicode MS" w:hAnsi="Times New Roman" w:cs="Times New Roman"/>
          <w:sz w:val="24"/>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w:t>
      </w:r>
      <w:r>
        <w:rPr>
          <w:rStyle w:val="Zag11"/>
          <w:rFonts w:ascii="Times New Roman" w:eastAsia="@Arial Unicode MS" w:hAnsi="Times New Roman" w:cs="Times New Roman"/>
          <w:sz w:val="24"/>
        </w:rPr>
        <w:t>а.</w:t>
      </w:r>
    </w:p>
    <w:p w:rsidR="009E738E" w:rsidRPr="000A239D" w:rsidRDefault="009E738E" w:rsidP="00661024">
      <w:pPr>
        <w:spacing w:after="0" w:line="240" w:lineRule="auto"/>
        <w:jc w:val="both"/>
        <w:rPr>
          <w:rFonts w:ascii="Times New Roman" w:eastAsia="Times New Roman" w:hAnsi="Times New Roman" w:cs="Times New Roman"/>
          <w:color w:val="auto"/>
          <w:kern w:val="0"/>
          <w:sz w:val="10"/>
          <w:szCs w:val="24"/>
          <w:lang w:eastAsia="ru-RU"/>
        </w:rPr>
      </w:pPr>
    </w:p>
    <w:p w:rsidR="00926674" w:rsidRDefault="00957E45" w:rsidP="00661024">
      <w:pPr>
        <w:spacing w:after="0" w:line="240" w:lineRule="auto"/>
        <w:jc w:val="both"/>
        <w:rPr>
          <w:rFonts w:ascii="Times New Roman" w:eastAsia="Times New Roman" w:hAnsi="Times New Roman" w:cs="Times New Roman"/>
          <w:color w:val="auto"/>
          <w:kern w:val="0"/>
          <w:sz w:val="24"/>
          <w:szCs w:val="24"/>
          <w:lang w:eastAsia="ru-RU"/>
        </w:rPr>
      </w:pPr>
      <w:r w:rsidRPr="00957E45">
        <w:rPr>
          <w:rFonts w:ascii="Times New Roman" w:eastAsia="Times New Roman" w:hAnsi="Times New Roman" w:cs="Times New Roman"/>
          <w:color w:val="auto"/>
          <w:kern w:val="0"/>
          <w:sz w:val="24"/>
          <w:szCs w:val="24"/>
          <w:lang w:eastAsia="ru-RU"/>
        </w:rPr>
        <w:t xml:space="preserve">Основными </w:t>
      </w:r>
      <w:r w:rsidRPr="000A239D">
        <w:rPr>
          <w:rFonts w:ascii="Times New Roman" w:eastAsia="Times New Roman" w:hAnsi="Times New Roman" w:cs="Times New Roman"/>
          <w:i/>
          <w:color w:val="auto"/>
          <w:kern w:val="0"/>
          <w:sz w:val="24"/>
          <w:szCs w:val="24"/>
          <w:lang w:eastAsia="ru-RU"/>
        </w:rPr>
        <w:t>формами организации работы</w:t>
      </w:r>
      <w:r w:rsidRPr="00957E45">
        <w:rPr>
          <w:rFonts w:ascii="Times New Roman" w:eastAsia="Times New Roman" w:hAnsi="Times New Roman" w:cs="Times New Roman"/>
          <w:color w:val="auto"/>
          <w:kern w:val="0"/>
          <w:sz w:val="24"/>
          <w:szCs w:val="24"/>
          <w:lang w:eastAsia="ru-RU"/>
        </w:rPr>
        <w:t xml:space="preserve"> в процессе духовно-нравственного развития, воспитания обучающихся с ТНР выступают: </w:t>
      </w:r>
    </w:p>
    <w:p w:rsidR="009E738E" w:rsidRDefault="00957E45" w:rsidP="00661024">
      <w:pPr>
        <w:pStyle w:val="a5"/>
        <w:numPr>
          <w:ilvl w:val="0"/>
          <w:numId w:val="63"/>
        </w:numPr>
        <w:spacing w:after="0" w:line="240" w:lineRule="auto"/>
        <w:jc w:val="both"/>
        <w:rPr>
          <w:rFonts w:ascii="Times New Roman" w:eastAsia="Times New Roman" w:hAnsi="Times New Roman" w:cs="Times New Roman"/>
          <w:color w:val="auto"/>
          <w:kern w:val="0"/>
          <w:sz w:val="24"/>
          <w:szCs w:val="24"/>
          <w:lang w:eastAsia="ru-RU"/>
        </w:rPr>
      </w:pPr>
      <w:r w:rsidRPr="009E738E">
        <w:rPr>
          <w:rFonts w:ascii="Times New Roman" w:eastAsia="Times New Roman" w:hAnsi="Times New Roman" w:cs="Times New Roman"/>
          <w:color w:val="auto"/>
          <w:kern w:val="0"/>
          <w:sz w:val="24"/>
          <w:szCs w:val="24"/>
          <w:lang w:eastAsia="ru-RU"/>
        </w:rPr>
        <w:t xml:space="preserve">беседа; чтение книг; экскурсии; </w:t>
      </w:r>
    </w:p>
    <w:p w:rsidR="009E738E" w:rsidRDefault="00957E45" w:rsidP="00661024">
      <w:pPr>
        <w:pStyle w:val="a5"/>
        <w:numPr>
          <w:ilvl w:val="0"/>
          <w:numId w:val="63"/>
        </w:numPr>
        <w:spacing w:after="0" w:line="240" w:lineRule="auto"/>
        <w:jc w:val="both"/>
        <w:rPr>
          <w:rFonts w:ascii="Times New Roman" w:eastAsia="Times New Roman" w:hAnsi="Times New Roman" w:cs="Times New Roman"/>
          <w:color w:val="auto"/>
          <w:kern w:val="0"/>
          <w:sz w:val="24"/>
          <w:szCs w:val="24"/>
          <w:lang w:eastAsia="ru-RU"/>
        </w:rPr>
      </w:pPr>
      <w:r w:rsidRPr="009E738E">
        <w:rPr>
          <w:rFonts w:ascii="Times New Roman" w:eastAsia="Times New Roman" w:hAnsi="Times New Roman" w:cs="Times New Roman"/>
          <w:color w:val="auto"/>
          <w:kern w:val="0"/>
          <w:sz w:val="24"/>
          <w:szCs w:val="24"/>
          <w:lang w:eastAsia="ru-RU"/>
        </w:rPr>
        <w:t xml:space="preserve">просмотр кинофильмов; </w:t>
      </w:r>
    </w:p>
    <w:p w:rsidR="009E738E" w:rsidRDefault="00957E45" w:rsidP="00661024">
      <w:pPr>
        <w:pStyle w:val="a5"/>
        <w:numPr>
          <w:ilvl w:val="0"/>
          <w:numId w:val="63"/>
        </w:numPr>
        <w:spacing w:after="0" w:line="240" w:lineRule="auto"/>
        <w:jc w:val="both"/>
        <w:rPr>
          <w:rFonts w:ascii="Times New Roman" w:eastAsia="Times New Roman" w:hAnsi="Times New Roman" w:cs="Times New Roman"/>
          <w:color w:val="auto"/>
          <w:kern w:val="0"/>
          <w:sz w:val="24"/>
          <w:szCs w:val="24"/>
          <w:lang w:eastAsia="ru-RU"/>
        </w:rPr>
      </w:pPr>
      <w:r w:rsidRPr="009E738E">
        <w:rPr>
          <w:rFonts w:ascii="Times New Roman" w:eastAsia="Times New Roman" w:hAnsi="Times New Roman" w:cs="Times New Roman"/>
          <w:color w:val="auto"/>
          <w:kern w:val="0"/>
          <w:sz w:val="24"/>
          <w:szCs w:val="24"/>
          <w:lang w:eastAsia="ru-RU"/>
        </w:rPr>
        <w:t xml:space="preserve">путешествия по историческим и памятным местам; </w:t>
      </w:r>
    </w:p>
    <w:p w:rsidR="009E738E" w:rsidRDefault="00957E45" w:rsidP="00661024">
      <w:pPr>
        <w:pStyle w:val="a5"/>
        <w:numPr>
          <w:ilvl w:val="0"/>
          <w:numId w:val="63"/>
        </w:numPr>
        <w:spacing w:after="0" w:line="240" w:lineRule="auto"/>
        <w:jc w:val="both"/>
        <w:rPr>
          <w:rFonts w:ascii="Times New Roman" w:eastAsia="Times New Roman" w:hAnsi="Times New Roman" w:cs="Times New Roman"/>
          <w:color w:val="auto"/>
          <w:kern w:val="0"/>
          <w:sz w:val="24"/>
          <w:szCs w:val="24"/>
          <w:lang w:eastAsia="ru-RU"/>
        </w:rPr>
      </w:pPr>
      <w:r w:rsidRPr="009E738E">
        <w:rPr>
          <w:rFonts w:ascii="Times New Roman" w:eastAsia="Times New Roman" w:hAnsi="Times New Roman" w:cs="Times New Roman"/>
          <w:color w:val="auto"/>
          <w:kern w:val="0"/>
          <w:sz w:val="24"/>
          <w:szCs w:val="24"/>
          <w:lang w:eastAsia="ru-RU"/>
        </w:rPr>
        <w:t xml:space="preserve">сюжетно-ролевые игры гражданского и историко-патриотического содержания; </w:t>
      </w:r>
    </w:p>
    <w:p w:rsidR="009E738E" w:rsidRDefault="00957E45" w:rsidP="00661024">
      <w:pPr>
        <w:pStyle w:val="a5"/>
        <w:numPr>
          <w:ilvl w:val="0"/>
          <w:numId w:val="63"/>
        </w:numPr>
        <w:spacing w:after="0" w:line="240" w:lineRule="auto"/>
        <w:jc w:val="both"/>
        <w:rPr>
          <w:rFonts w:ascii="Times New Roman" w:eastAsia="Times New Roman" w:hAnsi="Times New Roman" w:cs="Times New Roman"/>
          <w:color w:val="auto"/>
          <w:kern w:val="0"/>
          <w:sz w:val="24"/>
          <w:szCs w:val="24"/>
          <w:lang w:eastAsia="ru-RU"/>
        </w:rPr>
      </w:pPr>
      <w:r w:rsidRPr="009E738E">
        <w:rPr>
          <w:rFonts w:ascii="Times New Roman" w:eastAsia="Times New Roman" w:hAnsi="Times New Roman" w:cs="Times New Roman"/>
          <w:color w:val="auto"/>
          <w:kern w:val="0"/>
          <w:sz w:val="24"/>
          <w:szCs w:val="24"/>
          <w:lang w:eastAsia="ru-RU"/>
        </w:rPr>
        <w:t xml:space="preserve">творческие конкурсы и фестивали; </w:t>
      </w:r>
    </w:p>
    <w:p w:rsidR="009E738E" w:rsidRDefault="00957E45" w:rsidP="00661024">
      <w:pPr>
        <w:pStyle w:val="a5"/>
        <w:numPr>
          <w:ilvl w:val="0"/>
          <w:numId w:val="63"/>
        </w:numPr>
        <w:spacing w:after="0" w:line="240" w:lineRule="auto"/>
        <w:jc w:val="both"/>
        <w:rPr>
          <w:rFonts w:ascii="Times New Roman" w:eastAsia="Times New Roman" w:hAnsi="Times New Roman" w:cs="Times New Roman"/>
          <w:color w:val="auto"/>
          <w:kern w:val="0"/>
          <w:sz w:val="24"/>
          <w:szCs w:val="24"/>
          <w:lang w:eastAsia="ru-RU"/>
        </w:rPr>
      </w:pPr>
      <w:r w:rsidRPr="009E738E">
        <w:rPr>
          <w:rFonts w:ascii="Times New Roman" w:eastAsia="Times New Roman" w:hAnsi="Times New Roman" w:cs="Times New Roman"/>
          <w:color w:val="auto"/>
          <w:kern w:val="0"/>
          <w:sz w:val="24"/>
          <w:szCs w:val="24"/>
          <w:lang w:eastAsia="ru-RU"/>
        </w:rPr>
        <w:t>туристско-краеведческие экспедиции; участие в подготовке и проведении мероприятий, посвященных государственным праздникам;</w:t>
      </w:r>
    </w:p>
    <w:p w:rsidR="009E738E" w:rsidRDefault="00957E45" w:rsidP="00661024">
      <w:pPr>
        <w:pStyle w:val="a5"/>
        <w:numPr>
          <w:ilvl w:val="0"/>
          <w:numId w:val="63"/>
        </w:numPr>
        <w:spacing w:after="0" w:line="240" w:lineRule="auto"/>
        <w:jc w:val="both"/>
        <w:rPr>
          <w:rFonts w:ascii="Times New Roman" w:eastAsia="Times New Roman" w:hAnsi="Times New Roman" w:cs="Times New Roman"/>
          <w:color w:val="auto"/>
          <w:kern w:val="0"/>
          <w:sz w:val="24"/>
          <w:szCs w:val="24"/>
          <w:lang w:eastAsia="ru-RU"/>
        </w:rPr>
      </w:pPr>
      <w:r w:rsidRPr="009E738E">
        <w:rPr>
          <w:rFonts w:ascii="Times New Roman" w:eastAsia="Times New Roman" w:hAnsi="Times New Roman" w:cs="Times New Roman"/>
          <w:color w:val="auto"/>
          <w:kern w:val="0"/>
          <w:sz w:val="24"/>
          <w:szCs w:val="24"/>
          <w:lang w:eastAsia="ru-RU"/>
        </w:rPr>
        <w:t xml:space="preserve">посильное участие в социальных проектах и мероприятиях, проводимых детско-юношескими организациями; </w:t>
      </w:r>
    </w:p>
    <w:p w:rsidR="009E738E" w:rsidRDefault="00957E45" w:rsidP="00661024">
      <w:pPr>
        <w:pStyle w:val="a5"/>
        <w:numPr>
          <w:ilvl w:val="0"/>
          <w:numId w:val="63"/>
        </w:numPr>
        <w:spacing w:after="0" w:line="240" w:lineRule="auto"/>
        <w:jc w:val="both"/>
        <w:rPr>
          <w:rFonts w:ascii="Times New Roman" w:eastAsia="Times New Roman" w:hAnsi="Times New Roman" w:cs="Times New Roman"/>
          <w:color w:val="auto"/>
          <w:kern w:val="0"/>
          <w:sz w:val="24"/>
          <w:szCs w:val="24"/>
          <w:lang w:eastAsia="ru-RU"/>
        </w:rPr>
      </w:pPr>
      <w:r w:rsidRPr="009E738E">
        <w:rPr>
          <w:rFonts w:ascii="Times New Roman" w:eastAsia="Times New Roman" w:hAnsi="Times New Roman" w:cs="Times New Roman"/>
          <w:color w:val="auto"/>
          <w:kern w:val="0"/>
          <w:sz w:val="24"/>
          <w:szCs w:val="24"/>
          <w:lang w:eastAsia="ru-RU"/>
        </w:rPr>
        <w:t xml:space="preserve">участие в подготовке и проведении игр военно-патриотического содержания; встречи с ветеранами и военнослужащими; </w:t>
      </w:r>
    </w:p>
    <w:p w:rsidR="009E738E" w:rsidRDefault="00957E45" w:rsidP="00661024">
      <w:pPr>
        <w:pStyle w:val="a5"/>
        <w:numPr>
          <w:ilvl w:val="0"/>
          <w:numId w:val="63"/>
        </w:numPr>
        <w:spacing w:after="0" w:line="240" w:lineRule="auto"/>
        <w:jc w:val="both"/>
        <w:rPr>
          <w:rFonts w:ascii="Times New Roman" w:eastAsia="Times New Roman" w:hAnsi="Times New Roman" w:cs="Times New Roman"/>
          <w:color w:val="auto"/>
          <w:kern w:val="0"/>
          <w:sz w:val="24"/>
          <w:szCs w:val="24"/>
          <w:lang w:eastAsia="ru-RU"/>
        </w:rPr>
      </w:pPr>
      <w:r w:rsidRPr="009E738E">
        <w:rPr>
          <w:rFonts w:ascii="Times New Roman" w:eastAsia="Times New Roman" w:hAnsi="Times New Roman" w:cs="Times New Roman"/>
          <w:color w:val="auto"/>
          <w:kern w:val="0"/>
          <w:sz w:val="24"/>
          <w:szCs w:val="24"/>
          <w:lang w:eastAsia="ru-RU"/>
        </w:rPr>
        <w:t xml:space="preserve">участие в подготовке и проведении национально-культурных праздников; </w:t>
      </w:r>
    </w:p>
    <w:p w:rsidR="009E738E" w:rsidRDefault="00957E45" w:rsidP="00661024">
      <w:pPr>
        <w:pStyle w:val="a5"/>
        <w:numPr>
          <w:ilvl w:val="0"/>
          <w:numId w:val="63"/>
        </w:numPr>
        <w:spacing w:after="0" w:line="240" w:lineRule="auto"/>
        <w:jc w:val="both"/>
        <w:rPr>
          <w:rFonts w:ascii="Times New Roman" w:eastAsia="Times New Roman" w:hAnsi="Times New Roman" w:cs="Times New Roman"/>
          <w:color w:val="auto"/>
          <w:kern w:val="0"/>
          <w:sz w:val="24"/>
          <w:szCs w:val="24"/>
          <w:lang w:eastAsia="ru-RU"/>
        </w:rPr>
      </w:pPr>
      <w:r w:rsidRPr="009E738E">
        <w:rPr>
          <w:rFonts w:ascii="Times New Roman" w:eastAsia="Times New Roman" w:hAnsi="Times New Roman" w:cs="Times New Roman"/>
          <w:color w:val="auto"/>
          <w:kern w:val="0"/>
          <w:sz w:val="24"/>
          <w:szCs w:val="24"/>
          <w:lang w:eastAsia="ru-RU"/>
        </w:rPr>
        <w:t>участие в театральных постановках, литературно-музыкальных композици</w:t>
      </w:r>
      <w:r w:rsidR="009E738E">
        <w:rPr>
          <w:rFonts w:ascii="Times New Roman" w:eastAsia="Times New Roman" w:hAnsi="Times New Roman" w:cs="Times New Roman"/>
          <w:color w:val="auto"/>
          <w:kern w:val="0"/>
          <w:sz w:val="24"/>
          <w:szCs w:val="24"/>
          <w:lang w:eastAsia="ru-RU"/>
        </w:rPr>
        <w:t xml:space="preserve">ях, </w:t>
      </w:r>
      <w:r w:rsidR="00926674" w:rsidRPr="009E738E">
        <w:rPr>
          <w:rFonts w:ascii="Times New Roman" w:eastAsia="Times New Roman" w:hAnsi="Times New Roman" w:cs="Times New Roman"/>
          <w:color w:val="auto"/>
          <w:kern w:val="0"/>
          <w:sz w:val="24"/>
          <w:szCs w:val="24"/>
          <w:lang w:eastAsia="ru-RU"/>
        </w:rPr>
        <w:t>художественных выставках, о</w:t>
      </w:r>
      <w:r w:rsidRPr="009E738E">
        <w:rPr>
          <w:rFonts w:ascii="Times New Roman" w:eastAsia="Times New Roman" w:hAnsi="Times New Roman" w:cs="Times New Roman"/>
          <w:color w:val="auto"/>
          <w:kern w:val="0"/>
          <w:sz w:val="24"/>
          <w:szCs w:val="24"/>
          <w:lang w:eastAsia="ru-RU"/>
        </w:rPr>
        <w:t>тражающих культурные и духовные традиции народов России;</w:t>
      </w:r>
      <w:r w:rsidR="00926674" w:rsidRPr="009E738E">
        <w:rPr>
          <w:rFonts w:ascii="Times New Roman" w:eastAsia="Times New Roman" w:hAnsi="Times New Roman" w:cs="Times New Roman"/>
          <w:color w:val="auto"/>
          <w:kern w:val="0"/>
          <w:sz w:val="24"/>
          <w:szCs w:val="24"/>
          <w:lang w:eastAsia="ru-RU"/>
        </w:rPr>
        <w:t xml:space="preserve"> </w:t>
      </w:r>
    </w:p>
    <w:p w:rsidR="009E738E" w:rsidRDefault="00957E45" w:rsidP="00661024">
      <w:pPr>
        <w:pStyle w:val="a5"/>
        <w:numPr>
          <w:ilvl w:val="0"/>
          <w:numId w:val="63"/>
        </w:numPr>
        <w:spacing w:after="0" w:line="240" w:lineRule="auto"/>
        <w:jc w:val="both"/>
        <w:rPr>
          <w:rFonts w:ascii="Times New Roman" w:eastAsia="Times New Roman" w:hAnsi="Times New Roman" w:cs="Times New Roman"/>
          <w:color w:val="auto"/>
          <w:kern w:val="0"/>
          <w:sz w:val="24"/>
          <w:szCs w:val="24"/>
          <w:lang w:eastAsia="ru-RU"/>
        </w:rPr>
      </w:pPr>
      <w:r w:rsidRPr="009E738E">
        <w:rPr>
          <w:rFonts w:ascii="Times New Roman" w:eastAsia="Times New Roman" w:hAnsi="Times New Roman" w:cs="Times New Roman"/>
          <w:color w:val="auto"/>
          <w:kern w:val="0"/>
          <w:sz w:val="24"/>
          <w:szCs w:val="24"/>
          <w:lang w:eastAsia="ru-RU"/>
        </w:rPr>
        <w:t>участие в мероприятиях, направленных на формирование представлений о нормах морально-нравственного поведения, приобретение опыта</w:t>
      </w:r>
      <w:r w:rsidR="00926674" w:rsidRPr="009E738E">
        <w:rPr>
          <w:rFonts w:ascii="Times New Roman" w:eastAsia="Times New Roman" w:hAnsi="Times New Roman" w:cs="Times New Roman"/>
          <w:color w:val="auto"/>
          <w:kern w:val="0"/>
          <w:sz w:val="24"/>
          <w:szCs w:val="24"/>
          <w:lang w:eastAsia="ru-RU"/>
        </w:rPr>
        <w:t xml:space="preserve"> </w:t>
      </w:r>
      <w:r w:rsidRPr="009E738E">
        <w:rPr>
          <w:rFonts w:ascii="Times New Roman" w:eastAsia="Times New Roman" w:hAnsi="Times New Roman" w:cs="Times New Roman"/>
          <w:color w:val="auto"/>
          <w:kern w:val="0"/>
          <w:sz w:val="24"/>
          <w:szCs w:val="24"/>
          <w:lang w:eastAsia="ru-RU"/>
        </w:rPr>
        <w:t>ролево</w:t>
      </w:r>
      <w:r w:rsidR="00926674" w:rsidRPr="009E738E">
        <w:rPr>
          <w:rFonts w:ascii="Times New Roman" w:eastAsia="Times New Roman" w:hAnsi="Times New Roman" w:cs="Times New Roman"/>
          <w:color w:val="auto"/>
          <w:kern w:val="0"/>
          <w:sz w:val="24"/>
          <w:szCs w:val="24"/>
          <w:lang w:eastAsia="ru-RU"/>
        </w:rPr>
        <w:t>го нравственного взаимодействия</w:t>
      </w:r>
      <w:r w:rsidRPr="009E738E">
        <w:rPr>
          <w:rFonts w:ascii="Times New Roman" w:eastAsia="Times New Roman" w:hAnsi="Times New Roman" w:cs="Times New Roman"/>
          <w:color w:val="auto"/>
          <w:kern w:val="0"/>
          <w:sz w:val="24"/>
          <w:szCs w:val="24"/>
          <w:lang w:eastAsia="ru-RU"/>
        </w:rPr>
        <w:t xml:space="preserve">; </w:t>
      </w:r>
    </w:p>
    <w:p w:rsidR="009E738E" w:rsidRDefault="00957E45" w:rsidP="00661024">
      <w:pPr>
        <w:pStyle w:val="a5"/>
        <w:numPr>
          <w:ilvl w:val="0"/>
          <w:numId w:val="63"/>
        </w:numPr>
        <w:spacing w:after="0" w:line="240" w:lineRule="auto"/>
        <w:jc w:val="both"/>
        <w:rPr>
          <w:rFonts w:ascii="Times New Roman" w:eastAsia="Times New Roman" w:hAnsi="Times New Roman" w:cs="Times New Roman"/>
          <w:color w:val="auto"/>
          <w:kern w:val="0"/>
          <w:sz w:val="24"/>
          <w:szCs w:val="24"/>
          <w:lang w:eastAsia="ru-RU"/>
        </w:rPr>
      </w:pPr>
      <w:r w:rsidRPr="009E738E">
        <w:rPr>
          <w:rFonts w:ascii="Times New Roman" w:eastAsia="Times New Roman" w:hAnsi="Times New Roman" w:cs="Times New Roman"/>
          <w:color w:val="auto"/>
          <w:kern w:val="0"/>
          <w:sz w:val="24"/>
          <w:szCs w:val="24"/>
          <w:lang w:eastAsia="ru-RU"/>
        </w:rPr>
        <w:lastRenderedPageBreak/>
        <w:t xml:space="preserve">посильное участие в благотворительности, оказании помощи нуждающимся, животным; </w:t>
      </w:r>
    </w:p>
    <w:p w:rsidR="009E738E" w:rsidRDefault="00957E45" w:rsidP="00661024">
      <w:pPr>
        <w:pStyle w:val="a5"/>
        <w:numPr>
          <w:ilvl w:val="0"/>
          <w:numId w:val="63"/>
        </w:numPr>
        <w:spacing w:after="0" w:line="240" w:lineRule="auto"/>
        <w:jc w:val="both"/>
        <w:rPr>
          <w:rFonts w:ascii="Times New Roman" w:eastAsia="Times New Roman" w:hAnsi="Times New Roman" w:cs="Times New Roman"/>
          <w:color w:val="auto"/>
          <w:kern w:val="0"/>
          <w:sz w:val="24"/>
          <w:szCs w:val="24"/>
          <w:lang w:eastAsia="ru-RU"/>
        </w:rPr>
      </w:pPr>
      <w:r w:rsidRPr="009E738E">
        <w:rPr>
          <w:rFonts w:ascii="Times New Roman" w:eastAsia="Times New Roman" w:hAnsi="Times New Roman" w:cs="Times New Roman"/>
          <w:color w:val="auto"/>
          <w:kern w:val="0"/>
          <w:sz w:val="24"/>
          <w:szCs w:val="24"/>
          <w:lang w:eastAsia="ru-RU"/>
        </w:rPr>
        <w:t xml:space="preserve">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w:t>
      </w:r>
    </w:p>
    <w:p w:rsidR="009E738E" w:rsidRDefault="00957E45" w:rsidP="00661024">
      <w:pPr>
        <w:pStyle w:val="a5"/>
        <w:numPr>
          <w:ilvl w:val="0"/>
          <w:numId w:val="63"/>
        </w:numPr>
        <w:spacing w:after="0" w:line="240" w:lineRule="auto"/>
        <w:jc w:val="both"/>
        <w:rPr>
          <w:rFonts w:ascii="Times New Roman" w:eastAsia="Times New Roman" w:hAnsi="Times New Roman" w:cs="Times New Roman"/>
          <w:color w:val="auto"/>
          <w:kern w:val="0"/>
          <w:sz w:val="24"/>
          <w:szCs w:val="24"/>
          <w:lang w:eastAsia="ru-RU"/>
        </w:rPr>
      </w:pPr>
      <w:r w:rsidRPr="009E738E">
        <w:rPr>
          <w:rFonts w:ascii="Times New Roman" w:eastAsia="Times New Roman" w:hAnsi="Times New Roman" w:cs="Times New Roman"/>
          <w:color w:val="auto"/>
          <w:kern w:val="0"/>
          <w:sz w:val="24"/>
          <w:szCs w:val="24"/>
          <w:lang w:eastAsia="ru-RU"/>
        </w:rPr>
        <w:t xml:space="preserve">встречи с представителями разных профессий, проведение праздников труда, ярмарок; </w:t>
      </w:r>
    </w:p>
    <w:p w:rsidR="00926674" w:rsidRDefault="00957E45" w:rsidP="00661024">
      <w:pPr>
        <w:pStyle w:val="a5"/>
        <w:numPr>
          <w:ilvl w:val="0"/>
          <w:numId w:val="63"/>
        </w:numPr>
        <w:spacing w:after="0" w:line="240" w:lineRule="auto"/>
        <w:jc w:val="both"/>
        <w:rPr>
          <w:rFonts w:ascii="Times New Roman" w:eastAsia="Times New Roman" w:hAnsi="Times New Roman" w:cs="Times New Roman"/>
          <w:color w:val="auto"/>
          <w:kern w:val="0"/>
          <w:sz w:val="24"/>
          <w:szCs w:val="24"/>
          <w:lang w:eastAsia="ru-RU"/>
        </w:rPr>
      </w:pPr>
      <w:r w:rsidRPr="009E738E">
        <w:rPr>
          <w:rFonts w:ascii="Times New Roman" w:eastAsia="Times New Roman" w:hAnsi="Times New Roman" w:cs="Times New Roman"/>
          <w:color w:val="auto"/>
          <w:kern w:val="0"/>
          <w:sz w:val="24"/>
          <w:szCs w:val="24"/>
          <w:lang w:eastAsia="ru-RU"/>
        </w:rPr>
        <w:t>шефство над памятниками культуры и т.д.</w:t>
      </w:r>
      <w:r w:rsidR="00926674" w:rsidRPr="009E738E">
        <w:rPr>
          <w:rFonts w:ascii="Times New Roman" w:eastAsia="Times New Roman" w:hAnsi="Times New Roman" w:cs="Times New Roman"/>
          <w:color w:val="auto"/>
          <w:kern w:val="0"/>
          <w:sz w:val="24"/>
          <w:szCs w:val="24"/>
          <w:lang w:eastAsia="ru-RU"/>
        </w:rPr>
        <w:t xml:space="preserve"> </w:t>
      </w:r>
    </w:p>
    <w:p w:rsidR="009E738E" w:rsidRPr="009E738E" w:rsidRDefault="009E738E" w:rsidP="009E738E">
      <w:pPr>
        <w:spacing w:after="0"/>
        <w:ind w:left="360"/>
        <w:jc w:val="both"/>
        <w:rPr>
          <w:rFonts w:ascii="Times New Roman" w:eastAsia="Times New Roman" w:hAnsi="Times New Roman" w:cs="Times New Roman"/>
          <w:color w:val="auto"/>
          <w:kern w:val="0"/>
          <w:sz w:val="24"/>
          <w:szCs w:val="24"/>
          <w:lang w:eastAsia="ru-RU"/>
        </w:rPr>
      </w:pPr>
    </w:p>
    <w:p w:rsidR="000A239D" w:rsidRPr="00D82AEE" w:rsidRDefault="000A239D" w:rsidP="000A239D">
      <w:pPr>
        <w:spacing w:after="0" w:line="240" w:lineRule="auto"/>
        <w:ind w:firstLine="709"/>
        <w:jc w:val="center"/>
        <w:rPr>
          <w:rFonts w:ascii="Times New Roman" w:hAnsi="Times New Roman" w:cs="Times New Roman"/>
          <w:b/>
          <w:sz w:val="24"/>
        </w:rPr>
      </w:pPr>
      <w:r w:rsidRPr="00D82AEE">
        <w:rPr>
          <w:rFonts w:ascii="Times New Roman" w:hAnsi="Times New Roman" w:cs="Times New Roman"/>
          <w:b/>
          <w:sz w:val="24"/>
        </w:rPr>
        <w:t>Основные направления и ценностные основы</w:t>
      </w:r>
    </w:p>
    <w:p w:rsidR="000A239D" w:rsidRPr="00D82AEE" w:rsidRDefault="000A239D" w:rsidP="000A239D">
      <w:pPr>
        <w:spacing w:after="0" w:line="240" w:lineRule="auto"/>
        <w:ind w:firstLine="709"/>
        <w:jc w:val="center"/>
        <w:rPr>
          <w:rFonts w:ascii="Times New Roman" w:hAnsi="Times New Roman" w:cs="Times New Roman"/>
          <w:b/>
          <w:sz w:val="24"/>
        </w:rPr>
      </w:pPr>
      <w:r>
        <w:rPr>
          <w:rFonts w:ascii="Times New Roman" w:hAnsi="Times New Roman" w:cs="Times New Roman"/>
          <w:b/>
          <w:sz w:val="24"/>
        </w:rPr>
        <w:t>духовно-</w:t>
      </w:r>
      <w:r w:rsidRPr="00D82AEE">
        <w:rPr>
          <w:rFonts w:ascii="Times New Roman" w:hAnsi="Times New Roman" w:cs="Times New Roman"/>
          <w:b/>
          <w:sz w:val="24"/>
        </w:rPr>
        <w:t>нравственного развит</w:t>
      </w:r>
      <w:r w:rsidR="00C846B0">
        <w:rPr>
          <w:rFonts w:ascii="Times New Roman" w:hAnsi="Times New Roman" w:cs="Times New Roman"/>
          <w:b/>
          <w:sz w:val="24"/>
        </w:rPr>
        <w:t>ия и воспитания обучающихся с ТН</w:t>
      </w:r>
      <w:r w:rsidRPr="00D82AEE">
        <w:rPr>
          <w:rFonts w:ascii="Times New Roman" w:hAnsi="Times New Roman" w:cs="Times New Roman"/>
          <w:b/>
          <w:sz w:val="24"/>
        </w:rPr>
        <w:t>Р</w:t>
      </w:r>
    </w:p>
    <w:p w:rsidR="000A239D" w:rsidRDefault="000A239D" w:rsidP="000A239D">
      <w:pPr>
        <w:spacing w:after="0" w:line="240" w:lineRule="auto"/>
        <w:ind w:firstLine="709"/>
        <w:jc w:val="center"/>
        <w:rPr>
          <w:rFonts w:ascii="Times New Roman" w:hAnsi="Times New Roman" w:cs="Times New Roman"/>
          <w:b/>
          <w:sz w:val="24"/>
        </w:rPr>
      </w:pPr>
      <w:r w:rsidRPr="00D82AEE">
        <w:rPr>
          <w:rFonts w:ascii="Times New Roman" w:hAnsi="Times New Roman" w:cs="Times New Roman"/>
          <w:b/>
          <w:sz w:val="24"/>
        </w:rPr>
        <w:t>на ступени начального общего образования</w:t>
      </w:r>
    </w:p>
    <w:p w:rsidR="000A239D" w:rsidRDefault="000A239D" w:rsidP="000A239D">
      <w:pPr>
        <w:spacing w:after="0" w:line="240" w:lineRule="auto"/>
        <w:ind w:firstLine="709"/>
        <w:jc w:val="center"/>
        <w:rPr>
          <w:rFonts w:ascii="Times New Roman" w:hAnsi="Times New Roman" w:cs="Times New Roman"/>
          <w:b/>
          <w:sz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796"/>
      </w:tblGrid>
      <w:tr w:rsidR="000A239D" w:rsidRPr="004A79C3" w:rsidTr="00897C8B">
        <w:tc>
          <w:tcPr>
            <w:tcW w:w="2127" w:type="dxa"/>
          </w:tcPr>
          <w:p w:rsidR="000A239D" w:rsidRPr="00897C8B" w:rsidRDefault="000A239D" w:rsidP="000A239D">
            <w:pPr>
              <w:tabs>
                <w:tab w:val="left" w:pos="851"/>
              </w:tabs>
              <w:spacing w:after="0" w:line="240" w:lineRule="auto"/>
              <w:jc w:val="center"/>
              <w:rPr>
                <w:rFonts w:ascii="Times New Roman" w:hAnsi="Times New Roman"/>
                <w:b/>
                <w:sz w:val="20"/>
                <w:szCs w:val="20"/>
              </w:rPr>
            </w:pPr>
            <w:r w:rsidRPr="00897C8B">
              <w:rPr>
                <w:rFonts w:ascii="Times New Roman" w:hAnsi="Times New Roman"/>
                <w:b/>
                <w:sz w:val="20"/>
                <w:szCs w:val="20"/>
              </w:rPr>
              <w:t>Направления работы по духовно-нравственному развитию</w:t>
            </w:r>
          </w:p>
        </w:tc>
        <w:tc>
          <w:tcPr>
            <w:tcW w:w="7796" w:type="dxa"/>
          </w:tcPr>
          <w:p w:rsidR="000A239D" w:rsidRPr="00897C8B" w:rsidRDefault="000A239D" w:rsidP="000A239D">
            <w:pPr>
              <w:tabs>
                <w:tab w:val="left" w:pos="851"/>
              </w:tabs>
              <w:spacing w:after="0" w:line="240" w:lineRule="auto"/>
              <w:jc w:val="center"/>
              <w:rPr>
                <w:rFonts w:ascii="Times New Roman" w:hAnsi="Times New Roman"/>
                <w:b/>
                <w:sz w:val="20"/>
                <w:szCs w:val="20"/>
              </w:rPr>
            </w:pPr>
            <w:r w:rsidRPr="00897C8B">
              <w:rPr>
                <w:rFonts w:ascii="Times New Roman" w:hAnsi="Times New Roman"/>
                <w:b/>
                <w:sz w:val="20"/>
                <w:szCs w:val="20"/>
              </w:rPr>
              <w:t>Планируемые результаты</w:t>
            </w:r>
          </w:p>
          <w:p w:rsidR="000A239D" w:rsidRPr="00897C8B" w:rsidRDefault="000A239D" w:rsidP="000A239D">
            <w:pPr>
              <w:tabs>
                <w:tab w:val="left" w:pos="851"/>
              </w:tabs>
              <w:spacing w:after="0" w:line="240" w:lineRule="auto"/>
              <w:jc w:val="center"/>
              <w:rPr>
                <w:rFonts w:ascii="Times New Roman" w:hAnsi="Times New Roman"/>
                <w:b/>
                <w:sz w:val="20"/>
                <w:szCs w:val="20"/>
              </w:rPr>
            </w:pPr>
            <w:r w:rsidRPr="00897C8B">
              <w:rPr>
                <w:rFonts w:ascii="Times New Roman" w:hAnsi="Times New Roman"/>
                <w:b/>
                <w:sz w:val="20"/>
                <w:szCs w:val="20"/>
              </w:rPr>
              <w:t>духовно-нравственного развития</w:t>
            </w:r>
          </w:p>
          <w:p w:rsidR="000A239D" w:rsidRPr="00897C8B" w:rsidRDefault="000A239D" w:rsidP="000A239D">
            <w:pPr>
              <w:tabs>
                <w:tab w:val="left" w:pos="851"/>
              </w:tabs>
              <w:spacing w:after="0" w:line="240" w:lineRule="auto"/>
              <w:jc w:val="center"/>
              <w:rPr>
                <w:rFonts w:ascii="Times New Roman" w:hAnsi="Times New Roman"/>
                <w:b/>
                <w:sz w:val="20"/>
                <w:szCs w:val="20"/>
              </w:rPr>
            </w:pPr>
            <w:r w:rsidRPr="00897C8B">
              <w:rPr>
                <w:rFonts w:ascii="Times New Roman" w:hAnsi="Times New Roman"/>
                <w:b/>
                <w:sz w:val="20"/>
                <w:szCs w:val="20"/>
              </w:rPr>
              <w:t>на конец обучения</w:t>
            </w:r>
          </w:p>
          <w:p w:rsidR="000A239D" w:rsidRPr="00897C8B" w:rsidRDefault="000A239D" w:rsidP="000A239D">
            <w:pPr>
              <w:tabs>
                <w:tab w:val="left" w:pos="851"/>
              </w:tabs>
              <w:spacing w:after="0" w:line="240" w:lineRule="auto"/>
              <w:jc w:val="center"/>
              <w:rPr>
                <w:rFonts w:ascii="Times New Roman" w:hAnsi="Times New Roman"/>
                <w:b/>
                <w:sz w:val="20"/>
                <w:szCs w:val="20"/>
              </w:rPr>
            </w:pPr>
            <w:r w:rsidRPr="00897C8B">
              <w:rPr>
                <w:rFonts w:ascii="Times New Roman" w:hAnsi="Times New Roman"/>
                <w:b/>
                <w:sz w:val="20"/>
                <w:szCs w:val="20"/>
              </w:rPr>
              <w:t xml:space="preserve"> в начальной школе</w:t>
            </w:r>
          </w:p>
        </w:tc>
      </w:tr>
      <w:tr w:rsidR="000A239D" w:rsidRPr="004A79C3" w:rsidTr="00897C8B">
        <w:trPr>
          <w:trHeight w:val="3331"/>
        </w:trPr>
        <w:tc>
          <w:tcPr>
            <w:tcW w:w="2127" w:type="dxa"/>
          </w:tcPr>
          <w:p w:rsidR="00897C8B" w:rsidRPr="00897C8B" w:rsidRDefault="00897C8B" w:rsidP="00897C8B">
            <w:pPr>
              <w:shd w:val="clear" w:color="auto" w:fill="FFFFFF"/>
              <w:autoSpaceDE w:val="0"/>
              <w:autoSpaceDN w:val="0"/>
              <w:adjustRightInd w:val="0"/>
              <w:spacing w:after="0" w:line="240" w:lineRule="auto"/>
              <w:ind w:firstLine="34"/>
              <w:contextualSpacing/>
              <w:jc w:val="both"/>
              <w:rPr>
                <w:rFonts w:ascii="Times New Roman" w:hAnsi="Times New Roman" w:cs="Times New Roman"/>
                <w:i/>
                <w:sz w:val="20"/>
                <w:szCs w:val="24"/>
              </w:rPr>
            </w:pPr>
            <w:r w:rsidRPr="00897C8B">
              <w:rPr>
                <w:rFonts w:ascii="Times New Roman" w:hAnsi="Times New Roman" w:cs="Times New Roman"/>
                <w:bCs/>
                <w:i/>
                <w:color w:val="000000"/>
                <w:sz w:val="20"/>
                <w:szCs w:val="24"/>
              </w:rPr>
              <w:t>Воспитание гражданственности, патриотизма, уважения к правам, свободам и обязанностям человека</w:t>
            </w:r>
          </w:p>
          <w:p w:rsidR="000A239D" w:rsidRPr="00897C8B" w:rsidRDefault="000A239D" w:rsidP="000A239D">
            <w:pPr>
              <w:tabs>
                <w:tab w:val="left" w:pos="851"/>
              </w:tabs>
              <w:spacing w:after="0" w:line="240" w:lineRule="auto"/>
              <w:jc w:val="both"/>
              <w:rPr>
                <w:rFonts w:ascii="Times New Roman" w:hAnsi="Times New Roman"/>
                <w:sz w:val="20"/>
                <w:szCs w:val="20"/>
              </w:rPr>
            </w:pPr>
          </w:p>
        </w:tc>
        <w:tc>
          <w:tcPr>
            <w:tcW w:w="7796" w:type="dxa"/>
          </w:tcPr>
          <w:p w:rsidR="000A239D" w:rsidRPr="00897C8B" w:rsidRDefault="000A239D" w:rsidP="009318DE">
            <w:pPr>
              <w:pStyle w:val="a5"/>
              <w:numPr>
                <w:ilvl w:val="0"/>
                <w:numId w:val="64"/>
              </w:numPr>
              <w:suppressAutoHyphens w:val="0"/>
              <w:autoSpaceDE w:val="0"/>
              <w:autoSpaceDN w:val="0"/>
              <w:adjustRightInd w:val="0"/>
              <w:spacing w:after="0" w:line="240" w:lineRule="auto"/>
              <w:ind w:left="176" w:hanging="142"/>
              <w:jc w:val="both"/>
              <w:rPr>
                <w:rFonts w:ascii="Times New Roman" w:hAnsi="Times New Roman"/>
                <w:sz w:val="20"/>
                <w:szCs w:val="20"/>
              </w:rPr>
            </w:pPr>
            <w:r w:rsidRPr="00897C8B">
              <w:rPr>
                <w:rFonts w:ascii="Times New Roman" w:hAnsi="Times New Roman"/>
                <w:sz w:val="20"/>
                <w:szCs w:val="2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w:t>
            </w:r>
          </w:p>
          <w:p w:rsidR="000A239D" w:rsidRPr="00897C8B" w:rsidRDefault="000A239D" w:rsidP="000A239D">
            <w:pPr>
              <w:autoSpaceDE w:val="0"/>
              <w:autoSpaceDN w:val="0"/>
              <w:adjustRightInd w:val="0"/>
              <w:spacing w:after="0" w:line="240" w:lineRule="auto"/>
              <w:ind w:left="176"/>
              <w:rPr>
                <w:rFonts w:ascii="Times New Roman" w:hAnsi="Times New Roman"/>
                <w:sz w:val="20"/>
                <w:szCs w:val="20"/>
              </w:rPr>
            </w:pPr>
            <w:r w:rsidRPr="00897C8B">
              <w:rPr>
                <w:rFonts w:ascii="Times New Roman" w:hAnsi="Times New Roman"/>
                <w:sz w:val="20"/>
                <w:szCs w:val="20"/>
              </w:rPr>
              <w:t>старшему поколению;</w:t>
            </w:r>
          </w:p>
          <w:p w:rsidR="000A239D" w:rsidRPr="00897C8B" w:rsidRDefault="000A239D" w:rsidP="009318DE">
            <w:pPr>
              <w:pStyle w:val="a5"/>
              <w:numPr>
                <w:ilvl w:val="0"/>
                <w:numId w:val="64"/>
              </w:numPr>
              <w:suppressAutoHyphens w:val="0"/>
              <w:autoSpaceDE w:val="0"/>
              <w:autoSpaceDN w:val="0"/>
              <w:adjustRightInd w:val="0"/>
              <w:spacing w:after="0" w:line="240" w:lineRule="auto"/>
              <w:ind w:left="176" w:hanging="142"/>
              <w:jc w:val="both"/>
              <w:rPr>
                <w:rFonts w:ascii="Times New Roman" w:hAnsi="Times New Roman"/>
                <w:sz w:val="20"/>
                <w:szCs w:val="20"/>
              </w:rPr>
            </w:pPr>
            <w:r w:rsidRPr="00897C8B">
              <w:rPr>
                <w:rFonts w:ascii="Times New Roman" w:hAnsi="Times New Roman"/>
                <w:sz w:val="20"/>
                <w:szCs w:val="20"/>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A239D" w:rsidRPr="00897C8B" w:rsidRDefault="000A239D" w:rsidP="009318DE">
            <w:pPr>
              <w:pStyle w:val="a5"/>
              <w:numPr>
                <w:ilvl w:val="0"/>
                <w:numId w:val="64"/>
              </w:numPr>
              <w:suppressAutoHyphens w:val="0"/>
              <w:autoSpaceDE w:val="0"/>
              <w:autoSpaceDN w:val="0"/>
              <w:adjustRightInd w:val="0"/>
              <w:spacing w:after="0" w:line="240" w:lineRule="auto"/>
              <w:ind w:left="176" w:hanging="142"/>
              <w:jc w:val="both"/>
              <w:rPr>
                <w:rFonts w:ascii="Times New Roman" w:hAnsi="Times New Roman"/>
                <w:sz w:val="20"/>
                <w:szCs w:val="20"/>
              </w:rPr>
            </w:pPr>
            <w:r w:rsidRPr="00897C8B">
              <w:rPr>
                <w:rFonts w:ascii="Times New Roman" w:hAnsi="Times New Roman"/>
                <w:sz w:val="20"/>
                <w:szCs w:val="20"/>
              </w:rPr>
              <w:t>первоначальный опыт ролевого взаимодействия и реализации гражданской, патриотической позиции;</w:t>
            </w:r>
          </w:p>
          <w:p w:rsidR="000A239D" w:rsidRPr="00897C8B" w:rsidRDefault="000A239D" w:rsidP="009318DE">
            <w:pPr>
              <w:pStyle w:val="a5"/>
              <w:numPr>
                <w:ilvl w:val="0"/>
                <w:numId w:val="64"/>
              </w:numPr>
              <w:suppressAutoHyphens w:val="0"/>
              <w:autoSpaceDE w:val="0"/>
              <w:autoSpaceDN w:val="0"/>
              <w:adjustRightInd w:val="0"/>
              <w:spacing w:after="0" w:line="240" w:lineRule="auto"/>
              <w:ind w:left="176" w:hanging="142"/>
              <w:jc w:val="both"/>
              <w:rPr>
                <w:rFonts w:ascii="Times New Roman" w:hAnsi="Times New Roman"/>
                <w:sz w:val="20"/>
                <w:szCs w:val="20"/>
              </w:rPr>
            </w:pPr>
            <w:r w:rsidRPr="00897C8B">
              <w:rPr>
                <w:rFonts w:ascii="Times New Roman" w:hAnsi="Times New Roman"/>
                <w:sz w:val="20"/>
                <w:szCs w:val="20"/>
              </w:rPr>
              <w:t>первоначальный опыт межкультурной коммуникации с детьми и взрослыми, представителями разных народов России;</w:t>
            </w:r>
          </w:p>
          <w:p w:rsidR="00897C8B" w:rsidRPr="00897C8B" w:rsidRDefault="000A239D" w:rsidP="009318DE">
            <w:pPr>
              <w:pStyle w:val="a5"/>
              <w:numPr>
                <w:ilvl w:val="0"/>
                <w:numId w:val="64"/>
              </w:numPr>
              <w:suppressAutoHyphens w:val="0"/>
              <w:autoSpaceDE w:val="0"/>
              <w:autoSpaceDN w:val="0"/>
              <w:adjustRightInd w:val="0"/>
              <w:spacing w:after="0" w:line="240" w:lineRule="auto"/>
              <w:ind w:left="176" w:hanging="142"/>
              <w:jc w:val="both"/>
              <w:rPr>
                <w:rFonts w:ascii="Times New Roman" w:hAnsi="Times New Roman"/>
                <w:sz w:val="20"/>
                <w:szCs w:val="20"/>
              </w:rPr>
            </w:pPr>
            <w:r w:rsidRPr="00897C8B">
              <w:rPr>
                <w:rFonts w:ascii="Times New Roman" w:hAnsi="Times New Roman"/>
                <w:sz w:val="20"/>
                <w:szCs w:val="20"/>
              </w:rPr>
              <w:t>уважительное отношение к воинскому прошлому и настоящему нашей страны, уважение к защитникам Родины.</w:t>
            </w:r>
          </w:p>
        </w:tc>
      </w:tr>
      <w:tr w:rsidR="000A239D" w:rsidRPr="004A79C3" w:rsidTr="00897C8B">
        <w:trPr>
          <w:trHeight w:val="1690"/>
        </w:trPr>
        <w:tc>
          <w:tcPr>
            <w:tcW w:w="2127" w:type="dxa"/>
          </w:tcPr>
          <w:p w:rsidR="000A239D" w:rsidRPr="00897C8B" w:rsidRDefault="000A239D" w:rsidP="000A239D">
            <w:pPr>
              <w:autoSpaceDE w:val="0"/>
              <w:autoSpaceDN w:val="0"/>
              <w:adjustRightInd w:val="0"/>
              <w:spacing w:after="0" w:line="240" w:lineRule="auto"/>
              <w:rPr>
                <w:rFonts w:ascii="Times New Roman" w:hAnsi="Times New Roman"/>
                <w:bCs/>
                <w:i/>
                <w:sz w:val="20"/>
                <w:szCs w:val="20"/>
              </w:rPr>
            </w:pPr>
            <w:r w:rsidRPr="00897C8B">
              <w:rPr>
                <w:rFonts w:ascii="Times New Roman" w:hAnsi="Times New Roman"/>
                <w:bCs/>
                <w:i/>
                <w:sz w:val="20"/>
                <w:szCs w:val="20"/>
              </w:rPr>
              <w:t>Нравственное и духовное воспитание</w:t>
            </w:r>
          </w:p>
          <w:p w:rsidR="000A239D" w:rsidRPr="00897C8B" w:rsidRDefault="000A239D" w:rsidP="000A239D">
            <w:pPr>
              <w:autoSpaceDE w:val="0"/>
              <w:autoSpaceDN w:val="0"/>
              <w:adjustRightInd w:val="0"/>
              <w:spacing w:after="0" w:line="240" w:lineRule="auto"/>
              <w:rPr>
                <w:rFonts w:ascii="Times New Roman" w:hAnsi="Times New Roman"/>
                <w:bCs/>
                <w:i/>
                <w:sz w:val="20"/>
                <w:szCs w:val="20"/>
              </w:rPr>
            </w:pPr>
          </w:p>
        </w:tc>
        <w:tc>
          <w:tcPr>
            <w:tcW w:w="7796" w:type="dxa"/>
          </w:tcPr>
          <w:p w:rsidR="000A239D" w:rsidRPr="00897C8B" w:rsidRDefault="000A239D" w:rsidP="009318DE">
            <w:pPr>
              <w:pStyle w:val="a5"/>
              <w:numPr>
                <w:ilvl w:val="0"/>
                <w:numId w:val="65"/>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представителями различных социальных групп;</w:t>
            </w:r>
          </w:p>
          <w:p w:rsidR="000A239D" w:rsidRPr="00897C8B" w:rsidRDefault="000A239D" w:rsidP="009318DE">
            <w:pPr>
              <w:pStyle w:val="a5"/>
              <w:numPr>
                <w:ilvl w:val="0"/>
                <w:numId w:val="65"/>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нравственно-этический опыт взаимодействия со сверстниками, старшими и младшими детьми, взрослыми в соответствии с традиционными нравственными</w:t>
            </w:r>
          </w:p>
          <w:p w:rsidR="000A239D" w:rsidRPr="00897C8B" w:rsidRDefault="000A239D" w:rsidP="000A239D">
            <w:pPr>
              <w:autoSpaceDE w:val="0"/>
              <w:autoSpaceDN w:val="0"/>
              <w:adjustRightInd w:val="0"/>
              <w:spacing w:after="0" w:line="240" w:lineRule="auto"/>
              <w:ind w:left="176"/>
              <w:rPr>
                <w:rFonts w:ascii="Times New Roman" w:hAnsi="Times New Roman"/>
                <w:bCs/>
                <w:sz w:val="20"/>
                <w:szCs w:val="20"/>
              </w:rPr>
            </w:pPr>
            <w:r w:rsidRPr="00897C8B">
              <w:rPr>
                <w:rFonts w:ascii="Times New Roman" w:hAnsi="Times New Roman"/>
                <w:bCs/>
                <w:sz w:val="20"/>
                <w:szCs w:val="20"/>
              </w:rPr>
              <w:t>нормами;</w:t>
            </w:r>
          </w:p>
          <w:p w:rsidR="000A239D" w:rsidRPr="00897C8B" w:rsidRDefault="000A239D" w:rsidP="009318DE">
            <w:pPr>
              <w:pStyle w:val="a5"/>
              <w:numPr>
                <w:ilvl w:val="0"/>
                <w:numId w:val="66"/>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уважительное отношение к традиционным религиям народов России;</w:t>
            </w:r>
          </w:p>
          <w:p w:rsidR="000A239D" w:rsidRPr="00897C8B" w:rsidRDefault="000A239D" w:rsidP="009318DE">
            <w:pPr>
              <w:pStyle w:val="a5"/>
              <w:numPr>
                <w:ilvl w:val="0"/>
                <w:numId w:val="66"/>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неравнодушие к жизненным проблемам других людей, сочувствие к человеку, находящемуся в трудной ситуации;</w:t>
            </w:r>
          </w:p>
          <w:p w:rsidR="000A239D" w:rsidRPr="00897C8B" w:rsidRDefault="000A239D" w:rsidP="009318DE">
            <w:pPr>
              <w:pStyle w:val="a5"/>
              <w:numPr>
                <w:ilvl w:val="0"/>
                <w:numId w:val="66"/>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tc>
      </w:tr>
      <w:tr w:rsidR="000A239D" w:rsidRPr="004A79C3" w:rsidTr="00EE1420">
        <w:trPr>
          <w:trHeight w:val="557"/>
        </w:trPr>
        <w:tc>
          <w:tcPr>
            <w:tcW w:w="2127" w:type="dxa"/>
          </w:tcPr>
          <w:p w:rsidR="000A239D" w:rsidRPr="00897C8B" w:rsidRDefault="000A239D" w:rsidP="000A239D">
            <w:pPr>
              <w:autoSpaceDE w:val="0"/>
              <w:autoSpaceDN w:val="0"/>
              <w:adjustRightInd w:val="0"/>
              <w:spacing w:after="0" w:line="240" w:lineRule="auto"/>
              <w:ind w:right="-108"/>
              <w:rPr>
                <w:rFonts w:ascii="Times New Roman" w:hAnsi="Times New Roman"/>
                <w:bCs/>
                <w:i/>
                <w:sz w:val="20"/>
                <w:szCs w:val="20"/>
              </w:rPr>
            </w:pPr>
            <w:r w:rsidRPr="00897C8B">
              <w:rPr>
                <w:rFonts w:ascii="Times New Roman" w:hAnsi="Times New Roman"/>
                <w:bCs/>
                <w:i/>
                <w:sz w:val="20"/>
                <w:szCs w:val="20"/>
              </w:rPr>
              <w:t>Воспитание положительного отношения к труду и творчеству</w:t>
            </w:r>
          </w:p>
        </w:tc>
        <w:tc>
          <w:tcPr>
            <w:tcW w:w="7796" w:type="dxa"/>
          </w:tcPr>
          <w:p w:rsidR="000A239D" w:rsidRPr="00897C8B" w:rsidRDefault="000A239D" w:rsidP="009318DE">
            <w:pPr>
              <w:pStyle w:val="a5"/>
              <w:numPr>
                <w:ilvl w:val="0"/>
                <w:numId w:val="67"/>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ценностное отношение к труду и творчеству, человеку труда, трудовым достижениям России и человечества, трудолюбие;</w:t>
            </w:r>
          </w:p>
          <w:p w:rsidR="000A239D" w:rsidRPr="00897C8B" w:rsidRDefault="000A239D" w:rsidP="009318DE">
            <w:pPr>
              <w:pStyle w:val="a5"/>
              <w:numPr>
                <w:ilvl w:val="0"/>
                <w:numId w:val="67"/>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ценностное и творческое отношение к учебному труду, понимание важности образования для жизни человека;</w:t>
            </w:r>
          </w:p>
          <w:p w:rsidR="000A239D" w:rsidRPr="00897C8B" w:rsidRDefault="000A239D" w:rsidP="009318DE">
            <w:pPr>
              <w:pStyle w:val="a5"/>
              <w:numPr>
                <w:ilvl w:val="0"/>
                <w:numId w:val="67"/>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элементарные представления о различных профессиях;</w:t>
            </w:r>
          </w:p>
          <w:p w:rsidR="000A239D" w:rsidRPr="00897C8B" w:rsidRDefault="000A239D" w:rsidP="009318DE">
            <w:pPr>
              <w:pStyle w:val="a5"/>
              <w:numPr>
                <w:ilvl w:val="0"/>
                <w:numId w:val="67"/>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первоначальные навыки трудового, творческого сотрудничества со</w:t>
            </w:r>
          </w:p>
          <w:p w:rsidR="000A239D" w:rsidRPr="00897C8B" w:rsidRDefault="000A239D" w:rsidP="000A239D">
            <w:pPr>
              <w:autoSpaceDE w:val="0"/>
              <w:autoSpaceDN w:val="0"/>
              <w:adjustRightInd w:val="0"/>
              <w:spacing w:after="0" w:line="240" w:lineRule="auto"/>
              <w:ind w:left="176"/>
              <w:jc w:val="both"/>
              <w:rPr>
                <w:rFonts w:ascii="Times New Roman" w:hAnsi="Times New Roman"/>
                <w:bCs/>
                <w:sz w:val="20"/>
                <w:szCs w:val="20"/>
              </w:rPr>
            </w:pPr>
            <w:r w:rsidRPr="00897C8B">
              <w:rPr>
                <w:rFonts w:ascii="Times New Roman" w:hAnsi="Times New Roman"/>
                <w:bCs/>
                <w:sz w:val="20"/>
                <w:szCs w:val="20"/>
              </w:rPr>
              <w:t>сверстниками, старшими детьми и взрослыми;</w:t>
            </w:r>
          </w:p>
          <w:p w:rsidR="000A239D" w:rsidRPr="00897C8B" w:rsidRDefault="000A239D" w:rsidP="009318DE">
            <w:pPr>
              <w:pStyle w:val="a5"/>
              <w:numPr>
                <w:ilvl w:val="0"/>
                <w:numId w:val="68"/>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осознание приоритета нравственных основ труда, творчества, создания нового;</w:t>
            </w:r>
          </w:p>
          <w:p w:rsidR="000A239D" w:rsidRPr="00897C8B" w:rsidRDefault="000A239D" w:rsidP="009318DE">
            <w:pPr>
              <w:pStyle w:val="a5"/>
              <w:numPr>
                <w:ilvl w:val="0"/>
                <w:numId w:val="68"/>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первоначальный опыт участия в различных видах общественно полезной и личностно значимой деятельности;</w:t>
            </w:r>
          </w:p>
          <w:p w:rsidR="000A239D" w:rsidRPr="00897C8B" w:rsidRDefault="000A239D" w:rsidP="009318DE">
            <w:pPr>
              <w:pStyle w:val="a5"/>
              <w:numPr>
                <w:ilvl w:val="0"/>
                <w:numId w:val="68"/>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A239D" w:rsidRPr="00897C8B" w:rsidRDefault="000A239D" w:rsidP="009318DE">
            <w:pPr>
              <w:pStyle w:val="a5"/>
              <w:numPr>
                <w:ilvl w:val="0"/>
                <w:numId w:val="68"/>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осознание важности самореализации в социальном творчестве, познавательной и практической, общественно полезной деятельности;</w:t>
            </w:r>
          </w:p>
          <w:p w:rsidR="000A239D" w:rsidRPr="00897C8B" w:rsidRDefault="000A239D" w:rsidP="009318DE">
            <w:pPr>
              <w:pStyle w:val="a5"/>
              <w:numPr>
                <w:ilvl w:val="0"/>
                <w:numId w:val="68"/>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lastRenderedPageBreak/>
              <w:t>умения и навыки самообслуживания в школе и дома.</w:t>
            </w:r>
          </w:p>
        </w:tc>
      </w:tr>
      <w:tr w:rsidR="000A239D" w:rsidRPr="004A79C3" w:rsidTr="00897C8B">
        <w:trPr>
          <w:trHeight w:val="1690"/>
        </w:trPr>
        <w:tc>
          <w:tcPr>
            <w:tcW w:w="2127" w:type="dxa"/>
          </w:tcPr>
          <w:p w:rsidR="000A239D" w:rsidRPr="00897C8B" w:rsidRDefault="000A239D" w:rsidP="000A239D">
            <w:pPr>
              <w:autoSpaceDE w:val="0"/>
              <w:autoSpaceDN w:val="0"/>
              <w:adjustRightInd w:val="0"/>
              <w:spacing w:after="0" w:line="240" w:lineRule="auto"/>
              <w:rPr>
                <w:rFonts w:ascii="Times New Roman" w:hAnsi="Times New Roman"/>
                <w:bCs/>
                <w:i/>
                <w:sz w:val="20"/>
                <w:szCs w:val="20"/>
              </w:rPr>
            </w:pPr>
            <w:r w:rsidRPr="00897C8B">
              <w:rPr>
                <w:rFonts w:ascii="Times New Roman" w:hAnsi="Times New Roman"/>
                <w:bCs/>
                <w:i/>
                <w:sz w:val="20"/>
                <w:szCs w:val="20"/>
              </w:rPr>
              <w:lastRenderedPageBreak/>
              <w:t>Интеллектуальное воспитание</w:t>
            </w:r>
          </w:p>
          <w:p w:rsidR="000A239D" w:rsidRPr="00897C8B" w:rsidRDefault="000A239D" w:rsidP="000A239D">
            <w:pPr>
              <w:autoSpaceDE w:val="0"/>
              <w:autoSpaceDN w:val="0"/>
              <w:adjustRightInd w:val="0"/>
              <w:spacing w:after="0" w:line="240" w:lineRule="auto"/>
              <w:rPr>
                <w:rFonts w:ascii="Times New Roman" w:hAnsi="Times New Roman"/>
                <w:bCs/>
                <w:i/>
                <w:sz w:val="20"/>
                <w:szCs w:val="20"/>
              </w:rPr>
            </w:pPr>
          </w:p>
        </w:tc>
        <w:tc>
          <w:tcPr>
            <w:tcW w:w="7796" w:type="dxa"/>
          </w:tcPr>
          <w:p w:rsidR="000A239D" w:rsidRPr="00897C8B" w:rsidRDefault="000A239D" w:rsidP="009318DE">
            <w:pPr>
              <w:pStyle w:val="a5"/>
              <w:numPr>
                <w:ilvl w:val="0"/>
                <w:numId w:val="69"/>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A239D" w:rsidRPr="00897C8B" w:rsidRDefault="000A239D" w:rsidP="009318DE">
            <w:pPr>
              <w:pStyle w:val="a5"/>
              <w:numPr>
                <w:ilvl w:val="0"/>
                <w:numId w:val="69"/>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элементарные навыки учебно-исследовательской работы;</w:t>
            </w:r>
          </w:p>
          <w:p w:rsidR="000A239D" w:rsidRPr="00897C8B" w:rsidRDefault="000A239D" w:rsidP="009318DE">
            <w:pPr>
              <w:pStyle w:val="a5"/>
              <w:numPr>
                <w:ilvl w:val="0"/>
                <w:numId w:val="69"/>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A239D" w:rsidRPr="00897C8B" w:rsidRDefault="000A239D" w:rsidP="009318DE">
            <w:pPr>
              <w:pStyle w:val="a5"/>
              <w:numPr>
                <w:ilvl w:val="0"/>
                <w:numId w:val="69"/>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элементарные представления об этике интеллектуальной деятельности.</w:t>
            </w:r>
          </w:p>
        </w:tc>
      </w:tr>
      <w:tr w:rsidR="000A239D" w:rsidRPr="004A79C3" w:rsidTr="00897C8B">
        <w:trPr>
          <w:trHeight w:val="420"/>
        </w:trPr>
        <w:tc>
          <w:tcPr>
            <w:tcW w:w="2127" w:type="dxa"/>
          </w:tcPr>
          <w:p w:rsidR="000A239D" w:rsidRPr="00897C8B" w:rsidRDefault="000A239D" w:rsidP="000A239D">
            <w:pPr>
              <w:autoSpaceDE w:val="0"/>
              <w:autoSpaceDN w:val="0"/>
              <w:adjustRightInd w:val="0"/>
              <w:spacing w:after="0" w:line="240" w:lineRule="auto"/>
              <w:ind w:right="-108"/>
              <w:rPr>
                <w:rFonts w:ascii="Times New Roman" w:hAnsi="Times New Roman"/>
                <w:bCs/>
                <w:i/>
                <w:sz w:val="20"/>
                <w:szCs w:val="20"/>
              </w:rPr>
            </w:pPr>
            <w:r w:rsidRPr="00897C8B">
              <w:rPr>
                <w:rFonts w:ascii="Times New Roman" w:hAnsi="Times New Roman"/>
                <w:bCs/>
                <w:i/>
                <w:sz w:val="20"/>
                <w:szCs w:val="20"/>
              </w:rPr>
              <w:t>Социокультурное воспитание</w:t>
            </w:r>
          </w:p>
          <w:p w:rsidR="000A239D" w:rsidRPr="00897C8B" w:rsidRDefault="000A239D" w:rsidP="000A239D">
            <w:pPr>
              <w:autoSpaceDE w:val="0"/>
              <w:autoSpaceDN w:val="0"/>
              <w:adjustRightInd w:val="0"/>
              <w:spacing w:after="0" w:line="240" w:lineRule="auto"/>
              <w:rPr>
                <w:rFonts w:ascii="Times New Roman" w:hAnsi="Times New Roman"/>
                <w:bCs/>
                <w:i/>
                <w:sz w:val="20"/>
                <w:szCs w:val="20"/>
              </w:rPr>
            </w:pPr>
          </w:p>
        </w:tc>
        <w:tc>
          <w:tcPr>
            <w:tcW w:w="7796" w:type="dxa"/>
          </w:tcPr>
          <w:p w:rsidR="000A239D" w:rsidRPr="00897C8B" w:rsidRDefault="000A239D" w:rsidP="009318DE">
            <w:pPr>
              <w:pStyle w:val="a5"/>
              <w:numPr>
                <w:ilvl w:val="0"/>
                <w:numId w:val="77"/>
              </w:numPr>
              <w:suppressAutoHyphens w:val="0"/>
              <w:autoSpaceDE w:val="0"/>
              <w:autoSpaceDN w:val="0"/>
              <w:adjustRightInd w:val="0"/>
              <w:spacing w:after="0" w:line="240" w:lineRule="auto"/>
              <w:ind w:left="175" w:hanging="142"/>
              <w:jc w:val="both"/>
              <w:rPr>
                <w:rFonts w:ascii="Times New Roman" w:hAnsi="Times New Roman"/>
                <w:bCs/>
                <w:sz w:val="20"/>
                <w:szCs w:val="20"/>
              </w:rPr>
            </w:pPr>
            <w:r w:rsidRPr="00897C8B">
              <w:rPr>
                <w:rFonts w:ascii="Times New Roman" w:hAnsi="Times New Roman"/>
                <w:bCs/>
                <w:sz w:val="20"/>
                <w:szCs w:val="20"/>
              </w:rPr>
              <w:t>первоначальное представление о значении понятий «миролюбие», «гражданское согласие», «социальное партнерство»;</w:t>
            </w:r>
          </w:p>
          <w:p w:rsidR="000A239D" w:rsidRPr="00897C8B" w:rsidRDefault="000A239D" w:rsidP="009318DE">
            <w:pPr>
              <w:pStyle w:val="a5"/>
              <w:numPr>
                <w:ilvl w:val="0"/>
                <w:numId w:val="77"/>
              </w:numPr>
              <w:suppressAutoHyphens w:val="0"/>
              <w:autoSpaceDE w:val="0"/>
              <w:autoSpaceDN w:val="0"/>
              <w:adjustRightInd w:val="0"/>
              <w:spacing w:after="0" w:line="240" w:lineRule="auto"/>
              <w:ind w:left="175" w:hanging="142"/>
              <w:jc w:val="both"/>
              <w:rPr>
                <w:rFonts w:ascii="Times New Roman" w:hAnsi="Times New Roman"/>
                <w:bCs/>
                <w:sz w:val="20"/>
                <w:szCs w:val="20"/>
              </w:rPr>
            </w:pPr>
            <w:r w:rsidRPr="00897C8B">
              <w:rPr>
                <w:rFonts w:ascii="Times New Roman" w:hAnsi="Times New Roman"/>
                <w:bCs/>
                <w:sz w:val="20"/>
                <w:szCs w:val="20"/>
              </w:rPr>
              <w:t>элементарный опыт, межкультурного, межнационального, диалогического общения;</w:t>
            </w:r>
          </w:p>
          <w:p w:rsidR="000A239D" w:rsidRPr="00897C8B" w:rsidRDefault="000A239D" w:rsidP="009318DE">
            <w:pPr>
              <w:pStyle w:val="a5"/>
              <w:numPr>
                <w:ilvl w:val="0"/>
                <w:numId w:val="77"/>
              </w:numPr>
              <w:suppressAutoHyphens w:val="0"/>
              <w:autoSpaceDE w:val="0"/>
              <w:autoSpaceDN w:val="0"/>
              <w:adjustRightInd w:val="0"/>
              <w:spacing w:after="0" w:line="240" w:lineRule="auto"/>
              <w:ind w:left="175" w:hanging="142"/>
              <w:jc w:val="both"/>
              <w:rPr>
                <w:rFonts w:ascii="Times New Roman" w:hAnsi="Times New Roman"/>
                <w:bCs/>
                <w:sz w:val="20"/>
                <w:szCs w:val="20"/>
              </w:rPr>
            </w:pPr>
            <w:r w:rsidRPr="00897C8B">
              <w:rPr>
                <w:rFonts w:ascii="Times New Roman" w:hAnsi="Times New Roman"/>
                <w:bCs/>
                <w:sz w:val="20"/>
                <w:szCs w:val="20"/>
              </w:rPr>
              <w:t>первичный опыт социального партнерства и диалога поколений;</w:t>
            </w:r>
          </w:p>
          <w:p w:rsidR="000A239D" w:rsidRPr="00897C8B" w:rsidRDefault="000A239D" w:rsidP="009318DE">
            <w:pPr>
              <w:pStyle w:val="a5"/>
              <w:numPr>
                <w:ilvl w:val="0"/>
                <w:numId w:val="77"/>
              </w:numPr>
              <w:suppressAutoHyphens w:val="0"/>
              <w:autoSpaceDE w:val="0"/>
              <w:autoSpaceDN w:val="0"/>
              <w:adjustRightInd w:val="0"/>
              <w:spacing w:after="0" w:line="240" w:lineRule="auto"/>
              <w:ind w:left="175" w:hanging="142"/>
              <w:jc w:val="both"/>
              <w:rPr>
                <w:rFonts w:ascii="Times New Roman" w:hAnsi="Times New Roman"/>
                <w:bCs/>
                <w:sz w:val="20"/>
                <w:szCs w:val="20"/>
              </w:rPr>
            </w:pPr>
            <w:r w:rsidRPr="00897C8B">
              <w:rPr>
                <w:rFonts w:ascii="Times New Roman" w:hAnsi="Times New Roman"/>
                <w:bCs/>
                <w:sz w:val="20"/>
                <w:szCs w:val="20"/>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A239D" w:rsidRPr="00897C8B" w:rsidRDefault="000A239D" w:rsidP="009318DE">
            <w:pPr>
              <w:pStyle w:val="a5"/>
              <w:numPr>
                <w:ilvl w:val="0"/>
                <w:numId w:val="77"/>
              </w:numPr>
              <w:suppressAutoHyphens w:val="0"/>
              <w:autoSpaceDE w:val="0"/>
              <w:autoSpaceDN w:val="0"/>
              <w:adjustRightInd w:val="0"/>
              <w:spacing w:after="0" w:line="240" w:lineRule="auto"/>
              <w:ind w:left="175" w:hanging="142"/>
              <w:jc w:val="both"/>
              <w:rPr>
                <w:rFonts w:ascii="Times New Roman" w:hAnsi="Times New Roman"/>
                <w:bCs/>
                <w:sz w:val="20"/>
                <w:szCs w:val="20"/>
              </w:rPr>
            </w:pPr>
            <w:r w:rsidRPr="00897C8B">
              <w:rPr>
                <w:rFonts w:ascii="Times New Roman" w:hAnsi="Times New Roman"/>
                <w:bCs/>
                <w:sz w:val="20"/>
                <w:szCs w:val="20"/>
              </w:rPr>
              <w:t>первичные навыки использования информационной среды, телекоммуникационных технологий для организации межкультурного</w:t>
            </w:r>
          </w:p>
          <w:p w:rsidR="000A239D" w:rsidRPr="00897C8B" w:rsidRDefault="000A239D" w:rsidP="000A239D">
            <w:pPr>
              <w:autoSpaceDE w:val="0"/>
              <w:autoSpaceDN w:val="0"/>
              <w:adjustRightInd w:val="0"/>
              <w:spacing w:after="0" w:line="240" w:lineRule="auto"/>
              <w:ind w:left="175"/>
              <w:rPr>
                <w:rFonts w:ascii="Times New Roman" w:hAnsi="Times New Roman"/>
                <w:bCs/>
                <w:sz w:val="20"/>
                <w:szCs w:val="20"/>
              </w:rPr>
            </w:pPr>
            <w:r w:rsidRPr="00897C8B">
              <w:rPr>
                <w:rFonts w:ascii="Times New Roman" w:hAnsi="Times New Roman"/>
                <w:bCs/>
                <w:sz w:val="20"/>
                <w:szCs w:val="20"/>
              </w:rPr>
              <w:t>сотрудничества.</w:t>
            </w:r>
          </w:p>
        </w:tc>
      </w:tr>
      <w:tr w:rsidR="000A239D" w:rsidRPr="004A79C3" w:rsidTr="00897C8B">
        <w:trPr>
          <w:trHeight w:val="1690"/>
        </w:trPr>
        <w:tc>
          <w:tcPr>
            <w:tcW w:w="2127" w:type="dxa"/>
          </w:tcPr>
          <w:p w:rsidR="000A239D" w:rsidRPr="00897C8B" w:rsidRDefault="000A239D" w:rsidP="000A239D">
            <w:pPr>
              <w:autoSpaceDE w:val="0"/>
              <w:autoSpaceDN w:val="0"/>
              <w:adjustRightInd w:val="0"/>
              <w:spacing w:after="0" w:line="240" w:lineRule="auto"/>
              <w:rPr>
                <w:rFonts w:ascii="Times New Roman" w:hAnsi="Times New Roman"/>
                <w:bCs/>
                <w:i/>
                <w:sz w:val="20"/>
                <w:szCs w:val="20"/>
              </w:rPr>
            </w:pPr>
            <w:r w:rsidRPr="00897C8B">
              <w:rPr>
                <w:rFonts w:ascii="Times New Roman" w:hAnsi="Times New Roman"/>
                <w:bCs/>
                <w:i/>
                <w:sz w:val="20"/>
                <w:szCs w:val="20"/>
              </w:rPr>
              <w:t>Эстетическое воспитание</w:t>
            </w:r>
          </w:p>
          <w:p w:rsidR="000A239D" w:rsidRPr="00897C8B" w:rsidRDefault="000A239D" w:rsidP="000A239D">
            <w:pPr>
              <w:autoSpaceDE w:val="0"/>
              <w:autoSpaceDN w:val="0"/>
              <w:adjustRightInd w:val="0"/>
              <w:spacing w:after="0" w:line="240" w:lineRule="auto"/>
              <w:rPr>
                <w:rFonts w:ascii="Times New Roman" w:hAnsi="Times New Roman"/>
                <w:bCs/>
                <w:sz w:val="20"/>
                <w:szCs w:val="20"/>
              </w:rPr>
            </w:pPr>
          </w:p>
        </w:tc>
        <w:tc>
          <w:tcPr>
            <w:tcW w:w="7796" w:type="dxa"/>
          </w:tcPr>
          <w:p w:rsidR="000A239D" w:rsidRPr="00897C8B" w:rsidRDefault="000A239D" w:rsidP="009318DE">
            <w:pPr>
              <w:pStyle w:val="a5"/>
              <w:numPr>
                <w:ilvl w:val="0"/>
                <w:numId w:val="70"/>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умения видеть красоту в окружающем мире;</w:t>
            </w:r>
          </w:p>
          <w:p w:rsidR="000A239D" w:rsidRPr="00897C8B" w:rsidRDefault="000A239D" w:rsidP="009318DE">
            <w:pPr>
              <w:pStyle w:val="a5"/>
              <w:numPr>
                <w:ilvl w:val="0"/>
                <w:numId w:val="70"/>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первоначальные умения видеть красоту в поведении, поступках людей;</w:t>
            </w:r>
          </w:p>
          <w:p w:rsidR="000A239D" w:rsidRPr="00897C8B" w:rsidRDefault="000A239D" w:rsidP="009318DE">
            <w:pPr>
              <w:pStyle w:val="a5"/>
              <w:numPr>
                <w:ilvl w:val="0"/>
                <w:numId w:val="70"/>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 xml:space="preserve"> элементарные представления об эстетических и художественных ценностях отечественной культуры;</w:t>
            </w:r>
          </w:p>
          <w:p w:rsidR="000A239D" w:rsidRPr="00897C8B" w:rsidRDefault="000A239D" w:rsidP="009318DE">
            <w:pPr>
              <w:pStyle w:val="a5"/>
              <w:numPr>
                <w:ilvl w:val="0"/>
                <w:numId w:val="70"/>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первоначальный опыт эмоционального постижения народного творчества этнокультурных традиций, фольклора народов России;</w:t>
            </w:r>
          </w:p>
          <w:p w:rsidR="000A239D" w:rsidRPr="00897C8B" w:rsidRDefault="000A239D" w:rsidP="009318DE">
            <w:pPr>
              <w:pStyle w:val="a5"/>
              <w:numPr>
                <w:ilvl w:val="0"/>
                <w:numId w:val="70"/>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A239D" w:rsidRPr="00897C8B" w:rsidRDefault="000A239D" w:rsidP="009318DE">
            <w:pPr>
              <w:pStyle w:val="a5"/>
              <w:numPr>
                <w:ilvl w:val="0"/>
                <w:numId w:val="70"/>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A239D" w:rsidRPr="00897C8B" w:rsidRDefault="000A239D" w:rsidP="009318DE">
            <w:pPr>
              <w:pStyle w:val="a5"/>
              <w:numPr>
                <w:ilvl w:val="0"/>
                <w:numId w:val="70"/>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понимание важности реализации эстетических ценностей в пространстве образовательной организации и семьи, в быту, в стиле одежды.</w:t>
            </w:r>
          </w:p>
        </w:tc>
      </w:tr>
      <w:tr w:rsidR="000A239D" w:rsidRPr="004A79C3" w:rsidTr="00897C8B">
        <w:trPr>
          <w:trHeight w:val="1690"/>
        </w:trPr>
        <w:tc>
          <w:tcPr>
            <w:tcW w:w="2127" w:type="dxa"/>
          </w:tcPr>
          <w:p w:rsidR="000A239D" w:rsidRPr="00897C8B" w:rsidRDefault="000A239D" w:rsidP="000A239D">
            <w:pPr>
              <w:autoSpaceDE w:val="0"/>
              <w:autoSpaceDN w:val="0"/>
              <w:adjustRightInd w:val="0"/>
              <w:spacing w:after="0" w:line="240" w:lineRule="auto"/>
              <w:rPr>
                <w:rFonts w:ascii="Times New Roman" w:hAnsi="Times New Roman"/>
                <w:bCs/>
                <w:i/>
                <w:sz w:val="20"/>
                <w:szCs w:val="20"/>
              </w:rPr>
            </w:pPr>
            <w:r w:rsidRPr="00897C8B">
              <w:rPr>
                <w:rFonts w:ascii="Times New Roman" w:hAnsi="Times New Roman"/>
                <w:bCs/>
                <w:i/>
                <w:sz w:val="20"/>
                <w:szCs w:val="20"/>
              </w:rPr>
              <w:t>Правовое воспитание и культура безопасности</w:t>
            </w:r>
          </w:p>
          <w:p w:rsidR="000A239D" w:rsidRPr="00897C8B" w:rsidRDefault="000A239D" w:rsidP="000A239D">
            <w:pPr>
              <w:autoSpaceDE w:val="0"/>
              <w:autoSpaceDN w:val="0"/>
              <w:adjustRightInd w:val="0"/>
              <w:spacing w:after="0" w:line="240" w:lineRule="auto"/>
              <w:rPr>
                <w:rFonts w:ascii="Times New Roman" w:hAnsi="Times New Roman"/>
                <w:bCs/>
                <w:sz w:val="20"/>
                <w:szCs w:val="20"/>
              </w:rPr>
            </w:pPr>
          </w:p>
        </w:tc>
        <w:tc>
          <w:tcPr>
            <w:tcW w:w="7796" w:type="dxa"/>
          </w:tcPr>
          <w:p w:rsidR="000A239D" w:rsidRPr="00897C8B" w:rsidRDefault="000A239D" w:rsidP="009318DE">
            <w:pPr>
              <w:pStyle w:val="a5"/>
              <w:numPr>
                <w:ilvl w:val="0"/>
                <w:numId w:val="72"/>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первоначальные представления о правах, свободах и обязанностях</w:t>
            </w:r>
          </w:p>
          <w:p w:rsidR="000A239D" w:rsidRPr="00897C8B" w:rsidRDefault="000A239D" w:rsidP="000A239D">
            <w:pPr>
              <w:autoSpaceDE w:val="0"/>
              <w:autoSpaceDN w:val="0"/>
              <w:adjustRightInd w:val="0"/>
              <w:spacing w:after="0" w:line="240" w:lineRule="auto"/>
              <w:ind w:firstLine="176"/>
              <w:rPr>
                <w:rFonts w:ascii="Times New Roman" w:hAnsi="Times New Roman"/>
                <w:bCs/>
                <w:sz w:val="20"/>
                <w:szCs w:val="20"/>
              </w:rPr>
            </w:pPr>
            <w:r w:rsidRPr="00897C8B">
              <w:rPr>
                <w:rFonts w:ascii="Times New Roman" w:hAnsi="Times New Roman"/>
                <w:bCs/>
                <w:sz w:val="20"/>
                <w:szCs w:val="20"/>
              </w:rPr>
              <w:t>человека;</w:t>
            </w:r>
          </w:p>
          <w:p w:rsidR="000A239D" w:rsidRPr="00897C8B" w:rsidRDefault="000A239D" w:rsidP="009318DE">
            <w:pPr>
              <w:pStyle w:val="a5"/>
              <w:numPr>
                <w:ilvl w:val="0"/>
                <w:numId w:val="72"/>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первоначальные умения отвечать за свои поступки, достигать общественного согласия по вопросам школьной жизни;</w:t>
            </w:r>
          </w:p>
          <w:p w:rsidR="000A239D" w:rsidRPr="00897C8B" w:rsidRDefault="000A239D" w:rsidP="009318DE">
            <w:pPr>
              <w:pStyle w:val="a5"/>
              <w:numPr>
                <w:ilvl w:val="0"/>
                <w:numId w:val="72"/>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элементарный опыт ответственного социального поведения, реализации</w:t>
            </w:r>
          </w:p>
          <w:p w:rsidR="000A239D" w:rsidRPr="00897C8B" w:rsidRDefault="000A239D" w:rsidP="000A239D">
            <w:pPr>
              <w:autoSpaceDE w:val="0"/>
              <w:autoSpaceDN w:val="0"/>
              <w:adjustRightInd w:val="0"/>
              <w:spacing w:after="0" w:line="240" w:lineRule="auto"/>
              <w:ind w:firstLine="176"/>
              <w:rPr>
                <w:rFonts w:ascii="Times New Roman" w:hAnsi="Times New Roman"/>
                <w:bCs/>
                <w:sz w:val="20"/>
                <w:szCs w:val="20"/>
              </w:rPr>
            </w:pPr>
            <w:r w:rsidRPr="00897C8B">
              <w:rPr>
                <w:rFonts w:ascii="Times New Roman" w:hAnsi="Times New Roman"/>
                <w:bCs/>
                <w:sz w:val="20"/>
                <w:szCs w:val="20"/>
              </w:rPr>
              <w:t>прав школьника;</w:t>
            </w:r>
          </w:p>
          <w:p w:rsidR="000A239D" w:rsidRPr="00897C8B" w:rsidRDefault="000A239D" w:rsidP="009318DE">
            <w:pPr>
              <w:pStyle w:val="a5"/>
              <w:numPr>
                <w:ilvl w:val="0"/>
                <w:numId w:val="73"/>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первоначальный опыт общественного школьного самоуправления;</w:t>
            </w:r>
          </w:p>
          <w:p w:rsidR="000A239D" w:rsidRPr="00897C8B" w:rsidRDefault="000A239D" w:rsidP="009318DE">
            <w:pPr>
              <w:pStyle w:val="a5"/>
              <w:numPr>
                <w:ilvl w:val="0"/>
                <w:numId w:val="73"/>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элементарные представления об информационной безопасности, о</w:t>
            </w:r>
          </w:p>
          <w:p w:rsidR="000A239D" w:rsidRPr="00897C8B" w:rsidRDefault="000A239D" w:rsidP="000A239D">
            <w:pPr>
              <w:pStyle w:val="a5"/>
              <w:autoSpaceDE w:val="0"/>
              <w:autoSpaceDN w:val="0"/>
              <w:adjustRightInd w:val="0"/>
              <w:spacing w:after="0" w:line="240" w:lineRule="auto"/>
              <w:ind w:left="176"/>
              <w:jc w:val="both"/>
              <w:rPr>
                <w:rFonts w:ascii="Times New Roman" w:hAnsi="Times New Roman"/>
                <w:bCs/>
                <w:sz w:val="20"/>
                <w:szCs w:val="20"/>
              </w:rPr>
            </w:pPr>
            <w:r w:rsidRPr="00897C8B">
              <w:rPr>
                <w:rFonts w:ascii="Times New Roman" w:hAnsi="Times New Roman"/>
                <w:bCs/>
                <w:sz w:val="20"/>
                <w:szCs w:val="20"/>
              </w:rPr>
              <w:t>девиантном и делинквентном поведении, о влиянии на безопасность детей отдельных молодежных субкультур;</w:t>
            </w:r>
          </w:p>
          <w:p w:rsidR="000A239D" w:rsidRPr="00897C8B" w:rsidRDefault="000A239D" w:rsidP="009318DE">
            <w:pPr>
              <w:pStyle w:val="a5"/>
              <w:numPr>
                <w:ilvl w:val="0"/>
                <w:numId w:val="74"/>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первоначальные представления о правилах безопасного поведения в школе, семье, на улице, общественных местах.</w:t>
            </w:r>
          </w:p>
        </w:tc>
      </w:tr>
      <w:tr w:rsidR="000A239D" w:rsidRPr="004A79C3" w:rsidTr="00897C8B">
        <w:trPr>
          <w:trHeight w:val="276"/>
        </w:trPr>
        <w:tc>
          <w:tcPr>
            <w:tcW w:w="2127" w:type="dxa"/>
          </w:tcPr>
          <w:p w:rsidR="000A239D" w:rsidRPr="00897C8B" w:rsidRDefault="000A239D" w:rsidP="000A239D">
            <w:pPr>
              <w:autoSpaceDE w:val="0"/>
              <w:autoSpaceDN w:val="0"/>
              <w:adjustRightInd w:val="0"/>
              <w:spacing w:after="0" w:line="240" w:lineRule="auto"/>
              <w:rPr>
                <w:rFonts w:ascii="Times New Roman" w:hAnsi="Times New Roman"/>
                <w:bCs/>
                <w:i/>
                <w:sz w:val="20"/>
                <w:szCs w:val="20"/>
              </w:rPr>
            </w:pPr>
            <w:r w:rsidRPr="00897C8B">
              <w:rPr>
                <w:rFonts w:ascii="Times New Roman" w:hAnsi="Times New Roman"/>
                <w:bCs/>
                <w:i/>
                <w:sz w:val="20"/>
                <w:szCs w:val="20"/>
              </w:rPr>
              <w:t>Воспитание семейных ценностей</w:t>
            </w:r>
          </w:p>
          <w:p w:rsidR="000A239D" w:rsidRPr="00897C8B" w:rsidRDefault="000A239D" w:rsidP="000A239D">
            <w:pPr>
              <w:autoSpaceDE w:val="0"/>
              <w:autoSpaceDN w:val="0"/>
              <w:adjustRightInd w:val="0"/>
              <w:spacing w:after="0" w:line="240" w:lineRule="auto"/>
              <w:rPr>
                <w:rFonts w:ascii="Times New Roman" w:hAnsi="Times New Roman"/>
                <w:bCs/>
                <w:sz w:val="20"/>
                <w:szCs w:val="20"/>
              </w:rPr>
            </w:pPr>
          </w:p>
        </w:tc>
        <w:tc>
          <w:tcPr>
            <w:tcW w:w="7796" w:type="dxa"/>
          </w:tcPr>
          <w:p w:rsidR="000A239D" w:rsidRPr="00897C8B" w:rsidRDefault="000A239D" w:rsidP="009318DE">
            <w:pPr>
              <w:pStyle w:val="a5"/>
              <w:numPr>
                <w:ilvl w:val="0"/>
                <w:numId w:val="71"/>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элементарные представления о семье как социальном институте, о роли семьи в жизни человека;</w:t>
            </w:r>
          </w:p>
          <w:p w:rsidR="000A239D" w:rsidRPr="00897C8B" w:rsidRDefault="000A239D" w:rsidP="009318DE">
            <w:pPr>
              <w:pStyle w:val="a5"/>
              <w:numPr>
                <w:ilvl w:val="0"/>
                <w:numId w:val="71"/>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первоначальные представления о семейных ценностях, традициях,</w:t>
            </w:r>
          </w:p>
          <w:p w:rsidR="000A239D" w:rsidRPr="00897C8B" w:rsidRDefault="000A239D" w:rsidP="000A239D">
            <w:pPr>
              <w:autoSpaceDE w:val="0"/>
              <w:autoSpaceDN w:val="0"/>
              <w:adjustRightInd w:val="0"/>
              <w:spacing w:after="0" w:line="240" w:lineRule="auto"/>
              <w:ind w:left="176"/>
              <w:jc w:val="both"/>
              <w:rPr>
                <w:rFonts w:ascii="Times New Roman" w:hAnsi="Times New Roman"/>
                <w:bCs/>
                <w:sz w:val="20"/>
                <w:szCs w:val="20"/>
              </w:rPr>
            </w:pPr>
            <w:r w:rsidRPr="00897C8B">
              <w:rPr>
                <w:rFonts w:ascii="Times New Roman" w:hAnsi="Times New Roman"/>
                <w:bCs/>
                <w:sz w:val="20"/>
                <w:szCs w:val="20"/>
              </w:rPr>
              <w:t>культуре семейной жизни, этике и психологии семейных отношений, нравственных взаимоотношениях в семье;</w:t>
            </w:r>
          </w:p>
          <w:p w:rsidR="000A239D" w:rsidRPr="00897C8B" w:rsidRDefault="000A239D" w:rsidP="009318DE">
            <w:pPr>
              <w:pStyle w:val="a5"/>
              <w:numPr>
                <w:ilvl w:val="0"/>
                <w:numId w:val="75"/>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опыт позитивного взаимодействия в семье в рамках школьно-семейных</w:t>
            </w:r>
          </w:p>
          <w:p w:rsidR="000A239D" w:rsidRPr="00897C8B" w:rsidRDefault="000A239D" w:rsidP="000A239D">
            <w:pPr>
              <w:autoSpaceDE w:val="0"/>
              <w:autoSpaceDN w:val="0"/>
              <w:adjustRightInd w:val="0"/>
              <w:spacing w:after="0" w:line="240" w:lineRule="auto"/>
              <w:ind w:firstLine="176"/>
              <w:rPr>
                <w:rFonts w:ascii="Times New Roman" w:hAnsi="Times New Roman"/>
                <w:bCs/>
                <w:sz w:val="20"/>
                <w:szCs w:val="20"/>
              </w:rPr>
            </w:pPr>
            <w:r w:rsidRPr="00897C8B">
              <w:rPr>
                <w:rFonts w:ascii="Times New Roman" w:hAnsi="Times New Roman"/>
                <w:bCs/>
                <w:sz w:val="20"/>
                <w:szCs w:val="20"/>
              </w:rPr>
              <w:t>программ и проектов.</w:t>
            </w:r>
          </w:p>
        </w:tc>
      </w:tr>
      <w:tr w:rsidR="000A239D" w:rsidRPr="004A79C3" w:rsidTr="00897C8B">
        <w:trPr>
          <w:trHeight w:val="1690"/>
        </w:trPr>
        <w:tc>
          <w:tcPr>
            <w:tcW w:w="2127" w:type="dxa"/>
          </w:tcPr>
          <w:p w:rsidR="000A239D" w:rsidRPr="00897C8B" w:rsidRDefault="000A239D" w:rsidP="000A239D">
            <w:pPr>
              <w:autoSpaceDE w:val="0"/>
              <w:autoSpaceDN w:val="0"/>
              <w:adjustRightInd w:val="0"/>
              <w:spacing w:after="0" w:line="240" w:lineRule="auto"/>
              <w:rPr>
                <w:rFonts w:ascii="Times New Roman" w:hAnsi="Times New Roman"/>
                <w:bCs/>
                <w:i/>
                <w:sz w:val="20"/>
                <w:szCs w:val="20"/>
              </w:rPr>
            </w:pPr>
            <w:r w:rsidRPr="00897C8B">
              <w:rPr>
                <w:rFonts w:ascii="Times New Roman" w:hAnsi="Times New Roman"/>
                <w:bCs/>
                <w:i/>
                <w:sz w:val="20"/>
                <w:szCs w:val="20"/>
              </w:rPr>
              <w:t>Формирование коммуникативной культуры</w:t>
            </w:r>
          </w:p>
          <w:p w:rsidR="000A239D" w:rsidRPr="00897C8B" w:rsidRDefault="000A239D" w:rsidP="000A239D">
            <w:pPr>
              <w:autoSpaceDE w:val="0"/>
              <w:autoSpaceDN w:val="0"/>
              <w:adjustRightInd w:val="0"/>
              <w:spacing w:after="0" w:line="240" w:lineRule="auto"/>
              <w:rPr>
                <w:rFonts w:ascii="Times New Roman" w:hAnsi="Times New Roman"/>
                <w:bCs/>
                <w:sz w:val="20"/>
                <w:szCs w:val="20"/>
              </w:rPr>
            </w:pPr>
          </w:p>
        </w:tc>
        <w:tc>
          <w:tcPr>
            <w:tcW w:w="7796" w:type="dxa"/>
          </w:tcPr>
          <w:p w:rsidR="000A239D" w:rsidRPr="00897C8B" w:rsidRDefault="000A239D" w:rsidP="009318DE">
            <w:pPr>
              <w:pStyle w:val="a5"/>
              <w:numPr>
                <w:ilvl w:val="0"/>
                <w:numId w:val="75"/>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первоначальные представления о значении общения для жизни человека, развития личности, успешной учебы;</w:t>
            </w:r>
          </w:p>
          <w:p w:rsidR="000A239D" w:rsidRPr="00897C8B" w:rsidRDefault="000A239D" w:rsidP="009318DE">
            <w:pPr>
              <w:pStyle w:val="a5"/>
              <w:numPr>
                <w:ilvl w:val="0"/>
                <w:numId w:val="75"/>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знание правил эффективного, бесконфликтного, безопасного общения в классе, школе, семье, со сверстниками, старшими;</w:t>
            </w:r>
          </w:p>
          <w:p w:rsidR="000A239D" w:rsidRPr="00897C8B" w:rsidRDefault="000A239D" w:rsidP="009318DE">
            <w:pPr>
              <w:pStyle w:val="a5"/>
              <w:numPr>
                <w:ilvl w:val="0"/>
                <w:numId w:val="75"/>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элементарные основы риторической компетентности;</w:t>
            </w:r>
          </w:p>
          <w:p w:rsidR="000A239D" w:rsidRPr="00897C8B" w:rsidRDefault="000A239D" w:rsidP="009318DE">
            <w:pPr>
              <w:pStyle w:val="a5"/>
              <w:numPr>
                <w:ilvl w:val="0"/>
                <w:numId w:val="75"/>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элементарный опыт участия в развитии школьных средств массовой информации;</w:t>
            </w:r>
          </w:p>
          <w:p w:rsidR="000A239D" w:rsidRPr="00897C8B" w:rsidRDefault="000A239D" w:rsidP="009318DE">
            <w:pPr>
              <w:pStyle w:val="a5"/>
              <w:numPr>
                <w:ilvl w:val="0"/>
                <w:numId w:val="75"/>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первоначальные представления о безопасном общении в интернете, о</w:t>
            </w:r>
          </w:p>
          <w:p w:rsidR="000A239D" w:rsidRPr="00897C8B" w:rsidRDefault="000A239D" w:rsidP="000A239D">
            <w:pPr>
              <w:autoSpaceDE w:val="0"/>
              <w:autoSpaceDN w:val="0"/>
              <w:adjustRightInd w:val="0"/>
              <w:spacing w:after="0" w:line="240" w:lineRule="auto"/>
              <w:ind w:left="176"/>
              <w:jc w:val="both"/>
              <w:rPr>
                <w:rFonts w:ascii="Times New Roman" w:hAnsi="Times New Roman"/>
                <w:bCs/>
                <w:sz w:val="20"/>
                <w:szCs w:val="20"/>
              </w:rPr>
            </w:pPr>
            <w:r w:rsidRPr="00897C8B">
              <w:rPr>
                <w:rFonts w:ascii="Times New Roman" w:hAnsi="Times New Roman"/>
                <w:bCs/>
                <w:sz w:val="20"/>
                <w:szCs w:val="20"/>
              </w:rPr>
              <w:t>современных технологиях коммуникации;</w:t>
            </w:r>
          </w:p>
          <w:p w:rsidR="000A239D" w:rsidRPr="00897C8B" w:rsidRDefault="000A239D" w:rsidP="009318DE">
            <w:pPr>
              <w:pStyle w:val="a5"/>
              <w:numPr>
                <w:ilvl w:val="0"/>
                <w:numId w:val="76"/>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первоначальные представления о ценности и возможностях родного языка, об истории родного языка, его особенностях и месте в мире;</w:t>
            </w:r>
          </w:p>
          <w:p w:rsidR="000A239D" w:rsidRPr="00897C8B" w:rsidRDefault="000A239D" w:rsidP="009318DE">
            <w:pPr>
              <w:pStyle w:val="a5"/>
              <w:numPr>
                <w:ilvl w:val="0"/>
                <w:numId w:val="76"/>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элементарные навыки межкультурной коммуникации.</w:t>
            </w:r>
          </w:p>
        </w:tc>
      </w:tr>
    </w:tbl>
    <w:p w:rsidR="009E738E" w:rsidRDefault="009E738E" w:rsidP="000A239D">
      <w:pPr>
        <w:pStyle w:val="2"/>
        <w:suppressAutoHyphens/>
        <w:spacing w:before="0" w:beforeAutospacing="0" w:after="0" w:afterAutospacing="0" w:line="276" w:lineRule="auto"/>
        <w:contextualSpacing/>
        <w:rPr>
          <w:rFonts w:ascii="Times New Roman" w:hAnsi="Times New Roman"/>
          <w:b w:val="0"/>
          <w:i w:val="0"/>
          <w:sz w:val="24"/>
        </w:rPr>
      </w:pPr>
    </w:p>
    <w:p w:rsidR="000A239D" w:rsidRDefault="000A239D" w:rsidP="000A239D">
      <w:pPr>
        <w:pStyle w:val="Zag2"/>
        <w:widowControl/>
        <w:suppressAutoHyphens/>
        <w:autoSpaceDE/>
        <w:spacing w:after="0" w:line="240" w:lineRule="auto"/>
        <w:ind w:left="-142"/>
        <w:rPr>
          <w:rStyle w:val="Zag11"/>
          <w:rFonts w:eastAsia="@Arial Unicode MS"/>
          <w:lang w:val="ru-RU"/>
        </w:rPr>
      </w:pPr>
      <w:r w:rsidRPr="00D82AEE">
        <w:rPr>
          <w:rStyle w:val="Zag11"/>
          <w:rFonts w:eastAsia="@Arial Unicode MS"/>
          <w:lang w:val="ru-RU"/>
        </w:rPr>
        <w:lastRenderedPageBreak/>
        <w:t>Совместная деятельн</w:t>
      </w:r>
      <w:r>
        <w:rPr>
          <w:rStyle w:val="Zag11"/>
          <w:rFonts w:eastAsia="@Arial Unicode MS"/>
          <w:lang w:val="ru-RU"/>
        </w:rPr>
        <w:t>ость МБОУ СОШ №2</w:t>
      </w:r>
      <w:r w:rsidRPr="00D82AEE">
        <w:rPr>
          <w:rStyle w:val="Zag11"/>
          <w:rFonts w:eastAsia="@Arial Unicode MS"/>
          <w:lang w:val="ru-RU"/>
        </w:rPr>
        <w:t xml:space="preserve">, </w:t>
      </w:r>
    </w:p>
    <w:p w:rsidR="000A239D" w:rsidRDefault="000A239D" w:rsidP="000A239D">
      <w:pPr>
        <w:pStyle w:val="Zag2"/>
        <w:widowControl/>
        <w:suppressAutoHyphens/>
        <w:autoSpaceDE/>
        <w:spacing w:after="0" w:line="240" w:lineRule="auto"/>
        <w:ind w:left="-142"/>
        <w:rPr>
          <w:rStyle w:val="Zag11"/>
          <w:rFonts w:eastAsia="@Arial Unicode MS"/>
          <w:lang w:val="ru-RU"/>
        </w:rPr>
      </w:pPr>
      <w:r w:rsidRPr="00D82AEE">
        <w:rPr>
          <w:rStyle w:val="Zag11"/>
          <w:rFonts w:eastAsia="@Arial Unicode MS"/>
          <w:lang w:val="ru-RU"/>
        </w:rPr>
        <w:t>семьи и общественности по духовно-нравственному развитию</w:t>
      </w:r>
    </w:p>
    <w:p w:rsidR="000A239D" w:rsidRPr="00D82AEE" w:rsidRDefault="000A239D" w:rsidP="000A239D">
      <w:pPr>
        <w:pStyle w:val="Zag2"/>
        <w:widowControl/>
        <w:suppressAutoHyphens/>
        <w:autoSpaceDE/>
        <w:spacing w:after="0" w:line="240" w:lineRule="auto"/>
        <w:ind w:left="-142"/>
        <w:rPr>
          <w:rStyle w:val="Zag11"/>
          <w:rFonts w:eastAsia="@Arial Unicode MS"/>
          <w:lang w:val="ru-RU"/>
        </w:rPr>
      </w:pPr>
      <w:r>
        <w:rPr>
          <w:rStyle w:val="Zag11"/>
          <w:rFonts w:eastAsia="@Arial Unicode MS"/>
          <w:lang w:val="ru-RU"/>
        </w:rPr>
        <w:t xml:space="preserve"> и воспитанию детей с ТН</w:t>
      </w:r>
      <w:r w:rsidRPr="00D82AEE">
        <w:rPr>
          <w:rStyle w:val="Zag11"/>
          <w:rFonts w:eastAsia="@Arial Unicode MS"/>
          <w:lang w:val="ru-RU"/>
        </w:rPr>
        <w:t>Р</w:t>
      </w:r>
    </w:p>
    <w:p w:rsidR="000A239D" w:rsidRPr="008D6CB0" w:rsidRDefault="000A239D" w:rsidP="000A239D">
      <w:pPr>
        <w:pStyle w:val="Zag2"/>
        <w:spacing w:after="0" w:line="240" w:lineRule="auto"/>
        <w:ind w:firstLine="709"/>
        <w:jc w:val="both"/>
        <w:rPr>
          <w:rStyle w:val="Zag11"/>
          <w:rFonts w:eastAsia="@Arial Unicode MS"/>
          <w:b w:val="0"/>
          <w:lang w:val="ru-RU"/>
        </w:rPr>
      </w:pPr>
      <w:r w:rsidRPr="008D6CB0">
        <w:rPr>
          <w:rStyle w:val="Zag11"/>
          <w:rFonts w:eastAsia="@Arial Unicode MS"/>
          <w:b w:val="0"/>
          <w:lang w:val="ru-RU"/>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w:t>
      </w:r>
      <w:r w:rsidRPr="008D6CB0">
        <w:rPr>
          <w:rStyle w:val="Zag11"/>
          <w:rFonts w:eastAsia="@Arial Unicode MS"/>
          <w:lang w:val="ru-RU"/>
        </w:rPr>
        <w:t>направлениях:</w:t>
      </w:r>
    </w:p>
    <w:p w:rsidR="000A239D" w:rsidRPr="008D6CB0" w:rsidRDefault="000A239D" w:rsidP="009318DE">
      <w:pPr>
        <w:pStyle w:val="Zag2"/>
        <w:numPr>
          <w:ilvl w:val="0"/>
          <w:numId w:val="78"/>
        </w:numPr>
        <w:tabs>
          <w:tab w:val="left" w:pos="142"/>
        </w:tabs>
        <w:spacing w:after="0" w:line="240" w:lineRule="auto"/>
        <w:ind w:left="0" w:firstLine="0"/>
        <w:jc w:val="both"/>
        <w:rPr>
          <w:rStyle w:val="Zag11"/>
          <w:rFonts w:eastAsia="@Arial Unicode MS"/>
          <w:b w:val="0"/>
          <w:lang w:val="ru-RU"/>
        </w:rPr>
      </w:pPr>
      <w:r w:rsidRPr="008D6CB0">
        <w:rPr>
          <w:rStyle w:val="Zag11"/>
          <w:rFonts w:eastAsia="@Arial Unicode MS"/>
          <w:b w:val="0"/>
          <w:lang w:val="ru-RU"/>
        </w:rPr>
        <w:t>повышение педагогической культуры родителей (законных представителей) учащихся;</w:t>
      </w:r>
    </w:p>
    <w:p w:rsidR="000A239D" w:rsidRPr="008D6CB0" w:rsidRDefault="000A239D" w:rsidP="009318DE">
      <w:pPr>
        <w:pStyle w:val="Zag2"/>
        <w:numPr>
          <w:ilvl w:val="0"/>
          <w:numId w:val="78"/>
        </w:numPr>
        <w:tabs>
          <w:tab w:val="clear" w:pos="0"/>
          <w:tab w:val="num" w:pos="142"/>
        </w:tabs>
        <w:spacing w:after="0" w:line="240" w:lineRule="auto"/>
        <w:ind w:left="142" w:hanging="142"/>
        <w:jc w:val="both"/>
        <w:rPr>
          <w:rStyle w:val="Zag11"/>
          <w:rFonts w:eastAsia="@Arial Unicode MS"/>
          <w:b w:val="0"/>
          <w:lang w:val="ru-RU"/>
        </w:rPr>
      </w:pPr>
      <w:r w:rsidRPr="008D6CB0">
        <w:rPr>
          <w:rStyle w:val="Zag11"/>
          <w:rFonts w:eastAsia="@Arial Unicode MS"/>
          <w:b w:val="0"/>
          <w:lang w:val="ru-RU"/>
        </w:rPr>
        <w:t>совершенствования межличностных отношений педагогов, учащихся и родителей путем организации совместных мероприятий;</w:t>
      </w:r>
    </w:p>
    <w:p w:rsidR="000A239D" w:rsidRPr="008D6CB0" w:rsidRDefault="000A239D" w:rsidP="009318DE">
      <w:pPr>
        <w:pStyle w:val="Zag2"/>
        <w:numPr>
          <w:ilvl w:val="0"/>
          <w:numId w:val="78"/>
        </w:numPr>
        <w:tabs>
          <w:tab w:val="left" w:pos="142"/>
        </w:tabs>
        <w:spacing w:after="0" w:line="240" w:lineRule="auto"/>
        <w:ind w:left="0" w:firstLine="0"/>
        <w:jc w:val="both"/>
        <w:rPr>
          <w:rStyle w:val="Zag11"/>
          <w:rFonts w:eastAsia="@Arial Unicode MS"/>
          <w:b w:val="0"/>
          <w:lang w:val="ru-RU"/>
        </w:rPr>
      </w:pPr>
      <w:r w:rsidRPr="008D6CB0">
        <w:rPr>
          <w:rStyle w:val="Zag11"/>
          <w:rFonts w:eastAsia="@Arial Unicode MS"/>
          <w:b w:val="0"/>
          <w:lang w:val="ru-RU"/>
        </w:rPr>
        <w:t>расширение партнерс</w:t>
      </w:r>
      <w:r>
        <w:rPr>
          <w:rStyle w:val="Zag11"/>
          <w:rFonts w:eastAsia="@Arial Unicode MS"/>
          <w:b w:val="0"/>
          <w:lang w:val="ru-RU"/>
        </w:rPr>
        <w:t>ких взаимоотношений</w:t>
      </w:r>
      <w:r w:rsidRPr="008D6CB0">
        <w:rPr>
          <w:rStyle w:val="Zag11"/>
          <w:rFonts w:eastAsia="@Arial Unicode MS"/>
          <w:b w:val="0"/>
          <w:lang w:val="ru-RU"/>
        </w:rPr>
        <w:t>.</w:t>
      </w:r>
    </w:p>
    <w:p w:rsidR="000A239D" w:rsidRPr="00CC7316" w:rsidRDefault="000A239D" w:rsidP="000A239D">
      <w:pPr>
        <w:pStyle w:val="Zag2"/>
        <w:tabs>
          <w:tab w:val="left" w:leader="dot" w:pos="624"/>
        </w:tabs>
        <w:spacing w:line="240" w:lineRule="auto"/>
        <w:rPr>
          <w:b w:val="0"/>
          <w:sz w:val="10"/>
          <w:lang w:val="ru-RU"/>
        </w:rPr>
      </w:pPr>
    </w:p>
    <w:tbl>
      <w:tblPr>
        <w:tblW w:w="10065" w:type="dxa"/>
        <w:tblInd w:w="-371" w:type="dxa"/>
        <w:tblLayout w:type="fixed"/>
        <w:tblCellMar>
          <w:top w:w="55" w:type="dxa"/>
          <w:left w:w="55" w:type="dxa"/>
          <w:bottom w:w="55" w:type="dxa"/>
          <w:right w:w="55" w:type="dxa"/>
        </w:tblCellMar>
        <w:tblLook w:val="0000"/>
      </w:tblPr>
      <w:tblGrid>
        <w:gridCol w:w="2694"/>
        <w:gridCol w:w="4341"/>
        <w:gridCol w:w="3030"/>
      </w:tblGrid>
      <w:tr w:rsidR="000A239D" w:rsidRPr="00D82AEE" w:rsidTr="000A239D">
        <w:tc>
          <w:tcPr>
            <w:tcW w:w="2694" w:type="dxa"/>
            <w:tcBorders>
              <w:top w:val="single" w:sz="1" w:space="0" w:color="000000"/>
              <w:left w:val="single" w:sz="1" w:space="0" w:color="000000"/>
              <w:bottom w:val="single" w:sz="1" w:space="0" w:color="000000"/>
            </w:tcBorders>
            <w:shd w:val="clear" w:color="auto" w:fill="auto"/>
          </w:tcPr>
          <w:p w:rsidR="000A239D" w:rsidRPr="00D82AEE" w:rsidRDefault="000A239D" w:rsidP="000A239D">
            <w:pPr>
              <w:pStyle w:val="afa"/>
              <w:snapToGrid w:val="0"/>
              <w:jc w:val="center"/>
              <w:rPr>
                <w:rFonts w:ascii="Times New Roman" w:hAnsi="Times New Roman" w:cs="Times New Roman"/>
                <w:b/>
                <w:sz w:val="24"/>
              </w:rPr>
            </w:pPr>
            <w:r w:rsidRPr="00D82AEE">
              <w:rPr>
                <w:rFonts w:ascii="Times New Roman" w:hAnsi="Times New Roman" w:cs="Times New Roman"/>
                <w:b/>
                <w:sz w:val="24"/>
              </w:rPr>
              <w:t>Направлени</w:t>
            </w:r>
            <w:r>
              <w:rPr>
                <w:rFonts w:ascii="Times New Roman" w:hAnsi="Times New Roman" w:cs="Times New Roman"/>
                <w:b/>
                <w:sz w:val="24"/>
              </w:rPr>
              <w:t>я</w:t>
            </w:r>
          </w:p>
        </w:tc>
        <w:tc>
          <w:tcPr>
            <w:tcW w:w="4341" w:type="dxa"/>
            <w:tcBorders>
              <w:top w:val="single" w:sz="1" w:space="0" w:color="000000"/>
              <w:left w:val="single" w:sz="1" w:space="0" w:color="000000"/>
              <w:bottom w:val="single" w:sz="1" w:space="0" w:color="000000"/>
            </w:tcBorders>
            <w:shd w:val="clear" w:color="auto" w:fill="auto"/>
          </w:tcPr>
          <w:p w:rsidR="000A239D" w:rsidRPr="00D82AEE" w:rsidRDefault="000A239D" w:rsidP="000A239D">
            <w:pPr>
              <w:pStyle w:val="afa"/>
              <w:snapToGrid w:val="0"/>
              <w:jc w:val="center"/>
              <w:rPr>
                <w:rFonts w:ascii="Times New Roman" w:hAnsi="Times New Roman" w:cs="Times New Roman"/>
                <w:b/>
                <w:sz w:val="24"/>
              </w:rPr>
            </w:pPr>
            <w:r w:rsidRPr="00D82AEE">
              <w:rPr>
                <w:rFonts w:ascii="Times New Roman" w:hAnsi="Times New Roman" w:cs="Times New Roman"/>
                <w:b/>
                <w:sz w:val="24"/>
              </w:rPr>
              <w:t>Мероприятия</w:t>
            </w:r>
          </w:p>
        </w:tc>
        <w:tc>
          <w:tcPr>
            <w:tcW w:w="3030" w:type="dxa"/>
            <w:tcBorders>
              <w:top w:val="single" w:sz="1" w:space="0" w:color="000000"/>
              <w:left w:val="single" w:sz="1" w:space="0" w:color="000000"/>
              <w:bottom w:val="single" w:sz="1" w:space="0" w:color="000000"/>
              <w:right w:val="single" w:sz="1" w:space="0" w:color="000000"/>
            </w:tcBorders>
            <w:shd w:val="clear" w:color="auto" w:fill="auto"/>
          </w:tcPr>
          <w:p w:rsidR="000A239D" w:rsidRPr="00D82AEE" w:rsidRDefault="000A239D" w:rsidP="000A239D">
            <w:pPr>
              <w:pStyle w:val="afa"/>
              <w:snapToGrid w:val="0"/>
              <w:jc w:val="center"/>
              <w:rPr>
                <w:rFonts w:ascii="Times New Roman" w:hAnsi="Times New Roman" w:cs="Times New Roman"/>
                <w:b/>
                <w:sz w:val="24"/>
              </w:rPr>
            </w:pPr>
            <w:r w:rsidRPr="00D82AEE">
              <w:rPr>
                <w:rFonts w:ascii="Times New Roman" w:hAnsi="Times New Roman" w:cs="Times New Roman"/>
                <w:b/>
                <w:sz w:val="24"/>
              </w:rPr>
              <w:t>Результат</w:t>
            </w:r>
          </w:p>
        </w:tc>
      </w:tr>
      <w:tr w:rsidR="000A239D" w:rsidRPr="00D82AEE" w:rsidTr="000A239D">
        <w:tc>
          <w:tcPr>
            <w:tcW w:w="2694" w:type="dxa"/>
            <w:tcBorders>
              <w:top w:val="single" w:sz="1" w:space="0" w:color="000000"/>
              <w:left w:val="single" w:sz="1" w:space="0" w:color="000000"/>
              <w:bottom w:val="single" w:sz="1" w:space="0" w:color="000000"/>
            </w:tcBorders>
            <w:shd w:val="clear" w:color="auto" w:fill="auto"/>
          </w:tcPr>
          <w:p w:rsidR="000A239D" w:rsidRPr="00040DA9" w:rsidRDefault="000A239D" w:rsidP="00067AF9">
            <w:pPr>
              <w:pStyle w:val="Zag2"/>
              <w:tabs>
                <w:tab w:val="left" w:leader="dot" w:pos="624"/>
              </w:tabs>
              <w:snapToGrid w:val="0"/>
              <w:spacing w:after="0" w:line="240" w:lineRule="auto"/>
              <w:jc w:val="both"/>
              <w:rPr>
                <w:rStyle w:val="Zag11"/>
                <w:rFonts w:eastAsia="@Arial Unicode MS"/>
                <w:i/>
                <w:sz w:val="20"/>
                <w:lang w:val="ru-RU"/>
              </w:rPr>
            </w:pPr>
            <w:r w:rsidRPr="00040DA9">
              <w:rPr>
                <w:rStyle w:val="Zag11"/>
                <w:rFonts w:eastAsia="@Arial Unicode MS"/>
                <w:i/>
                <w:sz w:val="20"/>
                <w:lang w:val="ru-RU"/>
              </w:rPr>
              <w:t xml:space="preserve">Повышение  педагогической культуры родителей (законных </w:t>
            </w:r>
            <w:r w:rsidR="00EE1420">
              <w:rPr>
                <w:rStyle w:val="Zag11"/>
                <w:rFonts w:eastAsia="@Arial Unicode MS"/>
                <w:i/>
                <w:sz w:val="20"/>
                <w:lang w:val="ru-RU"/>
              </w:rPr>
              <w:t>представителей) обучающихся с ТН</w:t>
            </w:r>
            <w:r w:rsidRPr="00040DA9">
              <w:rPr>
                <w:rStyle w:val="Zag11"/>
                <w:rFonts w:eastAsia="@Arial Unicode MS"/>
                <w:i/>
                <w:sz w:val="20"/>
                <w:lang w:val="ru-RU"/>
              </w:rPr>
              <w:t>Р;</w:t>
            </w:r>
          </w:p>
        </w:tc>
        <w:tc>
          <w:tcPr>
            <w:tcW w:w="4341" w:type="dxa"/>
            <w:tcBorders>
              <w:top w:val="single" w:sz="1" w:space="0" w:color="000000"/>
              <w:left w:val="single" w:sz="1" w:space="0" w:color="000000"/>
              <w:bottom w:val="single" w:sz="1" w:space="0" w:color="000000"/>
            </w:tcBorders>
            <w:shd w:val="clear" w:color="auto" w:fill="auto"/>
          </w:tcPr>
          <w:p w:rsidR="000A239D" w:rsidRPr="00040DA9" w:rsidRDefault="000A239D" w:rsidP="009318DE">
            <w:pPr>
              <w:pStyle w:val="afa"/>
              <w:numPr>
                <w:ilvl w:val="0"/>
                <w:numId w:val="79"/>
              </w:numPr>
              <w:tabs>
                <w:tab w:val="left" w:pos="371"/>
              </w:tabs>
              <w:snapToGrid w:val="0"/>
              <w:ind w:left="371" w:right="175" w:hanging="284"/>
              <w:jc w:val="both"/>
              <w:rPr>
                <w:rFonts w:ascii="Times New Roman" w:hAnsi="Times New Roman" w:cs="Times New Roman"/>
              </w:rPr>
            </w:pPr>
            <w:r w:rsidRPr="00040DA9">
              <w:rPr>
                <w:rFonts w:ascii="Times New Roman" w:hAnsi="Times New Roman" w:cs="Times New Roman"/>
              </w:rPr>
              <w:t>Общешкольные родительские собрания (4 раза в год.)</w:t>
            </w:r>
          </w:p>
          <w:p w:rsidR="000A239D" w:rsidRPr="00040DA9" w:rsidRDefault="000A239D" w:rsidP="009318DE">
            <w:pPr>
              <w:pStyle w:val="afa"/>
              <w:numPr>
                <w:ilvl w:val="0"/>
                <w:numId w:val="79"/>
              </w:numPr>
              <w:tabs>
                <w:tab w:val="left" w:pos="371"/>
              </w:tabs>
              <w:snapToGrid w:val="0"/>
              <w:ind w:left="371" w:right="175" w:hanging="284"/>
              <w:jc w:val="both"/>
              <w:rPr>
                <w:rFonts w:ascii="Times New Roman" w:hAnsi="Times New Roman" w:cs="Times New Roman"/>
              </w:rPr>
            </w:pPr>
            <w:r w:rsidRPr="00040DA9">
              <w:rPr>
                <w:rFonts w:ascii="Times New Roman" w:hAnsi="Times New Roman" w:cs="Times New Roman"/>
              </w:rPr>
              <w:t>Работа с родительским комитетом (в течение года).</w:t>
            </w:r>
          </w:p>
          <w:p w:rsidR="000A239D" w:rsidRPr="00040DA9" w:rsidRDefault="000A239D" w:rsidP="009318DE">
            <w:pPr>
              <w:pStyle w:val="afa"/>
              <w:numPr>
                <w:ilvl w:val="0"/>
                <w:numId w:val="79"/>
              </w:numPr>
              <w:tabs>
                <w:tab w:val="left" w:pos="371"/>
              </w:tabs>
              <w:snapToGrid w:val="0"/>
              <w:ind w:left="371" w:right="175" w:hanging="284"/>
              <w:jc w:val="both"/>
              <w:rPr>
                <w:rFonts w:ascii="Times New Roman" w:hAnsi="Times New Roman" w:cs="Times New Roman"/>
              </w:rPr>
            </w:pPr>
            <w:r w:rsidRPr="00040DA9">
              <w:rPr>
                <w:rFonts w:ascii="Times New Roman" w:hAnsi="Times New Roman" w:cs="Times New Roman"/>
              </w:rPr>
              <w:t>Классные родительские собрания (1 раз в четверть).</w:t>
            </w:r>
          </w:p>
          <w:p w:rsidR="000A239D" w:rsidRPr="00040DA9" w:rsidRDefault="000A239D" w:rsidP="009318DE">
            <w:pPr>
              <w:pStyle w:val="afa"/>
              <w:numPr>
                <w:ilvl w:val="0"/>
                <w:numId w:val="79"/>
              </w:numPr>
              <w:tabs>
                <w:tab w:val="left" w:pos="371"/>
              </w:tabs>
              <w:snapToGrid w:val="0"/>
              <w:ind w:left="371" w:right="175" w:hanging="284"/>
              <w:jc w:val="both"/>
              <w:rPr>
                <w:rFonts w:ascii="Times New Roman" w:hAnsi="Times New Roman" w:cs="Times New Roman"/>
              </w:rPr>
            </w:pPr>
            <w:r w:rsidRPr="00040DA9">
              <w:rPr>
                <w:rFonts w:ascii="Times New Roman" w:hAnsi="Times New Roman" w:cs="Times New Roman"/>
              </w:rPr>
              <w:t>Индивидуальная работа с родителями (в  течение года).</w:t>
            </w:r>
          </w:p>
          <w:p w:rsidR="000A239D" w:rsidRPr="00040DA9" w:rsidRDefault="000A239D" w:rsidP="009318DE">
            <w:pPr>
              <w:pStyle w:val="afa"/>
              <w:numPr>
                <w:ilvl w:val="0"/>
                <w:numId w:val="79"/>
              </w:numPr>
              <w:tabs>
                <w:tab w:val="left" w:pos="371"/>
              </w:tabs>
              <w:snapToGrid w:val="0"/>
              <w:ind w:left="371" w:right="175" w:hanging="284"/>
              <w:jc w:val="both"/>
              <w:rPr>
                <w:rFonts w:ascii="Times New Roman" w:hAnsi="Times New Roman" w:cs="Times New Roman"/>
              </w:rPr>
            </w:pPr>
            <w:r w:rsidRPr="00040DA9">
              <w:rPr>
                <w:rFonts w:ascii="Times New Roman" w:hAnsi="Times New Roman" w:cs="Times New Roman"/>
              </w:rPr>
              <w:t>Посещение семей с составлением актов обследования жилищно-бытовых условий (по запросу и необходимости).</w:t>
            </w:r>
          </w:p>
          <w:p w:rsidR="000A239D" w:rsidRPr="00040DA9" w:rsidRDefault="000A239D" w:rsidP="009318DE">
            <w:pPr>
              <w:pStyle w:val="afa"/>
              <w:numPr>
                <w:ilvl w:val="0"/>
                <w:numId w:val="79"/>
              </w:numPr>
              <w:tabs>
                <w:tab w:val="left" w:pos="371"/>
              </w:tabs>
              <w:snapToGrid w:val="0"/>
              <w:ind w:left="371" w:right="175" w:hanging="284"/>
              <w:jc w:val="both"/>
              <w:rPr>
                <w:rFonts w:ascii="Times New Roman" w:hAnsi="Times New Roman" w:cs="Times New Roman"/>
              </w:rPr>
            </w:pPr>
            <w:r w:rsidRPr="00040DA9">
              <w:rPr>
                <w:rFonts w:ascii="Times New Roman" w:hAnsi="Times New Roman" w:cs="Times New Roman"/>
              </w:rPr>
              <w:t>Консультации у специалистов (психолог, логопед, дефектолог, ТПМПК) (в течение года и по необходимости).</w:t>
            </w:r>
          </w:p>
          <w:p w:rsidR="000A239D" w:rsidRPr="00040DA9" w:rsidRDefault="000A239D" w:rsidP="009318DE">
            <w:pPr>
              <w:pStyle w:val="afa"/>
              <w:numPr>
                <w:ilvl w:val="0"/>
                <w:numId w:val="79"/>
              </w:numPr>
              <w:tabs>
                <w:tab w:val="left" w:pos="371"/>
              </w:tabs>
              <w:snapToGrid w:val="0"/>
              <w:ind w:left="371" w:right="175" w:hanging="284"/>
              <w:jc w:val="both"/>
              <w:rPr>
                <w:rFonts w:ascii="Times New Roman" w:hAnsi="Times New Roman" w:cs="Times New Roman"/>
              </w:rPr>
            </w:pPr>
            <w:r w:rsidRPr="00040DA9">
              <w:rPr>
                <w:rFonts w:ascii="Times New Roman" w:hAnsi="Times New Roman" w:cs="Times New Roman"/>
              </w:rPr>
              <w:t>Работа «Совета профилактики» (1 раз в месяц).</w:t>
            </w:r>
          </w:p>
          <w:p w:rsidR="000A239D" w:rsidRPr="00040DA9" w:rsidRDefault="000A239D" w:rsidP="009318DE">
            <w:pPr>
              <w:pStyle w:val="afa"/>
              <w:numPr>
                <w:ilvl w:val="0"/>
                <w:numId w:val="79"/>
              </w:numPr>
              <w:tabs>
                <w:tab w:val="left" w:pos="371"/>
              </w:tabs>
              <w:snapToGrid w:val="0"/>
              <w:ind w:left="371" w:right="175" w:hanging="284"/>
              <w:jc w:val="both"/>
              <w:rPr>
                <w:rFonts w:ascii="Times New Roman" w:hAnsi="Times New Roman" w:cs="Times New Roman"/>
              </w:rPr>
            </w:pPr>
            <w:r w:rsidRPr="00040DA9">
              <w:rPr>
                <w:rFonts w:ascii="Times New Roman" w:hAnsi="Times New Roman" w:cs="Times New Roman"/>
              </w:rPr>
              <w:t>Консультирование и составление рекомендаций в помощь родителям (в течение года).</w:t>
            </w:r>
          </w:p>
          <w:p w:rsidR="000A239D" w:rsidRPr="00040DA9" w:rsidRDefault="000A239D" w:rsidP="009318DE">
            <w:pPr>
              <w:pStyle w:val="afa"/>
              <w:numPr>
                <w:ilvl w:val="0"/>
                <w:numId w:val="79"/>
              </w:numPr>
              <w:tabs>
                <w:tab w:val="left" w:pos="371"/>
              </w:tabs>
              <w:snapToGrid w:val="0"/>
              <w:ind w:left="371" w:right="175" w:hanging="284"/>
              <w:jc w:val="both"/>
              <w:rPr>
                <w:rFonts w:ascii="Times New Roman" w:hAnsi="Times New Roman" w:cs="Times New Roman"/>
              </w:rPr>
            </w:pPr>
            <w:r w:rsidRPr="00040DA9">
              <w:rPr>
                <w:rFonts w:ascii="Times New Roman" w:hAnsi="Times New Roman" w:cs="Times New Roman"/>
              </w:rPr>
              <w:t>Посещение родителями открытых уроков, коррекционных занятий (в течение года).</w:t>
            </w:r>
          </w:p>
          <w:p w:rsidR="000A239D" w:rsidRPr="00040DA9" w:rsidRDefault="000A239D" w:rsidP="009318DE">
            <w:pPr>
              <w:pStyle w:val="afa"/>
              <w:numPr>
                <w:ilvl w:val="0"/>
                <w:numId w:val="79"/>
              </w:numPr>
              <w:tabs>
                <w:tab w:val="left" w:pos="371"/>
              </w:tabs>
              <w:snapToGrid w:val="0"/>
              <w:ind w:left="371" w:right="175" w:hanging="284"/>
              <w:jc w:val="both"/>
              <w:rPr>
                <w:rFonts w:ascii="Times New Roman" w:hAnsi="Times New Roman" w:cs="Times New Roman"/>
              </w:rPr>
            </w:pPr>
            <w:r w:rsidRPr="00040DA9">
              <w:rPr>
                <w:rFonts w:ascii="Times New Roman" w:hAnsi="Times New Roman" w:cs="Times New Roman"/>
              </w:rPr>
              <w:t>Анкетирование родителей по проблемам воспитания и обучения детей.</w:t>
            </w:r>
          </w:p>
        </w:tc>
        <w:tc>
          <w:tcPr>
            <w:tcW w:w="3030" w:type="dxa"/>
            <w:tcBorders>
              <w:top w:val="single" w:sz="1" w:space="0" w:color="000000"/>
              <w:left w:val="single" w:sz="1" w:space="0" w:color="000000"/>
              <w:bottom w:val="single" w:sz="1" w:space="0" w:color="000000"/>
              <w:right w:val="single" w:sz="1" w:space="0" w:color="000000"/>
            </w:tcBorders>
            <w:shd w:val="clear" w:color="auto" w:fill="auto"/>
          </w:tcPr>
          <w:p w:rsidR="000A239D" w:rsidRPr="00040DA9" w:rsidRDefault="000A239D" w:rsidP="009318DE">
            <w:pPr>
              <w:pStyle w:val="afa"/>
              <w:numPr>
                <w:ilvl w:val="0"/>
                <w:numId w:val="79"/>
              </w:numPr>
              <w:snapToGrid w:val="0"/>
              <w:ind w:left="140" w:right="-55" w:hanging="141"/>
              <w:jc w:val="both"/>
              <w:rPr>
                <w:rFonts w:ascii="Times New Roman" w:hAnsi="Times New Roman" w:cs="Times New Roman"/>
              </w:rPr>
            </w:pPr>
            <w:r w:rsidRPr="00040DA9">
              <w:rPr>
                <w:rFonts w:ascii="Times New Roman" w:hAnsi="Times New Roman" w:cs="Times New Roman"/>
              </w:rPr>
              <w:t>Повышение компетентности</w:t>
            </w:r>
          </w:p>
          <w:p w:rsidR="000A239D" w:rsidRDefault="000A239D" w:rsidP="00067AF9">
            <w:pPr>
              <w:pStyle w:val="afa"/>
              <w:ind w:left="140" w:right="86"/>
              <w:jc w:val="both"/>
              <w:rPr>
                <w:rFonts w:ascii="Times New Roman" w:hAnsi="Times New Roman" w:cs="Times New Roman"/>
              </w:rPr>
            </w:pPr>
            <w:r w:rsidRPr="00040DA9">
              <w:rPr>
                <w:rFonts w:ascii="Times New Roman" w:hAnsi="Times New Roman" w:cs="Times New Roman"/>
              </w:rPr>
              <w:t>родителей в области воспитания и обучения детей.</w:t>
            </w:r>
          </w:p>
          <w:p w:rsidR="000A239D" w:rsidRDefault="000A239D" w:rsidP="009318DE">
            <w:pPr>
              <w:pStyle w:val="afa"/>
              <w:numPr>
                <w:ilvl w:val="0"/>
                <w:numId w:val="80"/>
              </w:numPr>
              <w:ind w:left="140" w:right="86" w:hanging="141"/>
              <w:jc w:val="both"/>
              <w:rPr>
                <w:rFonts w:ascii="Times New Roman" w:hAnsi="Times New Roman" w:cs="Times New Roman"/>
              </w:rPr>
            </w:pPr>
            <w:r w:rsidRPr="00040DA9">
              <w:rPr>
                <w:rFonts w:ascii="Times New Roman" w:hAnsi="Times New Roman" w:cs="Times New Roman"/>
              </w:rPr>
              <w:t>Повышение правовой и юридической культуры родителей.</w:t>
            </w:r>
          </w:p>
          <w:p w:rsidR="000A239D" w:rsidRDefault="000A239D" w:rsidP="009318DE">
            <w:pPr>
              <w:pStyle w:val="afa"/>
              <w:numPr>
                <w:ilvl w:val="0"/>
                <w:numId w:val="80"/>
              </w:numPr>
              <w:ind w:left="140" w:right="86" w:hanging="141"/>
              <w:jc w:val="both"/>
              <w:rPr>
                <w:rFonts w:ascii="Times New Roman" w:hAnsi="Times New Roman" w:cs="Times New Roman"/>
              </w:rPr>
            </w:pPr>
            <w:r w:rsidRPr="00040DA9">
              <w:rPr>
                <w:rFonts w:ascii="Times New Roman" w:hAnsi="Times New Roman" w:cs="Times New Roman"/>
              </w:rPr>
              <w:t>Повышение родительской ответственности за воспитание своих детей.</w:t>
            </w:r>
          </w:p>
          <w:p w:rsidR="000A239D" w:rsidRPr="00040DA9" w:rsidRDefault="000A239D" w:rsidP="009318DE">
            <w:pPr>
              <w:pStyle w:val="afa"/>
              <w:numPr>
                <w:ilvl w:val="0"/>
                <w:numId w:val="80"/>
              </w:numPr>
              <w:ind w:left="140" w:right="86" w:hanging="141"/>
              <w:jc w:val="both"/>
              <w:rPr>
                <w:rFonts w:ascii="Times New Roman" w:hAnsi="Times New Roman" w:cs="Times New Roman"/>
              </w:rPr>
            </w:pPr>
            <w:r w:rsidRPr="00040DA9">
              <w:rPr>
                <w:rFonts w:ascii="Times New Roman" w:hAnsi="Times New Roman" w:cs="Times New Roman"/>
              </w:rPr>
              <w:t>Применение комплексного подхода в воспитании для формирования адаптивного  поведения ребенка.</w:t>
            </w:r>
          </w:p>
          <w:p w:rsidR="000A239D" w:rsidRPr="00040DA9" w:rsidRDefault="000A239D" w:rsidP="00067AF9">
            <w:pPr>
              <w:pStyle w:val="afa"/>
              <w:ind w:right="86"/>
              <w:jc w:val="both"/>
              <w:rPr>
                <w:rFonts w:ascii="Times New Roman" w:hAnsi="Times New Roman" w:cs="Times New Roman"/>
              </w:rPr>
            </w:pPr>
          </w:p>
          <w:p w:rsidR="000A239D" w:rsidRPr="00040DA9" w:rsidRDefault="000A239D" w:rsidP="00067AF9">
            <w:pPr>
              <w:pStyle w:val="afa"/>
              <w:rPr>
                <w:rFonts w:ascii="Times New Roman" w:hAnsi="Times New Roman" w:cs="Times New Roman"/>
              </w:rPr>
            </w:pPr>
          </w:p>
          <w:p w:rsidR="000A239D" w:rsidRPr="00040DA9" w:rsidRDefault="000A239D" w:rsidP="00067AF9">
            <w:pPr>
              <w:pStyle w:val="afa"/>
              <w:rPr>
                <w:rFonts w:ascii="Times New Roman" w:hAnsi="Times New Roman" w:cs="Times New Roman"/>
              </w:rPr>
            </w:pPr>
          </w:p>
          <w:p w:rsidR="000A239D" w:rsidRPr="00040DA9" w:rsidRDefault="000A239D" w:rsidP="00067AF9">
            <w:pPr>
              <w:pStyle w:val="afa"/>
              <w:rPr>
                <w:rFonts w:ascii="Times New Roman" w:hAnsi="Times New Roman" w:cs="Times New Roman"/>
              </w:rPr>
            </w:pPr>
          </w:p>
          <w:p w:rsidR="000A239D" w:rsidRPr="00040DA9" w:rsidRDefault="000A239D" w:rsidP="00067AF9">
            <w:pPr>
              <w:pStyle w:val="afa"/>
              <w:rPr>
                <w:rFonts w:ascii="Times New Roman" w:hAnsi="Times New Roman" w:cs="Times New Roman"/>
              </w:rPr>
            </w:pPr>
          </w:p>
          <w:p w:rsidR="000A239D" w:rsidRPr="00040DA9" w:rsidRDefault="000A239D" w:rsidP="00067AF9">
            <w:pPr>
              <w:pStyle w:val="afa"/>
              <w:rPr>
                <w:rFonts w:ascii="Times New Roman" w:hAnsi="Times New Roman" w:cs="Times New Roman"/>
              </w:rPr>
            </w:pPr>
          </w:p>
          <w:p w:rsidR="000A239D" w:rsidRPr="00040DA9" w:rsidRDefault="000A239D" w:rsidP="00067AF9">
            <w:pPr>
              <w:pStyle w:val="afa"/>
              <w:rPr>
                <w:rFonts w:ascii="Times New Roman" w:hAnsi="Times New Roman" w:cs="Times New Roman"/>
              </w:rPr>
            </w:pPr>
          </w:p>
          <w:p w:rsidR="000A239D" w:rsidRPr="00040DA9" w:rsidRDefault="000A239D" w:rsidP="00067AF9">
            <w:pPr>
              <w:pStyle w:val="afa"/>
              <w:rPr>
                <w:rFonts w:ascii="Times New Roman" w:hAnsi="Times New Roman" w:cs="Times New Roman"/>
              </w:rPr>
            </w:pPr>
          </w:p>
          <w:p w:rsidR="000A239D" w:rsidRPr="00040DA9" w:rsidRDefault="000A239D" w:rsidP="00067AF9">
            <w:pPr>
              <w:pStyle w:val="afa"/>
              <w:rPr>
                <w:rFonts w:ascii="Times New Roman" w:hAnsi="Times New Roman" w:cs="Times New Roman"/>
              </w:rPr>
            </w:pPr>
          </w:p>
        </w:tc>
      </w:tr>
      <w:tr w:rsidR="000A239D" w:rsidRPr="00D82AEE" w:rsidTr="000A239D">
        <w:tc>
          <w:tcPr>
            <w:tcW w:w="2694" w:type="dxa"/>
            <w:tcBorders>
              <w:top w:val="single" w:sz="4" w:space="0" w:color="000000"/>
              <w:left w:val="single" w:sz="4" w:space="0" w:color="000000"/>
              <w:bottom w:val="single" w:sz="4" w:space="0" w:color="000000"/>
            </w:tcBorders>
            <w:shd w:val="clear" w:color="auto" w:fill="auto"/>
          </w:tcPr>
          <w:p w:rsidR="000A239D" w:rsidRPr="00D82AEE" w:rsidRDefault="000A239D" w:rsidP="000A239D">
            <w:pPr>
              <w:pStyle w:val="Zag2"/>
              <w:tabs>
                <w:tab w:val="left" w:leader="dot" w:pos="624"/>
              </w:tabs>
              <w:snapToGrid w:val="0"/>
              <w:spacing w:after="0" w:line="240" w:lineRule="auto"/>
              <w:jc w:val="left"/>
              <w:rPr>
                <w:rStyle w:val="Zag11"/>
                <w:rFonts w:eastAsia="@Arial Unicode MS"/>
                <w:lang w:val="ru-RU"/>
              </w:rPr>
            </w:pPr>
            <w:r w:rsidRPr="00F70533">
              <w:rPr>
                <w:rStyle w:val="Zag11"/>
                <w:rFonts w:eastAsia="@Arial Unicode MS"/>
                <w:i/>
                <w:sz w:val="20"/>
                <w:lang w:val="ru-RU"/>
              </w:rPr>
              <w:t>Совершенствование межличностн</w:t>
            </w:r>
            <w:r>
              <w:rPr>
                <w:rStyle w:val="Zag11"/>
                <w:rFonts w:eastAsia="@Arial Unicode MS"/>
                <w:i/>
                <w:sz w:val="20"/>
                <w:lang w:val="ru-RU"/>
              </w:rPr>
              <w:t>ых отнош</w:t>
            </w:r>
            <w:r w:rsidR="00EE1420">
              <w:rPr>
                <w:rStyle w:val="Zag11"/>
                <w:rFonts w:eastAsia="@Arial Unicode MS"/>
                <w:i/>
                <w:sz w:val="20"/>
                <w:lang w:val="ru-RU"/>
              </w:rPr>
              <w:t>ений педагогов, обучающихся с ТН</w:t>
            </w:r>
            <w:r>
              <w:rPr>
                <w:rStyle w:val="Zag11"/>
                <w:rFonts w:eastAsia="@Arial Unicode MS"/>
                <w:i/>
                <w:sz w:val="20"/>
                <w:lang w:val="ru-RU"/>
              </w:rPr>
              <w:t>Р</w:t>
            </w:r>
            <w:r w:rsidRPr="00F70533">
              <w:rPr>
                <w:rStyle w:val="Zag11"/>
                <w:rFonts w:eastAsia="@Arial Unicode MS"/>
                <w:i/>
                <w:sz w:val="20"/>
                <w:lang w:val="ru-RU"/>
              </w:rPr>
              <w:t xml:space="preserve"> и родителей путем организации совместных мероприятий</w:t>
            </w:r>
            <w:r w:rsidRPr="00F70533">
              <w:rPr>
                <w:rStyle w:val="Zag11"/>
                <w:rFonts w:eastAsia="@Arial Unicode MS"/>
                <w:sz w:val="20"/>
                <w:lang w:val="ru-RU"/>
              </w:rPr>
              <w:t>;</w:t>
            </w:r>
          </w:p>
        </w:tc>
        <w:tc>
          <w:tcPr>
            <w:tcW w:w="4341" w:type="dxa"/>
            <w:tcBorders>
              <w:top w:val="single" w:sz="4" w:space="0" w:color="000000"/>
              <w:left w:val="single" w:sz="4" w:space="0" w:color="000000"/>
              <w:bottom w:val="single" w:sz="4" w:space="0" w:color="000000"/>
            </w:tcBorders>
            <w:shd w:val="clear" w:color="auto" w:fill="auto"/>
          </w:tcPr>
          <w:p w:rsidR="000A239D" w:rsidRPr="00F70533" w:rsidRDefault="000A239D" w:rsidP="009318DE">
            <w:pPr>
              <w:pStyle w:val="afa"/>
              <w:numPr>
                <w:ilvl w:val="0"/>
                <w:numId w:val="81"/>
              </w:numPr>
              <w:snapToGrid w:val="0"/>
              <w:ind w:left="371" w:right="175" w:hanging="284"/>
              <w:jc w:val="both"/>
              <w:rPr>
                <w:rFonts w:ascii="Times New Roman" w:hAnsi="Times New Roman" w:cs="Times New Roman"/>
              </w:rPr>
            </w:pPr>
            <w:r w:rsidRPr="00F70533">
              <w:rPr>
                <w:rFonts w:ascii="Times New Roman" w:hAnsi="Times New Roman" w:cs="Times New Roman"/>
              </w:rPr>
              <w:t>Активное участие родителей в общешкольных праздниках:</w:t>
            </w:r>
          </w:p>
          <w:p w:rsidR="000A239D" w:rsidRPr="00F70533" w:rsidRDefault="000A239D" w:rsidP="000A239D">
            <w:pPr>
              <w:pStyle w:val="afa"/>
              <w:ind w:left="371" w:hanging="284"/>
              <w:jc w:val="both"/>
              <w:rPr>
                <w:rFonts w:ascii="Times New Roman" w:hAnsi="Times New Roman" w:cs="Times New Roman"/>
              </w:rPr>
            </w:pPr>
            <w:r w:rsidRPr="00F70533">
              <w:rPr>
                <w:rFonts w:ascii="Times New Roman" w:hAnsi="Times New Roman" w:cs="Times New Roman"/>
              </w:rPr>
              <w:t>- День знаний</w:t>
            </w:r>
          </w:p>
          <w:p w:rsidR="000A239D" w:rsidRDefault="000A239D" w:rsidP="000A239D">
            <w:pPr>
              <w:pStyle w:val="afa"/>
              <w:ind w:left="371" w:hanging="284"/>
              <w:jc w:val="both"/>
              <w:rPr>
                <w:rFonts w:ascii="Times New Roman" w:hAnsi="Times New Roman" w:cs="Times New Roman"/>
              </w:rPr>
            </w:pPr>
            <w:r w:rsidRPr="00F70533">
              <w:rPr>
                <w:rFonts w:ascii="Times New Roman" w:hAnsi="Times New Roman" w:cs="Times New Roman"/>
              </w:rPr>
              <w:t>- День здоровья</w:t>
            </w:r>
          </w:p>
          <w:p w:rsidR="000A239D" w:rsidRPr="00F70533" w:rsidRDefault="000A239D" w:rsidP="000A239D">
            <w:pPr>
              <w:pStyle w:val="afa"/>
              <w:ind w:left="371" w:hanging="284"/>
              <w:jc w:val="both"/>
              <w:rPr>
                <w:rFonts w:ascii="Times New Roman" w:hAnsi="Times New Roman" w:cs="Times New Roman"/>
              </w:rPr>
            </w:pPr>
            <w:r>
              <w:rPr>
                <w:rFonts w:ascii="Times New Roman" w:hAnsi="Times New Roman" w:cs="Times New Roman"/>
              </w:rPr>
              <w:t>- Посвящение в первоклассники</w:t>
            </w:r>
          </w:p>
          <w:p w:rsidR="000A239D" w:rsidRPr="00F70533" w:rsidRDefault="000A239D" w:rsidP="000A239D">
            <w:pPr>
              <w:pStyle w:val="afa"/>
              <w:ind w:left="371" w:hanging="284"/>
              <w:jc w:val="both"/>
              <w:rPr>
                <w:rFonts w:ascii="Times New Roman" w:hAnsi="Times New Roman" w:cs="Times New Roman"/>
              </w:rPr>
            </w:pPr>
            <w:r w:rsidRPr="00F70533">
              <w:rPr>
                <w:rFonts w:ascii="Times New Roman" w:hAnsi="Times New Roman" w:cs="Times New Roman"/>
              </w:rPr>
              <w:t>-</w:t>
            </w:r>
            <w:r>
              <w:rPr>
                <w:rFonts w:ascii="Times New Roman" w:hAnsi="Times New Roman" w:cs="Times New Roman"/>
              </w:rPr>
              <w:t xml:space="preserve"> </w:t>
            </w:r>
            <w:r w:rsidRPr="00F70533">
              <w:rPr>
                <w:rFonts w:ascii="Times New Roman" w:hAnsi="Times New Roman" w:cs="Times New Roman"/>
              </w:rPr>
              <w:t>День матери</w:t>
            </w:r>
          </w:p>
          <w:p w:rsidR="000A239D" w:rsidRPr="00F70533" w:rsidRDefault="000A239D" w:rsidP="000A239D">
            <w:pPr>
              <w:pStyle w:val="afa"/>
              <w:ind w:left="371" w:hanging="284"/>
              <w:jc w:val="both"/>
              <w:rPr>
                <w:rFonts w:ascii="Times New Roman" w:hAnsi="Times New Roman" w:cs="Times New Roman"/>
              </w:rPr>
            </w:pPr>
            <w:r w:rsidRPr="00F70533">
              <w:rPr>
                <w:rFonts w:ascii="Times New Roman" w:hAnsi="Times New Roman" w:cs="Times New Roman"/>
              </w:rPr>
              <w:t>- Новый год</w:t>
            </w:r>
          </w:p>
          <w:p w:rsidR="000A239D" w:rsidRPr="00F70533" w:rsidRDefault="000A239D" w:rsidP="000A239D">
            <w:pPr>
              <w:pStyle w:val="afa"/>
              <w:ind w:left="371" w:hanging="284"/>
              <w:jc w:val="both"/>
              <w:rPr>
                <w:rFonts w:ascii="Times New Roman" w:hAnsi="Times New Roman" w:cs="Times New Roman"/>
              </w:rPr>
            </w:pPr>
            <w:r w:rsidRPr="00F70533">
              <w:rPr>
                <w:rFonts w:ascii="Times New Roman" w:hAnsi="Times New Roman" w:cs="Times New Roman"/>
              </w:rPr>
              <w:t>- 23 февраля</w:t>
            </w:r>
          </w:p>
          <w:p w:rsidR="000A239D" w:rsidRPr="00F70533" w:rsidRDefault="000A239D" w:rsidP="000A239D">
            <w:pPr>
              <w:pStyle w:val="afa"/>
              <w:ind w:left="371" w:hanging="284"/>
              <w:jc w:val="both"/>
              <w:rPr>
                <w:rFonts w:ascii="Times New Roman" w:hAnsi="Times New Roman" w:cs="Times New Roman"/>
              </w:rPr>
            </w:pPr>
            <w:r w:rsidRPr="00F70533">
              <w:rPr>
                <w:rFonts w:ascii="Times New Roman" w:hAnsi="Times New Roman" w:cs="Times New Roman"/>
              </w:rPr>
              <w:t>- 8 марта</w:t>
            </w:r>
          </w:p>
          <w:p w:rsidR="000A239D" w:rsidRDefault="000A239D" w:rsidP="000A239D">
            <w:pPr>
              <w:pStyle w:val="afa"/>
              <w:ind w:left="371" w:hanging="284"/>
              <w:jc w:val="both"/>
              <w:rPr>
                <w:rFonts w:ascii="Times New Roman" w:hAnsi="Times New Roman" w:cs="Times New Roman"/>
              </w:rPr>
            </w:pPr>
            <w:r w:rsidRPr="00F70533">
              <w:rPr>
                <w:rFonts w:ascii="Times New Roman" w:hAnsi="Times New Roman" w:cs="Times New Roman"/>
              </w:rPr>
              <w:t>- 9 мая</w:t>
            </w:r>
          </w:p>
          <w:p w:rsidR="000A239D" w:rsidRPr="00F70533" w:rsidRDefault="000A239D" w:rsidP="000A239D">
            <w:pPr>
              <w:pStyle w:val="afa"/>
              <w:ind w:left="371" w:right="175" w:hanging="284"/>
              <w:jc w:val="both"/>
              <w:rPr>
                <w:rFonts w:ascii="Times New Roman" w:hAnsi="Times New Roman" w:cs="Times New Roman"/>
              </w:rPr>
            </w:pPr>
            <w:r>
              <w:rPr>
                <w:rFonts w:ascii="Times New Roman" w:hAnsi="Times New Roman" w:cs="Times New Roman"/>
              </w:rPr>
              <w:t>-</w:t>
            </w:r>
            <w:r w:rsidRPr="00F70533">
              <w:rPr>
                <w:rFonts w:ascii="Times New Roman" w:hAnsi="Times New Roman" w:cs="Times New Roman"/>
              </w:rPr>
              <w:t xml:space="preserve"> Прощание с начальной школой и первым классом</w:t>
            </w:r>
            <w:r>
              <w:rPr>
                <w:rFonts w:ascii="Times New Roman" w:hAnsi="Times New Roman" w:cs="Times New Roman"/>
              </w:rPr>
              <w:t>.</w:t>
            </w:r>
          </w:p>
          <w:p w:rsidR="000A239D" w:rsidRPr="00F70533" w:rsidRDefault="000A239D" w:rsidP="000A239D">
            <w:pPr>
              <w:pStyle w:val="afa"/>
              <w:ind w:left="87" w:right="175"/>
              <w:jc w:val="both"/>
              <w:rPr>
                <w:rFonts w:ascii="Times New Roman" w:hAnsi="Times New Roman" w:cs="Times New Roman"/>
              </w:rPr>
            </w:pPr>
            <w:r w:rsidRPr="00F70533">
              <w:rPr>
                <w:rFonts w:ascii="Times New Roman" w:hAnsi="Times New Roman" w:cs="Times New Roman"/>
              </w:rPr>
              <w:t>2. Активное участие родителей в классных праздниках и мероприятиях:</w:t>
            </w:r>
          </w:p>
          <w:p w:rsidR="000A239D" w:rsidRPr="00F70533" w:rsidRDefault="000A239D" w:rsidP="000A239D">
            <w:pPr>
              <w:pStyle w:val="afa"/>
              <w:ind w:left="87"/>
              <w:jc w:val="both"/>
              <w:rPr>
                <w:rFonts w:ascii="Times New Roman" w:hAnsi="Times New Roman" w:cs="Times New Roman"/>
              </w:rPr>
            </w:pPr>
            <w:r w:rsidRPr="00F70533">
              <w:rPr>
                <w:rFonts w:ascii="Times New Roman" w:hAnsi="Times New Roman" w:cs="Times New Roman"/>
              </w:rPr>
              <w:t>- День именинника</w:t>
            </w:r>
          </w:p>
          <w:p w:rsidR="000A239D" w:rsidRPr="00F70533" w:rsidRDefault="000A239D" w:rsidP="000A239D">
            <w:pPr>
              <w:pStyle w:val="afa"/>
              <w:ind w:left="87"/>
              <w:jc w:val="both"/>
              <w:rPr>
                <w:rFonts w:ascii="Times New Roman" w:hAnsi="Times New Roman" w:cs="Times New Roman"/>
              </w:rPr>
            </w:pPr>
            <w:r w:rsidRPr="00F70533">
              <w:rPr>
                <w:rFonts w:ascii="Times New Roman" w:hAnsi="Times New Roman" w:cs="Times New Roman"/>
              </w:rPr>
              <w:t>- Поздравляем любимых учителей</w:t>
            </w:r>
          </w:p>
          <w:p w:rsidR="000A239D" w:rsidRPr="00F70533" w:rsidRDefault="000A239D" w:rsidP="000A239D">
            <w:pPr>
              <w:pStyle w:val="afa"/>
              <w:ind w:left="87"/>
              <w:jc w:val="both"/>
              <w:rPr>
                <w:rFonts w:ascii="Times New Roman" w:hAnsi="Times New Roman" w:cs="Times New Roman"/>
              </w:rPr>
            </w:pPr>
            <w:r w:rsidRPr="00F70533">
              <w:rPr>
                <w:rFonts w:ascii="Times New Roman" w:hAnsi="Times New Roman" w:cs="Times New Roman"/>
              </w:rPr>
              <w:t>- А ну-ка, девочки</w:t>
            </w:r>
          </w:p>
          <w:p w:rsidR="000A239D" w:rsidRPr="00F70533" w:rsidRDefault="000A239D" w:rsidP="000A239D">
            <w:pPr>
              <w:pStyle w:val="afa"/>
              <w:ind w:left="87"/>
              <w:jc w:val="both"/>
              <w:rPr>
                <w:rFonts w:ascii="Times New Roman" w:hAnsi="Times New Roman" w:cs="Times New Roman"/>
              </w:rPr>
            </w:pPr>
            <w:r w:rsidRPr="00F70533">
              <w:rPr>
                <w:rFonts w:ascii="Times New Roman" w:hAnsi="Times New Roman" w:cs="Times New Roman"/>
              </w:rPr>
              <w:t>- А ну-ка, мальчики</w:t>
            </w:r>
          </w:p>
          <w:p w:rsidR="000A239D" w:rsidRPr="00F70533" w:rsidRDefault="000A239D" w:rsidP="000A239D">
            <w:pPr>
              <w:pStyle w:val="afa"/>
              <w:ind w:left="87"/>
              <w:jc w:val="both"/>
              <w:rPr>
                <w:rFonts w:ascii="Times New Roman" w:hAnsi="Times New Roman" w:cs="Times New Roman"/>
              </w:rPr>
            </w:pPr>
            <w:r>
              <w:rPr>
                <w:rFonts w:ascii="Times New Roman" w:hAnsi="Times New Roman" w:cs="Times New Roman"/>
              </w:rPr>
              <w:t>-  Н</w:t>
            </w:r>
            <w:r w:rsidRPr="00F70533">
              <w:rPr>
                <w:rFonts w:ascii="Times New Roman" w:hAnsi="Times New Roman" w:cs="Times New Roman"/>
              </w:rPr>
              <w:t>овогодние  каникулы!</w:t>
            </w:r>
          </w:p>
          <w:p w:rsidR="000A239D" w:rsidRPr="00F70533" w:rsidRDefault="000A239D" w:rsidP="000A239D">
            <w:pPr>
              <w:pStyle w:val="afa"/>
              <w:ind w:left="87"/>
              <w:jc w:val="both"/>
              <w:rPr>
                <w:rFonts w:ascii="Times New Roman" w:hAnsi="Times New Roman" w:cs="Times New Roman"/>
              </w:rPr>
            </w:pPr>
            <w:r w:rsidRPr="00F70533">
              <w:rPr>
                <w:rFonts w:ascii="Times New Roman" w:hAnsi="Times New Roman" w:cs="Times New Roman"/>
              </w:rPr>
              <w:t>- Выходы в театр, кино, музеи, выставки</w:t>
            </w:r>
          </w:p>
          <w:p w:rsidR="000A239D" w:rsidRPr="00F70533" w:rsidRDefault="000A239D" w:rsidP="000A239D">
            <w:pPr>
              <w:pStyle w:val="afa"/>
              <w:ind w:left="87" w:right="175"/>
              <w:jc w:val="both"/>
              <w:rPr>
                <w:rFonts w:ascii="Times New Roman" w:hAnsi="Times New Roman" w:cs="Times New Roman"/>
              </w:rPr>
            </w:pPr>
            <w:r>
              <w:rPr>
                <w:rFonts w:ascii="Times New Roman" w:hAnsi="Times New Roman" w:cs="Times New Roman"/>
              </w:rPr>
              <w:t>3.</w:t>
            </w:r>
            <w:r w:rsidRPr="00F70533">
              <w:rPr>
                <w:rFonts w:ascii="Times New Roman" w:hAnsi="Times New Roman" w:cs="Times New Roman"/>
              </w:rPr>
              <w:t>Участие родителей в спортивных мероприятиях:</w:t>
            </w:r>
          </w:p>
          <w:p w:rsidR="000A239D" w:rsidRPr="00F70533" w:rsidRDefault="000A239D" w:rsidP="000A239D">
            <w:pPr>
              <w:pStyle w:val="afa"/>
              <w:ind w:left="87"/>
              <w:jc w:val="both"/>
              <w:rPr>
                <w:rFonts w:ascii="Times New Roman" w:hAnsi="Times New Roman" w:cs="Times New Roman"/>
              </w:rPr>
            </w:pPr>
            <w:r w:rsidRPr="00F70533">
              <w:rPr>
                <w:rFonts w:ascii="Times New Roman" w:hAnsi="Times New Roman" w:cs="Times New Roman"/>
              </w:rPr>
              <w:t>- лыжные соревнования</w:t>
            </w:r>
          </w:p>
          <w:p w:rsidR="000A239D" w:rsidRPr="00F70533" w:rsidRDefault="000A239D" w:rsidP="000A239D">
            <w:pPr>
              <w:pStyle w:val="afa"/>
              <w:ind w:left="87"/>
              <w:jc w:val="both"/>
              <w:rPr>
                <w:rFonts w:ascii="Times New Roman" w:hAnsi="Times New Roman" w:cs="Times New Roman"/>
              </w:rPr>
            </w:pPr>
            <w:r w:rsidRPr="00F70533">
              <w:rPr>
                <w:rFonts w:ascii="Times New Roman" w:hAnsi="Times New Roman" w:cs="Times New Roman"/>
              </w:rPr>
              <w:t>- походы</w:t>
            </w:r>
          </w:p>
          <w:p w:rsidR="000A239D" w:rsidRPr="00F70533" w:rsidRDefault="000A239D" w:rsidP="000A239D">
            <w:pPr>
              <w:pStyle w:val="afa"/>
              <w:ind w:left="87"/>
              <w:jc w:val="both"/>
              <w:rPr>
                <w:rFonts w:ascii="Times New Roman" w:hAnsi="Times New Roman" w:cs="Times New Roman"/>
              </w:rPr>
            </w:pPr>
            <w:r w:rsidRPr="00F70533">
              <w:rPr>
                <w:rFonts w:ascii="Times New Roman" w:hAnsi="Times New Roman" w:cs="Times New Roman"/>
              </w:rPr>
              <w:t xml:space="preserve">- соревнования </w:t>
            </w:r>
          </w:p>
          <w:p w:rsidR="000A239D" w:rsidRPr="00F70533" w:rsidRDefault="000A239D" w:rsidP="000A239D">
            <w:pPr>
              <w:pStyle w:val="afa"/>
              <w:ind w:left="87"/>
              <w:jc w:val="both"/>
              <w:rPr>
                <w:rFonts w:ascii="Times New Roman" w:hAnsi="Times New Roman" w:cs="Times New Roman"/>
              </w:rPr>
            </w:pPr>
            <w:r w:rsidRPr="00F70533">
              <w:rPr>
                <w:rFonts w:ascii="Times New Roman" w:hAnsi="Times New Roman" w:cs="Times New Roman"/>
              </w:rPr>
              <w:lastRenderedPageBreak/>
              <w:t>- конкур</w:t>
            </w:r>
            <w:r>
              <w:rPr>
                <w:rFonts w:ascii="Times New Roman" w:hAnsi="Times New Roman" w:cs="Times New Roman"/>
              </w:rPr>
              <w:t xml:space="preserve">сная программа «Папа, мама и я - </w:t>
            </w:r>
            <w:r w:rsidRPr="00F70533">
              <w:rPr>
                <w:rFonts w:ascii="Times New Roman" w:hAnsi="Times New Roman" w:cs="Times New Roman"/>
              </w:rPr>
              <w:t xml:space="preserve"> спортивная семья»</w:t>
            </w:r>
          </w:p>
          <w:p w:rsidR="000A239D" w:rsidRPr="00F70533" w:rsidRDefault="000A239D" w:rsidP="000A239D">
            <w:pPr>
              <w:pStyle w:val="afa"/>
              <w:ind w:left="87"/>
              <w:jc w:val="both"/>
              <w:rPr>
                <w:rFonts w:ascii="Times New Roman" w:hAnsi="Times New Roman" w:cs="Times New Roman"/>
              </w:rPr>
            </w:pPr>
            <w:r w:rsidRPr="00F70533">
              <w:rPr>
                <w:rFonts w:ascii="Times New Roman" w:hAnsi="Times New Roman" w:cs="Times New Roman"/>
              </w:rPr>
              <w:t>- веселые старты</w:t>
            </w:r>
          </w:p>
          <w:p w:rsidR="000A239D" w:rsidRPr="00F70533" w:rsidRDefault="000A239D" w:rsidP="000A239D">
            <w:pPr>
              <w:pStyle w:val="afa"/>
              <w:ind w:left="87" w:right="175"/>
              <w:jc w:val="both"/>
              <w:rPr>
                <w:rFonts w:ascii="Times New Roman" w:hAnsi="Times New Roman" w:cs="Times New Roman"/>
              </w:rPr>
            </w:pPr>
            <w:r>
              <w:rPr>
                <w:rFonts w:ascii="Times New Roman" w:hAnsi="Times New Roman" w:cs="Times New Roman"/>
              </w:rPr>
              <w:t>4</w:t>
            </w:r>
            <w:r w:rsidRPr="00F70533">
              <w:rPr>
                <w:rFonts w:ascii="Times New Roman" w:hAnsi="Times New Roman" w:cs="Times New Roman"/>
              </w:rPr>
              <w:t>. Активное участие в профилактических мероприятиях:</w:t>
            </w:r>
          </w:p>
          <w:p w:rsidR="000A239D" w:rsidRPr="00F70533" w:rsidRDefault="000A239D" w:rsidP="000A239D">
            <w:pPr>
              <w:pStyle w:val="afa"/>
              <w:ind w:left="87"/>
              <w:jc w:val="both"/>
              <w:rPr>
                <w:rFonts w:ascii="Times New Roman" w:hAnsi="Times New Roman" w:cs="Times New Roman"/>
              </w:rPr>
            </w:pPr>
            <w:r w:rsidRPr="00F70533">
              <w:rPr>
                <w:rFonts w:ascii="Times New Roman" w:hAnsi="Times New Roman" w:cs="Times New Roman"/>
              </w:rPr>
              <w:t>- против курения</w:t>
            </w:r>
          </w:p>
          <w:p w:rsidR="000A239D" w:rsidRPr="00F70533" w:rsidRDefault="000A239D" w:rsidP="000A239D">
            <w:pPr>
              <w:pStyle w:val="afa"/>
              <w:ind w:left="87"/>
              <w:jc w:val="both"/>
              <w:rPr>
                <w:rFonts w:ascii="Times New Roman" w:hAnsi="Times New Roman" w:cs="Times New Roman"/>
              </w:rPr>
            </w:pPr>
            <w:r w:rsidRPr="00F70533">
              <w:rPr>
                <w:rFonts w:ascii="Times New Roman" w:hAnsi="Times New Roman" w:cs="Times New Roman"/>
              </w:rPr>
              <w:t>- против правонарушений</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0A239D" w:rsidRDefault="000A239D" w:rsidP="009318DE">
            <w:pPr>
              <w:pStyle w:val="afa"/>
              <w:numPr>
                <w:ilvl w:val="0"/>
                <w:numId w:val="82"/>
              </w:numPr>
              <w:snapToGrid w:val="0"/>
              <w:ind w:left="140" w:right="86" w:hanging="141"/>
              <w:jc w:val="both"/>
              <w:rPr>
                <w:rFonts w:ascii="Times New Roman" w:hAnsi="Times New Roman" w:cs="Times New Roman"/>
              </w:rPr>
            </w:pPr>
            <w:r w:rsidRPr="00F70533">
              <w:rPr>
                <w:rFonts w:ascii="Times New Roman" w:hAnsi="Times New Roman" w:cs="Times New Roman"/>
              </w:rPr>
              <w:lastRenderedPageBreak/>
              <w:t>Улучшение детско-родительских отношений.</w:t>
            </w:r>
          </w:p>
          <w:p w:rsidR="000A239D" w:rsidRDefault="000A239D" w:rsidP="009318DE">
            <w:pPr>
              <w:pStyle w:val="afa"/>
              <w:numPr>
                <w:ilvl w:val="0"/>
                <w:numId w:val="82"/>
              </w:numPr>
              <w:snapToGrid w:val="0"/>
              <w:ind w:left="140" w:right="86" w:hanging="141"/>
              <w:jc w:val="both"/>
              <w:rPr>
                <w:rFonts w:ascii="Times New Roman" w:hAnsi="Times New Roman" w:cs="Times New Roman"/>
              </w:rPr>
            </w:pPr>
            <w:r w:rsidRPr="00977F91">
              <w:rPr>
                <w:rFonts w:ascii="Times New Roman" w:hAnsi="Times New Roman" w:cs="Times New Roman"/>
              </w:rPr>
              <w:t>Повышение ответственности родителей за судьбу своего ребенка.</w:t>
            </w:r>
          </w:p>
          <w:p w:rsidR="000A239D" w:rsidRDefault="000A239D" w:rsidP="009318DE">
            <w:pPr>
              <w:pStyle w:val="afa"/>
              <w:numPr>
                <w:ilvl w:val="0"/>
                <w:numId w:val="82"/>
              </w:numPr>
              <w:snapToGrid w:val="0"/>
              <w:ind w:left="140" w:right="86" w:hanging="141"/>
              <w:jc w:val="both"/>
              <w:rPr>
                <w:rFonts w:ascii="Times New Roman" w:hAnsi="Times New Roman" w:cs="Times New Roman"/>
              </w:rPr>
            </w:pPr>
            <w:r w:rsidRPr="00977F91">
              <w:rPr>
                <w:rFonts w:ascii="Times New Roman" w:hAnsi="Times New Roman" w:cs="Times New Roman"/>
              </w:rPr>
              <w:t>Повышение нравственного уровня и  самосознания родителей.</w:t>
            </w:r>
          </w:p>
          <w:p w:rsidR="000A239D" w:rsidRPr="00977F91" w:rsidRDefault="000A239D" w:rsidP="009318DE">
            <w:pPr>
              <w:pStyle w:val="afa"/>
              <w:numPr>
                <w:ilvl w:val="0"/>
                <w:numId w:val="82"/>
              </w:numPr>
              <w:snapToGrid w:val="0"/>
              <w:ind w:left="140" w:right="86" w:hanging="141"/>
              <w:jc w:val="both"/>
              <w:rPr>
                <w:rFonts w:ascii="Times New Roman" w:hAnsi="Times New Roman" w:cs="Times New Roman"/>
              </w:rPr>
            </w:pPr>
            <w:r w:rsidRPr="00977F91">
              <w:rPr>
                <w:rFonts w:ascii="Times New Roman" w:hAnsi="Times New Roman" w:cs="Times New Roman"/>
              </w:rPr>
              <w:t>Улучшение доверительных отношений между родителями и педагогами школы- интерната.</w:t>
            </w:r>
          </w:p>
          <w:p w:rsidR="000A239D" w:rsidRPr="00F70533" w:rsidRDefault="000A239D" w:rsidP="000A239D">
            <w:pPr>
              <w:pStyle w:val="afa"/>
              <w:jc w:val="both"/>
              <w:rPr>
                <w:rFonts w:ascii="Times New Roman" w:hAnsi="Times New Roman" w:cs="Times New Roman"/>
              </w:rPr>
            </w:pPr>
          </w:p>
          <w:p w:rsidR="000A239D" w:rsidRPr="00F70533" w:rsidRDefault="000A239D" w:rsidP="000A239D">
            <w:pPr>
              <w:pStyle w:val="afa"/>
              <w:jc w:val="both"/>
              <w:rPr>
                <w:rFonts w:ascii="Times New Roman" w:hAnsi="Times New Roman" w:cs="Times New Roman"/>
              </w:rPr>
            </w:pPr>
          </w:p>
          <w:p w:rsidR="000A239D" w:rsidRPr="00F70533" w:rsidRDefault="000A239D" w:rsidP="000A239D">
            <w:pPr>
              <w:pStyle w:val="afa"/>
              <w:jc w:val="both"/>
              <w:rPr>
                <w:rFonts w:ascii="Times New Roman" w:hAnsi="Times New Roman" w:cs="Times New Roman"/>
              </w:rPr>
            </w:pPr>
          </w:p>
          <w:p w:rsidR="000A239D" w:rsidRPr="00F70533" w:rsidRDefault="000A239D" w:rsidP="000A239D">
            <w:pPr>
              <w:pStyle w:val="afa"/>
              <w:jc w:val="both"/>
              <w:rPr>
                <w:rFonts w:ascii="Times New Roman" w:hAnsi="Times New Roman" w:cs="Times New Roman"/>
              </w:rPr>
            </w:pPr>
          </w:p>
          <w:p w:rsidR="000A239D" w:rsidRPr="00F70533" w:rsidRDefault="000A239D" w:rsidP="000A239D">
            <w:pPr>
              <w:pStyle w:val="afa"/>
              <w:jc w:val="both"/>
              <w:rPr>
                <w:rFonts w:ascii="Times New Roman" w:hAnsi="Times New Roman" w:cs="Times New Roman"/>
              </w:rPr>
            </w:pPr>
          </w:p>
          <w:p w:rsidR="000A239D" w:rsidRPr="00F70533" w:rsidRDefault="000A239D" w:rsidP="000A239D">
            <w:pPr>
              <w:pStyle w:val="afa"/>
              <w:jc w:val="both"/>
              <w:rPr>
                <w:rFonts w:ascii="Times New Roman" w:hAnsi="Times New Roman" w:cs="Times New Roman"/>
              </w:rPr>
            </w:pPr>
          </w:p>
          <w:p w:rsidR="000A239D" w:rsidRPr="00F70533" w:rsidRDefault="000A239D" w:rsidP="000A239D">
            <w:pPr>
              <w:pStyle w:val="afa"/>
              <w:jc w:val="both"/>
              <w:rPr>
                <w:rFonts w:ascii="Times New Roman" w:hAnsi="Times New Roman" w:cs="Times New Roman"/>
              </w:rPr>
            </w:pPr>
          </w:p>
          <w:p w:rsidR="000A239D" w:rsidRPr="00F70533" w:rsidRDefault="000A239D" w:rsidP="000A239D">
            <w:pPr>
              <w:pStyle w:val="afa"/>
              <w:jc w:val="both"/>
              <w:rPr>
                <w:rFonts w:ascii="Times New Roman" w:hAnsi="Times New Roman" w:cs="Times New Roman"/>
              </w:rPr>
            </w:pPr>
          </w:p>
          <w:p w:rsidR="000A239D" w:rsidRPr="00F70533" w:rsidRDefault="000A239D" w:rsidP="000A239D">
            <w:pPr>
              <w:pStyle w:val="afa"/>
              <w:jc w:val="both"/>
              <w:rPr>
                <w:rFonts w:ascii="Times New Roman" w:hAnsi="Times New Roman" w:cs="Times New Roman"/>
              </w:rPr>
            </w:pPr>
          </w:p>
          <w:p w:rsidR="000A239D" w:rsidRPr="00F70533" w:rsidRDefault="000A239D" w:rsidP="000A239D">
            <w:pPr>
              <w:pStyle w:val="afa"/>
              <w:jc w:val="both"/>
              <w:rPr>
                <w:rFonts w:ascii="Times New Roman" w:hAnsi="Times New Roman" w:cs="Times New Roman"/>
              </w:rPr>
            </w:pPr>
          </w:p>
          <w:p w:rsidR="000A239D" w:rsidRPr="00F70533" w:rsidRDefault="000A239D" w:rsidP="000A239D">
            <w:pPr>
              <w:pStyle w:val="afa"/>
              <w:jc w:val="both"/>
              <w:rPr>
                <w:rFonts w:ascii="Times New Roman" w:hAnsi="Times New Roman" w:cs="Times New Roman"/>
              </w:rPr>
            </w:pPr>
          </w:p>
          <w:p w:rsidR="000A239D" w:rsidRPr="00F70533" w:rsidRDefault="000A239D" w:rsidP="000A239D">
            <w:pPr>
              <w:pStyle w:val="afa"/>
              <w:jc w:val="both"/>
              <w:rPr>
                <w:rFonts w:ascii="Times New Roman" w:hAnsi="Times New Roman" w:cs="Times New Roman"/>
              </w:rPr>
            </w:pPr>
          </w:p>
        </w:tc>
      </w:tr>
      <w:tr w:rsidR="000A239D" w:rsidRPr="00D82AEE" w:rsidTr="000A239D">
        <w:tc>
          <w:tcPr>
            <w:tcW w:w="2694" w:type="dxa"/>
            <w:tcBorders>
              <w:top w:val="single" w:sz="4" w:space="0" w:color="000000"/>
              <w:left w:val="single" w:sz="4" w:space="0" w:color="000000"/>
              <w:bottom w:val="single" w:sz="4" w:space="0" w:color="000000"/>
            </w:tcBorders>
            <w:shd w:val="clear" w:color="auto" w:fill="auto"/>
          </w:tcPr>
          <w:p w:rsidR="000A239D" w:rsidRPr="00D82AEE" w:rsidRDefault="000A239D" w:rsidP="000A239D">
            <w:pPr>
              <w:pStyle w:val="Zag2"/>
              <w:tabs>
                <w:tab w:val="left" w:leader="dot" w:pos="624"/>
              </w:tabs>
              <w:snapToGrid w:val="0"/>
              <w:spacing w:after="0" w:line="240" w:lineRule="auto"/>
              <w:jc w:val="left"/>
              <w:rPr>
                <w:rStyle w:val="Zag11"/>
                <w:rFonts w:eastAsia="@Arial Unicode MS"/>
                <w:i/>
                <w:lang w:val="ru-RU"/>
              </w:rPr>
            </w:pPr>
            <w:r w:rsidRPr="00C73372">
              <w:rPr>
                <w:rStyle w:val="Zag11"/>
                <w:rFonts w:eastAsia="@Arial Unicode MS"/>
                <w:i/>
                <w:sz w:val="20"/>
                <w:lang w:val="ru-RU"/>
              </w:rPr>
              <w:lastRenderedPageBreak/>
              <w:t>Расширение партнерских взаимоотношений с родителями</w:t>
            </w:r>
          </w:p>
        </w:tc>
        <w:tc>
          <w:tcPr>
            <w:tcW w:w="4341" w:type="dxa"/>
            <w:tcBorders>
              <w:top w:val="single" w:sz="4" w:space="0" w:color="000000"/>
              <w:left w:val="single" w:sz="4" w:space="0" w:color="000000"/>
              <w:bottom w:val="single" w:sz="4" w:space="0" w:color="000000"/>
            </w:tcBorders>
            <w:shd w:val="clear" w:color="auto" w:fill="auto"/>
          </w:tcPr>
          <w:p w:rsidR="000A239D" w:rsidRDefault="000A239D" w:rsidP="009318DE">
            <w:pPr>
              <w:pStyle w:val="afa"/>
              <w:numPr>
                <w:ilvl w:val="0"/>
                <w:numId w:val="83"/>
              </w:numPr>
              <w:snapToGrid w:val="0"/>
              <w:ind w:left="229" w:right="175" w:hanging="142"/>
              <w:jc w:val="both"/>
              <w:rPr>
                <w:rFonts w:ascii="Times New Roman" w:hAnsi="Times New Roman" w:cs="Times New Roman"/>
              </w:rPr>
            </w:pPr>
            <w:r w:rsidRPr="00C73372">
              <w:rPr>
                <w:rFonts w:ascii="Times New Roman" w:hAnsi="Times New Roman" w:cs="Times New Roman"/>
              </w:rPr>
              <w:t>Участие родителей в самоуправлении школы и класса.</w:t>
            </w:r>
          </w:p>
          <w:p w:rsidR="000A239D" w:rsidRDefault="000A239D" w:rsidP="009318DE">
            <w:pPr>
              <w:pStyle w:val="afa"/>
              <w:numPr>
                <w:ilvl w:val="0"/>
                <w:numId w:val="83"/>
              </w:numPr>
              <w:snapToGrid w:val="0"/>
              <w:ind w:left="229" w:right="175" w:hanging="142"/>
              <w:jc w:val="both"/>
              <w:rPr>
                <w:rFonts w:ascii="Times New Roman" w:hAnsi="Times New Roman" w:cs="Times New Roman"/>
              </w:rPr>
            </w:pPr>
            <w:r w:rsidRPr="00C73372">
              <w:rPr>
                <w:rFonts w:ascii="Times New Roman" w:hAnsi="Times New Roman" w:cs="Times New Roman"/>
              </w:rPr>
              <w:t>Встречи родителей и законных представителей с работниками правоохранительных органов.</w:t>
            </w:r>
          </w:p>
          <w:p w:rsidR="000A239D" w:rsidRDefault="000A239D" w:rsidP="009318DE">
            <w:pPr>
              <w:pStyle w:val="afa"/>
              <w:numPr>
                <w:ilvl w:val="0"/>
                <w:numId w:val="83"/>
              </w:numPr>
              <w:snapToGrid w:val="0"/>
              <w:ind w:left="229" w:right="175" w:hanging="142"/>
              <w:jc w:val="both"/>
              <w:rPr>
                <w:rFonts w:ascii="Times New Roman" w:hAnsi="Times New Roman" w:cs="Times New Roman"/>
              </w:rPr>
            </w:pPr>
            <w:r w:rsidRPr="00C73372">
              <w:rPr>
                <w:rFonts w:ascii="Times New Roman" w:hAnsi="Times New Roman" w:cs="Times New Roman"/>
              </w:rPr>
              <w:t xml:space="preserve">Патронаж семей, находящихся в трудной жизненной ситуации и оказание своевременной помощи. </w:t>
            </w:r>
          </w:p>
          <w:p w:rsidR="000A239D" w:rsidRDefault="000A239D" w:rsidP="009318DE">
            <w:pPr>
              <w:pStyle w:val="afa"/>
              <w:numPr>
                <w:ilvl w:val="0"/>
                <w:numId w:val="83"/>
              </w:numPr>
              <w:snapToGrid w:val="0"/>
              <w:ind w:left="229" w:right="175" w:hanging="142"/>
              <w:jc w:val="both"/>
              <w:rPr>
                <w:rFonts w:ascii="Times New Roman" w:hAnsi="Times New Roman" w:cs="Times New Roman"/>
              </w:rPr>
            </w:pPr>
            <w:r w:rsidRPr="00C73372">
              <w:rPr>
                <w:rFonts w:ascii="Times New Roman" w:hAnsi="Times New Roman" w:cs="Times New Roman"/>
              </w:rPr>
              <w:t xml:space="preserve"> Оказание помощи социально</w:t>
            </w:r>
            <w:r>
              <w:rPr>
                <w:rFonts w:ascii="Times New Roman" w:hAnsi="Times New Roman" w:cs="Times New Roman"/>
              </w:rPr>
              <w:t xml:space="preserve"> </w:t>
            </w:r>
            <w:r w:rsidRPr="00C73372">
              <w:rPr>
                <w:rFonts w:ascii="Times New Roman" w:hAnsi="Times New Roman" w:cs="Times New Roman"/>
              </w:rPr>
              <w:t>- незащищенным Семьям.</w:t>
            </w:r>
          </w:p>
          <w:p w:rsidR="000A239D" w:rsidRDefault="000A239D" w:rsidP="009318DE">
            <w:pPr>
              <w:pStyle w:val="afa"/>
              <w:numPr>
                <w:ilvl w:val="0"/>
                <w:numId w:val="83"/>
              </w:numPr>
              <w:snapToGrid w:val="0"/>
              <w:ind w:left="229" w:right="175" w:hanging="142"/>
              <w:jc w:val="both"/>
              <w:rPr>
                <w:rFonts w:ascii="Times New Roman" w:hAnsi="Times New Roman" w:cs="Times New Roman"/>
              </w:rPr>
            </w:pPr>
            <w:r w:rsidRPr="00C73372">
              <w:rPr>
                <w:rFonts w:ascii="Times New Roman" w:hAnsi="Times New Roman" w:cs="Times New Roman"/>
              </w:rPr>
              <w:t>Расширенное заседание «Совета Профилактики» по вопросам организации летнего отдыха детей.</w:t>
            </w:r>
          </w:p>
          <w:p w:rsidR="000A239D" w:rsidRPr="00C73372" w:rsidRDefault="000A239D" w:rsidP="009318DE">
            <w:pPr>
              <w:pStyle w:val="afa"/>
              <w:numPr>
                <w:ilvl w:val="0"/>
                <w:numId w:val="83"/>
              </w:numPr>
              <w:snapToGrid w:val="0"/>
              <w:ind w:left="229" w:right="175" w:hanging="142"/>
              <w:jc w:val="both"/>
              <w:rPr>
                <w:rFonts w:ascii="Times New Roman" w:hAnsi="Times New Roman" w:cs="Times New Roman"/>
              </w:rPr>
            </w:pPr>
            <w:r>
              <w:rPr>
                <w:rFonts w:ascii="Times New Roman" w:hAnsi="Times New Roman" w:cs="Times New Roman"/>
              </w:rPr>
              <w:t>Консультации родителей</w:t>
            </w:r>
            <w:r w:rsidRPr="00C73372">
              <w:rPr>
                <w:rFonts w:ascii="Times New Roman" w:hAnsi="Times New Roman" w:cs="Times New Roman"/>
              </w:rPr>
              <w:t xml:space="preserve"> с целью определения дальнейшего образова-тельного маршрута.</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0A239D" w:rsidRDefault="000A239D" w:rsidP="009318DE">
            <w:pPr>
              <w:pStyle w:val="afa"/>
              <w:numPr>
                <w:ilvl w:val="0"/>
                <w:numId w:val="83"/>
              </w:numPr>
              <w:snapToGrid w:val="0"/>
              <w:ind w:left="140" w:right="86" w:hanging="141"/>
              <w:jc w:val="both"/>
              <w:rPr>
                <w:rFonts w:ascii="Times New Roman" w:hAnsi="Times New Roman" w:cs="Times New Roman"/>
              </w:rPr>
            </w:pPr>
            <w:r w:rsidRPr="00C73372">
              <w:rPr>
                <w:rFonts w:ascii="Times New Roman" w:hAnsi="Times New Roman" w:cs="Times New Roman"/>
              </w:rPr>
              <w:t>Повышение ответственности родителей за соблюдение прав ребенка.</w:t>
            </w:r>
          </w:p>
          <w:p w:rsidR="000A239D" w:rsidRDefault="000A239D" w:rsidP="009318DE">
            <w:pPr>
              <w:pStyle w:val="afa"/>
              <w:numPr>
                <w:ilvl w:val="0"/>
                <w:numId w:val="83"/>
              </w:numPr>
              <w:snapToGrid w:val="0"/>
              <w:ind w:left="140" w:right="86" w:hanging="141"/>
              <w:jc w:val="both"/>
              <w:rPr>
                <w:rFonts w:ascii="Times New Roman" w:hAnsi="Times New Roman" w:cs="Times New Roman"/>
              </w:rPr>
            </w:pPr>
            <w:r w:rsidRPr="00B477A7">
              <w:rPr>
                <w:rFonts w:ascii="Times New Roman" w:hAnsi="Times New Roman" w:cs="Times New Roman"/>
              </w:rPr>
              <w:t>Вовлечение большего числа родителей в совместную школьную деятельность.</w:t>
            </w:r>
          </w:p>
          <w:p w:rsidR="000A239D" w:rsidRPr="00B477A7" w:rsidRDefault="000A239D" w:rsidP="009318DE">
            <w:pPr>
              <w:pStyle w:val="afa"/>
              <w:numPr>
                <w:ilvl w:val="0"/>
                <w:numId w:val="83"/>
              </w:numPr>
              <w:snapToGrid w:val="0"/>
              <w:ind w:left="140" w:right="86" w:hanging="141"/>
              <w:jc w:val="both"/>
              <w:rPr>
                <w:rFonts w:ascii="Times New Roman" w:hAnsi="Times New Roman" w:cs="Times New Roman"/>
              </w:rPr>
            </w:pPr>
            <w:r w:rsidRPr="00B477A7">
              <w:rPr>
                <w:rFonts w:ascii="Times New Roman" w:hAnsi="Times New Roman" w:cs="Times New Roman"/>
              </w:rPr>
              <w:t>Оказание помощи социально-незащищенным семьям.</w:t>
            </w:r>
          </w:p>
          <w:p w:rsidR="000A239D" w:rsidRPr="00C73372" w:rsidRDefault="000A239D" w:rsidP="000A239D">
            <w:pPr>
              <w:pStyle w:val="afa"/>
              <w:rPr>
                <w:rFonts w:ascii="Times New Roman" w:hAnsi="Times New Roman" w:cs="Times New Roman"/>
              </w:rPr>
            </w:pPr>
          </w:p>
          <w:p w:rsidR="000A239D" w:rsidRPr="00C73372" w:rsidRDefault="000A239D" w:rsidP="000A239D">
            <w:pPr>
              <w:pStyle w:val="afa"/>
              <w:rPr>
                <w:rFonts w:ascii="Times New Roman" w:hAnsi="Times New Roman" w:cs="Times New Roman"/>
              </w:rPr>
            </w:pPr>
          </w:p>
          <w:p w:rsidR="000A239D" w:rsidRPr="00C73372" w:rsidRDefault="000A239D" w:rsidP="000A239D">
            <w:pPr>
              <w:pStyle w:val="afa"/>
              <w:rPr>
                <w:rFonts w:ascii="Times New Roman" w:hAnsi="Times New Roman" w:cs="Times New Roman"/>
              </w:rPr>
            </w:pPr>
          </w:p>
          <w:p w:rsidR="000A239D" w:rsidRPr="00C73372" w:rsidRDefault="000A239D" w:rsidP="000A239D">
            <w:pPr>
              <w:pStyle w:val="afa"/>
              <w:rPr>
                <w:rFonts w:ascii="Times New Roman" w:hAnsi="Times New Roman" w:cs="Times New Roman"/>
              </w:rPr>
            </w:pPr>
          </w:p>
        </w:tc>
      </w:tr>
    </w:tbl>
    <w:p w:rsidR="006E6E2E" w:rsidRPr="00897C8B" w:rsidRDefault="006E6E2E" w:rsidP="00897C8B">
      <w:pPr>
        <w:spacing w:after="0"/>
        <w:contextualSpacing/>
        <w:jc w:val="both"/>
        <w:rPr>
          <w:rFonts w:ascii="Times New Roman" w:hAnsi="Times New Roman" w:cs="Times New Roman"/>
          <w:sz w:val="8"/>
          <w:szCs w:val="24"/>
        </w:rPr>
      </w:pPr>
    </w:p>
    <w:p w:rsidR="006E6E2E" w:rsidRPr="000F3262" w:rsidRDefault="006E6E2E" w:rsidP="000F3262">
      <w:pPr>
        <w:spacing w:after="0"/>
        <w:ind w:firstLine="567"/>
        <w:contextualSpacing/>
        <w:jc w:val="both"/>
        <w:rPr>
          <w:rFonts w:ascii="Times New Roman" w:hAnsi="Times New Roman" w:cs="Times New Roman"/>
          <w:sz w:val="24"/>
          <w:szCs w:val="24"/>
        </w:rPr>
      </w:pPr>
    </w:p>
    <w:p w:rsidR="000F3262" w:rsidRPr="00AC15BE" w:rsidRDefault="000F3262" w:rsidP="00897C8B">
      <w:pPr>
        <w:suppressAutoHyphens w:val="0"/>
        <w:spacing w:after="0"/>
        <w:jc w:val="center"/>
        <w:rPr>
          <w:rFonts w:ascii="Times New Roman" w:eastAsia="Times New Roman" w:hAnsi="Times New Roman" w:cs="Times New Roman"/>
          <w:b/>
          <w:color w:val="auto"/>
          <w:kern w:val="0"/>
          <w:sz w:val="24"/>
          <w:szCs w:val="24"/>
          <w:lang w:eastAsia="ru-RU"/>
        </w:rPr>
      </w:pPr>
      <w:r w:rsidRPr="00AC15BE">
        <w:rPr>
          <w:rFonts w:ascii="Times New Roman" w:eastAsia="Times New Roman" w:hAnsi="Times New Roman" w:cs="Times New Roman"/>
          <w:b/>
          <w:color w:val="auto"/>
          <w:kern w:val="0"/>
          <w:sz w:val="24"/>
          <w:szCs w:val="24"/>
          <w:lang w:eastAsia="ru-RU"/>
        </w:rPr>
        <w:t>3.2.4.</w:t>
      </w:r>
      <w:r w:rsidR="00897C8B">
        <w:rPr>
          <w:rFonts w:ascii="Times New Roman" w:eastAsia="Times New Roman" w:hAnsi="Times New Roman" w:cs="Times New Roman"/>
          <w:b/>
          <w:color w:val="auto"/>
          <w:kern w:val="0"/>
          <w:sz w:val="24"/>
          <w:szCs w:val="24"/>
          <w:lang w:eastAsia="ru-RU"/>
        </w:rPr>
        <w:t xml:space="preserve"> ПРОГРАММА ФОРМИРОВАНИЯ ЭКОЛОГИЧЕСКОЙ КУЛЬТУРЫ, ЗДОРОВОГО И БЕЗОПАСНОГО ОБРАЗА ЖИЗНИ</w:t>
      </w:r>
    </w:p>
    <w:p w:rsidR="00C846B0" w:rsidRPr="00325DAF" w:rsidRDefault="00C846B0" w:rsidP="00C846B0">
      <w:pPr>
        <w:overflowPunct w:val="0"/>
        <w:autoSpaceDE w:val="0"/>
        <w:spacing w:after="0" w:line="100" w:lineRule="atLeast"/>
        <w:ind w:right="147" w:firstLine="709"/>
        <w:jc w:val="both"/>
        <w:rPr>
          <w:rFonts w:ascii="Times New Roman" w:hAnsi="Times New Roman" w:cs="Times New Roman"/>
          <w:sz w:val="24"/>
        </w:rPr>
      </w:pPr>
      <w:r w:rsidRPr="00CF5AC8">
        <w:rPr>
          <w:rFonts w:ascii="Times New Roman" w:eastAsia="Times New Roman" w:hAnsi="Times New Roman" w:cs="Times New Roman"/>
          <w:b/>
          <w:sz w:val="24"/>
          <w:lang w:eastAsia="ar-SA"/>
        </w:rPr>
        <w:t>Программа формирования экологической культуры, здорового и безопасного образа жизни</w:t>
      </w:r>
      <w:r w:rsidRPr="00325DAF">
        <w:rPr>
          <w:rFonts w:ascii="Times New Roman" w:eastAsia="Times New Roman" w:hAnsi="Times New Roman" w:cs="Times New Roman"/>
          <w:sz w:val="24"/>
          <w:lang w:eastAsia="ar-SA"/>
        </w:rPr>
        <w:t xml:space="preserve"> – это </w:t>
      </w:r>
      <w:r w:rsidRPr="00CF5AC8">
        <w:rPr>
          <w:rFonts w:ascii="Times New Roman" w:eastAsia="Times New Roman" w:hAnsi="Times New Roman" w:cs="Times New Roman"/>
          <w:i/>
          <w:sz w:val="24"/>
          <w:lang w:eastAsia="ar-SA"/>
        </w:rPr>
        <w:t>комплексная программа</w:t>
      </w:r>
      <w:r w:rsidRPr="00325DAF">
        <w:rPr>
          <w:rFonts w:ascii="Times New Roman" w:eastAsia="Times New Roman" w:hAnsi="Times New Roman" w:cs="Times New Roman"/>
          <w:sz w:val="24"/>
          <w:lang w:eastAsia="ar-SA"/>
        </w:rPr>
        <w:t xml:space="preserve">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sidRPr="00325DAF">
        <w:rPr>
          <w:rFonts w:ascii="Times New Roman" w:hAnsi="Times New Roman" w:cs="Times New Roman"/>
          <w:sz w:val="24"/>
        </w:rPr>
        <w:t xml:space="preserve"> вносит  вклад в достижение требований к личностным результатам ос</w:t>
      </w:r>
      <w:r>
        <w:rPr>
          <w:rFonts w:ascii="Times New Roman" w:hAnsi="Times New Roman" w:cs="Times New Roman"/>
          <w:sz w:val="24"/>
        </w:rPr>
        <w:t>воения АООП НОО обучающихся с ТНР</w:t>
      </w:r>
      <w:r w:rsidRPr="00325DAF">
        <w:rPr>
          <w:rFonts w:ascii="Times New Roman" w:eastAsia="Times New Roman" w:hAnsi="Times New Roman" w:cs="Times New Roman"/>
          <w:sz w:val="24"/>
          <w:lang w:eastAsia="ar-SA"/>
        </w:rPr>
        <w:t xml:space="preserve">: </w:t>
      </w:r>
      <w:r w:rsidRPr="00325DAF">
        <w:rPr>
          <w:rFonts w:ascii="Times New Roman" w:hAnsi="Times New Roman" w:cs="Times New Roman"/>
          <w:sz w:val="24"/>
        </w:rPr>
        <w:t>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46B0" w:rsidRPr="00325DAF" w:rsidRDefault="00C846B0" w:rsidP="00C846B0">
      <w:pPr>
        <w:overflowPunct w:val="0"/>
        <w:autoSpaceDE w:val="0"/>
        <w:spacing w:after="0" w:line="100" w:lineRule="atLeast"/>
        <w:ind w:right="147"/>
        <w:jc w:val="both"/>
        <w:rPr>
          <w:rFonts w:ascii="Times New Roman" w:hAnsi="Times New Roman" w:cs="Times New Roman"/>
          <w:sz w:val="24"/>
        </w:rPr>
      </w:pPr>
      <w:r w:rsidRPr="00325DAF">
        <w:rPr>
          <w:rFonts w:ascii="Times New Roman" w:hAnsi="Times New Roman" w:cs="Times New Roman"/>
          <w:sz w:val="24"/>
        </w:rPr>
        <w:t xml:space="preserve"> </w:t>
      </w:r>
      <w:r w:rsidRPr="00325DAF">
        <w:rPr>
          <w:rFonts w:ascii="Times New Roman" w:eastAsia="Times New Roman" w:hAnsi="Times New Roman" w:cs="Times New Roman"/>
          <w:sz w:val="24"/>
          <w:lang w:eastAsia="ar-SA"/>
        </w:rPr>
        <w:t xml:space="preserve">         </w:t>
      </w:r>
      <w:r w:rsidRPr="00325DAF">
        <w:rPr>
          <w:rFonts w:ascii="Times New Roman" w:hAnsi="Times New Roman" w:cs="Times New Roman"/>
          <w:sz w:val="24"/>
        </w:rPr>
        <w:t xml:space="preserve">Программа формирования экологической культуры </w:t>
      </w:r>
      <w:r>
        <w:rPr>
          <w:rFonts w:ascii="Times New Roman" w:hAnsi="Times New Roman" w:cs="Times New Roman"/>
          <w:sz w:val="24"/>
        </w:rPr>
        <w:t xml:space="preserve">МБОУ СОШ №2 </w:t>
      </w:r>
      <w:r w:rsidRPr="00325DAF">
        <w:rPr>
          <w:rFonts w:ascii="Times New Roman" w:hAnsi="Times New Roman" w:cs="Times New Roman"/>
          <w:sz w:val="24"/>
        </w:rPr>
        <w:t>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sidRPr="00325DAF">
        <w:rPr>
          <w:rFonts w:ascii="Times New Roman" w:eastAsia="Times New Roman" w:hAnsi="Times New Roman" w:cs="Times New Roman"/>
          <w:sz w:val="24"/>
          <w:lang w:eastAsia="ar-SA"/>
        </w:rPr>
        <w:t xml:space="preserve"> </w:t>
      </w:r>
      <w:r w:rsidRPr="00325DAF">
        <w:rPr>
          <w:rFonts w:ascii="Times New Roman" w:hAnsi="Times New Roman" w:cs="Times New Roman"/>
          <w:sz w:val="24"/>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C846B0" w:rsidRPr="00325DAF" w:rsidRDefault="00C846B0" w:rsidP="00C846B0">
      <w:pPr>
        <w:overflowPunct w:val="0"/>
        <w:autoSpaceDE w:val="0"/>
        <w:spacing w:after="0" w:line="100" w:lineRule="atLeast"/>
        <w:ind w:right="147" w:firstLine="709"/>
        <w:jc w:val="both"/>
        <w:rPr>
          <w:rFonts w:ascii="Times New Roman" w:hAnsi="Times New Roman" w:cs="Times New Roman"/>
          <w:sz w:val="24"/>
        </w:rPr>
      </w:pPr>
      <w:r w:rsidRPr="00325DAF">
        <w:rPr>
          <w:rFonts w:ascii="Times New Roman" w:hAnsi="Times New Roman" w:cs="Times New Roman"/>
          <w:sz w:val="24"/>
        </w:rPr>
        <w:t>Программа построена на основе общенациональных ценностей российского общества, таких, как гражданственность, здоровье, п</w:t>
      </w:r>
      <w:r>
        <w:rPr>
          <w:rFonts w:ascii="Times New Roman" w:hAnsi="Times New Roman" w:cs="Times New Roman"/>
          <w:sz w:val="24"/>
        </w:rPr>
        <w:t xml:space="preserve">рирода, </w:t>
      </w:r>
      <w:r w:rsidRPr="00325DAF">
        <w:rPr>
          <w:rFonts w:ascii="Times New Roman" w:hAnsi="Times New Roman" w:cs="Times New Roman"/>
          <w:sz w:val="24"/>
        </w:rPr>
        <w:t>экологическая культура, безопаснос</w:t>
      </w:r>
      <w:r>
        <w:rPr>
          <w:rFonts w:ascii="Times New Roman" w:hAnsi="Times New Roman" w:cs="Times New Roman"/>
          <w:sz w:val="24"/>
        </w:rPr>
        <w:t>ть человека и государства. Н</w:t>
      </w:r>
      <w:r w:rsidRPr="00325DAF">
        <w:rPr>
          <w:rFonts w:ascii="Times New Roman" w:hAnsi="Times New Roman" w:cs="Times New Roman"/>
          <w:sz w:val="24"/>
        </w:rPr>
        <w:t>аправлена на развитие мотиваци</w:t>
      </w:r>
      <w:r w:rsidR="00661024">
        <w:rPr>
          <w:rFonts w:ascii="Times New Roman" w:hAnsi="Times New Roman" w:cs="Times New Roman"/>
          <w:sz w:val="24"/>
        </w:rPr>
        <w:t>и и готовности обучающихся с ТНР</w:t>
      </w:r>
      <w:r w:rsidRPr="00325DAF">
        <w:rPr>
          <w:rFonts w:ascii="Times New Roman" w:hAnsi="Times New Roman" w:cs="Times New Roman"/>
          <w:sz w:val="24"/>
        </w:rPr>
        <w:t xml:space="preserve"> действовать предусмотрительно, придерживаться здорового и экологически безопасного образа жизни, ценить природу как источник </w:t>
      </w:r>
      <w:r>
        <w:rPr>
          <w:rFonts w:ascii="Times New Roman" w:hAnsi="Times New Roman" w:cs="Times New Roman"/>
          <w:sz w:val="24"/>
        </w:rPr>
        <w:t xml:space="preserve">духовного развития, информации, </w:t>
      </w:r>
      <w:r w:rsidRPr="00325DAF">
        <w:rPr>
          <w:rFonts w:ascii="Times New Roman" w:hAnsi="Times New Roman" w:cs="Times New Roman"/>
          <w:sz w:val="24"/>
        </w:rPr>
        <w:t>красоты, здоровья, материального благополучия.</w:t>
      </w:r>
    </w:p>
    <w:p w:rsidR="00C846B0" w:rsidRPr="00325DAF" w:rsidRDefault="00C846B0" w:rsidP="00C846B0">
      <w:pPr>
        <w:suppressAutoHyphens w:val="0"/>
        <w:spacing w:after="0" w:line="240" w:lineRule="auto"/>
        <w:ind w:right="147"/>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 xml:space="preserve">         Данная программа на ступени начального общего образования сформирована для обучающихся с</w:t>
      </w:r>
      <w:r>
        <w:rPr>
          <w:rFonts w:ascii="Times New Roman" w:eastAsia="Times New Roman" w:hAnsi="Times New Roman" w:cs="Times New Roman"/>
          <w:sz w:val="24"/>
          <w:lang w:eastAsia="ar-SA"/>
        </w:rPr>
        <w:t xml:space="preserve"> ТНР</w:t>
      </w:r>
      <w:r w:rsidRPr="00325DAF">
        <w:rPr>
          <w:rFonts w:ascii="Times New Roman" w:eastAsia="Times New Roman" w:hAnsi="Times New Roman" w:cs="Times New Roman"/>
          <w:sz w:val="24"/>
          <w:lang w:eastAsia="ar-SA"/>
        </w:rPr>
        <w:t xml:space="preserve"> с учётом факторов</w:t>
      </w:r>
      <w:r w:rsidRPr="00325DAF">
        <w:rPr>
          <w:rFonts w:ascii="Times New Roman" w:eastAsia="Times New Roman" w:hAnsi="Times New Roman" w:cs="Times New Roman"/>
          <w:b/>
          <w:sz w:val="24"/>
          <w:lang w:eastAsia="ar-SA"/>
        </w:rPr>
        <w:t>, оказывающих существенное влияние на состояние здоровья детей:</w:t>
      </w:r>
      <w:r w:rsidRPr="00325DAF">
        <w:rPr>
          <w:rFonts w:ascii="Times New Roman" w:eastAsia="Times New Roman" w:hAnsi="Times New Roman" w:cs="Times New Roman"/>
          <w:sz w:val="24"/>
          <w:lang w:eastAsia="ar-SA"/>
        </w:rPr>
        <w:t xml:space="preserve"> </w:t>
      </w:r>
    </w:p>
    <w:p w:rsidR="00C846B0" w:rsidRDefault="00C846B0" w:rsidP="009318DE">
      <w:pPr>
        <w:numPr>
          <w:ilvl w:val="0"/>
          <w:numId w:val="86"/>
        </w:numPr>
        <w:tabs>
          <w:tab w:val="clear" w:pos="720"/>
          <w:tab w:val="num" w:pos="284"/>
        </w:tabs>
        <w:suppressAutoHyphens w:val="0"/>
        <w:spacing w:after="0" w:line="240" w:lineRule="auto"/>
        <w:ind w:left="0" w:right="147"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 xml:space="preserve">неблагоприятные социальные, экономические и экологические условия; </w:t>
      </w:r>
    </w:p>
    <w:p w:rsidR="00C846B0" w:rsidRDefault="00C846B0" w:rsidP="009318DE">
      <w:pPr>
        <w:numPr>
          <w:ilvl w:val="0"/>
          <w:numId w:val="86"/>
        </w:numPr>
        <w:tabs>
          <w:tab w:val="clear" w:pos="720"/>
          <w:tab w:val="num" w:pos="284"/>
        </w:tabs>
        <w:suppressAutoHyphens w:val="0"/>
        <w:spacing w:after="0" w:line="240" w:lineRule="auto"/>
        <w:ind w:left="284" w:right="147" w:hanging="284"/>
        <w:jc w:val="both"/>
        <w:rPr>
          <w:rFonts w:ascii="Times New Roman" w:eastAsia="Times New Roman" w:hAnsi="Times New Roman" w:cs="Times New Roman"/>
          <w:sz w:val="24"/>
          <w:lang w:eastAsia="ar-SA"/>
        </w:rPr>
      </w:pPr>
      <w:r w:rsidRPr="00C846B0">
        <w:rPr>
          <w:rFonts w:ascii="Times New Roman" w:eastAsia="Times New Roman" w:hAnsi="Times New Roman" w:cs="Times New Roman"/>
          <w:sz w:val="24"/>
          <w:lang w:eastAsia="ar-SA"/>
        </w:rPr>
        <w:lastRenderedPageBreak/>
        <w:t xml:space="preserve">факторы риска, которые приводят к дальнейшему ухудшению здоровья детей и </w:t>
      </w:r>
      <w:r>
        <w:rPr>
          <w:rFonts w:ascii="Times New Roman" w:eastAsia="Times New Roman" w:hAnsi="Times New Roman" w:cs="Times New Roman"/>
          <w:sz w:val="24"/>
          <w:lang w:eastAsia="ar-SA"/>
        </w:rPr>
        <w:t xml:space="preserve">  </w:t>
      </w:r>
      <w:r w:rsidRPr="00C846B0">
        <w:rPr>
          <w:rFonts w:ascii="Times New Roman" w:eastAsia="Times New Roman" w:hAnsi="Times New Roman" w:cs="Times New Roman"/>
          <w:sz w:val="24"/>
          <w:lang w:eastAsia="ar-SA"/>
        </w:rPr>
        <w:t xml:space="preserve">подростков от первого к последнему году обучения; </w:t>
      </w:r>
    </w:p>
    <w:p w:rsidR="00995C71" w:rsidRDefault="00C846B0" w:rsidP="009318DE">
      <w:pPr>
        <w:numPr>
          <w:ilvl w:val="0"/>
          <w:numId w:val="86"/>
        </w:numPr>
        <w:tabs>
          <w:tab w:val="clear" w:pos="720"/>
          <w:tab w:val="num" w:pos="284"/>
        </w:tabs>
        <w:suppressAutoHyphens w:val="0"/>
        <w:spacing w:after="0" w:line="240" w:lineRule="auto"/>
        <w:ind w:left="284" w:right="147" w:hanging="284"/>
        <w:jc w:val="both"/>
        <w:rPr>
          <w:rFonts w:ascii="Times New Roman" w:eastAsia="Times New Roman" w:hAnsi="Times New Roman" w:cs="Times New Roman"/>
          <w:sz w:val="24"/>
          <w:lang w:eastAsia="ar-SA"/>
        </w:rPr>
      </w:pPr>
      <w:r w:rsidRPr="00C846B0">
        <w:rPr>
          <w:rFonts w:ascii="Times New Roman" w:eastAsia="Times New Roman" w:hAnsi="Times New Roman" w:cs="Times New Roman"/>
          <w:sz w:val="24"/>
          <w:lang w:eastAsia="ar-SA"/>
        </w:rPr>
        <w:t xml:space="preserve">активно формируемые в младшем школьном возрасте комплексы знаний, установок, правил поведения, привычек; </w:t>
      </w:r>
    </w:p>
    <w:p w:rsidR="00995C71" w:rsidRDefault="00C846B0" w:rsidP="009318DE">
      <w:pPr>
        <w:numPr>
          <w:ilvl w:val="0"/>
          <w:numId w:val="86"/>
        </w:numPr>
        <w:tabs>
          <w:tab w:val="clear" w:pos="720"/>
          <w:tab w:val="num" w:pos="284"/>
        </w:tabs>
        <w:suppressAutoHyphens w:val="0"/>
        <w:spacing w:after="0" w:line="240" w:lineRule="auto"/>
        <w:ind w:left="284" w:right="147" w:hanging="284"/>
        <w:jc w:val="both"/>
        <w:rPr>
          <w:rFonts w:ascii="Times New Roman" w:eastAsia="Times New Roman" w:hAnsi="Times New Roman" w:cs="Times New Roman"/>
          <w:sz w:val="24"/>
          <w:lang w:eastAsia="ar-SA"/>
        </w:rPr>
      </w:pPr>
      <w:r w:rsidRPr="00995C71">
        <w:rPr>
          <w:rFonts w:ascii="Times New Roman" w:eastAsia="Times New Roman" w:hAnsi="Times New Roman" w:cs="Times New Roman"/>
          <w:sz w:val="24"/>
          <w:lang w:eastAsia="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r w:rsidRPr="00995C71">
        <w:rPr>
          <w:rFonts w:ascii="Times New Roman" w:hAnsi="Times New Roman" w:cs="Times New Roman"/>
          <w:sz w:val="24"/>
        </w:rPr>
        <w:t xml:space="preserve"> неблагоприятные социальные, экономические и экологические условия; </w:t>
      </w:r>
    </w:p>
    <w:p w:rsidR="00C846B0" w:rsidRPr="00995C71" w:rsidRDefault="00C846B0" w:rsidP="009318DE">
      <w:pPr>
        <w:numPr>
          <w:ilvl w:val="0"/>
          <w:numId w:val="86"/>
        </w:numPr>
        <w:tabs>
          <w:tab w:val="clear" w:pos="720"/>
          <w:tab w:val="num" w:pos="284"/>
        </w:tabs>
        <w:suppressAutoHyphens w:val="0"/>
        <w:spacing w:after="0" w:line="240" w:lineRule="auto"/>
        <w:ind w:left="284" w:right="147" w:hanging="284"/>
        <w:jc w:val="both"/>
        <w:rPr>
          <w:rFonts w:ascii="Times New Roman" w:eastAsia="Times New Roman" w:hAnsi="Times New Roman" w:cs="Times New Roman"/>
          <w:sz w:val="24"/>
          <w:lang w:eastAsia="ar-SA"/>
        </w:rPr>
      </w:pPr>
      <w:r w:rsidRPr="00995C71">
        <w:rPr>
          <w:rFonts w:ascii="Times New Roman" w:hAnsi="Times New Roman" w:cs="Times New Roman"/>
          <w:sz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C846B0" w:rsidRPr="00995C71" w:rsidRDefault="00C846B0" w:rsidP="00995C71">
      <w:pPr>
        <w:suppressAutoHyphens w:val="0"/>
        <w:spacing w:after="0" w:line="240" w:lineRule="auto"/>
        <w:ind w:left="709" w:right="147"/>
        <w:jc w:val="both"/>
        <w:rPr>
          <w:rFonts w:ascii="Times New Roman" w:hAnsi="Times New Roman" w:cs="Times New Roman"/>
          <w:sz w:val="10"/>
        </w:rPr>
      </w:pPr>
    </w:p>
    <w:p w:rsidR="00C846B0" w:rsidRPr="00995C71" w:rsidRDefault="00C846B0" w:rsidP="00995C71">
      <w:pPr>
        <w:overflowPunct w:val="0"/>
        <w:autoSpaceDE w:val="0"/>
        <w:spacing w:line="240" w:lineRule="auto"/>
        <w:ind w:right="148"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 xml:space="preserve">Цель программы: </w:t>
      </w:r>
      <w:r w:rsidRPr="00325DAF">
        <w:rPr>
          <w:rFonts w:ascii="Times New Roman" w:hAnsi="Times New Roman" w:cs="Times New Roman"/>
          <w:sz w:val="24"/>
        </w:rPr>
        <w:t xml:space="preserve">создание благоприятного психологического климата, </w:t>
      </w:r>
      <w:r w:rsidRPr="00325DAF">
        <w:rPr>
          <w:rFonts w:ascii="Times New Roman" w:eastAsia="Times New Roman" w:hAnsi="Times New Roman" w:cs="Times New Roman"/>
          <w:sz w:val="24"/>
          <w:lang w:eastAsia="ar-SA"/>
        </w:rPr>
        <w:t>условий</w:t>
      </w:r>
      <w:r>
        <w:rPr>
          <w:rFonts w:ascii="Times New Roman" w:eastAsia="Times New Roman" w:hAnsi="Times New Roman" w:cs="Times New Roman"/>
          <w:sz w:val="24"/>
          <w:lang w:eastAsia="ar-SA"/>
        </w:rPr>
        <w:t>,</w:t>
      </w:r>
      <w:r w:rsidRPr="00325DAF">
        <w:rPr>
          <w:rFonts w:ascii="Times New Roman" w:eastAsia="Times New Roman" w:hAnsi="Times New Roman" w:cs="Times New Roman"/>
          <w:sz w:val="24"/>
          <w:lang w:eastAsia="ar-SA"/>
        </w:rPr>
        <w:t xml:space="preserve"> </w:t>
      </w:r>
      <w:r w:rsidRPr="00621AAB">
        <w:rPr>
          <w:rFonts w:ascii="Times New Roman" w:hAnsi="Times New Roman" w:cs="Times New Roman"/>
          <w:color w:val="000000"/>
          <w:sz w:val="24"/>
        </w:rPr>
        <w:t xml:space="preserve">обеспечивающих возможность сохранения </w:t>
      </w:r>
      <w:r w:rsidRPr="00621AAB">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и укрепления</w:t>
      </w:r>
      <w:r w:rsidRPr="00325DAF">
        <w:rPr>
          <w:rFonts w:ascii="Times New Roman" w:eastAsia="Times New Roman" w:hAnsi="Times New Roman" w:cs="Times New Roman"/>
          <w:sz w:val="24"/>
          <w:lang w:eastAsia="ar-SA"/>
        </w:rPr>
        <w:t xml:space="preserve"> физического, психического и</w:t>
      </w:r>
      <w:r w:rsidR="00995C71">
        <w:rPr>
          <w:rFonts w:ascii="Times New Roman" w:eastAsia="Times New Roman" w:hAnsi="Times New Roman" w:cs="Times New Roman"/>
          <w:sz w:val="24"/>
          <w:lang w:eastAsia="ar-SA"/>
        </w:rPr>
        <w:t xml:space="preserve"> социального здоровья детей с ТН</w:t>
      </w:r>
      <w:r w:rsidRPr="00325DAF">
        <w:rPr>
          <w:rFonts w:ascii="Times New Roman" w:eastAsia="Times New Roman" w:hAnsi="Times New Roman" w:cs="Times New Roman"/>
          <w:sz w:val="24"/>
          <w:lang w:eastAsia="ar-SA"/>
        </w:rPr>
        <w:t>Р</w:t>
      </w:r>
      <w:r>
        <w:rPr>
          <w:rFonts w:ascii="Times New Roman" w:eastAsia="Times New Roman" w:hAnsi="Times New Roman" w:cs="Times New Roman"/>
          <w:sz w:val="24"/>
          <w:lang w:eastAsia="ar-SA"/>
        </w:rPr>
        <w:t xml:space="preserve">, </w:t>
      </w:r>
      <w:r w:rsidRPr="00621AAB">
        <w:rPr>
          <w:rFonts w:ascii="Times New Roman" w:hAnsi="Times New Roman" w:cs="Times New Roman"/>
          <w:color w:val="000000"/>
          <w:sz w:val="24"/>
        </w:rPr>
        <w:t>формирование необходимых знаний, умений и навыков по здоровому образу жизни (ЗОЖ),  использование полученных знаний в практике.</w:t>
      </w:r>
    </w:p>
    <w:p w:rsidR="00C846B0" w:rsidRPr="00325DAF" w:rsidRDefault="00C846B0" w:rsidP="00995C71">
      <w:pPr>
        <w:overflowPunct w:val="0"/>
        <w:autoSpaceDE w:val="0"/>
        <w:spacing w:after="0" w:line="240" w:lineRule="auto"/>
        <w:ind w:right="147" w:firstLine="709"/>
        <w:jc w:val="both"/>
        <w:rPr>
          <w:rFonts w:ascii="Times New Roman" w:hAnsi="Times New Roman" w:cs="Times New Roman"/>
          <w:sz w:val="24"/>
        </w:rPr>
      </w:pPr>
      <w:r w:rsidRPr="00325DAF">
        <w:rPr>
          <w:rFonts w:ascii="Times New Roman" w:eastAsia="Times New Roman" w:hAnsi="Times New Roman" w:cs="Times New Roman"/>
          <w:b/>
          <w:sz w:val="24"/>
          <w:lang w:eastAsia="ar-SA"/>
        </w:rPr>
        <w:t>Задачи программы:</w:t>
      </w:r>
      <w:r w:rsidRPr="00325DAF">
        <w:rPr>
          <w:rFonts w:ascii="Times New Roman" w:hAnsi="Times New Roman" w:cs="Times New Roman"/>
          <w:sz w:val="24"/>
        </w:rPr>
        <w:t xml:space="preserve"> </w:t>
      </w:r>
    </w:p>
    <w:p w:rsidR="00995C71" w:rsidRDefault="00C846B0" w:rsidP="009318DE">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hAnsi="Times New Roman" w:cs="Times New Roman"/>
          <w:sz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995C71" w:rsidRDefault="00C846B0" w:rsidP="009318DE">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hAnsi="Times New Roman" w:cs="Times New Roman"/>
          <w:sz w:val="24"/>
        </w:rPr>
        <w:t>сформировать познавательный интерес и бережное отношение к природе;</w:t>
      </w:r>
    </w:p>
    <w:p w:rsidR="00995C71" w:rsidRPr="00995C71" w:rsidRDefault="00C846B0" w:rsidP="009318DE">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сформировать электронную базу данных о состоянии здоровья, индивидуальных психофизиологических особенностях здоровья и резервных в</w:t>
      </w:r>
      <w:r w:rsidR="00995C71">
        <w:rPr>
          <w:rFonts w:ascii="Times New Roman" w:eastAsia="Times New Roman" w:hAnsi="Times New Roman" w:cs="Times New Roman"/>
          <w:sz w:val="24"/>
          <w:lang w:eastAsia="ar-SA"/>
        </w:rPr>
        <w:t>озможностях организма детей с ТН</w:t>
      </w:r>
      <w:r w:rsidRPr="00995C71">
        <w:rPr>
          <w:rFonts w:ascii="Times New Roman" w:eastAsia="Times New Roman" w:hAnsi="Times New Roman" w:cs="Times New Roman"/>
          <w:sz w:val="24"/>
          <w:lang w:eastAsia="ar-SA"/>
        </w:rPr>
        <w:t xml:space="preserve">Р;  </w:t>
      </w:r>
    </w:p>
    <w:p w:rsidR="00995C71" w:rsidRPr="00995C71" w:rsidRDefault="00995C71" w:rsidP="009318DE">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Pr>
          <w:rFonts w:ascii="Times New Roman" w:eastAsia="Times New Roman" w:hAnsi="Times New Roman" w:cs="Times New Roman"/>
          <w:sz w:val="24"/>
          <w:lang w:eastAsia="ar-SA"/>
        </w:rPr>
        <w:t>научить детей с ТН</w:t>
      </w:r>
      <w:r w:rsidR="00C846B0" w:rsidRPr="00995C71">
        <w:rPr>
          <w:rFonts w:ascii="Times New Roman" w:eastAsia="Times New Roman" w:hAnsi="Times New Roman" w:cs="Times New Roman"/>
          <w:sz w:val="24"/>
          <w:lang w:eastAsia="ar-SA"/>
        </w:rPr>
        <w:t xml:space="preserve">Р осознанно выбирать поступки, поведение, позволяющие сохранять и укреплять здоровье; </w:t>
      </w:r>
    </w:p>
    <w:p w:rsidR="00995C71" w:rsidRPr="00995C71" w:rsidRDefault="00C846B0" w:rsidP="009318DE">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995C71" w:rsidRPr="00995C71" w:rsidRDefault="00C846B0" w:rsidP="009318DE">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сформировать представление о правильном (здоровом) питании, его режиме, структуре, полезных продуктах;</w:t>
      </w:r>
    </w:p>
    <w:p w:rsidR="00995C71" w:rsidRPr="00995C71" w:rsidRDefault="00C846B0" w:rsidP="009318DE">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сформировать представление о рациональной организации режима дня, учёбы и отдыха, двигательной </w:t>
      </w:r>
      <w:r w:rsidR="00995C71">
        <w:rPr>
          <w:rFonts w:ascii="Times New Roman" w:eastAsia="Times New Roman" w:hAnsi="Times New Roman" w:cs="Times New Roman"/>
          <w:sz w:val="24"/>
          <w:lang w:eastAsia="ar-SA"/>
        </w:rPr>
        <w:t>активности, научить ребёнка с ТН</w:t>
      </w:r>
      <w:r w:rsidRPr="00995C71">
        <w:rPr>
          <w:rFonts w:ascii="Times New Roman" w:eastAsia="Times New Roman" w:hAnsi="Times New Roman" w:cs="Times New Roman"/>
          <w:sz w:val="24"/>
          <w:lang w:eastAsia="ar-SA"/>
        </w:rPr>
        <w:t xml:space="preserve">Р составлять, анализировать и контролировать свой режим дня; </w:t>
      </w:r>
    </w:p>
    <w:p w:rsidR="00995C71" w:rsidRPr="00995C71" w:rsidRDefault="00C846B0" w:rsidP="009318DE">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995C71" w:rsidRPr="00995C71" w:rsidRDefault="00C846B0" w:rsidP="009318DE">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обучить элементарным навыкам эмоциональной разгрузки (релаксации); </w:t>
      </w:r>
    </w:p>
    <w:p w:rsidR="00995C71" w:rsidRPr="00995C71" w:rsidRDefault="00C846B0" w:rsidP="009318DE">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сформировать навыки позитивного коммуникативного общения; </w:t>
      </w:r>
    </w:p>
    <w:p w:rsidR="00995C71" w:rsidRPr="00995C71" w:rsidRDefault="00C846B0" w:rsidP="009318DE">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сформировать представление об основных компонентах культуры здоровья и здорового образа жизни; </w:t>
      </w:r>
    </w:p>
    <w:p w:rsidR="00C846B0" w:rsidRPr="00995C71" w:rsidRDefault="00C846B0" w:rsidP="009318DE">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с</w:t>
      </w:r>
      <w:r w:rsidRPr="00995C71">
        <w:rPr>
          <w:rFonts w:ascii="Times New Roman" w:hAnsi="Times New Roman" w:cs="Times New Roman"/>
          <w:sz w:val="24"/>
        </w:rPr>
        <w:t>формировать умения безопасного поведения в окружающей среде и простейшие умения поведения в экстремальных (чрезвычайных) ситуациях.</w:t>
      </w:r>
    </w:p>
    <w:p w:rsidR="00995C71" w:rsidRPr="00995C71" w:rsidRDefault="00995C71" w:rsidP="00995C71">
      <w:pPr>
        <w:pStyle w:val="a5"/>
        <w:suppressAutoHyphens w:val="0"/>
        <w:spacing w:after="0" w:line="240" w:lineRule="auto"/>
        <w:ind w:left="709" w:right="147"/>
        <w:jc w:val="both"/>
        <w:rPr>
          <w:rFonts w:ascii="Times New Roman" w:hAnsi="Times New Roman" w:cs="Times New Roman"/>
          <w:sz w:val="10"/>
        </w:rPr>
      </w:pPr>
    </w:p>
    <w:p w:rsidR="00C846B0" w:rsidRDefault="00C846B0" w:rsidP="00995C71">
      <w:pPr>
        <w:pStyle w:val="a5"/>
        <w:suppressAutoHyphens w:val="0"/>
        <w:spacing w:after="0" w:line="240" w:lineRule="auto"/>
        <w:ind w:left="0" w:right="147" w:firstLine="709"/>
        <w:jc w:val="both"/>
        <w:rPr>
          <w:rFonts w:ascii="Times New Roman" w:hAnsi="Times New Roman" w:cs="Times New Roman"/>
          <w:sz w:val="24"/>
        </w:rPr>
      </w:pPr>
      <w:r w:rsidRPr="00325DAF">
        <w:rPr>
          <w:rFonts w:ascii="Times New Roman" w:hAnsi="Times New Roman" w:cs="Times New Roman"/>
          <w:sz w:val="24"/>
        </w:rPr>
        <w:t>Программа формирования экол</w:t>
      </w:r>
      <w:r>
        <w:rPr>
          <w:rFonts w:ascii="Times New Roman" w:hAnsi="Times New Roman" w:cs="Times New Roman"/>
          <w:sz w:val="24"/>
        </w:rPr>
        <w:t xml:space="preserve">огической культуры, здорового и </w:t>
      </w:r>
      <w:r w:rsidRPr="00325DAF">
        <w:rPr>
          <w:rFonts w:ascii="Times New Roman" w:hAnsi="Times New Roman" w:cs="Times New Roman"/>
          <w:sz w:val="24"/>
        </w:rPr>
        <w:t xml:space="preserve">безопасного образа жизни  </w:t>
      </w:r>
      <w:r w:rsidRPr="00EA460A">
        <w:rPr>
          <w:rFonts w:ascii="Times New Roman" w:hAnsi="Times New Roman" w:cs="Times New Roman"/>
          <w:i/>
          <w:sz w:val="24"/>
        </w:rPr>
        <w:t>обеспечивает:</w:t>
      </w:r>
    </w:p>
    <w:p w:rsidR="00995C71" w:rsidRDefault="00C846B0" w:rsidP="009318DE">
      <w:pPr>
        <w:pStyle w:val="a5"/>
        <w:numPr>
          <w:ilvl w:val="0"/>
          <w:numId w:val="96"/>
        </w:numPr>
        <w:suppressAutoHyphens w:val="0"/>
        <w:spacing w:after="0" w:line="240" w:lineRule="auto"/>
        <w:ind w:left="0" w:right="147" w:firstLine="284"/>
        <w:contextualSpacing w:val="0"/>
        <w:jc w:val="both"/>
        <w:rPr>
          <w:rFonts w:ascii="Times New Roman" w:hAnsi="Times New Roman" w:cs="Times New Roman"/>
          <w:sz w:val="24"/>
        </w:rPr>
      </w:pPr>
      <w:r w:rsidRPr="00325DAF">
        <w:rPr>
          <w:rFonts w:ascii="Times New Roman" w:hAnsi="Times New Roman" w:cs="Times New Roman"/>
          <w:sz w:val="24"/>
        </w:rPr>
        <w:t>формирование представлений об основах экологической культуры н</w:t>
      </w:r>
      <w:r>
        <w:rPr>
          <w:rFonts w:ascii="Times New Roman" w:hAnsi="Times New Roman" w:cs="Times New Roman"/>
          <w:sz w:val="24"/>
        </w:rPr>
        <w:t xml:space="preserve">а </w:t>
      </w:r>
      <w:r w:rsidRPr="00325DAF">
        <w:rPr>
          <w:rFonts w:ascii="Times New Roman" w:hAnsi="Times New Roman" w:cs="Times New Roman"/>
          <w:sz w:val="24"/>
        </w:rPr>
        <w:t>примере экологически сообразного поведения в быту и в природе, безопа</w:t>
      </w:r>
      <w:r>
        <w:rPr>
          <w:rFonts w:ascii="Times New Roman" w:hAnsi="Times New Roman" w:cs="Times New Roman"/>
          <w:sz w:val="24"/>
        </w:rPr>
        <w:t>сного для человека и окружающей среды;</w:t>
      </w:r>
    </w:p>
    <w:p w:rsidR="00995C71" w:rsidRPr="00995C71" w:rsidRDefault="00995C71" w:rsidP="009318DE">
      <w:pPr>
        <w:pStyle w:val="a5"/>
        <w:numPr>
          <w:ilvl w:val="0"/>
          <w:numId w:val="96"/>
        </w:numPr>
        <w:suppressAutoHyphens w:val="0"/>
        <w:spacing w:after="0" w:line="240" w:lineRule="auto"/>
        <w:ind w:left="0" w:right="147" w:firstLine="284"/>
        <w:contextualSpacing w:val="0"/>
        <w:jc w:val="both"/>
        <w:rPr>
          <w:rFonts w:ascii="Times New Roman" w:hAnsi="Times New Roman" w:cs="Times New Roman"/>
          <w:sz w:val="24"/>
        </w:rPr>
      </w:pPr>
      <w:r w:rsidRPr="00995C71">
        <w:rPr>
          <w:rFonts w:ascii="Times New Roman" w:hAnsi="Times New Roman" w:cs="Times New Roman"/>
          <w:sz w:val="24"/>
        </w:rPr>
        <w:lastRenderedPageBreak/>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95C71" w:rsidRDefault="00995C71" w:rsidP="009318DE">
      <w:pPr>
        <w:widowControl w:val="0"/>
        <w:numPr>
          <w:ilvl w:val="0"/>
          <w:numId w:val="96"/>
        </w:numPr>
        <w:autoSpaceDE w:val="0"/>
        <w:spacing w:after="0" w:line="240" w:lineRule="auto"/>
        <w:ind w:left="0" w:right="148" w:firstLine="284"/>
        <w:jc w:val="both"/>
        <w:rPr>
          <w:rFonts w:ascii="Times New Roman" w:hAnsi="Times New Roman" w:cs="Times New Roman"/>
          <w:sz w:val="24"/>
        </w:rPr>
      </w:pPr>
      <w:r w:rsidRPr="00621AAB">
        <w:rPr>
          <w:rFonts w:ascii="Times New Roman" w:hAnsi="Times New Roman" w:cs="Times New Roman"/>
          <w:sz w:val="24"/>
        </w:rPr>
        <w:t>формирование познавательного интереса и бережного отношения к природе;</w:t>
      </w:r>
    </w:p>
    <w:p w:rsidR="00995C71" w:rsidRDefault="00995C71" w:rsidP="009318DE">
      <w:pPr>
        <w:widowControl w:val="0"/>
        <w:numPr>
          <w:ilvl w:val="0"/>
          <w:numId w:val="96"/>
        </w:numPr>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формирование установок на использование здорового питания;</w:t>
      </w:r>
    </w:p>
    <w:p w:rsidR="00995C71" w:rsidRDefault="00995C71" w:rsidP="009318DE">
      <w:pPr>
        <w:widowControl w:val="0"/>
        <w:numPr>
          <w:ilvl w:val="0"/>
          <w:numId w:val="96"/>
        </w:numPr>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использование оптимальных двигатель</w:t>
      </w:r>
      <w:r>
        <w:rPr>
          <w:rFonts w:ascii="Times New Roman" w:hAnsi="Times New Roman" w:cs="Times New Roman"/>
          <w:sz w:val="24"/>
        </w:rPr>
        <w:t>ных режимов для обучающихся с ТН</w:t>
      </w:r>
      <w:r w:rsidRPr="006E5681">
        <w:rPr>
          <w:rFonts w:ascii="Times New Roman" w:hAnsi="Times New Roman" w:cs="Times New Roman"/>
          <w:sz w:val="24"/>
        </w:rPr>
        <w:t>Р с учетом их возрастных, психофизических особенностей,</w:t>
      </w:r>
      <w:r w:rsidRPr="006E5681">
        <w:rPr>
          <w:rFonts w:ascii="Times New Roman" w:hAnsi="Times New Roman" w:cs="Times New Roman"/>
          <w:color w:val="FF0000"/>
          <w:sz w:val="24"/>
        </w:rPr>
        <w:t xml:space="preserve"> </w:t>
      </w:r>
      <w:r w:rsidRPr="006E5681">
        <w:rPr>
          <w:rFonts w:ascii="Times New Roman" w:hAnsi="Times New Roman" w:cs="Times New Roman"/>
          <w:sz w:val="24"/>
        </w:rPr>
        <w:t>развитие потребности в занятиях физической культурой и спортом;</w:t>
      </w:r>
    </w:p>
    <w:p w:rsidR="00995C71" w:rsidRDefault="00995C71" w:rsidP="009318DE">
      <w:pPr>
        <w:widowControl w:val="0"/>
        <w:numPr>
          <w:ilvl w:val="0"/>
          <w:numId w:val="96"/>
        </w:numPr>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соблюдение здоровьесозидающих режимов дня;</w:t>
      </w:r>
    </w:p>
    <w:p w:rsidR="00995C71" w:rsidRDefault="00995C71" w:rsidP="009318DE">
      <w:pPr>
        <w:widowControl w:val="0"/>
        <w:numPr>
          <w:ilvl w:val="0"/>
          <w:numId w:val="96"/>
        </w:numPr>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формирование негативного отношения к факторам риска здоровью обучающихся;</w:t>
      </w:r>
    </w:p>
    <w:p w:rsidR="00995C71" w:rsidRDefault="00995C71" w:rsidP="009318DE">
      <w:pPr>
        <w:widowControl w:val="0"/>
        <w:numPr>
          <w:ilvl w:val="0"/>
          <w:numId w:val="96"/>
        </w:numPr>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формирование у обучающегося</w:t>
      </w:r>
      <w:r>
        <w:rPr>
          <w:rFonts w:ascii="Times New Roman" w:hAnsi="Times New Roman" w:cs="Times New Roman"/>
          <w:sz w:val="24"/>
        </w:rPr>
        <w:t xml:space="preserve"> с ТНР</w:t>
      </w:r>
      <w:r w:rsidRPr="006E5681">
        <w:rPr>
          <w:rFonts w:ascii="Times New Roman" w:hAnsi="Times New Roman" w:cs="Times New Roman"/>
          <w:sz w:val="24"/>
        </w:rPr>
        <w:t xml:space="preserve">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95C71" w:rsidRPr="006E5681" w:rsidRDefault="00995C71" w:rsidP="009318DE">
      <w:pPr>
        <w:widowControl w:val="0"/>
        <w:numPr>
          <w:ilvl w:val="0"/>
          <w:numId w:val="96"/>
        </w:numPr>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формирование умений безопасного поведения в окружающей среде и простейших умений поведения в экстремальных (чрезвычайных) ситуациях.</w:t>
      </w:r>
    </w:p>
    <w:p w:rsidR="00995C71" w:rsidRPr="00995C71" w:rsidRDefault="00995C71" w:rsidP="00995C71">
      <w:pPr>
        <w:overflowPunct w:val="0"/>
        <w:autoSpaceDE w:val="0"/>
        <w:spacing w:after="0" w:line="240" w:lineRule="auto"/>
        <w:ind w:left="-60" w:right="148" w:hanging="60"/>
        <w:jc w:val="both"/>
        <w:rPr>
          <w:rFonts w:ascii="Times New Roman" w:hAnsi="Times New Roman" w:cs="Times New Roman"/>
          <w:sz w:val="10"/>
        </w:rPr>
      </w:pPr>
      <w:r>
        <w:rPr>
          <w:rFonts w:ascii="Times New Roman" w:hAnsi="Times New Roman" w:cs="Times New Roman"/>
          <w:sz w:val="24"/>
        </w:rPr>
        <w:t xml:space="preserve">         </w:t>
      </w:r>
    </w:p>
    <w:p w:rsidR="00995C71" w:rsidRDefault="00995C71" w:rsidP="00995C71">
      <w:pPr>
        <w:overflowPunct w:val="0"/>
        <w:autoSpaceDE w:val="0"/>
        <w:spacing w:after="0" w:line="240" w:lineRule="auto"/>
        <w:ind w:left="-60" w:right="148" w:firstLine="768"/>
        <w:jc w:val="both"/>
        <w:rPr>
          <w:rFonts w:ascii="Times New Roman" w:hAnsi="Times New Roman" w:cs="Times New Roman"/>
          <w:b/>
          <w:i/>
          <w:sz w:val="24"/>
        </w:rPr>
      </w:pPr>
      <w:r w:rsidRPr="00325DAF">
        <w:rPr>
          <w:rFonts w:ascii="Times New Roman" w:hAnsi="Times New Roman" w:cs="Times New Roman"/>
          <w:sz w:val="24"/>
        </w:rPr>
        <w:t>Программа формирования экологической культуры, здорового и безопасного образа жизни о</w:t>
      </w:r>
      <w:r>
        <w:rPr>
          <w:rFonts w:ascii="Times New Roman" w:hAnsi="Times New Roman" w:cs="Times New Roman"/>
          <w:sz w:val="24"/>
        </w:rPr>
        <w:t>бучающихся с ТН</w:t>
      </w:r>
      <w:r w:rsidRPr="00325DAF">
        <w:rPr>
          <w:rFonts w:ascii="Times New Roman" w:hAnsi="Times New Roman" w:cs="Times New Roman"/>
          <w:sz w:val="24"/>
        </w:rPr>
        <w:t xml:space="preserve">Р </w:t>
      </w:r>
      <w:r>
        <w:rPr>
          <w:rFonts w:ascii="Times New Roman" w:hAnsi="Times New Roman" w:cs="Times New Roman"/>
          <w:sz w:val="24"/>
        </w:rPr>
        <w:t xml:space="preserve">в МБОУ СОШ №2 </w:t>
      </w:r>
      <w:r w:rsidRPr="00325DAF">
        <w:rPr>
          <w:rFonts w:ascii="Times New Roman" w:hAnsi="Times New Roman" w:cs="Times New Roman"/>
          <w:sz w:val="24"/>
        </w:rPr>
        <w:t xml:space="preserve">реализуется по следующим </w:t>
      </w:r>
      <w:r>
        <w:rPr>
          <w:rFonts w:ascii="Times New Roman" w:hAnsi="Times New Roman" w:cs="Times New Roman"/>
          <w:b/>
          <w:i/>
          <w:sz w:val="24"/>
        </w:rPr>
        <w:t>направлениям:</w:t>
      </w:r>
    </w:p>
    <w:p w:rsidR="00995C71" w:rsidRPr="00995C71" w:rsidRDefault="00995C71" w:rsidP="00995C71">
      <w:pPr>
        <w:overflowPunct w:val="0"/>
        <w:autoSpaceDE w:val="0"/>
        <w:spacing w:after="0" w:line="240" w:lineRule="auto"/>
        <w:ind w:left="-60" w:right="148" w:firstLine="768"/>
        <w:jc w:val="both"/>
        <w:rPr>
          <w:rFonts w:ascii="Times New Roman" w:hAnsi="Times New Roman" w:cs="Times New Roman"/>
          <w:b/>
          <w:i/>
          <w:sz w:val="10"/>
        </w:rPr>
      </w:pPr>
    </w:p>
    <w:p w:rsidR="00995C71" w:rsidRPr="00325DAF" w:rsidRDefault="00995C71" w:rsidP="00F42830">
      <w:pPr>
        <w:shd w:val="clear" w:color="auto" w:fill="FFFFFF"/>
        <w:suppressAutoHyphens w:val="0"/>
        <w:spacing w:after="0" w:line="240" w:lineRule="auto"/>
        <w:jc w:val="both"/>
        <w:rPr>
          <w:rFonts w:ascii="Times New Roman" w:eastAsia="Times New Roman" w:hAnsi="Times New Roman" w:cs="Times New Roman"/>
          <w:b/>
          <w:i/>
          <w:sz w:val="24"/>
          <w:lang w:eastAsia="ar-SA"/>
        </w:rPr>
      </w:pPr>
      <w:r w:rsidRPr="00325DAF">
        <w:rPr>
          <w:rFonts w:ascii="Times New Roman" w:eastAsia="Times New Roman" w:hAnsi="Times New Roman" w:cs="Times New Roman"/>
          <w:b/>
          <w:i/>
          <w:sz w:val="24"/>
          <w:lang w:eastAsia="ar-SA"/>
        </w:rPr>
        <w:t xml:space="preserve">1. Организация режима дня </w:t>
      </w:r>
      <w:r w:rsidR="006862FB">
        <w:rPr>
          <w:rFonts w:ascii="Times New Roman" w:eastAsia="Times New Roman" w:hAnsi="Times New Roman" w:cs="Times New Roman"/>
          <w:b/>
          <w:i/>
          <w:sz w:val="24"/>
          <w:lang w:eastAsia="ar-SA"/>
        </w:rPr>
        <w:t>обучающихся с ТНР</w:t>
      </w:r>
      <w:r w:rsidRPr="00325DAF">
        <w:rPr>
          <w:rFonts w:ascii="Times New Roman" w:eastAsia="Times New Roman" w:hAnsi="Times New Roman" w:cs="Times New Roman"/>
          <w:b/>
          <w:i/>
          <w:sz w:val="24"/>
          <w:lang w:eastAsia="ar-SA"/>
        </w:rPr>
        <w:t>, их нагрузка, питание, физкультурно-оздоровительная работа.</w:t>
      </w:r>
    </w:p>
    <w:p w:rsidR="00995C71" w:rsidRPr="008445A1" w:rsidRDefault="00995C71" w:rsidP="00F42830">
      <w:pPr>
        <w:spacing w:after="0" w:line="240" w:lineRule="auto"/>
        <w:ind w:firstLine="708"/>
        <w:jc w:val="both"/>
        <w:rPr>
          <w:rFonts w:ascii="Times New Roman" w:hAnsi="Times New Roman" w:cs="Times New Roman"/>
          <w:sz w:val="24"/>
        </w:rPr>
      </w:pPr>
      <w:r w:rsidRPr="00325DAF">
        <w:rPr>
          <w:rFonts w:ascii="Times New Roman" w:eastAsia="Times New Roman" w:hAnsi="Times New Roman" w:cs="Times New Roman"/>
          <w:sz w:val="24"/>
          <w:lang w:eastAsia="ar-SA"/>
        </w:rPr>
        <w:t xml:space="preserve">При поступлении в </w:t>
      </w:r>
      <w:r>
        <w:rPr>
          <w:rFonts w:ascii="Times New Roman" w:eastAsia="Times New Roman" w:hAnsi="Times New Roman" w:cs="Times New Roman"/>
          <w:sz w:val="24"/>
          <w:lang w:eastAsia="ar-SA"/>
        </w:rPr>
        <w:t xml:space="preserve">МБОУ СОШ №2  обучающие с ОВЗ </w:t>
      </w:r>
      <w:r w:rsidRPr="00325DAF">
        <w:rPr>
          <w:rFonts w:ascii="Times New Roman" w:eastAsia="Times New Roman" w:hAnsi="Times New Roman" w:cs="Times New Roman"/>
          <w:sz w:val="24"/>
          <w:lang w:eastAsia="ar-SA"/>
        </w:rPr>
        <w:t>имеют те 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w:t>
      </w:r>
      <w:r w:rsidR="00F42830">
        <w:rPr>
          <w:rFonts w:ascii="Times New Roman" w:eastAsia="Times New Roman" w:hAnsi="Times New Roman" w:cs="Times New Roman"/>
          <w:sz w:val="24"/>
          <w:lang w:eastAsia="ar-SA"/>
        </w:rPr>
        <w:t>ых особенностей обучающихся с ТН</w:t>
      </w:r>
      <w:r w:rsidRPr="00325DAF">
        <w:rPr>
          <w:rFonts w:ascii="Times New Roman" w:eastAsia="Times New Roman" w:hAnsi="Times New Roman" w:cs="Times New Roman"/>
          <w:sz w:val="24"/>
          <w:lang w:eastAsia="ar-SA"/>
        </w:rPr>
        <w:t>Р, имеет коррекционную направленность</w:t>
      </w:r>
      <w:r w:rsidR="00F42830">
        <w:rPr>
          <w:rFonts w:ascii="Times New Roman" w:eastAsia="Times New Roman" w:hAnsi="Times New Roman" w:cs="Times New Roman"/>
          <w:sz w:val="24"/>
          <w:lang w:eastAsia="ar-SA"/>
        </w:rPr>
        <w:t>.</w:t>
      </w:r>
      <w:r w:rsidRPr="00325DAF">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Обучающиеся МБОУ СОШ  № 2</w:t>
      </w:r>
      <w:r w:rsidRPr="00325DAF">
        <w:rPr>
          <w:rFonts w:ascii="Times New Roman" w:eastAsia="Times New Roman" w:hAnsi="Times New Roman" w:cs="Times New Roman"/>
          <w:sz w:val="24"/>
          <w:lang w:eastAsia="ar-SA"/>
        </w:rPr>
        <w:t xml:space="preserve"> обучаются в режиме одной смены. Расписание уроков составлено с учетом дневной и недельной динамики работоспособности учащихся. Продол</w:t>
      </w:r>
      <w:r>
        <w:rPr>
          <w:rFonts w:ascii="Times New Roman" w:eastAsia="Times New Roman" w:hAnsi="Times New Roman" w:cs="Times New Roman"/>
          <w:sz w:val="24"/>
          <w:lang w:eastAsia="ar-SA"/>
        </w:rPr>
        <w:t>жительность учебной недели во всех</w:t>
      </w:r>
      <w:r w:rsidRPr="00325DAF">
        <w:rPr>
          <w:rFonts w:ascii="Times New Roman" w:eastAsia="Times New Roman" w:hAnsi="Times New Roman" w:cs="Times New Roman"/>
          <w:sz w:val="24"/>
          <w:lang w:eastAsia="ar-SA"/>
        </w:rPr>
        <w:t xml:space="preserve"> классах составляет пя</w:t>
      </w:r>
      <w:r>
        <w:rPr>
          <w:rFonts w:ascii="Times New Roman" w:eastAsia="Times New Roman" w:hAnsi="Times New Roman" w:cs="Times New Roman"/>
          <w:sz w:val="24"/>
          <w:lang w:eastAsia="ar-SA"/>
        </w:rPr>
        <w:t>ть дней</w:t>
      </w:r>
      <w:r w:rsidRPr="00325DAF">
        <w:rPr>
          <w:rFonts w:ascii="Times New Roman" w:eastAsia="Times New Roman" w:hAnsi="Times New Roman" w:cs="Times New Roman"/>
          <w:sz w:val="24"/>
          <w:lang w:eastAsia="ar-SA"/>
        </w:rPr>
        <w:t>. Продолжительность урок</w:t>
      </w:r>
      <w:r>
        <w:rPr>
          <w:rFonts w:ascii="Times New Roman" w:eastAsia="Times New Roman" w:hAnsi="Times New Roman" w:cs="Times New Roman"/>
          <w:sz w:val="24"/>
          <w:lang w:eastAsia="ar-SA"/>
        </w:rPr>
        <w:t>ов в первом классе в 1 четверти</w:t>
      </w:r>
      <w:r w:rsidRPr="00325DAF">
        <w:rPr>
          <w:rFonts w:ascii="Times New Roman" w:eastAsia="Times New Roman" w:hAnsi="Times New Roman" w:cs="Times New Roman"/>
          <w:sz w:val="24"/>
          <w:lang w:eastAsia="ar-SA"/>
        </w:rPr>
        <w:t xml:space="preserve"> – 30 минут, во</w:t>
      </w:r>
      <w:r>
        <w:rPr>
          <w:rFonts w:ascii="Times New Roman" w:eastAsia="Times New Roman" w:hAnsi="Times New Roman" w:cs="Times New Roman"/>
          <w:sz w:val="24"/>
          <w:lang w:eastAsia="ar-SA"/>
        </w:rPr>
        <w:t xml:space="preserve"> второй четверти</w:t>
      </w:r>
      <w:r w:rsidRPr="00325DAF">
        <w:rPr>
          <w:rFonts w:ascii="Times New Roman" w:eastAsia="Times New Roman" w:hAnsi="Times New Roman" w:cs="Times New Roman"/>
          <w:sz w:val="24"/>
          <w:lang w:eastAsia="ar-SA"/>
        </w:rPr>
        <w:t xml:space="preserve"> – 35 минут, </w:t>
      </w:r>
      <w:r>
        <w:rPr>
          <w:rFonts w:ascii="Times New Roman" w:eastAsia="Times New Roman" w:hAnsi="Times New Roman" w:cs="Times New Roman"/>
          <w:sz w:val="24"/>
          <w:lang w:eastAsia="ar-SA"/>
        </w:rPr>
        <w:t xml:space="preserve">со второго полугодия – 40 минут; </w:t>
      </w:r>
      <w:r w:rsidRPr="00325DAF">
        <w:rPr>
          <w:rFonts w:ascii="Times New Roman" w:eastAsia="Times New Roman" w:hAnsi="Times New Roman" w:cs="Times New Roman"/>
          <w:sz w:val="24"/>
          <w:lang w:eastAsia="ar-SA"/>
        </w:rPr>
        <w:t>во 2-4 классах</w:t>
      </w:r>
      <w:r>
        <w:rPr>
          <w:rFonts w:ascii="Times New Roman" w:eastAsia="Times New Roman" w:hAnsi="Times New Roman" w:cs="Times New Roman"/>
          <w:sz w:val="24"/>
          <w:lang w:eastAsia="ar-SA"/>
        </w:rPr>
        <w:t xml:space="preserve"> с 1 сентября </w:t>
      </w:r>
      <w:r w:rsidRPr="00325DAF">
        <w:rPr>
          <w:rFonts w:ascii="Times New Roman" w:eastAsia="Times New Roman" w:hAnsi="Times New Roman" w:cs="Times New Roman"/>
          <w:sz w:val="24"/>
          <w:lang w:eastAsia="ar-SA"/>
        </w:rPr>
        <w:t>–</w:t>
      </w:r>
      <w:r>
        <w:rPr>
          <w:rFonts w:ascii="Times New Roman" w:eastAsia="Times New Roman" w:hAnsi="Times New Roman" w:cs="Times New Roman"/>
          <w:sz w:val="24"/>
          <w:lang w:eastAsia="ar-SA"/>
        </w:rPr>
        <w:t xml:space="preserve"> по</w:t>
      </w:r>
      <w:r w:rsidRPr="00325DAF">
        <w:rPr>
          <w:rFonts w:ascii="Times New Roman" w:eastAsia="Times New Roman" w:hAnsi="Times New Roman" w:cs="Times New Roman"/>
          <w:sz w:val="24"/>
          <w:lang w:eastAsia="ar-SA"/>
        </w:rPr>
        <w:t xml:space="preserve"> 40 минут. Продолжительность перемен между уроками составляет 10 </w:t>
      </w:r>
      <w:r>
        <w:rPr>
          <w:rFonts w:ascii="Times New Roman" w:eastAsia="Times New Roman" w:hAnsi="Times New Roman" w:cs="Times New Roman"/>
          <w:sz w:val="24"/>
          <w:lang w:eastAsia="ar-SA"/>
        </w:rPr>
        <w:t>минут, кроме того, пре</w:t>
      </w:r>
      <w:r w:rsidR="00F42830">
        <w:rPr>
          <w:rFonts w:ascii="Times New Roman" w:eastAsia="Times New Roman" w:hAnsi="Times New Roman" w:cs="Times New Roman"/>
          <w:sz w:val="24"/>
          <w:lang w:eastAsia="ar-SA"/>
        </w:rPr>
        <w:t xml:space="preserve">дусмотрена  большая перемена (15 </w:t>
      </w:r>
      <w:r w:rsidRPr="00325DAF">
        <w:rPr>
          <w:rFonts w:ascii="Times New Roman" w:eastAsia="Times New Roman" w:hAnsi="Times New Roman" w:cs="Times New Roman"/>
          <w:sz w:val="24"/>
          <w:lang w:eastAsia="ar-SA"/>
        </w:rPr>
        <w:t>минут</w:t>
      </w:r>
      <w:r>
        <w:rPr>
          <w:rFonts w:ascii="Times New Roman" w:eastAsia="Times New Roman" w:hAnsi="Times New Roman" w:cs="Times New Roman"/>
          <w:sz w:val="24"/>
          <w:lang w:eastAsia="ar-SA"/>
        </w:rPr>
        <w:t>)</w:t>
      </w:r>
      <w:r w:rsidRPr="00325DAF">
        <w:rPr>
          <w:rFonts w:ascii="Times New Roman" w:eastAsia="Times New Roman" w:hAnsi="Times New Roman" w:cs="Times New Roman"/>
          <w:sz w:val="24"/>
          <w:lang w:eastAsia="ar-SA"/>
        </w:rPr>
        <w:t xml:space="preserve">. В </w:t>
      </w:r>
      <w:r>
        <w:rPr>
          <w:rFonts w:ascii="Times New Roman" w:eastAsia="Times New Roman" w:hAnsi="Times New Roman" w:cs="Times New Roman"/>
          <w:sz w:val="24"/>
          <w:lang w:eastAsia="ar-SA"/>
        </w:rPr>
        <w:t xml:space="preserve">МБОУ СОШ №2 </w:t>
      </w:r>
      <w:r w:rsidRPr="00325DAF">
        <w:rPr>
          <w:rFonts w:ascii="Times New Roman" w:eastAsia="Times New Roman" w:hAnsi="Times New Roman" w:cs="Times New Roman"/>
          <w:sz w:val="24"/>
          <w:lang w:eastAsia="ar-SA"/>
        </w:rPr>
        <w:t xml:space="preserve"> отрегулирован режим питания. Обучающиеся</w:t>
      </w:r>
      <w:r w:rsidR="00F42830">
        <w:rPr>
          <w:rFonts w:ascii="Times New Roman" w:eastAsia="Times New Roman" w:hAnsi="Times New Roman" w:cs="Times New Roman"/>
          <w:sz w:val="24"/>
          <w:lang w:eastAsia="ar-SA"/>
        </w:rPr>
        <w:t xml:space="preserve"> с ТНР</w:t>
      </w: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 xml:space="preserve"> обеспечиваются </w:t>
      </w:r>
      <w:r>
        <w:rPr>
          <w:rFonts w:ascii="Times New Roman" w:eastAsia="Times New Roman" w:hAnsi="Times New Roman" w:cs="Times New Roman"/>
          <w:sz w:val="24"/>
          <w:lang w:eastAsia="ar-SA"/>
        </w:rPr>
        <w:t xml:space="preserve">бесплатным 2 -х разовым </w:t>
      </w:r>
      <w:r w:rsidRPr="00325DAF">
        <w:rPr>
          <w:rFonts w:ascii="Times New Roman" w:eastAsia="Times New Roman" w:hAnsi="Times New Roman" w:cs="Times New Roman"/>
          <w:sz w:val="24"/>
          <w:lang w:eastAsia="ar-SA"/>
        </w:rPr>
        <w:t>питанием в соответствии с утвержденными нормами и методическими рекомендациями по организации пи</w:t>
      </w:r>
      <w:r>
        <w:rPr>
          <w:rFonts w:ascii="Times New Roman" w:eastAsia="Times New Roman" w:hAnsi="Times New Roman" w:cs="Times New Roman"/>
          <w:sz w:val="24"/>
          <w:lang w:eastAsia="ar-SA"/>
        </w:rPr>
        <w:t>тания. При организации питания ш</w:t>
      </w:r>
      <w:r w:rsidRPr="00325DAF">
        <w:rPr>
          <w:rFonts w:ascii="Times New Roman" w:eastAsia="Times New Roman" w:hAnsi="Times New Roman" w:cs="Times New Roman"/>
          <w:sz w:val="24"/>
          <w:lang w:eastAsia="ar-SA"/>
        </w:rPr>
        <w:t>к</w:t>
      </w:r>
      <w:r>
        <w:rPr>
          <w:rFonts w:ascii="Times New Roman" w:eastAsia="Times New Roman" w:hAnsi="Times New Roman" w:cs="Times New Roman"/>
          <w:sz w:val="24"/>
          <w:lang w:eastAsia="ar-SA"/>
        </w:rPr>
        <w:t>ола руководствуется с</w:t>
      </w:r>
      <w:r>
        <w:rPr>
          <w:rFonts w:ascii="Times New Roman" w:hAnsi="Times New Roman" w:cs="Times New Roman"/>
          <w:sz w:val="24"/>
        </w:rPr>
        <w:t>анитарно-эпидемиологическими правилами и нормативами СанПиН 2.4.2.3286-15, утвержденными постановлением Главного государственного санитарного врача РФ от 10.07.2015г. №26</w:t>
      </w:r>
      <w:r w:rsidRPr="00995257">
        <w:rPr>
          <w:rFonts w:ascii="Times New Roman" w:eastAsia="Times New Roman" w:hAnsi="Times New Roman" w:cs="Times New Roman"/>
          <w:sz w:val="24"/>
          <w:lang w:eastAsia="ar-SA"/>
        </w:rPr>
        <w:t>.</w:t>
      </w:r>
      <w:r>
        <w:rPr>
          <w:rFonts w:ascii="Times New Roman" w:hAnsi="Times New Roman" w:cs="Times New Roman"/>
          <w:sz w:val="24"/>
        </w:rPr>
        <w:t xml:space="preserve">т </w:t>
      </w:r>
      <w:r w:rsidRPr="00325DAF">
        <w:rPr>
          <w:rFonts w:ascii="Times New Roman" w:eastAsia="Times New Roman" w:hAnsi="Times New Roman" w:cs="Times New Roman"/>
          <w:bCs/>
          <w:iCs/>
          <w:sz w:val="24"/>
          <w:lang w:eastAsia="ar-SA"/>
        </w:rPr>
        <w:t>Контроль за качеством питания возложен на медицинскую сестру.</w:t>
      </w:r>
      <w:r w:rsidRPr="00325DAF">
        <w:rPr>
          <w:rFonts w:ascii="Times New Roman" w:eastAsia="Times New Roman" w:hAnsi="Times New Roman" w:cs="Times New Roman"/>
          <w:sz w:val="24"/>
          <w:lang w:eastAsia="ar-SA"/>
        </w:rPr>
        <w:t xml:space="preserve"> </w:t>
      </w:r>
    </w:p>
    <w:p w:rsidR="00C846B0" w:rsidRPr="00F42830" w:rsidRDefault="00C846B0" w:rsidP="00C846B0">
      <w:pPr>
        <w:suppressAutoHyphens w:val="0"/>
        <w:autoSpaceDE w:val="0"/>
        <w:jc w:val="both"/>
        <w:rPr>
          <w:rFonts w:ascii="Times New Roman" w:eastAsia="Times New Roman" w:hAnsi="Times New Roman" w:cs="Times New Roman"/>
          <w:b/>
          <w:i/>
          <w:sz w:val="2"/>
          <w:lang w:eastAsia="ar-SA"/>
        </w:rPr>
      </w:pPr>
      <w:bookmarkStart w:id="1" w:name="page263"/>
      <w:bookmarkEnd w:id="1"/>
    </w:p>
    <w:p w:rsidR="00C846B0" w:rsidRPr="00AF3237" w:rsidRDefault="00C846B0" w:rsidP="00F42830">
      <w:pPr>
        <w:suppressAutoHyphens w:val="0"/>
        <w:autoSpaceDE w:val="0"/>
        <w:spacing w:after="0" w:line="240" w:lineRule="auto"/>
        <w:jc w:val="both"/>
        <w:rPr>
          <w:rFonts w:ascii="Times New Roman" w:eastAsia="Times New Roman" w:hAnsi="Times New Roman" w:cs="Times New Roman"/>
          <w:b/>
          <w:bCs/>
          <w:i/>
          <w:sz w:val="24"/>
          <w:lang w:eastAsia="ar-SA"/>
        </w:rPr>
      </w:pPr>
      <w:r w:rsidRPr="00325DAF">
        <w:rPr>
          <w:rFonts w:ascii="Times New Roman" w:eastAsia="Times New Roman" w:hAnsi="Times New Roman" w:cs="Times New Roman"/>
          <w:b/>
          <w:i/>
          <w:sz w:val="24"/>
          <w:lang w:eastAsia="ar-SA"/>
        </w:rPr>
        <w:t>2. Организац</w:t>
      </w:r>
      <w:r>
        <w:rPr>
          <w:rFonts w:ascii="Times New Roman" w:eastAsia="Times New Roman" w:hAnsi="Times New Roman" w:cs="Times New Roman"/>
          <w:b/>
          <w:i/>
          <w:sz w:val="24"/>
          <w:lang w:eastAsia="ar-SA"/>
        </w:rPr>
        <w:t xml:space="preserve">ия просветительской работы в  МБОУ СОШ №2 </w:t>
      </w:r>
      <w:r w:rsidR="00F42830">
        <w:rPr>
          <w:rFonts w:ascii="Times New Roman" w:eastAsia="Times New Roman" w:hAnsi="Times New Roman" w:cs="Times New Roman"/>
          <w:b/>
          <w:i/>
          <w:sz w:val="24"/>
          <w:lang w:eastAsia="ar-SA"/>
        </w:rPr>
        <w:t>с обучающимися с ТН</w:t>
      </w:r>
      <w:r w:rsidRPr="00325DAF">
        <w:rPr>
          <w:rFonts w:ascii="Times New Roman" w:eastAsia="Times New Roman" w:hAnsi="Times New Roman" w:cs="Times New Roman"/>
          <w:b/>
          <w:i/>
          <w:sz w:val="24"/>
          <w:lang w:eastAsia="ar-SA"/>
        </w:rPr>
        <w:t xml:space="preserve">Р </w:t>
      </w:r>
      <w:r w:rsidRPr="00325DAF">
        <w:rPr>
          <w:rFonts w:ascii="Times New Roman" w:eastAsia="Times New Roman" w:hAnsi="Times New Roman" w:cs="Times New Roman"/>
          <w:b/>
          <w:bCs/>
          <w:i/>
          <w:sz w:val="24"/>
          <w:lang w:eastAsia="ar-SA"/>
        </w:rPr>
        <w:t>предус</w:t>
      </w:r>
      <w:r>
        <w:rPr>
          <w:rFonts w:ascii="Times New Roman" w:eastAsia="Times New Roman" w:hAnsi="Times New Roman" w:cs="Times New Roman"/>
          <w:b/>
          <w:bCs/>
          <w:i/>
          <w:sz w:val="24"/>
          <w:lang w:eastAsia="ar-SA"/>
        </w:rPr>
        <w:t>матривает разные формы занятий:</w:t>
      </w:r>
    </w:p>
    <w:p w:rsidR="00C846B0" w:rsidRPr="00325DAF" w:rsidRDefault="00C846B0" w:rsidP="00F42830">
      <w:pPr>
        <w:suppressAutoHyphens w:val="0"/>
        <w:autoSpaceDE w:val="0"/>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 проведение часов здоровья;</w:t>
      </w:r>
    </w:p>
    <w:p w:rsidR="00C846B0" w:rsidRPr="00325DAF" w:rsidRDefault="00C846B0" w:rsidP="00F42830">
      <w:pPr>
        <w:suppressAutoHyphens w:val="0"/>
        <w:autoSpaceDE w:val="0"/>
        <w:spacing w:after="0" w:line="240" w:lineRule="auto"/>
        <w:ind w:firstLine="709"/>
        <w:jc w:val="both"/>
        <w:rPr>
          <w:rFonts w:ascii="Times New Roman" w:eastAsia="Times New Roman" w:hAnsi="Times New Roman" w:cs="Times New Roman"/>
          <w:bCs/>
          <w:sz w:val="24"/>
          <w:lang w:eastAsia="ar-SA"/>
        </w:rPr>
      </w:pPr>
      <w:r>
        <w:rPr>
          <w:rFonts w:ascii="Times New Roman" w:eastAsia="Times New Roman" w:hAnsi="Times New Roman" w:cs="Times New Roman"/>
          <w:bCs/>
          <w:sz w:val="24"/>
          <w:lang w:eastAsia="ar-SA"/>
        </w:rPr>
        <w:t xml:space="preserve">• </w:t>
      </w:r>
      <w:r w:rsidRPr="00325DAF">
        <w:rPr>
          <w:rFonts w:ascii="Times New Roman" w:eastAsia="Times New Roman" w:hAnsi="Times New Roman" w:cs="Times New Roman"/>
          <w:bCs/>
          <w:sz w:val="24"/>
          <w:lang w:eastAsia="ar-SA"/>
        </w:rPr>
        <w:t>классных часов;</w:t>
      </w:r>
    </w:p>
    <w:p w:rsidR="00C846B0" w:rsidRPr="00325DAF" w:rsidRDefault="00C846B0" w:rsidP="00F42830">
      <w:pPr>
        <w:suppressAutoHyphens w:val="0"/>
        <w:autoSpaceDE w:val="0"/>
        <w:spacing w:after="0" w:line="240" w:lineRule="auto"/>
        <w:ind w:firstLine="709"/>
        <w:jc w:val="both"/>
        <w:rPr>
          <w:rFonts w:ascii="Times New Roman" w:eastAsia="Times New Roman" w:hAnsi="Times New Roman" w:cs="Times New Roman"/>
          <w:bCs/>
          <w:sz w:val="24"/>
          <w:lang w:eastAsia="ar-SA"/>
        </w:rPr>
      </w:pPr>
      <w:r>
        <w:rPr>
          <w:rFonts w:ascii="Times New Roman" w:eastAsia="Times New Roman" w:hAnsi="Times New Roman" w:cs="Times New Roman"/>
          <w:bCs/>
          <w:sz w:val="24"/>
          <w:lang w:eastAsia="ar-SA"/>
        </w:rPr>
        <w:t>• занятий внеурочной деятельности</w:t>
      </w:r>
      <w:r w:rsidRPr="00325DAF">
        <w:rPr>
          <w:rFonts w:ascii="Times New Roman" w:eastAsia="Times New Roman" w:hAnsi="Times New Roman" w:cs="Times New Roman"/>
          <w:bCs/>
          <w:sz w:val="24"/>
          <w:lang w:eastAsia="ar-SA"/>
        </w:rPr>
        <w:t>;</w:t>
      </w:r>
    </w:p>
    <w:p w:rsidR="00C846B0" w:rsidRPr="00325DAF" w:rsidRDefault="00C846B0" w:rsidP="00F42830">
      <w:pPr>
        <w:suppressAutoHyphens w:val="0"/>
        <w:autoSpaceDE w:val="0"/>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 проведение досуговых мероприятий: конкурсов, п</w:t>
      </w:r>
      <w:r>
        <w:rPr>
          <w:rFonts w:ascii="Times New Roman" w:eastAsia="Times New Roman" w:hAnsi="Times New Roman" w:cs="Times New Roman"/>
          <w:bCs/>
          <w:sz w:val="24"/>
          <w:lang w:eastAsia="ar-SA"/>
        </w:rPr>
        <w:t xml:space="preserve">раздников, викторин, экскурсий, </w:t>
      </w:r>
      <w:r w:rsidRPr="00325DAF">
        <w:rPr>
          <w:rFonts w:ascii="Times New Roman" w:eastAsia="Times New Roman" w:hAnsi="Times New Roman" w:cs="Times New Roman"/>
          <w:bCs/>
          <w:sz w:val="24"/>
          <w:lang w:eastAsia="ar-SA"/>
        </w:rPr>
        <w:t>акций и т. п.;</w:t>
      </w:r>
    </w:p>
    <w:p w:rsidR="00C846B0" w:rsidRPr="004550A0" w:rsidRDefault="00C846B0" w:rsidP="00F42830">
      <w:pPr>
        <w:suppressAutoHyphens w:val="0"/>
        <w:autoSpaceDE w:val="0"/>
        <w:spacing w:after="0" w:line="240" w:lineRule="auto"/>
        <w:ind w:firstLine="709"/>
        <w:jc w:val="both"/>
        <w:rPr>
          <w:rFonts w:ascii="Times New Roman" w:eastAsia="Times New Roman" w:hAnsi="Times New Roman" w:cs="Times New Roman"/>
          <w:bCs/>
          <w:sz w:val="24"/>
          <w:lang w:eastAsia="ar-SA"/>
        </w:rPr>
      </w:pPr>
      <w:r>
        <w:rPr>
          <w:rFonts w:ascii="Times New Roman" w:eastAsia="Times New Roman" w:hAnsi="Times New Roman" w:cs="Times New Roman"/>
          <w:bCs/>
          <w:sz w:val="24"/>
          <w:lang w:eastAsia="ar-SA"/>
        </w:rPr>
        <w:t>• организацию дней здоровья.</w:t>
      </w:r>
    </w:p>
    <w:p w:rsidR="00C846B0" w:rsidRPr="008445A1" w:rsidRDefault="00C846B0" w:rsidP="00C846B0">
      <w:pPr>
        <w:suppressAutoHyphens w:val="0"/>
        <w:autoSpaceDE w:val="0"/>
        <w:ind w:firstLine="709"/>
        <w:jc w:val="both"/>
        <w:rPr>
          <w:rFonts w:ascii="Times New Roman" w:eastAsia="Times New Roman" w:hAnsi="Times New Roman" w:cs="Times New Roman"/>
          <w:b/>
          <w:i/>
          <w:sz w:val="10"/>
          <w:lang w:eastAsia="ar-SA"/>
        </w:rPr>
      </w:pPr>
    </w:p>
    <w:p w:rsidR="00C846B0" w:rsidRPr="00325DAF" w:rsidRDefault="00C846B0" w:rsidP="009318DE">
      <w:pPr>
        <w:numPr>
          <w:ilvl w:val="0"/>
          <w:numId w:val="58"/>
        </w:numPr>
        <w:tabs>
          <w:tab w:val="left" w:pos="284"/>
        </w:tabs>
        <w:suppressAutoHyphens w:val="0"/>
        <w:autoSpaceDE w:val="0"/>
        <w:spacing w:after="0" w:line="240" w:lineRule="auto"/>
        <w:ind w:left="0" w:firstLine="0"/>
        <w:jc w:val="both"/>
        <w:rPr>
          <w:rFonts w:ascii="Times New Roman" w:eastAsia="Times New Roman" w:hAnsi="Times New Roman" w:cs="Times New Roman"/>
          <w:b/>
          <w:i/>
          <w:sz w:val="24"/>
          <w:lang w:eastAsia="ar-SA"/>
        </w:rPr>
      </w:pPr>
      <w:r w:rsidRPr="00325DAF">
        <w:rPr>
          <w:rFonts w:ascii="Times New Roman" w:eastAsia="Times New Roman" w:hAnsi="Times New Roman" w:cs="Times New Roman"/>
          <w:b/>
          <w:i/>
          <w:sz w:val="24"/>
          <w:lang w:eastAsia="ar-SA"/>
        </w:rPr>
        <w:t>Организация просветительской работы  с родителями (законными представителями).</w:t>
      </w:r>
    </w:p>
    <w:p w:rsidR="00C846B0" w:rsidRPr="00325DAF" w:rsidRDefault="00C846B0" w:rsidP="00F42830">
      <w:pPr>
        <w:suppressAutoHyphens w:val="0"/>
        <w:autoSpaceDE w:val="0"/>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lastRenderedPageBreak/>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C846B0" w:rsidRPr="00325DAF" w:rsidRDefault="00C846B0" w:rsidP="00F42830">
      <w:pPr>
        <w:suppressAutoHyphens w:val="0"/>
        <w:autoSpaceDE w:val="0"/>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C846B0" w:rsidRPr="002D338F" w:rsidRDefault="00C846B0" w:rsidP="00F42830">
      <w:pPr>
        <w:shd w:val="clear" w:color="auto" w:fill="FFFFFF"/>
        <w:suppressAutoHyphens w:val="0"/>
        <w:spacing w:after="0" w:line="240" w:lineRule="auto"/>
        <w:ind w:firstLine="709"/>
        <w:jc w:val="both"/>
        <w:rPr>
          <w:rFonts w:ascii="Times New Roman" w:eastAsia="Times New Roman" w:hAnsi="Times New Roman" w:cs="Times New Roman"/>
          <w:b/>
          <w:bCs/>
          <w:i/>
          <w:iCs/>
          <w:sz w:val="10"/>
          <w:lang w:eastAsia="ar-SA"/>
        </w:rPr>
      </w:pPr>
    </w:p>
    <w:p w:rsidR="00C846B0" w:rsidRDefault="00C846B0" w:rsidP="009318DE">
      <w:pPr>
        <w:numPr>
          <w:ilvl w:val="0"/>
          <w:numId w:val="58"/>
        </w:numPr>
        <w:shd w:val="clear" w:color="auto" w:fill="FFFFFF"/>
        <w:tabs>
          <w:tab w:val="left" w:pos="426"/>
        </w:tabs>
        <w:suppressAutoHyphens w:val="0"/>
        <w:spacing w:after="0" w:line="240" w:lineRule="auto"/>
        <w:ind w:left="0" w:firstLine="0"/>
        <w:jc w:val="both"/>
        <w:rPr>
          <w:rFonts w:ascii="Times New Roman" w:eastAsia="Times New Roman" w:hAnsi="Times New Roman" w:cs="Times New Roman"/>
          <w:b/>
          <w:i/>
          <w:sz w:val="24"/>
          <w:lang w:eastAsia="ar-SA"/>
        </w:rPr>
      </w:pPr>
      <w:r>
        <w:rPr>
          <w:rFonts w:ascii="Times New Roman" w:eastAsia="Times New Roman" w:hAnsi="Times New Roman" w:cs="Times New Roman"/>
          <w:b/>
          <w:bCs/>
          <w:i/>
          <w:sz w:val="24"/>
          <w:lang w:eastAsia="ar-SA"/>
        </w:rPr>
        <w:t>П</w:t>
      </w:r>
      <w:r w:rsidRPr="00325DAF">
        <w:rPr>
          <w:rFonts w:ascii="Times New Roman" w:eastAsia="Times New Roman" w:hAnsi="Times New Roman" w:cs="Times New Roman"/>
          <w:b/>
          <w:bCs/>
          <w:i/>
          <w:sz w:val="24"/>
          <w:lang w:eastAsia="ar-SA"/>
        </w:rPr>
        <w:t>росветительско-воспитательная работа</w:t>
      </w:r>
      <w:r w:rsidRPr="00325DAF">
        <w:rPr>
          <w:rFonts w:ascii="Times New Roman" w:eastAsia="Times New Roman" w:hAnsi="Times New Roman" w:cs="Times New Roman"/>
          <w:sz w:val="24"/>
          <w:lang w:eastAsia="ar-SA"/>
        </w:rPr>
        <w:t xml:space="preserve"> </w:t>
      </w:r>
      <w:r w:rsidR="00661024">
        <w:rPr>
          <w:rFonts w:ascii="Times New Roman" w:eastAsia="Times New Roman" w:hAnsi="Times New Roman" w:cs="Times New Roman"/>
          <w:b/>
          <w:i/>
          <w:sz w:val="24"/>
          <w:lang w:eastAsia="ar-SA"/>
        </w:rPr>
        <w:t>с обучающимися с ТНР</w:t>
      </w:r>
      <w:r w:rsidRPr="00AF3237">
        <w:rPr>
          <w:rFonts w:ascii="Times New Roman" w:eastAsia="Times New Roman" w:hAnsi="Times New Roman" w:cs="Times New Roman"/>
          <w:b/>
          <w:i/>
          <w:sz w:val="24"/>
          <w:lang w:eastAsia="ar-SA"/>
        </w:rPr>
        <w:t>, направленная на формирование ценности здо</w:t>
      </w:r>
      <w:r>
        <w:rPr>
          <w:rFonts w:ascii="Times New Roman" w:eastAsia="Times New Roman" w:hAnsi="Times New Roman" w:cs="Times New Roman"/>
          <w:b/>
          <w:i/>
          <w:sz w:val="24"/>
          <w:lang w:eastAsia="ar-SA"/>
        </w:rPr>
        <w:t>ровья и здо</w:t>
      </w:r>
      <w:r>
        <w:rPr>
          <w:rFonts w:ascii="Times New Roman" w:eastAsia="Times New Roman" w:hAnsi="Times New Roman" w:cs="Times New Roman"/>
          <w:b/>
          <w:i/>
          <w:sz w:val="24"/>
          <w:lang w:eastAsia="ar-SA"/>
        </w:rPr>
        <w:softHyphen/>
        <w:t>рового образа жизни.</w:t>
      </w:r>
    </w:p>
    <w:p w:rsidR="00C846B0" w:rsidRPr="00325DAF" w:rsidRDefault="00C846B0" w:rsidP="00F42830">
      <w:pPr>
        <w:shd w:val="clear" w:color="auto" w:fill="FFFFFF"/>
        <w:suppressAutoHyphens w:val="0"/>
        <w:spacing w:after="0" w:line="240" w:lineRule="auto"/>
        <w:ind w:firstLine="709"/>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Она</w:t>
      </w:r>
      <w:r>
        <w:rPr>
          <w:rFonts w:ascii="Times New Roman" w:eastAsia="Times New Roman" w:hAnsi="Times New Roman" w:cs="Times New Roman"/>
          <w:b/>
          <w:i/>
          <w:sz w:val="24"/>
          <w:lang w:eastAsia="ar-SA"/>
        </w:rPr>
        <w:t xml:space="preserve"> </w:t>
      </w:r>
      <w:r w:rsidRPr="00325DAF">
        <w:rPr>
          <w:rFonts w:ascii="Times New Roman" w:eastAsia="Times New Roman" w:hAnsi="Times New Roman" w:cs="Times New Roman"/>
          <w:sz w:val="24"/>
          <w:lang w:eastAsia="ar-SA"/>
        </w:rPr>
        <w:t>включает:</w:t>
      </w:r>
    </w:p>
    <w:p w:rsidR="00C846B0" w:rsidRPr="00325DAF" w:rsidRDefault="00C846B0" w:rsidP="009318DE">
      <w:pPr>
        <w:numPr>
          <w:ilvl w:val="1"/>
          <w:numId w:val="88"/>
        </w:numPr>
        <w:shd w:val="clear" w:color="auto" w:fill="FFFFFF"/>
        <w:suppressAutoHyphens w:val="0"/>
        <w:spacing w:after="0" w:line="240" w:lineRule="auto"/>
        <w:ind w:left="0" w:firstLine="709"/>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организация</w:t>
      </w:r>
      <w:r w:rsidRPr="00325DAF">
        <w:rPr>
          <w:rFonts w:ascii="Times New Roman" w:eastAsia="Times New Roman" w:hAnsi="Times New Roman" w:cs="Times New Roman"/>
          <w:sz w:val="24"/>
          <w:lang w:eastAsia="ar-SA"/>
        </w:rPr>
        <w:t xml:space="preserve"> дополнительных образовательных программ, направлен</w:t>
      </w:r>
      <w:r w:rsidRPr="00325DAF">
        <w:rPr>
          <w:rFonts w:ascii="Times New Roman" w:eastAsia="Times New Roman" w:hAnsi="Times New Roman" w:cs="Times New Roman"/>
          <w:sz w:val="24"/>
          <w:lang w:eastAsia="ar-SA"/>
        </w:rPr>
        <w:softHyphen/>
        <w:t>ных на формирование экологической культуры, ценности здоровья и здорового образа жизни, которые реализовыва</w:t>
      </w:r>
      <w:r>
        <w:rPr>
          <w:rFonts w:ascii="Times New Roman" w:eastAsia="Times New Roman" w:hAnsi="Times New Roman" w:cs="Times New Roman"/>
          <w:sz w:val="24"/>
          <w:lang w:eastAsia="ar-SA"/>
        </w:rPr>
        <w:t>ют</w:t>
      </w:r>
      <w:r w:rsidRPr="00325DAF">
        <w:rPr>
          <w:rFonts w:ascii="Times New Roman" w:eastAsia="Times New Roman" w:hAnsi="Times New Roman" w:cs="Times New Roman"/>
          <w:sz w:val="24"/>
          <w:lang w:eastAsia="ar-SA"/>
        </w:rPr>
        <w:t xml:space="preserve">ся во внеурочной деятельности </w:t>
      </w:r>
      <w:r>
        <w:rPr>
          <w:rFonts w:ascii="Times New Roman" w:eastAsia="Times New Roman" w:hAnsi="Times New Roman" w:cs="Times New Roman"/>
          <w:sz w:val="24"/>
          <w:lang w:eastAsia="ar-SA"/>
        </w:rPr>
        <w:t xml:space="preserve">и дополнительным образованием </w:t>
      </w:r>
      <w:r w:rsidRPr="00325DAF">
        <w:rPr>
          <w:rFonts w:ascii="Times New Roman" w:eastAsia="Times New Roman" w:hAnsi="Times New Roman" w:cs="Times New Roman"/>
          <w:sz w:val="24"/>
          <w:lang w:eastAsia="ar-SA"/>
        </w:rPr>
        <w:t>либо включаться в учебный процесс;</w:t>
      </w:r>
    </w:p>
    <w:p w:rsidR="00C846B0" w:rsidRPr="00325DAF" w:rsidRDefault="00C846B0" w:rsidP="009318DE">
      <w:pPr>
        <w:numPr>
          <w:ilvl w:val="1"/>
          <w:numId w:val="88"/>
        </w:numPr>
        <w:shd w:val="clear" w:color="auto" w:fill="FFFFFF"/>
        <w:suppressAutoHyphens w:val="0"/>
        <w:spacing w:after="0" w:line="240" w:lineRule="auto"/>
        <w:ind w:left="0"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лекции, беседы, консультации по проблемам сохранения и укрепления здоровья, профилактике вредных привыче</w:t>
      </w:r>
      <w:r w:rsidRPr="00325DAF">
        <w:rPr>
          <w:rFonts w:ascii="Times New Roman" w:hAnsi="Times New Roman" w:cs="Times New Roman"/>
          <w:sz w:val="24"/>
        </w:rPr>
        <w:t>к, об основах экологической культуры</w:t>
      </w:r>
      <w:r w:rsidRPr="00325DAF">
        <w:rPr>
          <w:rFonts w:ascii="Times New Roman" w:eastAsia="Times New Roman" w:hAnsi="Times New Roman" w:cs="Times New Roman"/>
          <w:sz w:val="24"/>
          <w:lang w:eastAsia="ar-SA"/>
        </w:rPr>
        <w:t>;</w:t>
      </w:r>
    </w:p>
    <w:p w:rsidR="00C846B0" w:rsidRPr="00325DAF" w:rsidRDefault="00C846B0" w:rsidP="009318DE">
      <w:pPr>
        <w:numPr>
          <w:ilvl w:val="1"/>
          <w:numId w:val="88"/>
        </w:numPr>
        <w:shd w:val="clear" w:color="auto" w:fill="FFFFFF"/>
        <w:suppressAutoHyphens w:val="0"/>
        <w:spacing w:after="0" w:line="240" w:lineRule="auto"/>
        <w:ind w:left="0"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проведение дней здоровья, конкурсов, праздников и других активных мероприятий, направленных на пропаганду здорового образа жизни;</w:t>
      </w:r>
    </w:p>
    <w:p w:rsidR="00C846B0" w:rsidRPr="00325DAF" w:rsidRDefault="00C846B0" w:rsidP="009318DE">
      <w:pPr>
        <w:numPr>
          <w:ilvl w:val="1"/>
          <w:numId w:val="88"/>
        </w:numPr>
        <w:shd w:val="clear" w:color="auto" w:fill="FFFFFF"/>
        <w:suppressAutoHyphens w:val="0"/>
        <w:spacing w:after="0" w:line="240" w:lineRule="auto"/>
        <w:ind w:left="0"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создание в школе общественного совета по здоровью, включающего представителей администрации, медицинского работника,  учащихся стар</w:t>
      </w:r>
      <w:r w:rsidRPr="00325DAF">
        <w:rPr>
          <w:rFonts w:ascii="Times New Roman" w:eastAsia="Times New Roman" w:hAnsi="Times New Roman" w:cs="Times New Roman"/>
          <w:sz w:val="24"/>
          <w:lang w:eastAsia="ar-SA"/>
        </w:rPr>
        <w:softHyphen/>
        <w:t>ших классов, родителей (законных представителей), представителей детских физкультурно-оздоровительных клубов.</w:t>
      </w:r>
    </w:p>
    <w:p w:rsidR="00C846B0" w:rsidRPr="002D338F" w:rsidRDefault="00C846B0" w:rsidP="00F42830">
      <w:pPr>
        <w:shd w:val="clear" w:color="auto" w:fill="FFFFFF"/>
        <w:suppressAutoHyphens w:val="0"/>
        <w:spacing w:after="0" w:line="240" w:lineRule="auto"/>
        <w:ind w:firstLine="709"/>
        <w:jc w:val="both"/>
        <w:rPr>
          <w:rFonts w:ascii="Times New Roman" w:eastAsia="Times New Roman" w:hAnsi="Times New Roman" w:cs="Times New Roman"/>
          <w:b/>
          <w:bCs/>
          <w:i/>
          <w:sz w:val="10"/>
          <w:lang w:eastAsia="ar-SA"/>
        </w:rPr>
      </w:pPr>
    </w:p>
    <w:p w:rsidR="00C846B0" w:rsidRPr="00325DAF" w:rsidRDefault="00C846B0" w:rsidP="00F42830">
      <w:pPr>
        <w:shd w:val="clear" w:color="auto" w:fill="FFFFFF"/>
        <w:suppressAutoHyphens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b/>
          <w:bCs/>
          <w:i/>
          <w:sz w:val="24"/>
          <w:lang w:eastAsia="ar-SA"/>
        </w:rPr>
        <w:t xml:space="preserve">5. </w:t>
      </w:r>
      <w:r w:rsidRPr="00325DAF">
        <w:rPr>
          <w:rFonts w:ascii="Times New Roman" w:eastAsia="Times New Roman" w:hAnsi="Times New Roman" w:cs="Times New Roman"/>
          <w:b/>
          <w:bCs/>
          <w:i/>
          <w:sz w:val="24"/>
          <w:lang w:eastAsia="ar-SA"/>
        </w:rPr>
        <w:t>Просветительская и методическая работа</w:t>
      </w:r>
      <w:r w:rsidRPr="00325DAF">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b/>
          <w:i/>
          <w:sz w:val="24"/>
          <w:lang w:eastAsia="ar-SA"/>
        </w:rPr>
        <w:t>с педагогами</w:t>
      </w:r>
      <w:r w:rsidRPr="00325DAF">
        <w:rPr>
          <w:rFonts w:ascii="Times New Roman" w:eastAsia="Times New Roman" w:hAnsi="Times New Roman" w:cs="Times New Roman"/>
          <w:sz w:val="24"/>
          <w:lang w:eastAsia="ar-SA"/>
        </w:rPr>
        <w:t>, специалистами и родителями (законными представителями), направленная на повышение квалификации работников обра</w:t>
      </w:r>
      <w:r w:rsidRPr="00325DAF">
        <w:rPr>
          <w:rFonts w:ascii="Times New Roman" w:eastAsia="Times New Roman" w:hAnsi="Times New Roman" w:cs="Times New Roman"/>
          <w:sz w:val="24"/>
          <w:lang w:eastAsia="ar-SA"/>
        </w:rPr>
        <w:softHyphen/>
        <w:t>зовательной организации и повышение уровня знаний роди</w:t>
      </w:r>
      <w:r w:rsidRPr="00325DAF">
        <w:rPr>
          <w:rFonts w:ascii="Times New Roman" w:eastAsia="Times New Roman" w:hAnsi="Times New Roman" w:cs="Times New Roman"/>
          <w:sz w:val="24"/>
          <w:lang w:eastAsia="ar-SA"/>
        </w:rPr>
        <w:softHyphen/>
        <w:t>телей (законных представителей) по проблемам охраны и укрепления здоровья детей, включает:</w:t>
      </w:r>
    </w:p>
    <w:p w:rsidR="00C846B0" w:rsidRPr="00325DAF" w:rsidRDefault="00C846B0" w:rsidP="00F42830">
      <w:pPr>
        <w:pStyle w:val="a5"/>
        <w:shd w:val="clear" w:color="auto" w:fill="FFFFFF"/>
        <w:tabs>
          <w:tab w:val="right" w:pos="9355"/>
        </w:tabs>
        <w:suppressAutoHyphens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проведение соответствующих лекций, семинаров, круглых столов и т. п.;</w:t>
      </w:r>
    </w:p>
    <w:p w:rsidR="00C846B0" w:rsidRPr="00325DAF" w:rsidRDefault="00C846B0" w:rsidP="00F42830">
      <w:pPr>
        <w:shd w:val="clear" w:color="auto" w:fill="FFFFFF"/>
        <w:suppressAutoHyphens w:val="0"/>
        <w:spacing w:after="0" w:line="240" w:lineRule="auto"/>
        <w:ind w:left="709"/>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приобретение для педагогов, специалистов необходимой научно-методической литературы;</w:t>
      </w:r>
    </w:p>
    <w:p w:rsidR="00C846B0" w:rsidRDefault="00C846B0" w:rsidP="00661024">
      <w:pPr>
        <w:shd w:val="clear" w:color="auto" w:fill="FFFFFF"/>
        <w:suppressAutoHyphens w:val="0"/>
        <w:spacing w:after="0" w:line="240" w:lineRule="auto"/>
        <w:ind w:left="709"/>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привлечение пе</w:t>
      </w:r>
      <w:r>
        <w:rPr>
          <w:rFonts w:ascii="Times New Roman" w:eastAsia="Times New Roman" w:hAnsi="Times New Roman" w:cs="Times New Roman"/>
          <w:sz w:val="24"/>
          <w:lang w:eastAsia="ar-SA"/>
        </w:rPr>
        <w:t>дагогов, медицинских работников</w:t>
      </w:r>
      <w:r w:rsidRPr="00325DAF">
        <w:rPr>
          <w:rFonts w:ascii="Times New Roman" w:eastAsia="Times New Roman" w:hAnsi="Times New Roman" w:cs="Times New Roman"/>
          <w:sz w:val="24"/>
          <w:lang w:eastAsia="ar-SA"/>
        </w:rPr>
        <w:t xml:space="preserve"> и родителей (законных представителей) к совместной работе по проведению оздоровительных мероприятий и спортивных соревнований.</w:t>
      </w:r>
    </w:p>
    <w:p w:rsidR="00661024" w:rsidRPr="00325DAF" w:rsidRDefault="00661024" w:rsidP="00661024">
      <w:pPr>
        <w:shd w:val="clear" w:color="auto" w:fill="FFFFFF"/>
        <w:suppressAutoHyphens w:val="0"/>
        <w:spacing w:after="0" w:line="240" w:lineRule="auto"/>
        <w:ind w:left="709"/>
        <w:jc w:val="both"/>
        <w:rPr>
          <w:rFonts w:ascii="Times New Roman" w:eastAsia="Times New Roman" w:hAnsi="Times New Roman" w:cs="Times New Roman"/>
          <w:sz w:val="24"/>
          <w:lang w:eastAsia="ar-SA"/>
        </w:rPr>
      </w:pPr>
    </w:p>
    <w:p w:rsidR="00661024" w:rsidRDefault="00C846B0" w:rsidP="00661024">
      <w:pPr>
        <w:shd w:val="clear" w:color="auto" w:fill="FFFFFF"/>
        <w:suppressAutoHyphens w:val="0"/>
        <w:spacing w:after="0" w:line="240" w:lineRule="auto"/>
        <w:ind w:right="45" w:firstLine="709"/>
        <w:jc w:val="center"/>
        <w:rPr>
          <w:rFonts w:ascii="Times New Roman" w:eastAsia="Times New Roman" w:hAnsi="Times New Roman" w:cs="Times New Roman"/>
          <w:b/>
          <w:bCs/>
          <w:sz w:val="24"/>
          <w:lang w:eastAsia="ar-SA"/>
        </w:rPr>
      </w:pPr>
      <w:r w:rsidRPr="00325DAF">
        <w:rPr>
          <w:rFonts w:ascii="Times New Roman" w:eastAsia="Times New Roman" w:hAnsi="Times New Roman" w:cs="Times New Roman"/>
          <w:b/>
          <w:sz w:val="24"/>
          <w:lang w:eastAsia="ar-SA"/>
        </w:rPr>
        <w:t xml:space="preserve">Структура </w:t>
      </w:r>
      <w:r w:rsidRPr="00325DAF">
        <w:rPr>
          <w:rFonts w:ascii="Times New Roman" w:eastAsia="Times New Roman" w:hAnsi="Times New Roman" w:cs="Times New Roman"/>
          <w:b/>
          <w:bCs/>
          <w:sz w:val="24"/>
          <w:lang w:eastAsia="ar-SA"/>
        </w:rPr>
        <w:t xml:space="preserve">формирования экологической культуры, здорового и </w:t>
      </w:r>
    </w:p>
    <w:p w:rsidR="00C846B0" w:rsidRPr="00325DAF" w:rsidRDefault="00C846B0" w:rsidP="00661024">
      <w:pPr>
        <w:shd w:val="clear" w:color="auto" w:fill="FFFFFF"/>
        <w:suppressAutoHyphens w:val="0"/>
        <w:spacing w:after="0" w:line="240" w:lineRule="auto"/>
        <w:ind w:right="45" w:firstLine="709"/>
        <w:jc w:val="center"/>
        <w:rPr>
          <w:rFonts w:ascii="Times New Roman" w:eastAsia="Times New Roman" w:hAnsi="Times New Roman" w:cs="Times New Roman"/>
          <w:b/>
          <w:bCs/>
          <w:sz w:val="24"/>
          <w:lang w:eastAsia="ar-SA"/>
        </w:rPr>
      </w:pPr>
      <w:r w:rsidRPr="00325DAF">
        <w:rPr>
          <w:rFonts w:ascii="Times New Roman" w:eastAsia="Times New Roman" w:hAnsi="Times New Roman" w:cs="Times New Roman"/>
          <w:b/>
          <w:bCs/>
          <w:sz w:val="24"/>
          <w:lang w:eastAsia="ar-SA"/>
        </w:rPr>
        <w:t>безопасного образа жизни.</w:t>
      </w:r>
    </w:p>
    <w:p w:rsidR="00C846B0" w:rsidRPr="00325DAF" w:rsidRDefault="00C846B0" w:rsidP="00F42830">
      <w:pPr>
        <w:shd w:val="clear" w:color="auto" w:fill="FFFFFF"/>
        <w:suppressAutoHyphens w:val="0"/>
        <w:spacing w:after="0" w:line="240" w:lineRule="auto"/>
        <w:ind w:right="44"/>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1. Здоровьеберегающая инфраструктура.</w:t>
      </w:r>
    </w:p>
    <w:p w:rsidR="00C846B0" w:rsidRPr="00325DAF" w:rsidRDefault="00C846B0" w:rsidP="00F42830">
      <w:pPr>
        <w:shd w:val="clear" w:color="auto" w:fill="FFFFFF"/>
        <w:suppressAutoHyphens w:val="0"/>
        <w:spacing w:after="0" w:line="240" w:lineRule="auto"/>
        <w:ind w:right="44"/>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2. Рациональная организация урочной и внеурочно</w:t>
      </w:r>
      <w:r w:rsidR="00F41503">
        <w:rPr>
          <w:rFonts w:ascii="Times New Roman" w:eastAsia="Times New Roman" w:hAnsi="Times New Roman" w:cs="Times New Roman"/>
          <w:bCs/>
          <w:sz w:val="24"/>
          <w:lang w:eastAsia="ar-SA"/>
        </w:rPr>
        <w:t>й деятельности обучающихся с ТНР</w:t>
      </w:r>
      <w:r w:rsidRPr="00325DAF">
        <w:rPr>
          <w:rFonts w:ascii="Times New Roman" w:eastAsia="Times New Roman" w:hAnsi="Times New Roman" w:cs="Times New Roman"/>
          <w:bCs/>
          <w:sz w:val="24"/>
          <w:lang w:eastAsia="ar-SA"/>
        </w:rPr>
        <w:t>.</w:t>
      </w:r>
    </w:p>
    <w:p w:rsidR="00C846B0" w:rsidRPr="00325DAF" w:rsidRDefault="00C846B0" w:rsidP="00F42830">
      <w:pPr>
        <w:suppressAutoHyphens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3.</w:t>
      </w:r>
      <w:r w:rsidR="00F42830">
        <w:rPr>
          <w:rFonts w:ascii="Times New Roman" w:eastAsia="Times New Roman" w:hAnsi="Times New Roman" w:cs="Times New Roman"/>
          <w:bCs/>
          <w:sz w:val="24"/>
          <w:lang w:eastAsia="ar-SA"/>
        </w:rPr>
        <w:t xml:space="preserve">  О</w:t>
      </w:r>
      <w:r w:rsidRPr="00325DAF">
        <w:rPr>
          <w:rFonts w:ascii="Times New Roman" w:eastAsia="Times New Roman" w:hAnsi="Times New Roman" w:cs="Times New Roman"/>
          <w:bCs/>
          <w:sz w:val="24"/>
          <w:lang w:eastAsia="ar-SA"/>
        </w:rPr>
        <w:t>рганизация физкультурно-оздоровительной работы</w:t>
      </w:r>
      <w:r w:rsidRPr="00325DAF">
        <w:rPr>
          <w:rFonts w:ascii="Times New Roman" w:eastAsia="Times New Roman" w:hAnsi="Times New Roman" w:cs="Times New Roman"/>
          <w:sz w:val="24"/>
          <w:lang w:eastAsia="ar-SA"/>
        </w:rPr>
        <w:t>.</w:t>
      </w:r>
    </w:p>
    <w:p w:rsidR="00C846B0" w:rsidRPr="00325DAF" w:rsidRDefault="00C846B0" w:rsidP="00F42830">
      <w:pPr>
        <w:suppressAutoHyphens w:val="0"/>
        <w:spacing w:after="0" w:line="240" w:lineRule="auto"/>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sz w:val="24"/>
          <w:lang w:eastAsia="ar-SA"/>
        </w:rPr>
        <w:t>4.</w:t>
      </w:r>
      <w:r w:rsidRPr="00325DAF">
        <w:rPr>
          <w:rFonts w:ascii="Times New Roman" w:eastAsia="Times New Roman" w:hAnsi="Times New Roman" w:cs="Times New Roman"/>
          <w:bCs/>
          <w:sz w:val="24"/>
          <w:lang w:eastAsia="ar-SA"/>
        </w:rPr>
        <w:t xml:space="preserve"> Реализация дополни</w:t>
      </w:r>
      <w:r w:rsidRPr="00325DAF">
        <w:rPr>
          <w:rFonts w:ascii="Times New Roman" w:eastAsia="Times New Roman" w:hAnsi="Times New Roman" w:cs="Times New Roman"/>
          <w:bCs/>
          <w:spacing w:val="-3"/>
          <w:sz w:val="24"/>
          <w:lang w:eastAsia="ar-SA"/>
        </w:rPr>
        <w:t xml:space="preserve">тельных </w:t>
      </w:r>
      <w:r w:rsidRPr="00325DAF">
        <w:rPr>
          <w:rFonts w:ascii="Times New Roman" w:eastAsia="Times New Roman" w:hAnsi="Times New Roman" w:cs="Times New Roman"/>
          <w:bCs/>
          <w:sz w:val="24"/>
          <w:lang w:eastAsia="ar-SA"/>
        </w:rPr>
        <w:t>образовательных программ.</w:t>
      </w:r>
    </w:p>
    <w:p w:rsidR="00C846B0" w:rsidRDefault="00C846B0" w:rsidP="00F42830">
      <w:pPr>
        <w:suppressAutoHyphens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bCs/>
          <w:sz w:val="24"/>
          <w:lang w:eastAsia="ar-SA"/>
        </w:rPr>
        <w:t>5. Просветительская работа с родителями (законными представителями</w:t>
      </w:r>
      <w:r w:rsidRPr="00325DAF">
        <w:rPr>
          <w:rFonts w:ascii="Times New Roman" w:eastAsia="Times New Roman" w:hAnsi="Times New Roman" w:cs="Times New Roman"/>
          <w:sz w:val="24"/>
          <w:lang w:eastAsia="ar-SA"/>
        </w:rPr>
        <w:t>).</w:t>
      </w:r>
    </w:p>
    <w:p w:rsidR="00F42830" w:rsidRPr="00F42830" w:rsidRDefault="00F42830" w:rsidP="00F42830">
      <w:pPr>
        <w:suppressAutoHyphens w:val="0"/>
        <w:spacing w:after="0" w:line="240" w:lineRule="auto"/>
        <w:jc w:val="both"/>
        <w:rPr>
          <w:rFonts w:ascii="Times New Roman" w:eastAsia="Times New Roman" w:hAnsi="Times New Roman" w:cs="Times New Roman"/>
          <w:sz w:val="24"/>
          <w:lang w:eastAsia="ar-SA"/>
        </w:rPr>
      </w:pPr>
    </w:p>
    <w:p w:rsidR="00C846B0" w:rsidRPr="00325DAF" w:rsidRDefault="00C846B0" w:rsidP="00F42830">
      <w:pPr>
        <w:suppressAutoHyphens w:val="0"/>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Содержание программы</w:t>
      </w:r>
    </w:p>
    <w:p w:rsidR="00C846B0" w:rsidRPr="004E7E36" w:rsidRDefault="00C846B0" w:rsidP="00F42830">
      <w:pPr>
        <w:suppressAutoHyphens w:val="0"/>
        <w:spacing w:after="0" w:line="240" w:lineRule="auto"/>
        <w:jc w:val="both"/>
        <w:rPr>
          <w:rFonts w:ascii="Times New Roman" w:eastAsia="Times New Roman" w:hAnsi="Times New Roman" w:cs="Times New Roman"/>
          <w:b/>
          <w:sz w:val="10"/>
          <w:lang w:eastAsia="ar-SA"/>
        </w:rPr>
      </w:pPr>
    </w:p>
    <w:p w:rsidR="00C846B0" w:rsidRPr="00325DAF" w:rsidRDefault="00C846B0" w:rsidP="00F42830">
      <w:pPr>
        <w:suppressAutoHyphens w:val="0"/>
        <w:spacing w:after="0" w:line="240" w:lineRule="auto"/>
        <w:ind w:firstLine="709"/>
        <w:jc w:val="both"/>
        <w:rPr>
          <w:rFonts w:ascii="Times New Roman" w:eastAsia="Times New Roman" w:hAnsi="Times New Roman" w:cs="Times New Roman"/>
          <w:b/>
          <w:bCs/>
          <w:sz w:val="24"/>
          <w:lang w:eastAsia="ar-SA"/>
        </w:rPr>
      </w:pPr>
      <w:r w:rsidRPr="00325DAF">
        <w:rPr>
          <w:rFonts w:ascii="Times New Roman" w:eastAsia="Times New Roman" w:hAnsi="Times New Roman" w:cs="Times New Roman"/>
          <w:b/>
          <w:sz w:val="24"/>
          <w:u w:val="single"/>
          <w:lang w:eastAsia="ar-SA"/>
        </w:rPr>
        <w:t>1блок</w:t>
      </w:r>
      <w:r w:rsidRPr="00325DAF">
        <w:rPr>
          <w:rFonts w:ascii="Times New Roman" w:eastAsia="Times New Roman" w:hAnsi="Times New Roman" w:cs="Times New Roman"/>
          <w:b/>
          <w:sz w:val="24"/>
          <w:lang w:eastAsia="ar-SA"/>
        </w:rPr>
        <w:t>.</w:t>
      </w:r>
      <w:r w:rsidRPr="00325DAF">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b/>
          <w:bCs/>
          <w:sz w:val="24"/>
          <w:lang w:eastAsia="ar-SA"/>
        </w:rPr>
        <w:t>Здоровьесберегающая инфраструктура</w:t>
      </w:r>
    </w:p>
    <w:p w:rsidR="00C846B0" w:rsidRDefault="00C846B0" w:rsidP="00F42830">
      <w:pPr>
        <w:suppressAutoHyphens w:val="0"/>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
          <w:bCs/>
          <w:sz w:val="24"/>
          <w:lang w:eastAsia="ar-SA"/>
        </w:rPr>
        <w:t xml:space="preserve">Задача: </w:t>
      </w:r>
      <w:r w:rsidRPr="00325DAF">
        <w:rPr>
          <w:rFonts w:ascii="Times New Roman" w:eastAsia="Times New Roman" w:hAnsi="Times New Roman" w:cs="Times New Roman"/>
          <w:bCs/>
          <w:sz w:val="24"/>
          <w:lang w:eastAsia="ar-SA"/>
        </w:rPr>
        <w:t>создание условий для реализации программы</w:t>
      </w:r>
      <w:r>
        <w:rPr>
          <w:rFonts w:ascii="Times New Roman" w:eastAsia="Times New Roman" w:hAnsi="Times New Roman" w:cs="Times New Roman"/>
          <w:bCs/>
          <w:sz w:val="24"/>
          <w:lang w:eastAsia="ar-SA"/>
        </w:rPr>
        <w:t>.</w:t>
      </w:r>
    </w:p>
    <w:p w:rsidR="00C846B0" w:rsidRPr="00325DAF" w:rsidRDefault="00C846B0" w:rsidP="00F42830">
      <w:pPr>
        <w:suppressAutoHyphens w:val="0"/>
        <w:spacing w:after="0" w:line="240" w:lineRule="auto"/>
        <w:ind w:firstLine="709"/>
        <w:jc w:val="both"/>
        <w:rPr>
          <w:rFonts w:ascii="Times New Roman" w:eastAsia="Times New Roman" w:hAnsi="Times New Roman" w:cs="Times New Roman"/>
          <w:b/>
          <w:bCs/>
          <w:sz w:val="24"/>
          <w:lang w:eastAsia="ar-SA"/>
        </w:rPr>
      </w:pPr>
      <w:r w:rsidRPr="00325DAF">
        <w:rPr>
          <w:rFonts w:ascii="Times New Roman" w:eastAsia="Times New Roman" w:hAnsi="Times New Roman" w:cs="Times New Roman"/>
          <w:b/>
          <w:bCs/>
          <w:sz w:val="24"/>
          <w:lang w:eastAsia="ar-SA"/>
        </w:rPr>
        <w:t xml:space="preserve"> </w:t>
      </w:r>
    </w:p>
    <w:tbl>
      <w:tblPr>
        <w:tblW w:w="9813" w:type="dxa"/>
        <w:tblInd w:w="-20" w:type="dxa"/>
        <w:tblLayout w:type="fixed"/>
        <w:tblLook w:val="0000"/>
      </w:tblPr>
      <w:tblGrid>
        <w:gridCol w:w="541"/>
        <w:gridCol w:w="3131"/>
        <w:gridCol w:w="2711"/>
        <w:gridCol w:w="3430"/>
      </w:tblGrid>
      <w:tr w:rsidR="00C846B0" w:rsidRPr="00325DAF" w:rsidTr="00067AF9">
        <w:trPr>
          <w:trHeight w:val="165"/>
        </w:trPr>
        <w:tc>
          <w:tcPr>
            <w:tcW w:w="541" w:type="dxa"/>
            <w:tcBorders>
              <w:top w:val="single" w:sz="4" w:space="0" w:color="000000"/>
              <w:left w:val="single" w:sz="4" w:space="0" w:color="000000"/>
              <w:bottom w:val="single" w:sz="4" w:space="0" w:color="000000"/>
            </w:tcBorders>
            <w:shd w:val="clear" w:color="auto" w:fill="auto"/>
          </w:tcPr>
          <w:p w:rsidR="00C846B0" w:rsidRPr="00325DAF" w:rsidRDefault="00C846B0" w:rsidP="00F42830">
            <w:pPr>
              <w:suppressAutoHyphens w:val="0"/>
              <w:snapToGrid w:val="0"/>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C846B0" w:rsidRPr="00325DAF" w:rsidRDefault="00C846B0" w:rsidP="00F42830">
            <w:pPr>
              <w:suppressAutoHyphens w:val="0"/>
              <w:snapToGrid w:val="0"/>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Деятельность</w:t>
            </w:r>
          </w:p>
        </w:tc>
        <w:tc>
          <w:tcPr>
            <w:tcW w:w="2711" w:type="dxa"/>
            <w:tcBorders>
              <w:top w:val="single" w:sz="4" w:space="0" w:color="000000"/>
              <w:left w:val="single" w:sz="4" w:space="0" w:color="000000"/>
              <w:bottom w:val="single" w:sz="4" w:space="0" w:color="000000"/>
            </w:tcBorders>
            <w:shd w:val="clear" w:color="auto" w:fill="auto"/>
          </w:tcPr>
          <w:p w:rsidR="00C846B0" w:rsidRPr="00325DAF" w:rsidRDefault="00C846B0" w:rsidP="00F42830">
            <w:pPr>
              <w:suppressAutoHyphens w:val="0"/>
              <w:snapToGrid w:val="0"/>
              <w:spacing w:after="0" w:line="240" w:lineRule="auto"/>
              <w:jc w:val="center"/>
              <w:rPr>
                <w:rFonts w:ascii="Times New Roman" w:eastAsia="Times New Roman" w:hAnsi="Times New Roman" w:cs="Times New Roman"/>
                <w:b/>
                <w:bCs/>
                <w:sz w:val="24"/>
                <w:lang w:eastAsia="ar-SA"/>
              </w:rPr>
            </w:pPr>
            <w:r w:rsidRPr="00325DAF">
              <w:rPr>
                <w:rFonts w:ascii="Times New Roman" w:eastAsia="Times New Roman" w:hAnsi="Times New Roman" w:cs="Times New Roman"/>
                <w:b/>
                <w:sz w:val="24"/>
                <w:lang w:eastAsia="ar-SA"/>
              </w:rPr>
              <w:t xml:space="preserve">Состав сотрудников </w:t>
            </w:r>
            <w:r w:rsidRPr="00325DAF">
              <w:rPr>
                <w:rFonts w:ascii="Times New Roman" w:eastAsia="Times New Roman" w:hAnsi="Times New Roman" w:cs="Times New Roman"/>
                <w:b/>
                <w:bCs/>
                <w:sz w:val="24"/>
                <w:lang w:eastAsia="ar-SA"/>
              </w:rPr>
              <w:t>здоровьесберегающей инфраструктуры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C846B0" w:rsidRPr="00325DAF" w:rsidRDefault="00C846B0" w:rsidP="00F42830">
            <w:pPr>
              <w:suppressAutoHyphens w:val="0"/>
              <w:snapToGrid w:val="0"/>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Планируемый результат</w:t>
            </w:r>
          </w:p>
        </w:tc>
      </w:tr>
      <w:tr w:rsidR="00C846B0" w:rsidRPr="00325DAF" w:rsidTr="00067AF9">
        <w:trPr>
          <w:trHeight w:val="165"/>
        </w:trPr>
        <w:tc>
          <w:tcPr>
            <w:tcW w:w="541" w:type="dxa"/>
            <w:tcBorders>
              <w:top w:val="single" w:sz="4" w:space="0" w:color="000000"/>
              <w:left w:val="single" w:sz="4" w:space="0" w:color="000000"/>
              <w:bottom w:val="single" w:sz="4" w:space="0" w:color="000000"/>
            </w:tcBorders>
            <w:shd w:val="clear" w:color="auto" w:fill="auto"/>
          </w:tcPr>
          <w:p w:rsidR="00C846B0" w:rsidRPr="00325DAF" w:rsidRDefault="00C846B0" w:rsidP="00F42830">
            <w:pPr>
              <w:suppressAutoHyphens w:val="0"/>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1.</w:t>
            </w:r>
          </w:p>
        </w:tc>
        <w:tc>
          <w:tcPr>
            <w:tcW w:w="3131" w:type="dxa"/>
            <w:tcBorders>
              <w:top w:val="single" w:sz="4" w:space="0" w:color="000000"/>
              <w:left w:val="single" w:sz="4" w:space="0" w:color="000000"/>
              <w:bottom w:val="single" w:sz="4" w:space="0" w:color="000000"/>
            </w:tcBorders>
            <w:shd w:val="clear" w:color="auto" w:fill="auto"/>
          </w:tcPr>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Осуществляет контроль за реализацию этого блока</w:t>
            </w:r>
          </w:p>
        </w:tc>
        <w:tc>
          <w:tcPr>
            <w:tcW w:w="2711" w:type="dxa"/>
            <w:tcBorders>
              <w:top w:val="single" w:sz="4" w:space="0" w:color="000000"/>
              <w:left w:val="single" w:sz="4" w:space="0" w:color="000000"/>
              <w:bottom w:val="single" w:sz="4" w:space="0" w:color="000000"/>
            </w:tcBorders>
            <w:shd w:val="clear" w:color="auto" w:fill="auto"/>
          </w:tcPr>
          <w:p w:rsidR="00C846B0"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xml:space="preserve">Директор </w:t>
            </w:r>
            <w:r>
              <w:rPr>
                <w:rFonts w:ascii="Times New Roman" w:eastAsia="Times New Roman" w:hAnsi="Times New Roman" w:cs="Times New Roman"/>
                <w:lang w:eastAsia="ar-SA"/>
              </w:rPr>
              <w:t>МБОУ СОШ №2</w:t>
            </w:r>
          </w:p>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Лобанов А.Н.</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Создание условий: кадровое  обеспечения, материально- техническое, финансовое</w:t>
            </w:r>
            <w:r>
              <w:rPr>
                <w:rFonts w:ascii="Times New Roman" w:eastAsia="Times New Roman" w:hAnsi="Times New Roman" w:cs="Times New Roman"/>
                <w:lang w:eastAsia="ar-SA"/>
              </w:rPr>
              <w:t>.</w:t>
            </w:r>
          </w:p>
        </w:tc>
      </w:tr>
      <w:tr w:rsidR="00C846B0" w:rsidRPr="00325DAF" w:rsidTr="00067AF9">
        <w:trPr>
          <w:trHeight w:val="165"/>
        </w:trPr>
        <w:tc>
          <w:tcPr>
            <w:tcW w:w="541" w:type="dxa"/>
            <w:tcBorders>
              <w:top w:val="single" w:sz="4" w:space="0" w:color="000000"/>
              <w:left w:val="single" w:sz="4" w:space="0" w:color="000000"/>
              <w:bottom w:val="single" w:sz="4" w:space="0" w:color="000000"/>
            </w:tcBorders>
            <w:shd w:val="clear" w:color="auto" w:fill="auto"/>
          </w:tcPr>
          <w:p w:rsidR="00C846B0" w:rsidRPr="00325DAF" w:rsidRDefault="00C846B0" w:rsidP="00F42830">
            <w:pPr>
              <w:suppressAutoHyphens w:val="0"/>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2.</w:t>
            </w:r>
          </w:p>
        </w:tc>
        <w:tc>
          <w:tcPr>
            <w:tcW w:w="3131" w:type="dxa"/>
            <w:tcBorders>
              <w:top w:val="single" w:sz="4" w:space="0" w:color="000000"/>
              <w:left w:val="single" w:sz="4" w:space="0" w:color="000000"/>
              <w:bottom w:val="single" w:sz="4" w:space="0" w:color="000000"/>
            </w:tcBorders>
            <w:shd w:val="clear" w:color="auto" w:fill="auto"/>
          </w:tcPr>
          <w:p w:rsidR="00C846B0"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Осуществляет контроль за санитарно</w:t>
            </w:r>
            <w:r>
              <w:rPr>
                <w:rFonts w:ascii="Times New Roman" w:eastAsia="Times New Roman" w:hAnsi="Times New Roman" w:cs="Times New Roman"/>
                <w:lang w:eastAsia="ar-SA"/>
              </w:rPr>
              <w:t xml:space="preserve"> </w:t>
            </w:r>
            <w:r w:rsidRPr="00BE217F">
              <w:rPr>
                <w:rFonts w:ascii="Times New Roman" w:eastAsia="Times New Roman" w:hAnsi="Times New Roman" w:cs="Times New Roman"/>
                <w:lang w:eastAsia="ar-SA"/>
              </w:rPr>
              <w:t>- гигиеничес</w:t>
            </w:r>
            <w:r>
              <w:rPr>
                <w:rFonts w:ascii="Times New Roman" w:eastAsia="Times New Roman" w:hAnsi="Times New Roman" w:cs="Times New Roman"/>
                <w:lang w:eastAsia="ar-SA"/>
              </w:rPr>
              <w:t xml:space="preserve">ким состоянием всех помещений </w:t>
            </w:r>
            <w:r>
              <w:rPr>
                <w:rFonts w:ascii="Times New Roman" w:eastAsia="Times New Roman" w:hAnsi="Times New Roman" w:cs="Times New Roman"/>
                <w:lang w:eastAsia="ar-SA"/>
              </w:rPr>
              <w:lastRenderedPageBreak/>
              <w:t>МБОУ СОШ №2</w:t>
            </w:r>
            <w:r w:rsidRPr="00BE217F">
              <w:rPr>
                <w:rFonts w:ascii="Times New Roman" w:eastAsia="Times New Roman" w:hAnsi="Times New Roman" w:cs="Times New Roman"/>
                <w:lang w:eastAsia="ar-SA"/>
              </w:rPr>
              <w:t>.</w:t>
            </w:r>
          </w:p>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Организует работу по соблюдению требований пожарной безопасности.</w:t>
            </w:r>
          </w:p>
          <w:p w:rsidR="00C846B0" w:rsidRPr="00BE217F" w:rsidRDefault="00C846B0" w:rsidP="00F42830">
            <w:pPr>
              <w:shd w:val="clear" w:color="auto" w:fill="FFFFFF"/>
              <w:tabs>
                <w:tab w:val="left" w:pos="557"/>
              </w:tabs>
              <w:suppressAutoHyphens w:val="0"/>
              <w:spacing w:after="0" w:line="240" w:lineRule="auto"/>
              <w:ind w:right="44"/>
              <w:jc w:val="both"/>
              <w:rPr>
                <w:rFonts w:ascii="Times New Roman" w:eastAsia="Times New Roman" w:hAnsi="Times New Roman" w:cs="Times New Roman"/>
                <w:lang w:eastAsia="ar-SA"/>
              </w:rPr>
            </w:pPr>
            <w:r>
              <w:rPr>
                <w:rFonts w:ascii="Times New Roman" w:eastAsia="Times New Roman" w:hAnsi="Times New Roman" w:cs="Times New Roman"/>
                <w:lang w:eastAsia="ar-SA"/>
              </w:rPr>
              <w:t>Создает условия</w:t>
            </w:r>
            <w:r w:rsidRPr="00BE217F">
              <w:rPr>
                <w:rFonts w:ascii="Times New Roman" w:eastAsia="Times New Roman" w:hAnsi="Times New Roman" w:cs="Times New Roman"/>
                <w:lang w:eastAsia="ar-SA"/>
              </w:rPr>
              <w:t xml:space="preserve"> для функционирования столовой, спортивного зала, медицинского кабинета.</w:t>
            </w:r>
          </w:p>
        </w:tc>
        <w:tc>
          <w:tcPr>
            <w:tcW w:w="2711" w:type="dxa"/>
            <w:tcBorders>
              <w:top w:val="single" w:sz="4" w:space="0" w:color="000000"/>
              <w:left w:val="single" w:sz="4" w:space="0" w:color="000000"/>
              <w:bottom w:val="single" w:sz="4" w:space="0" w:color="000000"/>
            </w:tcBorders>
            <w:shd w:val="clear" w:color="auto" w:fill="auto"/>
          </w:tcPr>
          <w:p w:rsidR="00C846B0"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lastRenderedPageBreak/>
              <w:t>Заместит</w:t>
            </w:r>
            <w:r>
              <w:rPr>
                <w:rFonts w:ascii="Times New Roman" w:eastAsia="Times New Roman" w:hAnsi="Times New Roman" w:cs="Times New Roman"/>
                <w:lang w:eastAsia="ar-SA"/>
              </w:rPr>
              <w:t>ель директора по общим вопросам</w:t>
            </w:r>
            <w:r w:rsidRPr="00BE217F">
              <w:rPr>
                <w:rFonts w:ascii="Times New Roman" w:eastAsia="Times New Roman" w:hAnsi="Times New Roman" w:cs="Times New Roman"/>
                <w:lang w:eastAsia="ar-SA"/>
              </w:rPr>
              <w:t xml:space="preserve"> - хозяйственной работе</w:t>
            </w:r>
          </w:p>
          <w:p w:rsidR="00C846B0" w:rsidRDefault="00C846B0" w:rsidP="00F42830">
            <w:pPr>
              <w:suppressAutoHyphens w:val="0"/>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Бочарова В.В.</w:t>
            </w:r>
          </w:p>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Специалист по охране труда</w:t>
            </w:r>
            <w:r w:rsidR="00F42830">
              <w:rPr>
                <w:rFonts w:ascii="Times New Roman" w:eastAsia="Times New Roman" w:hAnsi="Times New Roman" w:cs="Times New Roman"/>
                <w:lang w:eastAsia="ar-SA"/>
              </w:rPr>
              <w:t>.</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lastRenderedPageBreak/>
              <w:t xml:space="preserve">Обеспечение соответствие состояния и содержания зданий и помещений ОУ санитарным и </w:t>
            </w:r>
            <w:r w:rsidRPr="00BE217F">
              <w:rPr>
                <w:rFonts w:ascii="Times New Roman" w:eastAsia="Times New Roman" w:hAnsi="Times New Roman" w:cs="Times New Roman"/>
                <w:lang w:eastAsia="ar-SA"/>
              </w:rPr>
              <w:lastRenderedPageBreak/>
              <w:t>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r w:rsidR="00C846B0" w:rsidRPr="00325DAF" w:rsidTr="00067AF9">
        <w:trPr>
          <w:trHeight w:val="165"/>
        </w:trPr>
        <w:tc>
          <w:tcPr>
            <w:tcW w:w="541" w:type="dxa"/>
            <w:tcBorders>
              <w:top w:val="single" w:sz="4" w:space="0" w:color="000000"/>
              <w:left w:val="single" w:sz="4" w:space="0" w:color="000000"/>
              <w:bottom w:val="single" w:sz="4" w:space="0" w:color="000000"/>
            </w:tcBorders>
            <w:shd w:val="clear" w:color="auto" w:fill="auto"/>
          </w:tcPr>
          <w:p w:rsidR="00C846B0" w:rsidRPr="00325DAF" w:rsidRDefault="00C846B0" w:rsidP="00F42830">
            <w:pPr>
              <w:suppressAutoHyphens w:val="0"/>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lastRenderedPageBreak/>
              <w:t>3.</w:t>
            </w:r>
          </w:p>
        </w:tc>
        <w:tc>
          <w:tcPr>
            <w:tcW w:w="3131" w:type="dxa"/>
            <w:tcBorders>
              <w:top w:val="single" w:sz="4" w:space="0" w:color="000000"/>
              <w:left w:val="single" w:sz="4" w:space="0" w:color="000000"/>
              <w:bottom w:val="single" w:sz="4" w:space="0" w:color="000000"/>
            </w:tcBorders>
            <w:shd w:val="clear" w:color="auto" w:fill="auto"/>
          </w:tcPr>
          <w:p w:rsidR="00C846B0"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Организуют работу по индивидуальным программам начального о</w:t>
            </w:r>
            <w:r w:rsidR="00F42830">
              <w:rPr>
                <w:rFonts w:ascii="Times New Roman" w:eastAsia="Times New Roman" w:hAnsi="Times New Roman" w:cs="Times New Roman"/>
                <w:lang w:eastAsia="ar-SA"/>
              </w:rPr>
              <w:t>бщего образования для детей с ТН</w:t>
            </w:r>
            <w:r w:rsidRPr="00BE217F">
              <w:rPr>
                <w:rFonts w:ascii="Times New Roman" w:eastAsia="Times New Roman" w:hAnsi="Times New Roman" w:cs="Times New Roman"/>
                <w:lang w:eastAsia="ar-SA"/>
              </w:rPr>
              <w:t>Р</w:t>
            </w:r>
            <w:r>
              <w:rPr>
                <w:rFonts w:ascii="Times New Roman" w:eastAsia="Times New Roman" w:hAnsi="Times New Roman" w:cs="Times New Roman"/>
                <w:lang w:eastAsia="ar-SA"/>
              </w:rPr>
              <w:t>.</w:t>
            </w:r>
          </w:p>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Разрабатывают построение учебного процесса в соответствии с гигиеническими  нормами.</w:t>
            </w:r>
          </w:p>
          <w:p w:rsidR="00C846B0" w:rsidRPr="00BE217F" w:rsidRDefault="00C846B0" w:rsidP="00F42830">
            <w:pPr>
              <w:suppressAutoHyphens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Контролирую</w:t>
            </w:r>
            <w:r w:rsidR="00F42830">
              <w:rPr>
                <w:rFonts w:ascii="Times New Roman" w:eastAsia="Times New Roman" w:hAnsi="Times New Roman" w:cs="Times New Roman"/>
                <w:lang w:eastAsia="ar-SA"/>
              </w:rPr>
              <w:t>т реализацию ФГОС для детей с ТН</w:t>
            </w:r>
            <w:r w:rsidRPr="00BE217F">
              <w:rPr>
                <w:rFonts w:ascii="Times New Roman" w:eastAsia="Times New Roman" w:hAnsi="Times New Roman" w:cs="Times New Roman"/>
                <w:lang w:eastAsia="ar-SA"/>
              </w:rPr>
              <w:t>Р и учебных программ с учетом индивидуализации обучения (учёт индивидуальных ос</w:t>
            </w:r>
            <w:r>
              <w:rPr>
                <w:rFonts w:ascii="Times New Roman" w:eastAsia="Times New Roman" w:hAnsi="Times New Roman" w:cs="Times New Roman"/>
                <w:lang w:eastAsia="ar-SA"/>
              </w:rPr>
              <w:t>обен-ностей развития: темпа раз</w:t>
            </w:r>
            <w:r w:rsidRPr="00BE217F">
              <w:rPr>
                <w:rFonts w:ascii="Times New Roman" w:eastAsia="Times New Roman" w:hAnsi="Times New Roman" w:cs="Times New Roman"/>
                <w:lang w:eastAsia="ar-SA"/>
              </w:rPr>
              <w:t>вития и темпа деятельности).</w:t>
            </w:r>
          </w:p>
        </w:tc>
        <w:tc>
          <w:tcPr>
            <w:tcW w:w="2711" w:type="dxa"/>
            <w:tcBorders>
              <w:top w:val="single" w:sz="4" w:space="0" w:color="000000"/>
              <w:left w:val="single" w:sz="4" w:space="0" w:color="000000"/>
              <w:bottom w:val="single" w:sz="4" w:space="0" w:color="000000"/>
            </w:tcBorders>
            <w:shd w:val="clear" w:color="auto" w:fill="auto"/>
          </w:tcPr>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Заместитель директора по УВР</w:t>
            </w:r>
            <w:r>
              <w:rPr>
                <w:rFonts w:ascii="Times New Roman" w:eastAsia="Times New Roman" w:hAnsi="Times New Roman" w:cs="Times New Roman"/>
                <w:lang w:eastAsia="ar-SA"/>
              </w:rPr>
              <w:t xml:space="preserve"> Меньшикова О.В., методист</w:t>
            </w:r>
            <w:r w:rsidR="00F42830">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Байбикова Д.Х..</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Приведение учебно- воспитательного процесса в соответствие состоянию здоровья и физических возможностей обучающихся и учителей, организу</w:t>
            </w:r>
            <w:r w:rsidR="00F42830">
              <w:rPr>
                <w:rFonts w:ascii="Times New Roman" w:eastAsia="Times New Roman" w:hAnsi="Times New Roman" w:cs="Times New Roman"/>
                <w:lang w:eastAsia="ar-SA"/>
              </w:rPr>
              <w:t>ющих процесс обучения детей с ТН</w:t>
            </w:r>
            <w:r w:rsidRPr="00BE217F">
              <w:rPr>
                <w:rFonts w:ascii="Times New Roman" w:eastAsia="Times New Roman" w:hAnsi="Times New Roman" w:cs="Times New Roman"/>
                <w:lang w:eastAsia="ar-SA"/>
              </w:rPr>
              <w:t>Р.</w:t>
            </w:r>
          </w:p>
          <w:p w:rsidR="00C846B0" w:rsidRPr="00BE217F" w:rsidRDefault="00C846B0" w:rsidP="00F42830">
            <w:pPr>
              <w:suppressAutoHyphens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Наличие условий сохранения и укрепления здоровья как важнейшего фактора развития личности.</w:t>
            </w:r>
          </w:p>
        </w:tc>
      </w:tr>
      <w:tr w:rsidR="00C846B0" w:rsidRPr="00325DAF" w:rsidTr="00067AF9">
        <w:trPr>
          <w:trHeight w:val="165"/>
        </w:trPr>
        <w:tc>
          <w:tcPr>
            <w:tcW w:w="541" w:type="dxa"/>
            <w:tcBorders>
              <w:top w:val="single" w:sz="4" w:space="0" w:color="000000"/>
              <w:left w:val="single" w:sz="4" w:space="0" w:color="000000"/>
              <w:bottom w:val="single" w:sz="4" w:space="0" w:color="000000"/>
            </w:tcBorders>
            <w:shd w:val="clear" w:color="auto" w:fill="auto"/>
          </w:tcPr>
          <w:p w:rsidR="00C846B0" w:rsidRPr="00325DAF" w:rsidRDefault="00C846B0" w:rsidP="00F42830">
            <w:pPr>
              <w:suppressAutoHyphens w:val="0"/>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4.</w:t>
            </w:r>
          </w:p>
        </w:tc>
        <w:tc>
          <w:tcPr>
            <w:tcW w:w="3131" w:type="dxa"/>
            <w:tcBorders>
              <w:top w:val="single" w:sz="4" w:space="0" w:color="000000"/>
              <w:left w:val="single" w:sz="4" w:space="0" w:color="000000"/>
              <w:bottom w:val="single" w:sz="4" w:space="0" w:color="000000"/>
            </w:tcBorders>
            <w:shd w:val="clear" w:color="auto" w:fill="auto"/>
          </w:tcPr>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Организует воспитательную работу, направ</w:t>
            </w:r>
            <w:r>
              <w:rPr>
                <w:rFonts w:ascii="Times New Roman" w:eastAsia="Times New Roman" w:hAnsi="Times New Roman" w:cs="Times New Roman"/>
                <w:lang w:eastAsia="ar-SA"/>
              </w:rPr>
              <w:t>ленную на формирование у обучаю</w:t>
            </w:r>
            <w:r w:rsidR="00F42830">
              <w:rPr>
                <w:rFonts w:ascii="Times New Roman" w:eastAsia="Times New Roman" w:hAnsi="Times New Roman" w:cs="Times New Roman"/>
                <w:lang w:eastAsia="ar-SA"/>
              </w:rPr>
              <w:t>щихся с ТН</w:t>
            </w:r>
            <w:r w:rsidRPr="00BE217F">
              <w:rPr>
                <w:rFonts w:ascii="Times New Roman" w:eastAsia="Times New Roman" w:hAnsi="Times New Roman" w:cs="Times New Roman"/>
                <w:lang w:eastAsia="ar-SA"/>
              </w:rPr>
              <w:t>Р ЗОЖ, на развитие мотивации ЗОЖ.</w:t>
            </w:r>
          </w:p>
        </w:tc>
        <w:tc>
          <w:tcPr>
            <w:tcW w:w="2711" w:type="dxa"/>
            <w:tcBorders>
              <w:top w:val="single" w:sz="4" w:space="0" w:color="000000"/>
              <w:left w:val="single" w:sz="4" w:space="0" w:color="000000"/>
              <w:bottom w:val="single" w:sz="4" w:space="0" w:color="000000"/>
            </w:tcBorders>
            <w:shd w:val="clear" w:color="auto" w:fill="auto"/>
          </w:tcPr>
          <w:p w:rsidR="00C846B0"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Заместитель директора по ВР</w:t>
            </w:r>
            <w:r>
              <w:rPr>
                <w:rFonts w:ascii="Times New Roman" w:eastAsia="Times New Roman" w:hAnsi="Times New Roman" w:cs="Times New Roman"/>
                <w:lang w:eastAsia="ar-SA"/>
              </w:rPr>
              <w:t xml:space="preserve"> Лукина Л.А.</w:t>
            </w:r>
          </w:p>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Приоритетное отношение к своему здоровью: наличие мотивации к совершенствованию физических качеств; здоровая целостная лично</w:t>
            </w:r>
            <w:r w:rsidR="00F42830">
              <w:rPr>
                <w:rFonts w:ascii="Times New Roman" w:eastAsia="Times New Roman" w:hAnsi="Times New Roman" w:cs="Times New Roman"/>
                <w:lang w:eastAsia="ar-SA"/>
              </w:rPr>
              <w:t>сть.  Наличие у обучающихся с ТН</w:t>
            </w:r>
            <w:r w:rsidRPr="00BE217F">
              <w:rPr>
                <w:rFonts w:ascii="Times New Roman" w:eastAsia="Times New Roman" w:hAnsi="Times New Roman" w:cs="Times New Roman"/>
                <w:lang w:eastAsia="ar-SA"/>
              </w:rPr>
              <w:t>Р потребности ЗОЖ.</w:t>
            </w:r>
          </w:p>
        </w:tc>
      </w:tr>
      <w:tr w:rsidR="00C846B0" w:rsidRPr="00325DAF" w:rsidTr="00067AF9">
        <w:trPr>
          <w:trHeight w:val="165"/>
        </w:trPr>
        <w:tc>
          <w:tcPr>
            <w:tcW w:w="541" w:type="dxa"/>
            <w:tcBorders>
              <w:top w:val="single" w:sz="4" w:space="0" w:color="000000"/>
              <w:left w:val="single" w:sz="4" w:space="0" w:color="000000"/>
              <w:bottom w:val="single" w:sz="4" w:space="0" w:color="000000"/>
            </w:tcBorders>
            <w:shd w:val="clear" w:color="auto" w:fill="auto"/>
          </w:tcPr>
          <w:p w:rsidR="00C846B0" w:rsidRPr="00325DAF" w:rsidRDefault="00C846B0" w:rsidP="00F42830">
            <w:pPr>
              <w:suppressAutoHyphens w:val="0"/>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5.</w:t>
            </w:r>
          </w:p>
        </w:tc>
        <w:tc>
          <w:tcPr>
            <w:tcW w:w="3131" w:type="dxa"/>
            <w:tcBorders>
              <w:top w:val="single" w:sz="4" w:space="0" w:color="000000"/>
              <w:left w:val="single" w:sz="4" w:space="0" w:color="000000"/>
              <w:bottom w:val="single" w:sz="4" w:space="0" w:color="000000"/>
            </w:tcBorders>
            <w:shd w:val="clear" w:color="auto" w:fill="auto"/>
          </w:tcPr>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Изучают передовой опыт в области здоровье сбережения.</w:t>
            </w:r>
          </w:p>
          <w:p w:rsidR="00C846B0" w:rsidRPr="00BE217F" w:rsidRDefault="00C846B0" w:rsidP="00F42830">
            <w:pPr>
              <w:suppressAutoHyphens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Проводят коррекцию и контроль процесса формирования здоровог</w:t>
            </w:r>
            <w:r w:rsidR="006862FB">
              <w:rPr>
                <w:rFonts w:ascii="Times New Roman" w:eastAsia="Times New Roman" w:hAnsi="Times New Roman" w:cs="Times New Roman"/>
                <w:lang w:eastAsia="ar-SA"/>
              </w:rPr>
              <w:t>о образа жизни обучающихся с ТНР</w:t>
            </w:r>
            <w:r w:rsidRPr="00BE217F">
              <w:rPr>
                <w:rFonts w:ascii="Times New Roman" w:eastAsia="Times New Roman" w:hAnsi="Times New Roman" w:cs="Times New Roman"/>
                <w:lang w:eastAsia="ar-SA"/>
              </w:rPr>
              <w:t xml:space="preserve"> и педагогов.</w:t>
            </w:r>
          </w:p>
          <w:p w:rsidR="00C846B0" w:rsidRPr="00BE217F" w:rsidRDefault="00C846B0" w:rsidP="00F42830">
            <w:pPr>
              <w:suppressAutoHyphens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Разрабатывают рекомендации по просвещению обучающихся учителей и родителей.</w:t>
            </w:r>
          </w:p>
        </w:tc>
        <w:tc>
          <w:tcPr>
            <w:tcW w:w="2711" w:type="dxa"/>
            <w:tcBorders>
              <w:top w:val="single" w:sz="4" w:space="0" w:color="000000"/>
              <w:left w:val="single" w:sz="4" w:space="0" w:color="000000"/>
              <w:bottom w:val="single" w:sz="4" w:space="0" w:color="000000"/>
            </w:tcBorders>
            <w:shd w:val="clear" w:color="auto" w:fill="auto"/>
          </w:tcPr>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Руководители методических объединений, кл</w:t>
            </w:r>
            <w:r>
              <w:rPr>
                <w:rFonts w:ascii="Times New Roman" w:eastAsia="Times New Roman" w:hAnsi="Times New Roman" w:cs="Times New Roman"/>
                <w:lang w:eastAsia="ar-SA"/>
              </w:rPr>
              <w:t>ассные руководители.</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xml:space="preserve">Повышение грамотности учителей; наличие готовности у педагогов к работе с учениками и родителями </w:t>
            </w:r>
          </w:p>
        </w:tc>
      </w:tr>
      <w:tr w:rsidR="00C846B0" w:rsidRPr="00325DAF" w:rsidTr="00067AF9">
        <w:trPr>
          <w:trHeight w:val="165"/>
        </w:trPr>
        <w:tc>
          <w:tcPr>
            <w:tcW w:w="541" w:type="dxa"/>
            <w:tcBorders>
              <w:top w:val="single" w:sz="4" w:space="0" w:color="000000"/>
              <w:left w:val="single" w:sz="4" w:space="0" w:color="000000"/>
              <w:bottom w:val="single" w:sz="4" w:space="0" w:color="000000"/>
            </w:tcBorders>
            <w:shd w:val="clear" w:color="auto" w:fill="auto"/>
          </w:tcPr>
          <w:p w:rsidR="00C846B0" w:rsidRPr="00325DAF" w:rsidRDefault="00C846B0" w:rsidP="00F42830">
            <w:pPr>
              <w:suppressAutoHyphens w:val="0"/>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6.</w:t>
            </w:r>
          </w:p>
        </w:tc>
        <w:tc>
          <w:tcPr>
            <w:tcW w:w="3131" w:type="dxa"/>
            <w:tcBorders>
              <w:top w:val="single" w:sz="4" w:space="0" w:color="000000"/>
              <w:left w:val="single" w:sz="4" w:space="0" w:color="000000"/>
              <w:bottom w:val="single" w:sz="4" w:space="0" w:color="000000"/>
            </w:tcBorders>
            <w:shd w:val="clear" w:color="auto" w:fill="auto"/>
          </w:tcPr>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Осуществляет просветительскую и профилактич</w:t>
            </w:r>
            <w:r w:rsidR="00F42830">
              <w:rPr>
                <w:rFonts w:ascii="Times New Roman" w:eastAsia="Times New Roman" w:hAnsi="Times New Roman" w:cs="Times New Roman"/>
                <w:lang w:eastAsia="ar-SA"/>
              </w:rPr>
              <w:t>ескую работу с обучающимися с ТН</w:t>
            </w:r>
            <w:r w:rsidRPr="00BE217F">
              <w:rPr>
                <w:rFonts w:ascii="Times New Roman" w:eastAsia="Times New Roman" w:hAnsi="Times New Roman" w:cs="Times New Roman"/>
                <w:lang w:eastAsia="ar-SA"/>
              </w:rPr>
              <w:t>Р, направленную на сохранение и укрепление здоровья. Проводит диагностическую работу по результативности и коррекции  работы по формированию ЗОЖ и экологической культуры.</w:t>
            </w:r>
          </w:p>
        </w:tc>
        <w:tc>
          <w:tcPr>
            <w:tcW w:w="2711" w:type="dxa"/>
            <w:tcBorders>
              <w:top w:val="single" w:sz="4" w:space="0" w:color="000000"/>
              <w:left w:val="single" w:sz="4" w:space="0" w:color="000000"/>
              <w:bottom w:val="single" w:sz="4" w:space="0" w:color="000000"/>
            </w:tcBorders>
            <w:shd w:val="clear" w:color="auto" w:fill="auto"/>
          </w:tcPr>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Классные</w:t>
            </w:r>
            <w:r w:rsidRPr="00BE217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руководители,   учителя физической культуры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C846B0" w:rsidRPr="00BE217F" w:rsidRDefault="00F42830" w:rsidP="00F42830">
            <w:pPr>
              <w:suppressAutoHyphens w:val="0"/>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Формирование у обучающихся с ТН</w:t>
            </w:r>
            <w:r w:rsidR="00C846B0" w:rsidRPr="00BE217F">
              <w:rPr>
                <w:rFonts w:ascii="Times New Roman" w:eastAsia="Times New Roman" w:hAnsi="Times New Roman" w:cs="Times New Roman"/>
                <w:lang w:eastAsia="ar-SA"/>
              </w:rPr>
              <w:t>Р потребности ЗОЖ; формирование здоровой целостной личности</w:t>
            </w:r>
          </w:p>
        </w:tc>
      </w:tr>
      <w:tr w:rsidR="00C846B0" w:rsidRPr="00325DAF" w:rsidTr="00067AF9">
        <w:trPr>
          <w:trHeight w:val="165"/>
        </w:trPr>
        <w:tc>
          <w:tcPr>
            <w:tcW w:w="541" w:type="dxa"/>
            <w:tcBorders>
              <w:top w:val="single" w:sz="4" w:space="0" w:color="000000"/>
              <w:left w:val="single" w:sz="4" w:space="0" w:color="000000"/>
              <w:bottom w:val="single" w:sz="4" w:space="0" w:color="000000"/>
            </w:tcBorders>
            <w:shd w:val="clear" w:color="auto" w:fill="auto"/>
          </w:tcPr>
          <w:p w:rsidR="00C846B0" w:rsidRPr="00325DAF" w:rsidRDefault="00C846B0" w:rsidP="00F42830">
            <w:pPr>
              <w:suppressAutoHyphens w:val="0"/>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lastRenderedPageBreak/>
              <w:t>7</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Обеспечивает проведение медицинских осмотров.</w:t>
            </w:r>
          </w:p>
          <w:p w:rsidR="00C846B0" w:rsidRPr="00BE217F" w:rsidRDefault="00C846B0" w:rsidP="00F42830">
            <w:pPr>
              <w:suppressAutoHyphens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Организует санитарно-гигиенический и противоэпидемический режимы:</w:t>
            </w:r>
          </w:p>
          <w:p w:rsidR="00C846B0" w:rsidRPr="00BE217F" w:rsidRDefault="00C846B0" w:rsidP="00F42830">
            <w:pPr>
              <w:suppressAutoHyphens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ведет диспан</w:t>
            </w:r>
            <w:r w:rsidR="00F42830">
              <w:rPr>
                <w:rFonts w:ascii="Times New Roman" w:eastAsia="Times New Roman" w:hAnsi="Times New Roman" w:cs="Times New Roman"/>
                <w:lang w:eastAsia="ar-SA"/>
              </w:rPr>
              <w:t>серное наблюдение за детьми с ТН</w:t>
            </w:r>
            <w:r w:rsidRPr="00BE217F">
              <w:rPr>
                <w:rFonts w:ascii="Times New Roman" w:eastAsia="Times New Roman" w:hAnsi="Times New Roman" w:cs="Times New Roman"/>
                <w:lang w:eastAsia="ar-SA"/>
              </w:rPr>
              <w:t>Р;</w:t>
            </w:r>
          </w:p>
          <w:p w:rsidR="00C846B0" w:rsidRPr="00BE217F" w:rsidRDefault="00C846B0" w:rsidP="00F42830">
            <w:pPr>
              <w:suppressAutoHyphens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-выполняет профилактические работы по предупреждению заболеваемости;</w:t>
            </w:r>
          </w:p>
          <w:p w:rsidR="00C846B0" w:rsidRPr="00BE217F" w:rsidRDefault="00C846B0" w:rsidP="00F42830">
            <w:pPr>
              <w:suppressAutoHyphens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обучает гигиеническим навыкам участников</w:t>
            </w:r>
            <w:r>
              <w:rPr>
                <w:rFonts w:ascii="Times New Roman" w:eastAsia="Times New Roman" w:hAnsi="Times New Roman" w:cs="Times New Roman"/>
                <w:lang w:eastAsia="ar-SA"/>
              </w:rPr>
              <w:t>;</w:t>
            </w:r>
            <w:r w:rsidRPr="00BE217F">
              <w:rPr>
                <w:rFonts w:ascii="Times New Roman" w:eastAsia="Times New Roman" w:hAnsi="Times New Roman" w:cs="Times New Roman"/>
                <w:lang w:eastAsia="ar-SA"/>
              </w:rPr>
              <w:t xml:space="preserve">  </w:t>
            </w:r>
          </w:p>
        </w:tc>
        <w:tc>
          <w:tcPr>
            <w:tcW w:w="2711" w:type="dxa"/>
            <w:tcBorders>
              <w:top w:val="single" w:sz="4" w:space="0" w:color="000000"/>
              <w:left w:val="single" w:sz="4" w:space="0" w:color="000000"/>
              <w:bottom w:val="single" w:sz="4" w:space="0" w:color="000000"/>
            </w:tcBorders>
            <w:shd w:val="clear" w:color="auto" w:fill="auto"/>
          </w:tcPr>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Медицинские </w:t>
            </w:r>
            <w:r w:rsidRPr="00BE217F">
              <w:rPr>
                <w:rFonts w:ascii="Times New Roman" w:eastAsia="Times New Roman" w:hAnsi="Times New Roman" w:cs="Times New Roman"/>
                <w:lang w:eastAsia="ar-SA"/>
              </w:rPr>
              <w:t>работник</w:t>
            </w:r>
            <w:r>
              <w:rPr>
                <w:rFonts w:ascii="Times New Roman" w:eastAsia="Times New Roman" w:hAnsi="Times New Roman" w:cs="Times New Roman"/>
                <w:lang w:eastAsia="ar-SA"/>
              </w:rPr>
              <w:t>и</w:t>
            </w:r>
          </w:p>
          <w:p w:rsidR="00C846B0" w:rsidRDefault="00C846B0" w:rsidP="00F42830">
            <w:pPr>
              <w:suppressAutoHyphens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образовательного процесса</w:t>
            </w:r>
          </w:p>
          <w:p w:rsidR="00C846B0" w:rsidRDefault="00C846B0" w:rsidP="00F42830">
            <w:pPr>
              <w:suppressAutoHyphens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Ирмакова Г.У.</w:t>
            </w:r>
          </w:p>
          <w:p w:rsidR="00C846B0" w:rsidRPr="00BE217F" w:rsidRDefault="00C846B0" w:rsidP="00F42830">
            <w:pPr>
              <w:suppressAutoHyphens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C846B0" w:rsidRPr="00BE217F" w:rsidRDefault="00C846B0" w:rsidP="00F42830">
            <w:pPr>
              <w:shd w:val="clear" w:color="auto" w:fill="FFFFFF"/>
              <w:tabs>
                <w:tab w:val="left" w:pos="557"/>
              </w:tabs>
              <w:suppressAutoHyphens w:val="0"/>
              <w:snapToGrid w:val="0"/>
              <w:spacing w:after="0" w:line="240" w:lineRule="auto"/>
              <w:ind w:right="44"/>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Формирование представления об основных компонентах культуры здоровья и здорового образа жизни;</w:t>
            </w:r>
          </w:p>
          <w:p w:rsidR="00C846B0" w:rsidRPr="00BE217F" w:rsidRDefault="00C846B0" w:rsidP="00F42830">
            <w:pPr>
              <w:suppressAutoHyphens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форми</w:t>
            </w:r>
            <w:r w:rsidR="00F42830">
              <w:rPr>
                <w:rFonts w:ascii="Times New Roman" w:eastAsia="Times New Roman" w:hAnsi="Times New Roman" w:cs="Times New Roman"/>
                <w:lang w:eastAsia="ar-SA"/>
              </w:rPr>
              <w:t>рование потребности ребёнка с ТН</w:t>
            </w:r>
            <w:r w:rsidRPr="00BE217F">
              <w:rPr>
                <w:rFonts w:ascii="Times New Roman" w:eastAsia="Times New Roman" w:hAnsi="Times New Roman" w:cs="Times New Roman"/>
                <w:lang w:eastAsia="ar-SA"/>
              </w:rPr>
              <w:t xml:space="preserve">Р безбоязненного обращения к врачу по любым вопросам состояния здоровья </w:t>
            </w:r>
          </w:p>
        </w:tc>
      </w:tr>
      <w:tr w:rsidR="00C846B0" w:rsidRPr="00325DAF" w:rsidTr="00067AF9">
        <w:trPr>
          <w:trHeight w:val="165"/>
        </w:trPr>
        <w:tc>
          <w:tcPr>
            <w:tcW w:w="541" w:type="dxa"/>
            <w:tcBorders>
              <w:top w:val="single" w:sz="4" w:space="0" w:color="000000"/>
              <w:left w:val="single" w:sz="4" w:space="0" w:color="000000"/>
              <w:bottom w:val="single" w:sz="4" w:space="0" w:color="000000"/>
            </w:tcBorders>
            <w:shd w:val="clear" w:color="auto" w:fill="auto"/>
          </w:tcPr>
          <w:p w:rsidR="00C846B0" w:rsidRPr="00325DAF" w:rsidRDefault="00C846B0" w:rsidP="00F42830">
            <w:pPr>
              <w:suppressAutoHyphens w:val="0"/>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8</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Организует комплексно</w:t>
            </w:r>
            <w:r w:rsidR="00F42830">
              <w:rPr>
                <w:rFonts w:ascii="Times New Roman" w:eastAsia="Times New Roman" w:hAnsi="Times New Roman" w:cs="Times New Roman"/>
                <w:lang w:eastAsia="ar-SA"/>
              </w:rPr>
              <w:t>е изучение личности ребенка с ТН</w:t>
            </w:r>
            <w:r w:rsidRPr="00BE217F">
              <w:rPr>
                <w:rFonts w:ascii="Times New Roman" w:eastAsia="Times New Roman" w:hAnsi="Times New Roman" w:cs="Times New Roman"/>
                <w:lang w:eastAsia="ar-SA"/>
              </w:rPr>
              <w:t>Р.</w:t>
            </w:r>
          </w:p>
          <w:p w:rsidR="00C846B0" w:rsidRPr="00BE217F" w:rsidRDefault="00C846B0" w:rsidP="00F42830">
            <w:pPr>
              <w:suppressAutoHyphens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Обеспечивает выработку коллективных рекомендаций для учителей, родителей по дальнейшей тактике работы с данными детьми</w:t>
            </w:r>
          </w:p>
        </w:tc>
        <w:tc>
          <w:tcPr>
            <w:tcW w:w="2711" w:type="dxa"/>
            <w:tcBorders>
              <w:top w:val="single" w:sz="4" w:space="0" w:color="000000"/>
              <w:left w:val="single" w:sz="4" w:space="0" w:color="000000"/>
              <w:bottom w:val="single" w:sz="4" w:space="0" w:color="000000"/>
            </w:tcBorders>
            <w:shd w:val="clear" w:color="auto" w:fill="auto"/>
          </w:tcPr>
          <w:p w:rsidR="00C846B0"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Председатель  ПМПк</w:t>
            </w:r>
          </w:p>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Байбикова Д.Х.</w:t>
            </w:r>
            <w:r w:rsidR="00F42830">
              <w:rPr>
                <w:rFonts w:ascii="Times New Roman" w:eastAsia="Times New Roman" w:hAnsi="Times New Roman" w:cs="Times New Roman"/>
                <w:lang w:eastAsia="ar-SA"/>
              </w:rPr>
              <w:t>, специалисты ПМПк (психолог, логопед, дефектолог, учитель).</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Обеспечение</w:t>
            </w:r>
            <w:r w:rsidR="00F42830">
              <w:rPr>
                <w:rFonts w:ascii="Times New Roman" w:eastAsia="Times New Roman" w:hAnsi="Times New Roman" w:cs="Times New Roman"/>
                <w:lang w:eastAsia="ar-SA"/>
              </w:rPr>
              <w:t xml:space="preserve"> условий для обучения детей с ТН</w:t>
            </w:r>
            <w:r w:rsidRPr="00BE217F">
              <w:rPr>
                <w:rFonts w:ascii="Times New Roman" w:eastAsia="Times New Roman" w:hAnsi="Times New Roman" w:cs="Times New Roman"/>
                <w:lang w:eastAsia="ar-SA"/>
              </w:rPr>
              <w:t>Р, испытывающими трудности в обучении, отклонениями в поведении</w:t>
            </w:r>
          </w:p>
        </w:tc>
      </w:tr>
      <w:tr w:rsidR="00C846B0" w:rsidRPr="00325DAF" w:rsidTr="00067AF9">
        <w:trPr>
          <w:trHeight w:val="165"/>
        </w:trPr>
        <w:tc>
          <w:tcPr>
            <w:tcW w:w="541" w:type="dxa"/>
            <w:tcBorders>
              <w:top w:val="single" w:sz="4" w:space="0" w:color="000000"/>
              <w:left w:val="single" w:sz="4" w:space="0" w:color="000000"/>
              <w:bottom w:val="single" w:sz="4" w:space="0" w:color="000000"/>
            </w:tcBorders>
            <w:shd w:val="clear" w:color="auto" w:fill="auto"/>
          </w:tcPr>
          <w:p w:rsidR="00C846B0" w:rsidRPr="00325DAF" w:rsidRDefault="00C846B0" w:rsidP="00F42830">
            <w:pPr>
              <w:suppressAutoHyphens w:val="0"/>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9</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C846B0" w:rsidRPr="00BE217F" w:rsidRDefault="00C846B0" w:rsidP="00F42830">
            <w:pPr>
              <w:suppressAutoHyphens w:val="0"/>
              <w:snapToGrid w:val="0"/>
              <w:spacing w:after="0" w:line="240" w:lineRule="auto"/>
              <w:ind w:right="-108"/>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Способств</w:t>
            </w:r>
            <w:r>
              <w:rPr>
                <w:rFonts w:ascii="Times New Roman" w:eastAsia="Times New Roman" w:hAnsi="Times New Roman" w:cs="Times New Roman"/>
                <w:lang w:eastAsia="ar-SA"/>
              </w:rPr>
              <w:t xml:space="preserve">ует формированию благоприятного </w:t>
            </w:r>
            <w:r w:rsidRPr="00BE217F">
              <w:rPr>
                <w:rFonts w:ascii="Times New Roman" w:eastAsia="Times New Roman" w:hAnsi="Times New Roman" w:cs="Times New Roman"/>
                <w:lang w:eastAsia="ar-SA"/>
              </w:rPr>
              <w:t>психологического климата в коллективе:</w:t>
            </w:r>
          </w:p>
          <w:p w:rsidR="00C846B0" w:rsidRPr="00BE217F" w:rsidRDefault="00C846B0" w:rsidP="00F42830">
            <w:pPr>
              <w:suppressAutoHyphens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занимается профилактикой детской дезадаптации</w:t>
            </w:r>
          </w:p>
          <w:p w:rsidR="00C846B0" w:rsidRPr="00BE217F" w:rsidRDefault="00C846B0" w:rsidP="00F42830">
            <w:pPr>
              <w:suppressAutoHyphens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пропагандирует и поддерживает здоровые отношения в семье</w:t>
            </w:r>
          </w:p>
        </w:tc>
        <w:tc>
          <w:tcPr>
            <w:tcW w:w="2711" w:type="dxa"/>
            <w:tcBorders>
              <w:top w:val="single" w:sz="4" w:space="0" w:color="000000"/>
              <w:left w:val="single" w:sz="4" w:space="0" w:color="000000"/>
              <w:bottom w:val="single" w:sz="4" w:space="0" w:color="000000"/>
            </w:tcBorders>
            <w:shd w:val="clear" w:color="auto" w:fill="auto"/>
          </w:tcPr>
          <w:p w:rsidR="00C846B0"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Педагог</w:t>
            </w:r>
            <w:r w:rsidR="00F42830">
              <w:rPr>
                <w:rFonts w:ascii="Times New Roman" w:eastAsia="Times New Roman" w:hAnsi="Times New Roman" w:cs="Times New Roman"/>
                <w:lang w:eastAsia="ar-SA"/>
              </w:rPr>
              <w:t>и</w:t>
            </w:r>
            <w:r w:rsidRPr="00BE217F">
              <w:rPr>
                <w:rFonts w:ascii="Times New Roman" w:eastAsia="Times New Roman" w:hAnsi="Times New Roman" w:cs="Times New Roman"/>
                <w:lang w:eastAsia="ar-SA"/>
              </w:rPr>
              <w:t xml:space="preserve"> – психолог</w:t>
            </w:r>
            <w:r w:rsidR="00F42830">
              <w:rPr>
                <w:rFonts w:ascii="Times New Roman" w:eastAsia="Times New Roman" w:hAnsi="Times New Roman" w:cs="Times New Roman"/>
                <w:lang w:eastAsia="ar-SA"/>
              </w:rPr>
              <w:t>и</w:t>
            </w:r>
            <w:r w:rsidRPr="00BE217F">
              <w:rPr>
                <w:rFonts w:ascii="Times New Roman" w:eastAsia="Times New Roman" w:hAnsi="Times New Roman" w:cs="Times New Roman"/>
                <w:lang w:eastAsia="ar-SA"/>
              </w:rPr>
              <w:t xml:space="preserve">, </w:t>
            </w:r>
          </w:p>
          <w:p w:rsidR="00C846B0" w:rsidRDefault="00C846B0" w:rsidP="00F42830">
            <w:pPr>
              <w:suppressAutoHyphens w:val="0"/>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социальные</w:t>
            </w:r>
            <w:r w:rsidRPr="00BE217F">
              <w:rPr>
                <w:rFonts w:ascii="Times New Roman" w:eastAsia="Times New Roman" w:hAnsi="Times New Roman" w:cs="Times New Roman"/>
                <w:lang w:eastAsia="ar-SA"/>
              </w:rPr>
              <w:t xml:space="preserve"> педагог</w:t>
            </w:r>
            <w:r w:rsidR="00F42830">
              <w:rPr>
                <w:rFonts w:ascii="Times New Roman" w:eastAsia="Times New Roman" w:hAnsi="Times New Roman" w:cs="Times New Roman"/>
                <w:lang w:eastAsia="ar-SA"/>
              </w:rPr>
              <w:t>и</w:t>
            </w:r>
          </w:p>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Создание благоприятного психо-эмоционального фона:</w:t>
            </w:r>
          </w:p>
          <w:p w:rsidR="00C846B0" w:rsidRPr="00BE217F" w:rsidRDefault="00C846B0" w:rsidP="00F42830">
            <w:pPr>
              <w:suppressAutoHyphens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C846B0" w:rsidRPr="00325DAF" w:rsidTr="00067AF9">
        <w:trPr>
          <w:trHeight w:val="165"/>
        </w:trPr>
        <w:tc>
          <w:tcPr>
            <w:tcW w:w="541" w:type="dxa"/>
            <w:tcBorders>
              <w:top w:val="single" w:sz="4" w:space="0" w:color="000000"/>
              <w:left w:val="single" w:sz="4" w:space="0" w:color="000000"/>
              <w:bottom w:val="single" w:sz="4" w:space="0" w:color="000000"/>
            </w:tcBorders>
            <w:shd w:val="clear" w:color="auto" w:fill="auto"/>
          </w:tcPr>
          <w:p w:rsidR="00C846B0" w:rsidRPr="00325DAF" w:rsidRDefault="00C846B0" w:rsidP="00F42830">
            <w:pPr>
              <w:suppressAutoHyphens w:val="0"/>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10</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Осуществляет коррекцию речевых нарушений у детей.</w:t>
            </w:r>
          </w:p>
          <w:p w:rsidR="00C846B0" w:rsidRPr="00BE217F" w:rsidRDefault="00C846B0" w:rsidP="00F42830">
            <w:pPr>
              <w:suppressAutoHyphens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Способствует социальной адаптации детей логопатов</w:t>
            </w:r>
          </w:p>
        </w:tc>
        <w:tc>
          <w:tcPr>
            <w:tcW w:w="2711" w:type="dxa"/>
            <w:tcBorders>
              <w:top w:val="single" w:sz="4" w:space="0" w:color="000000"/>
              <w:left w:val="single" w:sz="4" w:space="0" w:color="000000"/>
              <w:bottom w:val="single" w:sz="4" w:space="0" w:color="000000"/>
            </w:tcBorders>
            <w:shd w:val="clear" w:color="auto" w:fill="auto"/>
          </w:tcPr>
          <w:p w:rsidR="00C846B0"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Учитель - логопед</w:t>
            </w:r>
          </w:p>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C846B0" w:rsidRPr="00BE217F" w:rsidRDefault="00C846B0" w:rsidP="00F42830">
            <w:pPr>
              <w:suppressAutoHyphens w:val="0"/>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Снижение речевых нарушений; социальная адаптация детей логопатов</w:t>
            </w:r>
          </w:p>
        </w:tc>
      </w:tr>
    </w:tbl>
    <w:p w:rsidR="00C846B0" w:rsidRPr="00325DAF" w:rsidRDefault="00C846B0" w:rsidP="00F42830">
      <w:pPr>
        <w:suppressAutoHyphens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ab/>
      </w:r>
    </w:p>
    <w:p w:rsidR="00C846B0" w:rsidRPr="00325DAF" w:rsidRDefault="00C846B0" w:rsidP="00067AF9">
      <w:pPr>
        <w:suppressAutoHyphens w:val="0"/>
        <w:spacing w:after="0" w:line="240" w:lineRule="auto"/>
        <w:ind w:firstLine="709"/>
        <w:jc w:val="both"/>
        <w:rPr>
          <w:rFonts w:ascii="Times New Roman" w:eastAsia="Times New Roman" w:hAnsi="Times New Roman" w:cs="Times New Roman"/>
          <w:b/>
          <w:iCs/>
          <w:spacing w:val="-2"/>
          <w:sz w:val="24"/>
          <w:lang w:eastAsia="ar-SA"/>
        </w:rPr>
      </w:pPr>
      <w:r w:rsidRPr="00325DAF">
        <w:rPr>
          <w:rFonts w:ascii="Times New Roman" w:eastAsia="Times New Roman" w:hAnsi="Times New Roman" w:cs="Times New Roman"/>
          <w:b/>
          <w:iCs/>
          <w:sz w:val="24"/>
          <w:u w:val="single"/>
          <w:lang w:eastAsia="ar-SA"/>
        </w:rPr>
        <w:t>2 блок</w:t>
      </w:r>
      <w:r w:rsidRPr="00325DAF">
        <w:rPr>
          <w:rFonts w:ascii="Times New Roman" w:eastAsia="Times New Roman" w:hAnsi="Times New Roman" w:cs="Times New Roman"/>
          <w:b/>
          <w:iCs/>
          <w:sz w:val="24"/>
          <w:lang w:eastAsia="ar-SA"/>
        </w:rPr>
        <w:t>. Рациональная организация урочной и внеуроч</w:t>
      </w:r>
      <w:r w:rsidRPr="00325DAF">
        <w:rPr>
          <w:rFonts w:ascii="Times New Roman" w:eastAsia="Times New Roman" w:hAnsi="Times New Roman" w:cs="Times New Roman"/>
          <w:b/>
          <w:iCs/>
          <w:spacing w:val="-2"/>
          <w:sz w:val="24"/>
          <w:lang w:eastAsia="ar-SA"/>
        </w:rPr>
        <w:t xml:space="preserve">ной деятельности </w:t>
      </w:r>
      <w:r w:rsidRPr="00325DAF">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b/>
          <w:iCs/>
          <w:spacing w:val="-2"/>
          <w:sz w:val="24"/>
          <w:lang w:eastAsia="ar-SA"/>
        </w:rPr>
        <w:t>обучающихся.</w:t>
      </w:r>
    </w:p>
    <w:p w:rsidR="00C846B0" w:rsidRPr="00325DAF" w:rsidRDefault="00C846B0" w:rsidP="00067AF9">
      <w:pPr>
        <w:shd w:val="clear" w:color="auto" w:fill="FFFFFF"/>
        <w:suppressAutoHyphens w:val="0"/>
        <w:spacing w:after="0" w:line="240" w:lineRule="auto"/>
        <w:ind w:right="44"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Задача:</w:t>
      </w:r>
      <w:r w:rsidRPr="00325DAF">
        <w:rPr>
          <w:rFonts w:ascii="Times New Roman" w:eastAsia="Times New Roman" w:hAnsi="Times New Roman" w:cs="Times New Roman"/>
          <w:sz w:val="24"/>
          <w:lang w:eastAsia="ar-SA"/>
        </w:rPr>
        <w:t xml:space="preserve"> повышение эффективности учебного про</w:t>
      </w:r>
      <w:r w:rsidRPr="00325DAF">
        <w:rPr>
          <w:rFonts w:ascii="Times New Roman" w:eastAsia="Times New Roman" w:hAnsi="Times New Roman" w:cs="Times New Roman"/>
          <w:sz w:val="24"/>
          <w:lang w:eastAsia="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C846B0" w:rsidRPr="00325DAF" w:rsidRDefault="00C846B0" w:rsidP="00067AF9">
      <w:pPr>
        <w:shd w:val="clear" w:color="auto" w:fill="FFFFFF"/>
        <w:suppressAutoHyphens w:val="0"/>
        <w:spacing w:after="0" w:line="240" w:lineRule="auto"/>
        <w:ind w:right="44" w:firstLine="709"/>
        <w:jc w:val="both"/>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Планируемый результат:</w:t>
      </w:r>
    </w:p>
    <w:p w:rsidR="00C846B0" w:rsidRPr="00325DAF" w:rsidRDefault="00C846B0" w:rsidP="009318DE">
      <w:pPr>
        <w:numPr>
          <w:ilvl w:val="0"/>
          <w:numId w:val="90"/>
        </w:numPr>
        <w:shd w:val="clear" w:color="auto" w:fill="FFFFFF"/>
        <w:tabs>
          <w:tab w:val="left" w:pos="284"/>
        </w:tabs>
        <w:suppressAutoHyphens w:val="0"/>
        <w:autoSpaceDE w:val="0"/>
        <w:spacing w:after="0" w:line="240" w:lineRule="auto"/>
        <w:ind w:right="44"/>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w:t>
      </w:r>
      <w:r w:rsidR="00067AF9">
        <w:rPr>
          <w:rFonts w:ascii="Times New Roman" w:eastAsia="Times New Roman" w:hAnsi="Times New Roman" w:cs="Times New Roman"/>
          <w:sz w:val="24"/>
          <w:lang w:eastAsia="ar-SA"/>
        </w:rPr>
        <w:t>тивных секциях) обучающихся с ТН</w:t>
      </w:r>
      <w:r w:rsidRPr="00325DAF">
        <w:rPr>
          <w:rFonts w:ascii="Times New Roman" w:eastAsia="Times New Roman" w:hAnsi="Times New Roman" w:cs="Times New Roman"/>
          <w:sz w:val="24"/>
          <w:lang w:eastAsia="ar-SA"/>
        </w:rPr>
        <w:t>Р; использование методов и методик обучения, адекватных возрастным возможностям и</w:t>
      </w:r>
      <w:r w:rsidRPr="00325DAF">
        <w:rPr>
          <w:rFonts w:ascii="Times New Roman" w:eastAsia="Times New Roman" w:hAnsi="Times New Roman" w:cs="Times New Roman"/>
          <w:b/>
          <w:sz w:val="24"/>
          <w:lang w:eastAsia="ar-SA"/>
        </w:rPr>
        <w:t xml:space="preserve"> </w:t>
      </w:r>
      <w:r w:rsidR="00067AF9">
        <w:rPr>
          <w:rFonts w:ascii="Times New Roman" w:eastAsia="Times New Roman" w:hAnsi="Times New Roman" w:cs="Times New Roman"/>
          <w:sz w:val="24"/>
          <w:lang w:eastAsia="ar-SA"/>
        </w:rPr>
        <w:t>особенностям обучающихся с ТНР</w:t>
      </w:r>
      <w:r w:rsidRPr="00325DAF">
        <w:rPr>
          <w:rFonts w:ascii="Times New Roman" w:eastAsia="Times New Roman" w:hAnsi="Times New Roman" w:cs="Times New Roman"/>
          <w:sz w:val="24"/>
          <w:lang w:eastAsia="ar-SA"/>
        </w:rPr>
        <w:t>;</w:t>
      </w:r>
    </w:p>
    <w:p w:rsidR="00C846B0" w:rsidRPr="00325DAF" w:rsidRDefault="00C846B0" w:rsidP="009318DE">
      <w:pPr>
        <w:numPr>
          <w:ilvl w:val="0"/>
          <w:numId w:val="90"/>
        </w:numPr>
        <w:shd w:val="clear" w:color="auto" w:fill="FFFFFF"/>
        <w:tabs>
          <w:tab w:val="left" w:pos="284"/>
        </w:tabs>
        <w:suppressAutoHyphens w:val="0"/>
        <w:autoSpaceDE w:val="0"/>
        <w:spacing w:after="0" w:line="240" w:lineRule="auto"/>
        <w:ind w:right="44"/>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C846B0" w:rsidRDefault="00C846B0" w:rsidP="009318DE">
      <w:pPr>
        <w:numPr>
          <w:ilvl w:val="0"/>
          <w:numId w:val="90"/>
        </w:numPr>
        <w:shd w:val="clear" w:color="auto" w:fill="FFFFFF"/>
        <w:tabs>
          <w:tab w:val="left" w:pos="284"/>
        </w:tabs>
        <w:suppressAutoHyphens w:val="0"/>
        <w:autoSpaceDE w:val="0"/>
        <w:spacing w:after="0" w:line="240" w:lineRule="auto"/>
        <w:ind w:right="44"/>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r>
        <w:rPr>
          <w:rFonts w:ascii="Times New Roman" w:eastAsia="Times New Roman" w:hAnsi="Times New Roman" w:cs="Times New Roman"/>
          <w:sz w:val="24"/>
          <w:lang w:eastAsia="ar-SA"/>
        </w:rPr>
        <w:t>.</w:t>
      </w:r>
    </w:p>
    <w:p w:rsidR="00F41503" w:rsidRDefault="00F41503" w:rsidP="00F41503">
      <w:pPr>
        <w:shd w:val="clear" w:color="auto" w:fill="FFFFFF"/>
        <w:tabs>
          <w:tab w:val="left" w:pos="284"/>
        </w:tabs>
        <w:suppressAutoHyphens w:val="0"/>
        <w:autoSpaceDE w:val="0"/>
        <w:spacing w:after="0" w:line="240" w:lineRule="auto"/>
        <w:ind w:left="720" w:right="44"/>
        <w:jc w:val="both"/>
        <w:rPr>
          <w:rFonts w:ascii="Times New Roman" w:eastAsia="Times New Roman" w:hAnsi="Times New Roman" w:cs="Times New Roman"/>
          <w:sz w:val="24"/>
          <w:lang w:eastAsia="ar-SA"/>
        </w:rPr>
      </w:pPr>
    </w:p>
    <w:p w:rsidR="00C846B0" w:rsidRPr="0013596D" w:rsidRDefault="00C846B0" w:rsidP="00067AF9">
      <w:pPr>
        <w:shd w:val="clear" w:color="auto" w:fill="FFFFFF"/>
        <w:tabs>
          <w:tab w:val="left" w:pos="284"/>
        </w:tabs>
        <w:suppressAutoHyphens w:val="0"/>
        <w:autoSpaceDE w:val="0"/>
        <w:spacing w:after="0" w:line="240" w:lineRule="auto"/>
        <w:ind w:left="720" w:right="44"/>
        <w:jc w:val="both"/>
        <w:rPr>
          <w:rFonts w:ascii="Times New Roman" w:eastAsia="Times New Roman" w:hAnsi="Times New Roman" w:cs="Times New Roman"/>
          <w:sz w:val="10"/>
          <w:lang w:eastAsia="ar-SA"/>
        </w:rPr>
      </w:pPr>
    </w:p>
    <w:tbl>
      <w:tblPr>
        <w:tblW w:w="9991" w:type="dxa"/>
        <w:tblInd w:w="-176" w:type="dxa"/>
        <w:tblLayout w:type="fixed"/>
        <w:tblLook w:val="0000"/>
      </w:tblPr>
      <w:tblGrid>
        <w:gridCol w:w="2288"/>
        <w:gridCol w:w="7703"/>
      </w:tblGrid>
      <w:tr w:rsidR="00C846B0" w:rsidRPr="00325DAF" w:rsidTr="00067AF9">
        <w:tc>
          <w:tcPr>
            <w:tcW w:w="2288" w:type="dxa"/>
            <w:tcBorders>
              <w:top w:val="single" w:sz="4" w:space="0" w:color="000000"/>
              <w:left w:val="single" w:sz="4" w:space="0" w:color="000000"/>
              <w:bottom w:val="single" w:sz="4" w:space="0" w:color="000000"/>
            </w:tcBorders>
            <w:shd w:val="clear" w:color="auto" w:fill="auto"/>
          </w:tcPr>
          <w:p w:rsidR="00C846B0" w:rsidRPr="0013596D" w:rsidRDefault="00C846B0" w:rsidP="00067AF9">
            <w:pPr>
              <w:suppressAutoHyphens w:val="0"/>
              <w:snapToGrid w:val="0"/>
              <w:spacing w:after="0" w:line="240" w:lineRule="auto"/>
              <w:ind w:right="44"/>
              <w:jc w:val="center"/>
              <w:rPr>
                <w:rFonts w:ascii="Times New Roman" w:eastAsia="Times New Roman" w:hAnsi="Times New Roman" w:cs="Times New Roman"/>
                <w:b/>
                <w:lang w:eastAsia="ar-SA"/>
              </w:rPr>
            </w:pPr>
            <w:r w:rsidRPr="0013596D">
              <w:rPr>
                <w:rFonts w:ascii="Times New Roman" w:eastAsia="Times New Roman" w:hAnsi="Times New Roman" w:cs="Times New Roman"/>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846B0" w:rsidRPr="0013596D" w:rsidRDefault="00C846B0" w:rsidP="00067AF9">
            <w:pPr>
              <w:suppressAutoHyphens w:val="0"/>
              <w:snapToGrid w:val="0"/>
              <w:spacing w:after="0" w:line="240" w:lineRule="auto"/>
              <w:ind w:right="44"/>
              <w:jc w:val="center"/>
              <w:rPr>
                <w:rFonts w:ascii="Times New Roman" w:eastAsia="Times New Roman" w:hAnsi="Times New Roman" w:cs="Times New Roman"/>
                <w:b/>
                <w:lang w:eastAsia="ar-SA"/>
              </w:rPr>
            </w:pPr>
            <w:r w:rsidRPr="0013596D">
              <w:rPr>
                <w:rFonts w:ascii="Times New Roman" w:eastAsia="Times New Roman" w:hAnsi="Times New Roman" w:cs="Times New Roman"/>
                <w:b/>
                <w:lang w:eastAsia="ar-SA"/>
              </w:rPr>
              <w:t>Урочная и внеурочная деятельность</w:t>
            </w:r>
          </w:p>
        </w:tc>
      </w:tr>
      <w:tr w:rsidR="00C846B0" w:rsidRPr="00325DAF" w:rsidTr="00067AF9">
        <w:tc>
          <w:tcPr>
            <w:tcW w:w="2288" w:type="dxa"/>
            <w:tcBorders>
              <w:top w:val="single" w:sz="4" w:space="0" w:color="000000"/>
              <w:left w:val="single" w:sz="4" w:space="0" w:color="000000"/>
              <w:bottom w:val="single" w:sz="4" w:space="0" w:color="000000"/>
            </w:tcBorders>
            <w:shd w:val="clear" w:color="auto" w:fill="auto"/>
          </w:tcPr>
          <w:p w:rsidR="00C846B0" w:rsidRPr="0013596D" w:rsidRDefault="00C846B0" w:rsidP="00067AF9">
            <w:pPr>
              <w:suppressAutoHyphens w:val="0"/>
              <w:snapToGrid w:val="0"/>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lang w:eastAsia="ar-SA"/>
              </w:rPr>
              <w:t xml:space="preserve">1.Организация </w:t>
            </w:r>
            <w:r w:rsidRPr="0013596D">
              <w:rPr>
                <w:rFonts w:ascii="Times New Roman" w:eastAsia="Times New Roman" w:hAnsi="Times New Roman" w:cs="Times New Roman"/>
                <w:lang w:eastAsia="ar-SA"/>
              </w:rPr>
              <w:lastRenderedPageBreak/>
              <w:t>режима школьной жизни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846B0" w:rsidRPr="0013596D" w:rsidRDefault="00C846B0" w:rsidP="00067AF9">
            <w:pPr>
              <w:shd w:val="clear" w:color="auto" w:fill="FFFFFF"/>
              <w:suppressAutoHyphens w:val="0"/>
              <w:snapToGrid w:val="0"/>
              <w:spacing w:after="0" w:line="240" w:lineRule="auto"/>
              <w:ind w:right="48"/>
              <w:jc w:val="both"/>
              <w:rPr>
                <w:rFonts w:ascii="Times New Roman" w:eastAsia="Times New Roman" w:hAnsi="Times New Roman" w:cs="Times New Roman"/>
                <w:spacing w:val="-3"/>
                <w:lang w:eastAsia="ar-SA"/>
              </w:rPr>
            </w:pPr>
            <w:r w:rsidRPr="0013596D">
              <w:rPr>
                <w:rFonts w:ascii="Times New Roman" w:eastAsia="Times New Roman" w:hAnsi="Times New Roman" w:cs="Times New Roman"/>
                <w:spacing w:val="-3"/>
                <w:lang w:eastAsia="ar-SA"/>
              </w:rPr>
              <w:lastRenderedPageBreak/>
              <w:t xml:space="preserve">1. </w:t>
            </w:r>
            <w:r w:rsidRPr="0013596D">
              <w:rPr>
                <w:rFonts w:ascii="Times New Roman" w:eastAsia="Times New Roman" w:hAnsi="Times New Roman" w:cs="Times New Roman"/>
                <w:b/>
                <w:i/>
                <w:spacing w:val="-3"/>
                <w:lang w:eastAsia="ar-SA"/>
              </w:rPr>
              <w:t>Снятие физических нагрузок</w:t>
            </w:r>
            <w:r w:rsidRPr="0013596D">
              <w:rPr>
                <w:rFonts w:ascii="Times New Roman" w:eastAsia="Times New Roman" w:hAnsi="Times New Roman" w:cs="Times New Roman"/>
                <w:spacing w:val="-3"/>
                <w:lang w:eastAsia="ar-SA"/>
              </w:rPr>
              <w:t xml:space="preserve"> через:</w:t>
            </w:r>
          </w:p>
          <w:p w:rsidR="00C846B0" w:rsidRPr="0013596D" w:rsidRDefault="00C846B0" w:rsidP="00067AF9">
            <w:pPr>
              <w:shd w:val="clear" w:color="auto" w:fill="FFFFFF"/>
              <w:suppressAutoHyphens w:val="0"/>
              <w:autoSpaceDE w:val="0"/>
              <w:spacing w:after="0" w:line="240" w:lineRule="auto"/>
              <w:ind w:right="48"/>
              <w:jc w:val="both"/>
              <w:rPr>
                <w:rFonts w:ascii="Times New Roman" w:eastAsia="Times New Roman" w:hAnsi="Times New Roman" w:cs="Times New Roman"/>
                <w:spacing w:val="-3"/>
                <w:lang w:eastAsia="ar-SA"/>
              </w:rPr>
            </w:pPr>
            <w:r w:rsidRPr="0013596D">
              <w:rPr>
                <w:rFonts w:ascii="Times New Roman" w:eastAsia="Times New Roman" w:hAnsi="Times New Roman" w:cs="Times New Roman"/>
                <w:spacing w:val="-3"/>
                <w:lang w:eastAsia="ar-SA"/>
              </w:rPr>
              <w:lastRenderedPageBreak/>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34 учебных недели, разбит на 4 периода. Максимально допустимая нагрузка соответствует требованиям СанПиН;</w:t>
            </w:r>
          </w:p>
          <w:p w:rsidR="00C846B0" w:rsidRPr="0013596D" w:rsidRDefault="00C846B0" w:rsidP="00067AF9">
            <w:pPr>
              <w:shd w:val="clear" w:color="auto" w:fill="FFFFFF"/>
              <w:tabs>
                <w:tab w:val="left" w:pos="176"/>
              </w:tabs>
              <w:suppressAutoHyphens w:val="0"/>
              <w:autoSpaceDE w:val="0"/>
              <w:spacing w:after="0" w:line="240" w:lineRule="auto"/>
              <w:ind w:right="29"/>
              <w:jc w:val="both"/>
              <w:rPr>
                <w:rFonts w:ascii="Times New Roman" w:eastAsia="Times New Roman" w:hAnsi="Times New Roman" w:cs="Times New Roman"/>
                <w:lang w:eastAsia="ar-SA"/>
              </w:rPr>
            </w:pPr>
            <w:r w:rsidRPr="0013596D">
              <w:rPr>
                <w:rFonts w:ascii="Times New Roman" w:eastAsia="Times New Roman" w:hAnsi="Times New Roman" w:cs="Times New Roman"/>
                <w:spacing w:val="-4"/>
                <w:lang w:eastAsia="ar-SA"/>
              </w:rPr>
              <w:t xml:space="preserve">- пятидневный режим обучения во всех классах с соблюдением требований к максимальному </w:t>
            </w:r>
            <w:r w:rsidRPr="0013596D">
              <w:rPr>
                <w:rFonts w:ascii="Times New Roman" w:eastAsia="Times New Roman" w:hAnsi="Times New Roman" w:cs="Times New Roman"/>
                <w:lang w:eastAsia="ar-SA"/>
              </w:rPr>
              <w:t>объему учебной нагрузки;</w:t>
            </w:r>
          </w:p>
          <w:p w:rsidR="00C846B0" w:rsidRPr="0013596D" w:rsidRDefault="00C846B0" w:rsidP="00067AF9">
            <w:pPr>
              <w:shd w:val="clear" w:color="auto" w:fill="FFFFFF"/>
              <w:tabs>
                <w:tab w:val="left" w:pos="176"/>
              </w:tabs>
              <w:suppressAutoHyphens w:val="0"/>
              <w:autoSpaceDE w:val="0"/>
              <w:spacing w:after="0" w:line="240" w:lineRule="auto"/>
              <w:ind w:right="29"/>
              <w:jc w:val="both"/>
              <w:rPr>
                <w:rFonts w:ascii="Times New Roman" w:eastAsia="Times New Roman" w:hAnsi="Times New Roman" w:cs="Times New Roman"/>
                <w:lang w:eastAsia="ar-SA"/>
              </w:rPr>
            </w:pPr>
            <w:r w:rsidRPr="0013596D">
              <w:rPr>
                <w:rFonts w:ascii="Times New Roman" w:eastAsia="Times New Roman" w:hAnsi="Times New Roman" w:cs="Times New Roman"/>
                <w:spacing w:val="-3"/>
                <w:lang w:eastAsia="ar-SA"/>
              </w:rPr>
              <w:t xml:space="preserve">- «ступенчатый режим» постепенного наращивания учебного процесса: в </w:t>
            </w:r>
            <w:r w:rsidRPr="0013596D">
              <w:rPr>
                <w:rFonts w:ascii="Times New Roman" w:eastAsia="Times New Roman" w:hAnsi="Times New Roman" w:cs="Times New Roman"/>
                <w:lang w:eastAsia="ar-SA"/>
              </w:rPr>
              <w:t xml:space="preserve">сентябре-декабре в1-х классах: </w:t>
            </w:r>
            <w:r w:rsidRPr="0013596D">
              <w:rPr>
                <w:rFonts w:ascii="Times New Roman" w:eastAsia="Times New Roman" w:hAnsi="Times New Roman" w:cs="Times New Roman"/>
                <w:spacing w:val="-1"/>
                <w:lang w:eastAsia="ar-SA"/>
              </w:rPr>
              <w:t>30-минутный урок в течение 1 четверти,  35-минутный урок – во 2 четверти и 40-минутный во 2 полугодии; во 2-4 классах – 40-минутный с 1 сентября;</w:t>
            </w:r>
          </w:p>
          <w:p w:rsidR="00C846B0" w:rsidRPr="0013596D" w:rsidRDefault="00C846B0" w:rsidP="00067AF9">
            <w:pPr>
              <w:shd w:val="clear" w:color="auto" w:fill="FFFFFF"/>
              <w:tabs>
                <w:tab w:val="left" w:pos="176"/>
              </w:tabs>
              <w:suppressAutoHyphens w:val="0"/>
              <w:autoSpaceDE w:val="0"/>
              <w:spacing w:after="0" w:line="240" w:lineRule="auto"/>
              <w:ind w:right="29"/>
              <w:jc w:val="both"/>
              <w:rPr>
                <w:rFonts w:ascii="Times New Roman" w:eastAsia="Times New Roman" w:hAnsi="Times New Roman" w:cs="Times New Roman"/>
                <w:spacing w:val="-4"/>
                <w:lang w:eastAsia="ar-SA"/>
              </w:rPr>
            </w:pPr>
            <w:r w:rsidRPr="0013596D">
              <w:rPr>
                <w:rFonts w:ascii="Times New Roman" w:eastAsia="Times New Roman" w:hAnsi="Times New Roman" w:cs="Times New Roman"/>
                <w:spacing w:val="-4"/>
                <w:lang w:eastAsia="ar-SA"/>
              </w:rPr>
              <w:t xml:space="preserve">- </w:t>
            </w:r>
            <w:r w:rsidR="00067AF9">
              <w:rPr>
                <w:rFonts w:ascii="Times New Roman" w:eastAsia="Times New Roman" w:hAnsi="Times New Roman" w:cs="Times New Roman"/>
                <w:spacing w:val="-4"/>
                <w:lang w:eastAsia="ar-SA"/>
              </w:rPr>
              <w:t>ежедневная 1 большая перемена (20</w:t>
            </w:r>
            <w:r w:rsidRPr="0013596D">
              <w:rPr>
                <w:rFonts w:ascii="Times New Roman" w:eastAsia="Times New Roman" w:hAnsi="Times New Roman" w:cs="Times New Roman"/>
                <w:spacing w:val="-4"/>
                <w:lang w:eastAsia="ar-SA"/>
              </w:rPr>
              <w:t xml:space="preserve"> минут</w:t>
            </w:r>
            <w:r>
              <w:rPr>
                <w:rFonts w:ascii="Times New Roman" w:eastAsia="Times New Roman" w:hAnsi="Times New Roman" w:cs="Times New Roman"/>
                <w:spacing w:val="-4"/>
                <w:lang w:eastAsia="ar-SA"/>
              </w:rPr>
              <w:t>)</w:t>
            </w:r>
            <w:r w:rsidRPr="0013596D">
              <w:rPr>
                <w:rFonts w:ascii="Times New Roman" w:eastAsia="Times New Roman" w:hAnsi="Times New Roman" w:cs="Times New Roman"/>
                <w:spacing w:val="-4"/>
                <w:lang w:eastAsia="ar-SA"/>
              </w:rPr>
              <w:t>;</w:t>
            </w:r>
          </w:p>
          <w:p w:rsidR="00C846B0" w:rsidRPr="0013596D" w:rsidRDefault="00C846B0" w:rsidP="00067AF9">
            <w:pPr>
              <w:shd w:val="clear" w:color="auto" w:fill="FFFFFF"/>
              <w:tabs>
                <w:tab w:val="left" w:pos="176"/>
              </w:tabs>
              <w:suppressAutoHyphens w:val="0"/>
              <w:autoSpaceDE w:val="0"/>
              <w:spacing w:after="0" w:line="240" w:lineRule="auto"/>
              <w:jc w:val="both"/>
              <w:rPr>
                <w:rFonts w:ascii="Times New Roman" w:eastAsia="Times New Roman" w:hAnsi="Times New Roman" w:cs="Times New Roman"/>
                <w:spacing w:val="-3"/>
                <w:lang w:eastAsia="ar-SA"/>
              </w:rPr>
            </w:pPr>
            <w:r w:rsidRPr="0013596D">
              <w:rPr>
                <w:rFonts w:ascii="Times New Roman" w:eastAsia="Times New Roman" w:hAnsi="Times New Roman" w:cs="Times New Roman"/>
                <w:spacing w:val="-3"/>
                <w:lang w:eastAsia="ar-SA"/>
              </w:rPr>
              <w:t>- рациональный объем  домашних заданий: 2 классы до 1 часа, в 3-4 классах до 1,5 часов, отсутствие домашних заданий в 1  классе.</w:t>
            </w:r>
          </w:p>
          <w:p w:rsidR="00C846B0" w:rsidRPr="0013596D" w:rsidRDefault="00C846B0" w:rsidP="00067AF9">
            <w:pPr>
              <w:shd w:val="clear" w:color="auto" w:fill="FFFFFF"/>
              <w:tabs>
                <w:tab w:val="left" w:pos="176"/>
              </w:tabs>
              <w:suppressAutoHyphens w:val="0"/>
              <w:autoSpaceDE w:val="0"/>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spacing w:val="-3"/>
                <w:lang w:eastAsia="ar-SA"/>
              </w:rPr>
              <w:t xml:space="preserve">- составление расписания с учетом динамики умственной работоспособности в течение дня и недели. </w:t>
            </w:r>
            <w:r w:rsidRPr="0013596D">
              <w:rPr>
                <w:rFonts w:ascii="Times New Roman" w:eastAsia="Times New Roman" w:hAnsi="Times New Roman" w:cs="Times New Roman"/>
                <w:lang w:eastAsia="ar-SA"/>
              </w:rPr>
              <w:t xml:space="preserve"> </w:t>
            </w:r>
          </w:p>
        </w:tc>
      </w:tr>
      <w:tr w:rsidR="00C846B0" w:rsidRPr="00325DAF" w:rsidTr="00067AF9">
        <w:tc>
          <w:tcPr>
            <w:tcW w:w="2288" w:type="dxa"/>
            <w:tcBorders>
              <w:top w:val="single" w:sz="4" w:space="0" w:color="000000"/>
              <w:left w:val="single" w:sz="4" w:space="0" w:color="000000"/>
              <w:bottom w:val="single" w:sz="4" w:space="0" w:color="000000"/>
            </w:tcBorders>
            <w:shd w:val="clear" w:color="auto" w:fill="auto"/>
          </w:tcPr>
          <w:p w:rsidR="00C846B0" w:rsidRPr="0013596D" w:rsidRDefault="00C846B0" w:rsidP="00067AF9">
            <w:pPr>
              <w:suppressAutoHyphens w:val="0"/>
              <w:snapToGrid w:val="0"/>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lang w:eastAsia="ar-SA"/>
              </w:rPr>
              <w:lastRenderedPageBreak/>
              <w:t>2.Создание предметно</w:t>
            </w:r>
            <w:r>
              <w:rPr>
                <w:rFonts w:ascii="Times New Roman" w:eastAsia="Times New Roman" w:hAnsi="Times New Roman" w:cs="Times New Roman"/>
                <w:lang w:eastAsia="ar-SA"/>
              </w:rPr>
              <w:t xml:space="preserve"> </w:t>
            </w:r>
            <w:r w:rsidRPr="0013596D">
              <w:rPr>
                <w:rFonts w:ascii="Times New Roman" w:eastAsia="Times New Roman" w:hAnsi="Times New Roman" w:cs="Times New Roman"/>
                <w:lang w:eastAsia="ar-SA"/>
              </w:rPr>
              <w:t>- пространственной среды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846B0" w:rsidRPr="0013596D" w:rsidRDefault="00C846B0" w:rsidP="00067AF9">
            <w:pPr>
              <w:shd w:val="clear" w:color="auto" w:fill="FFFFFF"/>
              <w:tabs>
                <w:tab w:val="left" w:pos="806"/>
              </w:tabs>
              <w:suppressAutoHyphens w:val="0"/>
              <w:snapToGrid w:val="0"/>
              <w:spacing w:after="0" w:line="240" w:lineRule="auto"/>
              <w:ind w:right="38"/>
              <w:jc w:val="both"/>
              <w:rPr>
                <w:rFonts w:ascii="Times New Roman" w:eastAsia="Times New Roman" w:hAnsi="Times New Roman" w:cs="Times New Roman"/>
                <w:b/>
                <w:i/>
                <w:lang w:eastAsia="ar-SA"/>
              </w:rPr>
            </w:pPr>
            <w:r w:rsidRPr="0013596D">
              <w:rPr>
                <w:rFonts w:ascii="Times New Roman" w:eastAsia="Times New Roman" w:hAnsi="Times New Roman" w:cs="Times New Roman"/>
                <w:b/>
                <w:i/>
                <w:spacing w:val="-4"/>
                <w:lang w:eastAsia="ar-SA"/>
              </w:rPr>
              <w:t>1.Отдельный блок для начальной школы</w:t>
            </w:r>
            <w:r w:rsidRPr="0013596D">
              <w:rPr>
                <w:rFonts w:ascii="Times New Roman" w:eastAsia="Times New Roman" w:hAnsi="Times New Roman" w:cs="Times New Roman"/>
                <w:b/>
                <w:i/>
                <w:lang w:eastAsia="ar-SA"/>
              </w:rPr>
              <w:t>.</w:t>
            </w:r>
          </w:p>
          <w:p w:rsidR="00C846B0" w:rsidRPr="0013596D" w:rsidRDefault="00C846B0" w:rsidP="00067AF9">
            <w:pPr>
              <w:shd w:val="clear" w:color="auto" w:fill="FFFFFF"/>
              <w:tabs>
                <w:tab w:val="left" w:pos="176"/>
              </w:tabs>
              <w:suppressAutoHyphens w:val="0"/>
              <w:autoSpaceDE w:val="0"/>
              <w:spacing w:after="0" w:line="240" w:lineRule="auto"/>
              <w:ind w:right="29"/>
              <w:jc w:val="both"/>
              <w:rPr>
                <w:rFonts w:ascii="Times New Roman" w:eastAsia="Times New Roman" w:hAnsi="Times New Roman" w:cs="Times New Roman"/>
                <w:spacing w:val="-2"/>
                <w:lang w:eastAsia="ar-SA"/>
              </w:rPr>
            </w:pPr>
            <w:r w:rsidRPr="0013596D">
              <w:rPr>
                <w:rFonts w:ascii="Times New Roman" w:eastAsia="Times New Roman" w:hAnsi="Times New Roman" w:cs="Times New Roman"/>
                <w:spacing w:val="-2"/>
                <w:lang w:eastAsia="ar-SA"/>
              </w:rPr>
              <w:t>Для каждого класса отведена</w:t>
            </w:r>
            <w:r>
              <w:rPr>
                <w:rFonts w:ascii="Times New Roman" w:eastAsia="Times New Roman" w:hAnsi="Times New Roman" w:cs="Times New Roman"/>
                <w:spacing w:val="-2"/>
                <w:lang w:eastAsia="ar-SA"/>
              </w:rPr>
              <w:t xml:space="preserve"> учебная комната с зоной отдыха</w:t>
            </w:r>
            <w:r w:rsidRPr="0013596D">
              <w:rPr>
                <w:rFonts w:ascii="Times New Roman" w:eastAsia="Times New Roman" w:hAnsi="Times New Roman" w:cs="Times New Roman"/>
                <w:spacing w:val="-2"/>
                <w:lang w:eastAsia="ar-SA"/>
              </w:rPr>
              <w:t>.</w:t>
            </w:r>
            <w:r>
              <w:rPr>
                <w:rFonts w:ascii="Times New Roman" w:eastAsia="Times New Roman" w:hAnsi="Times New Roman" w:cs="Times New Roman"/>
                <w:spacing w:val="-2"/>
                <w:lang w:eastAsia="ar-SA"/>
              </w:rPr>
              <w:t xml:space="preserve"> </w:t>
            </w:r>
            <w:r w:rsidRPr="0013596D">
              <w:rPr>
                <w:rFonts w:ascii="Times New Roman" w:eastAsia="Times New Roman" w:hAnsi="Times New Roman" w:cs="Times New Roman"/>
                <w:spacing w:val="-2"/>
                <w:lang w:eastAsia="ar-SA"/>
              </w:rPr>
              <w:t>Физкультурный зал</w:t>
            </w:r>
            <w:r>
              <w:rPr>
                <w:rFonts w:ascii="Times New Roman" w:eastAsia="Times New Roman" w:hAnsi="Times New Roman" w:cs="Times New Roman"/>
                <w:spacing w:val="-2"/>
                <w:lang w:eastAsia="ar-SA"/>
              </w:rPr>
              <w:t>, кабинет с сенсорным оборудованием.</w:t>
            </w:r>
            <w:r w:rsidRPr="0013596D">
              <w:rPr>
                <w:rFonts w:ascii="Times New Roman" w:eastAsia="Times New Roman" w:hAnsi="Times New Roman" w:cs="Times New Roman"/>
                <w:spacing w:val="-2"/>
                <w:lang w:eastAsia="ar-SA"/>
              </w:rPr>
              <w:t xml:space="preserve"> </w:t>
            </w:r>
          </w:p>
          <w:p w:rsidR="00C846B0" w:rsidRPr="0013596D" w:rsidRDefault="00067AF9" w:rsidP="00067AF9">
            <w:pPr>
              <w:shd w:val="clear" w:color="auto" w:fill="FFFFFF"/>
              <w:suppressAutoHyphens w:val="0"/>
              <w:spacing w:after="0" w:line="240" w:lineRule="auto"/>
              <w:jc w:val="both"/>
              <w:rPr>
                <w:rFonts w:ascii="Times New Roman" w:eastAsia="Times New Roman" w:hAnsi="Times New Roman" w:cs="Times New Roman"/>
                <w:spacing w:val="-3"/>
                <w:lang w:eastAsia="ar-SA"/>
              </w:rPr>
            </w:pPr>
            <w:r>
              <w:rPr>
                <w:rFonts w:ascii="Times New Roman" w:eastAsia="Times New Roman" w:hAnsi="Times New Roman" w:cs="Times New Roman"/>
                <w:spacing w:val="-5"/>
                <w:lang w:eastAsia="ar-SA"/>
              </w:rPr>
              <w:t>2.Обеспечение обучающихся с ТН</w:t>
            </w:r>
            <w:r w:rsidR="00C846B0" w:rsidRPr="0013596D">
              <w:rPr>
                <w:rFonts w:ascii="Times New Roman" w:eastAsia="Times New Roman" w:hAnsi="Times New Roman" w:cs="Times New Roman"/>
                <w:spacing w:val="-5"/>
                <w:lang w:eastAsia="ar-SA"/>
              </w:rPr>
              <w:t xml:space="preserve">Р удобным рабочим местом за партой </w:t>
            </w:r>
            <w:r w:rsidR="00C846B0" w:rsidRPr="0013596D">
              <w:rPr>
                <w:rFonts w:ascii="Times New Roman" w:eastAsia="Times New Roman" w:hAnsi="Times New Roman" w:cs="Times New Roman"/>
                <w:spacing w:val="-2"/>
                <w:lang w:eastAsia="ar-SA"/>
              </w:rPr>
              <w:t>в соответствии с ростом и состоянием слуха и зрения. Для детей с наруше</w:t>
            </w:r>
            <w:r w:rsidR="00C846B0" w:rsidRPr="0013596D">
              <w:rPr>
                <w:rFonts w:ascii="Times New Roman" w:eastAsia="Times New Roman" w:hAnsi="Times New Roman" w:cs="Times New Roman"/>
                <w:spacing w:val="-2"/>
                <w:lang w:eastAsia="ar-SA"/>
              </w:rPr>
              <w:softHyphen/>
            </w:r>
            <w:r w:rsidR="00C846B0" w:rsidRPr="0013596D">
              <w:rPr>
                <w:rFonts w:ascii="Times New Roman" w:eastAsia="Times New Roman" w:hAnsi="Times New Roman" w:cs="Times New Roman"/>
                <w:spacing w:val="-4"/>
                <w:lang w:eastAsia="ar-SA"/>
              </w:rPr>
              <w:t xml:space="preserve">ниями слуха и зрения парты, независимо от их роста, ставятся первыми, причем для </w:t>
            </w:r>
            <w:r w:rsidR="00C846B0" w:rsidRPr="0013596D">
              <w:rPr>
                <w:rFonts w:ascii="Times New Roman" w:eastAsia="Times New Roman" w:hAnsi="Times New Roman" w:cs="Times New Roman"/>
                <w:spacing w:val="-3"/>
                <w:lang w:eastAsia="ar-SA"/>
              </w:rPr>
              <w:t>детей с пониженной остротой зрения они размещаются в первом ряду от окна.</w:t>
            </w:r>
          </w:p>
          <w:p w:rsidR="00C846B0" w:rsidRPr="0013596D" w:rsidRDefault="00C846B0" w:rsidP="00067AF9">
            <w:pPr>
              <w:shd w:val="clear" w:color="auto" w:fill="FFFFFF"/>
              <w:suppressAutoHyphens w:val="0"/>
              <w:spacing w:after="0" w:line="240" w:lineRule="auto"/>
              <w:jc w:val="both"/>
              <w:rPr>
                <w:rFonts w:ascii="Times New Roman" w:eastAsia="Times New Roman" w:hAnsi="Times New Roman" w:cs="Times New Roman"/>
                <w:spacing w:val="-1"/>
                <w:lang w:eastAsia="ar-SA"/>
              </w:rPr>
            </w:pPr>
            <w:r w:rsidRPr="0013596D">
              <w:rPr>
                <w:rFonts w:ascii="Times New Roman" w:eastAsia="Times New Roman" w:hAnsi="Times New Roman" w:cs="Times New Roman"/>
                <w:spacing w:val="-1"/>
                <w:lang w:eastAsia="ar-SA"/>
              </w:rPr>
              <w:t>3.Парты в классных комнатах располагаются так, чтобы можно было организо</w:t>
            </w:r>
            <w:r w:rsidRPr="0013596D">
              <w:rPr>
                <w:rFonts w:ascii="Times New Roman" w:eastAsia="Times New Roman" w:hAnsi="Times New Roman" w:cs="Times New Roman"/>
                <w:spacing w:val="-1"/>
                <w:lang w:eastAsia="ar-SA"/>
              </w:rPr>
              <w:softHyphen/>
              <w:t>вать фронтальную, групповую и парную работу обучающихся на уроке.</w:t>
            </w:r>
          </w:p>
          <w:p w:rsidR="00C846B0" w:rsidRPr="0013596D" w:rsidRDefault="00C846B0" w:rsidP="00067AF9">
            <w:pPr>
              <w:shd w:val="clear" w:color="auto" w:fill="FFFFFF"/>
              <w:suppressAutoHyphens w:val="0"/>
              <w:spacing w:after="0" w:line="240" w:lineRule="auto"/>
              <w:jc w:val="both"/>
              <w:rPr>
                <w:rFonts w:ascii="Times New Roman" w:eastAsia="Times New Roman" w:hAnsi="Times New Roman" w:cs="Times New Roman"/>
                <w:spacing w:val="-1"/>
                <w:lang w:eastAsia="ar-SA"/>
              </w:rPr>
            </w:pPr>
            <w:r w:rsidRPr="0013596D">
              <w:rPr>
                <w:rFonts w:ascii="Times New Roman" w:eastAsia="Times New Roman" w:hAnsi="Times New Roman" w:cs="Times New Roman"/>
                <w:spacing w:val="-1"/>
                <w:lang w:eastAsia="ar-SA"/>
              </w:rPr>
              <w:t>4.Учебники и дидактические пособия хранятся в школе.</w:t>
            </w:r>
          </w:p>
        </w:tc>
      </w:tr>
      <w:tr w:rsidR="00C846B0" w:rsidRPr="00325DAF" w:rsidTr="00067AF9">
        <w:tc>
          <w:tcPr>
            <w:tcW w:w="2288" w:type="dxa"/>
            <w:tcBorders>
              <w:top w:val="single" w:sz="4" w:space="0" w:color="000000"/>
              <w:left w:val="single" w:sz="4" w:space="0" w:color="000000"/>
              <w:bottom w:val="single" w:sz="4" w:space="0" w:color="000000"/>
            </w:tcBorders>
            <w:shd w:val="clear" w:color="auto" w:fill="auto"/>
          </w:tcPr>
          <w:p w:rsidR="00C846B0" w:rsidRPr="0013596D" w:rsidRDefault="00067AF9" w:rsidP="00067AF9">
            <w:pPr>
              <w:suppressAutoHyphens w:val="0"/>
              <w:snapToGrid w:val="0"/>
              <w:spacing w:after="0" w:line="240" w:lineRule="auto"/>
              <w:ind w:right="44"/>
              <w:jc w:val="both"/>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C846B0" w:rsidRPr="0013596D">
              <w:rPr>
                <w:rFonts w:ascii="Times New Roman" w:eastAsia="Times New Roman" w:hAnsi="Times New Roman" w:cs="Times New Roman"/>
                <w:lang w:eastAsia="ar-SA"/>
              </w:rPr>
              <w:t>Организация учебно- познавательной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846B0" w:rsidRPr="0013596D" w:rsidRDefault="00C846B0" w:rsidP="00067AF9">
            <w:pPr>
              <w:suppressAutoHyphens w:val="0"/>
              <w:snapToGrid w:val="0"/>
              <w:spacing w:after="0" w:line="240" w:lineRule="auto"/>
              <w:ind w:right="44"/>
              <w:jc w:val="both"/>
              <w:rPr>
                <w:rFonts w:ascii="Times New Roman" w:eastAsia="Times New Roman" w:hAnsi="Times New Roman" w:cs="Times New Roman"/>
                <w:spacing w:val="-2"/>
                <w:lang w:eastAsia="ar-SA"/>
              </w:rPr>
            </w:pPr>
            <w:r w:rsidRPr="0013596D">
              <w:rPr>
                <w:rFonts w:ascii="Times New Roman" w:eastAsia="Times New Roman" w:hAnsi="Times New Roman" w:cs="Times New Roman"/>
                <w:lang w:eastAsia="ar-SA"/>
              </w:rPr>
              <w:t xml:space="preserve">1. </w:t>
            </w:r>
            <w:r w:rsidRPr="0013596D">
              <w:rPr>
                <w:rFonts w:ascii="Times New Roman" w:eastAsia="Times New Roman" w:hAnsi="Times New Roman" w:cs="Times New Roman"/>
                <w:spacing w:val="-4"/>
                <w:lang w:eastAsia="ar-SA"/>
              </w:rPr>
              <w:t>Использование в учебном процессе</w:t>
            </w:r>
            <w:r w:rsidRPr="0013596D">
              <w:rPr>
                <w:rFonts w:ascii="Times New Roman" w:eastAsia="Times New Roman" w:hAnsi="Times New Roman" w:cs="Times New Roman"/>
                <w:spacing w:val="-2"/>
                <w:lang w:eastAsia="ar-SA"/>
              </w:rPr>
              <w:t xml:space="preserve"> здоровьесберегающих технологий: </w:t>
            </w:r>
          </w:p>
          <w:p w:rsidR="00C846B0" w:rsidRPr="0013596D" w:rsidRDefault="00C846B0" w:rsidP="00067AF9">
            <w:pPr>
              <w:suppressAutoHyphens w:val="0"/>
              <w:spacing w:after="0" w:line="240" w:lineRule="auto"/>
              <w:ind w:right="44"/>
              <w:jc w:val="both"/>
              <w:rPr>
                <w:rFonts w:ascii="Times New Roman" w:eastAsia="Times New Roman" w:hAnsi="Times New Roman" w:cs="Times New Roman"/>
                <w:spacing w:val="-2"/>
                <w:lang w:eastAsia="ar-SA"/>
              </w:rPr>
            </w:pPr>
            <w:r w:rsidRPr="0013596D">
              <w:rPr>
                <w:rFonts w:ascii="Times New Roman" w:eastAsia="Times New Roman" w:hAnsi="Times New Roman" w:cs="Times New Roman"/>
                <w:spacing w:val="-2"/>
                <w:lang w:eastAsia="ar-SA"/>
              </w:rPr>
              <w:t xml:space="preserve">-технологии личностно-орентированного обучения; </w:t>
            </w:r>
          </w:p>
          <w:p w:rsidR="00C846B0" w:rsidRPr="0013596D" w:rsidRDefault="00C846B0" w:rsidP="00067AF9">
            <w:pPr>
              <w:tabs>
                <w:tab w:val="left" w:pos="365"/>
              </w:tabs>
              <w:suppressAutoHyphens w:val="0"/>
              <w:autoSpaceDE w:val="0"/>
              <w:spacing w:after="0" w:line="240" w:lineRule="auto"/>
              <w:jc w:val="both"/>
              <w:rPr>
                <w:rFonts w:ascii="Times New Roman" w:eastAsia="Times New Roman" w:hAnsi="Times New Roman" w:cs="Times New Roman"/>
                <w:bCs/>
                <w:lang w:eastAsia="ar-SA"/>
              </w:rPr>
            </w:pPr>
            <w:r w:rsidRPr="0013596D">
              <w:rPr>
                <w:rFonts w:ascii="Times New Roman" w:eastAsia="Times New Roman" w:hAnsi="Times New Roman" w:cs="Times New Roman"/>
                <w:bCs/>
                <w:lang w:eastAsia="ar-SA"/>
              </w:rPr>
              <w:t>2. Корректировка учебных планов и программ:</w:t>
            </w:r>
          </w:p>
          <w:p w:rsidR="00C846B0" w:rsidRPr="0013596D" w:rsidRDefault="00C846B0" w:rsidP="009318DE">
            <w:pPr>
              <w:numPr>
                <w:ilvl w:val="0"/>
                <w:numId w:val="85"/>
              </w:numPr>
              <w:tabs>
                <w:tab w:val="clear" w:pos="1440"/>
                <w:tab w:val="left" w:pos="176"/>
                <w:tab w:val="num" w:pos="440"/>
              </w:tabs>
              <w:suppressAutoHyphens w:val="0"/>
              <w:autoSpaceDE w:val="0"/>
              <w:spacing w:after="0" w:line="240" w:lineRule="auto"/>
              <w:ind w:left="440" w:hanging="142"/>
              <w:jc w:val="both"/>
              <w:rPr>
                <w:rFonts w:ascii="Times New Roman" w:eastAsia="Times New Roman" w:hAnsi="Times New Roman" w:cs="Times New Roman"/>
                <w:bCs/>
                <w:lang w:eastAsia="ar-SA"/>
              </w:rPr>
            </w:pPr>
            <w:r w:rsidRPr="0013596D">
              <w:rPr>
                <w:rFonts w:ascii="Times New Roman" w:eastAsia="Times New Roman" w:hAnsi="Times New Roman" w:cs="Times New Roman"/>
                <w:bCs/>
                <w:lang w:eastAsia="ar-SA"/>
              </w:rPr>
              <w:t>введение внеурочной деятельности, спортивно-оздоровительного направления;</w:t>
            </w:r>
          </w:p>
          <w:p w:rsidR="00C846B0" w:rsidRPr="0013596D" w:rsidRDefault="00C846B0" w:rsidP="009318DE">
            <w:pPr>
              <w:numPr>
                <w:ilvl w:val="0"/>
                <w:numId w:val="85"/>
              </w:numPr>
              <w:tabs>
                <w:tab w:val="clear" w:pos="1440"/>
                <w:tab w:val="left" w:pos="176"/>
                <w:tab w:val="num" w:pos="440"/>
              </w:tabs>
              <w:suppressAutoHyphens w:val="0"/>
              <w:autoSpaceDE w:val="0"/>
              <w:spacing w:after="0" w:line="240" w:lineRule="auto"/>
              <w:ind w:hanging="1142"/>
              <w:jc w:val="both"/>
              <w:rPr>
                <w:rFonts w:ascii="Times New Roman" w:eastAsia="Times New Roman" w:hAnsi="Times New Roman" w:cs="Times New Roman"/>
                <w:bCs/>
                <w:lang w:eastAsia="ar-SA"/>
              </w:rPr>
            </w:pPr>
            <w:r w:rsidRPr="0013596D">
              <w:rPr>
                <w:rFonts w:ascii="Times New Roman" w:eastAsia="Times New Roman" w:hAnsi="Times New Roman" w:cs="Times New Roman"/>
                <w:bCs/>
                <w:lang w:eastAsia="ar-SA"/>
              </w:rPr>
              <w:t>реализация планов индивид</w:t>
            </w:r>
            <w:r w:rsidR="00067AF9">
              <w:rPr>
                <w:rFonts w:ascii="Times New Roman" w:eastAsia="Times New Roman" w:hAnsi="Times New Roman" w:cs="Times New Roman"/>
                <w:bCs/>
                <w:lang w:eastAsia="ar-SA"/>
              </w:rPr>
              <w:t>уального обучения для детей с ТН</w:t>
            </w:r>
            <w:r w:rsidRPr="0013596D">
              <w:rPr>
                <w:rFonts w:ascii="Times New Roman" w:eastAsia="Times New Roman" w:hAnsi="Times New Roman" w:cs="Times New Roman"/>
                <w:bCs/>
                <w:lang w:eastAsia="ar-SA"/>
              </w:rPr>
              <w:t>Р.</w:t>
            </w:r>
          </w:p>
          <w:p w:rsidR="00C846B0" w:rsidRPr="0013596D" w:rsidRDefault="00C846B0" w:rsidP="00067AF9">
            <w:pPr>
              <w:shd w:val="clear" w:color="auto" w:fill="FFFFFF"/>
              <w:suppressAutoHyphens w:val="0"/>
              <w:spacing w:after="0" w:line="240" w:lineRule="auto"/>
              <w:ind w:right="10"/>
              <w:jc w:val="both"/>
              <w:rPr>
                <w:rFonts w:ascii="Times New Roman" w:eastAsia="Times New Roman" w:hAnsi="Times New Roman" w:cs="Times New Roman"/>
                <w:spacing w:val="-1"/>
                <w:lang w:eastAsia="ar-SA"/>
              </w:rPr>
            </w:pPr>
            <w:r w:rsidRPr="0013596D">
              <w:rPr>
                <w:rFonts w:ascii="Times New Roman" w:eastAsia="Times New Roman" w:hAnsi="Times New Roman" w:cs="Times New Roman"/>
                <w:lang w:eastAsia="ar-SA"/>
              </w:rPr>
              <w:t xml:space="preserve">3. Безотметочное обучение </w:t>
            </w:r>
            <w:r>
              <w:rPr>
                <w:rFonts w:ascii="Times New Roman" w:eastAsia="Times New Roman" w:hAnsi="Times New Roman" w:cs="Times New Roman"/>
                <w:spacing w:val="-1"/>
                <w:lang w:eastAsia="ar-SA"/>
              </w:rPr>
              <w:t>в1-м</w:t>
            </w:r>
            <w:r w:rsidRPr="0013596D">
              <w:rPr>
                <w:rFonts w:ascii="Times New Roman" w:eastAsia="Times New Roman" w:hAnsi="Times New Roman" w:cs="Times New Roman"/>
                <w:spacing w:val="-1"/>
                <w:lang w:eastAsia="ar-SA"/>
              </w:rPr>
              <w:t xml:space="preserve"> классах</w:t>
            </w:r>
            <w:r>
              <w:rPr>
                <w:rFonts w:ascii="Times New Roman" w:eastAsia="Times New Roman" w:hAnsi="Times New Roman" w:cs="Times New Roman"/>
                <w:spacing w:val="-1"/>
                <w:lang w:eastAsia="ar-SA"/>
              </w:rPr>
              <w:t>.</w:t>
            </w:r>
          </w:p>
          <w:p w:rsidR="00C846B0" w:rsidRPr="0013596D" w:rsidRDefault="00C846B0" w:rsidP="00067AF9">
            <w:pPr>
              <w:suppressAutoHyphens w:val="0"/>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lang w:eastAsia="ar-SA"/>
              </w:rPr>
              <w:t>4. Применение ИКТ с учетом требований СанПиН.</w:t>
            </w:r>
          </w:p>
          <w:p w:rsidR="00C846B0" w:rsidRPr="0013596D" w:rsidRDefault="00C846B0" w:rsidP="00067AF9">
            <w:pPr>
              <w:suppressAutoHyphens w:val="0"/>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spacing w:val="-2"/>
                <w:lang w:eastAsia="ar-SA"/>
              </w:rPr>
              <w:t xml:space="preserve">5.Специфика организации учебной деятельности первоклассников в адаптационный период уроков по отдельным предметам в адаптационный </w:t>
            </w:r>
            <w:r w:rsidRPr="0013596D">
              <w:rPr>
                <w:rFonts w:ascii="Times New Roman" w:eastAsia="Times New Roman" w:hAnsi="Times New Roman" w:cs="Times New Roman"/>
                <w:lang w:eastAsia="ar-SA"/>
              </w:rPr>
              <w:t>период: математика, окружающий мир, технология, физкультура, изобразительное искусство, музыка.</w:t>
            </w:r>
          </w:p>
          <w:p w:rsidR="00C846B0" w:rsidRPr="0013596D" w:rsidRDefault="00C846B0" w:rsidP="00067AF9">
            <w:pPr>
              <w:tabs>
                <w:tab w:val="left" w:pos="291"/>
              </w:tabs>
              <w:suppressAutoHyphens w:val="0"/>
              <w:autoSpaceDE w:val="0"/>
              <w:spacing w:after="0" w:line="240" w:lineRule="auto"/>
              <w:ind w:right="19"/>
              <w:jc w:val="both"/>
              <w:rPr>
                <w:rFonts w:ascii="Times New Roman" w:eastAsia="Times New Roman" w:hAnsi="Times New Roman" w:cs="Times New Roman"/>
                <w:bCs/>
                <w:lang w:eastAsia="ar-SA"/>
              </w:rPr>
            </w:pPr>
            <w:r w:rsidRPr="0013596D">
              <w:rPr>
                <w:rFonts w:ascii="Times New Roman" w:eastAsia="Times New Roman" w:hAnsi="Times New Roman" w:cs="Times New Roman"/>
                <w:lang w:eastAsia="ar-SA"/>
              </w:rPr>
              <w:t>6</w:t>
            </w:r>
            <w:r w:rsidRPr="0013596D">
              <w:rPr>
                <w:rFonts w:ascii="Times New Roman" w:eastAsia="Times New Roman" w:hAnsi="Times New Roman" w:cs="Times New Roman"/>
                <w:b/>
                <w:lang w:eastAsia="ar-SA"/>
              </w:rPr>
              <w:t>.</w:t>
            </w:r>
            <w:r w:rsidRPr="0013596D">
              <w:rPr>
                <w:rFonts w:ascii="Times New Roman" w:eastAsia="Times New Roman" w:hAnsi="Times New Roman" w:cs="Times New Roman"/>
                <w:b/>
                <w:spacing w:val="10"/>
                <w:lang w:eastAsia="ar-SA"/>
              </w:rPr>
              <w:t xml:space="preserve"> </w:t>
            </w:r>
            <w:r w:rsidRPr="0013596D">
              <w:rPr>
                <w:rFonts w:ascii="Times New Roman" w:eastAsia="Times New Roman" w:hAnsi="Times New Roman" w:cs="Times New Roman"/>
                <w:iCs/>
                <w:lang w:eastAsia="ar-SA"/>
              </w:rPr>
              <w:t>Реализация  программы духовно-нравственного воспитания и развития личности:</w:t>
            </w:r>
            <w:r w:rsidRPr="0013596D">
              <w:rPr>
                <w:rFonts w:ascii="Times New Roman" w:eastAsia="Times New Roman" w:hAnsi="Times New Roman" w:cs="Times New Roman"/>
                <w:b/>
                <w:iCs/>
                <w:lang w:eastAsia="ar-SA"/>
              </w:rPr>
              <w:t xml:space="preserve"> </w:t>
            </w:r>
            <w:r w:rsidRPr="0013596D">
              <w:rPr>
                <w:rFonts w:ascii="Times New Roman" w:eastAsia="Times New Roman" w:hAnsi="Times New Roman" w:cs="Times New Roman"/>
                <w:bCs/>
                <w:lang w:eastAsia="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парк; встречи с инспекторами ГИБДД. </w:t>
            </w:r>
          </w:p>
        </w:tc>
      </w:tr>
    </w:tbl>
    <w:p w:rsidR="00C846B0" w:rsidRPr="0013596D" w:rsidRDefault="00C846B0" w:rsidP="00C846B0">
      <w:pPr>
        <w:shd w:val="clear" w:color="auto" w:fill="FFFFFF"/>
        <w:suppressAutoHyphens w:val="0"/>
        <w:ind w:right="45" w:firstLine="709"/>
        <w:jc w:val="both"/>
        <w:rPr>
          <w:sz w:val="10"/>
        </w:rPr>
      </w:pPr>
    </w:p>
    <w:p w:rsidR="00C846B0" w:rsidRPr="00325DAF" w:rsidRDefault="00C846B0" w:rsidP="00067AF9">
      <w:pPr>
        <w:shd w:val="clear" w:color="auto" w:fill="FFFFFF"/>
        <w:suppressAutoHyphens w:val="0"/>
        <w:spacing w:after="0" w:line="240" w:lineRule="auto"/>
        <w:ind w:right="45" w:firstLine="709"/>
        <w:jc w:val="both"/>
        <w:rPr>
          <w:rFonts w:ascii="Times New Roman" w:eastAsia="Times New Roman" w:hAnsi="Times New Roman" w:cs="Times New Roman"/>
          <w:b/>
          <w:iCs/>
          <w:spacing w:val="-4"/>
          <w:sz w:val="24"/>
          <w:lang w:eastAsia="ar-SA"/>
        </w:rPr>
      </w:pPr>
      <w:r w:rsidRPr="00325DAF">
        <w:rPr>
          <w:rFonts w:ascii="Times New Roman" w:eastAsia="Times New Roman" w:hAnsi="Times New Roman" w:cs="Times New Roman"/>
          <w:b/>
          <w:sz w:val="24"/>
          <w:u w:val="single"/>
          <w:lang w:eastAsia="ar-SA"/>
        </w:rPr>
        <w:t>3 блок</w:t>
      </w:r>
      <w:r w:rsidRPr="00325DAF">
        <w:rPr>
          <w:rFonts w:ascii="Times New Roman" w:eastAsia="Times New Roman" w:hAnsi="Times New Roman" w:cs="Times New Roman"/>
          <w:b/>
          <w:sz w:val="24"/>
          <w:lang w:eastAsia="ar-SA"/>
        </w:rPr>
        <w:t xml:space="preserve">. </w:t>
      </w:r>
      <w:r w:rsidRPr="00325DAF">
        <w:rPr>
          <w:rFonts w:ascii="Times New Roman" w:eastAsia="Times New Roman" w:hAnsi="Times New Roman" w:cs="Times New Roman"/>
          <w:b/>
          <w:iCs/>
          <w:sz w:val="24"/>
          <w:lang w:eastAsia="ar-SA"/>
        </w:rPr>
        <w:t>Организация</w:t>
      </w:r>
      <w:r w:rsidRPr="00325DAF">
        <w:rPr>
          <w:rFonts w:ascii="Times New Roman" w:eastAsia="Times New Roman" w:hAnsi="Times New Roman" w:cs="Times New Roman"/>
          <w:b/>
          <w:sz w:val="24"/>
          <w:lang w:eastAsia="ar-SA"/>
        </w:rPr>
        <w:t xml:space="preserve"> </w:t>
      </w:r>
      <w:r w:rsidRPr="00325DAF">
        <w:rPr>
          <w:rFonts w:ascii="Times New Roman" w:eastAsia="Times New Roman" w:hAnsi="Times New Roman" w:cs="Times New Roman"/>
          <w:b/>
          <w:iCs/>
          <w:spacing w:val="-4"/>
          <w:sz w:val="24"/>
          <w:lang w:eastAsia="ar-SA"/>
        </w:rPr>
        <w:t>физкультурно-оздоровительной работы</w:t>
      </w:r>
    </w:p>
    <w:p w:rsidR="00C846B0" w:rsidRPr="00325DAF" w:rsidRDefault="00C846B0" w:rsidP="00067AF9">
      <w:pPr>
        <w:shd w:val="clear" w:color="auto" w:fill="FFFFFF"/>
        <w:suppressAutoHyphens w:val="0"/>
        <w:spacing w:after="0" w:line="240" w:lineRule="auto"/>
        <w:ind w:right="45"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Задача:</w:t>
      </w:r>
      <w:r w:rsidRPr="00325DAF">
        <w:rPr>
          <w:rFonts w:ascii="Times New Roman" w:eastAsia="Times New Roman" w:hAnsi="Times New Roman" w:cs="Times New Roman"/>
          <w:sz w:val="24"/>
          <w:lang w:eastAsia="ar-SA"/>
        </w:rPr>
        <w:t xml:space="preserve"> обеспечение рациональной организации двига</w:t>
      </w:r>
      <w:r w:rsidR="00067AF9">
        <w:rPr>
          <w:rFonts w:ascii="Times New Roman" w:eastAsia="Times New Roman" w:hAnsi="Times New Roman" w:cs="Times New Roman"/>
          <w:sz w:val="24"/>
          <w:lang w:eastAsia="ar-SA"/>
        </w:rPr>
        <w:t>тельного режима обучающихся с ТН</w:t>
      </w:r>
      <w:r w:rsidRPr="00325DAF">
        <w:rPr>
          <w:rFonts w:ascii="Times New Roman" w:eastAsia="Times New Roman" w:hAnsi="Times New Roman" w:cs="Times New Roman"/>
          <w:sz w:val="24"/>
          <w:lang w:eastAsia="ar-SA"/>
        </w:rPr>
        <w:t>Р,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w:t>
      </w:r>
      <w:r w:rsidR="00067AF9">
        <w:rPr>
          <w:rFonts w:ascii="Times New Roman" w:eastAsia="Times New Roman" w:hAnsi="Times New Roman" w:cs="Times New Roman"/>
          <w:sz w:val="24"/>
          <w:lang w:eastAsia="ar-SA"/>
        </w:rPr>
        <w:t>пление здоровья обучающихся с ТН</w:t>
      </w:r>
      <w:r w:rsidRPr="00325DAF">
        <w:rPr>
          <w:rFonts w:ascii="Times New Roman" w:eastAsia="Times New Roman" w:hAnsi="Times New Roman" w:cs="Times New Roman"/>
          <w:sz w:val="24"/>
          <w:lang w:eastAsia="ar-SA"/>
        </w:rPr>
        <w:t xml:space="preserve">Р и формирование культуры здоровья. </w:t>
      </w:r>
    </w:p>
    <w:p w:rsidR="00C846B0" w:rsidRPr="00325DAF" w:rsidRDefault="00C846B0" w:rsidP="00067AF9">
      <w:pPr>
        <w:shd w:val="clear" w:color="auto" w:fill="FFFFFF"/>
        <w:suppressAutoHyphens w:val="0"/>
        <w:spacing w:after="0" w:line="240" w:lineRule="auto"/>
        <w:ind w:right="45"/>
        <w:jc w:val="both"/>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Планируемый результат:</w:t>
      </w:r>
    </w:p>
    <w:p w:rsidR="00C846B0" w:rsidRPr="00325DAF" w:rsidRDefault="00C846B0" w:rsidP="009318DE">
      <w:pPr>
        <w:numPr>
          <w:ilvl w:val="0"/>
          <w:numId w:val="92"/>
        </w:numPr>
        <w:shd w:val="clear" w:color="auto" w:fill="FFFFFF"/>
        <w:tabs>
          <w:tab w:val="left" w:pos="142"/>
        </w:tabs>
        <w:suppressAutoHyphens w:val="0"/>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эффективная работа</w:t>
      </w:r>
      <w:r w:rsidR="00067AF9">
        <w:rPr>
          <w:rFonts w:ascii="Times New Roman" w:eastAsia="Times New Roman" w:hAnsi="Times New Roman" w:cs="Times New Roman"/>
          <w:sz w:val="24"/>
          <w:lang w:eastAsia="ar-SA"/>
        </w:rPr>
        <w:t xml:space="preserve"> с обучающимися с ТН</w:t>
      </w:r>
      <w:r w:rsidRPr="00325DAF">
        <w:rPr>
          <w:rFonts w:ascii="Times New Roman" w:eastAsia="Times New Roman" w:hAnsi="Times New Roman" w:cs="Times New Roman"/>
          <w:sz w:val="24"/>
          <w:lang w:eastAsia="ar-SA"/>
        </w:rPr>
        <w:t>Р всех групп здоровья (на уроках физк</w:t>
      </w:r>
      <w:r>
        <w:rPr>
          <w:rFonts w:ascii="Times New Roman" w:eastAsia="Times New Roman" w:hAnsi="Times New Roman" w:cs="Times New Roman"/>
          <w:sz w:val="24"/>
          <w:lang w:eastAsia="ar-SA"/>
        </w:rPr>
        <w:t>ультуры, в секциях</w:t>
      </w:r>
      <w:r w:rsidRPr="00325DAF">
        <w:rPr>
          <w:rFonts w:ascii="Times New Roman" w:eastAsia="Times New Roman" w:hAnsi="Times New Roman" w:cs="Times New Roman"/>
          <w:sz w:val="24"/>
          <w:lang w:eastAsia="ar-SA"/>
        </w:rPr>
        <w:t>);</w:t>
      </w:r>
    </w:p>
    <w:p w:rsidR="00C846B0" w:rsidRPr="00325DAF" w:rsidRDefault="00C846B0" w:rsidP="009318DE">
      <w:pPr>
        <w:numPr>
          <w:ilvl w:val="0"/>
          <w:numId w:val="92"/>
        </w:numPr>
        <w:shd w:val="clear" w:color="auto" w:fill="FFFFFF"/>
        <w:tabs>
          <w:tab w:val="left" w:pos="142"/>
        </w:tabs>
        <w:suppressAutoHyphens w:val="0"/>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C846B0" w:rsidRPr="00325DAF" w:rsidRDefault="00C846B0" w:rsidP="009318DE">
      <w:pPr>
        <w:numPr>
          <w:ilvl w:val="0"/>
          <w:numId w:val="92"/>
        </w:numPr>
        <w:shd w:val="clear" w:color="auto" w:fill="FFFFFF"/>
        <w:tabs>
          <w:tab w:val="left" w:pos="142"/>
        </w:tabs>
        <w:suppressAutoHyphens w:val="0"/>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lastRenderedPageBreak/>
        <w:t>физкультминутки на уроках, способствующих эмоциональной разгрузке и повы</w:t>
      </w:r>
      <w:r w:rsidRPr="00325DAF">
        <w:rPr>
          <w:rFonts w:ascii="Times New Roman" w:eastAsia="Times New Roman" w:hAnsi="Times New Roman" w:cs="Times New Roman"/>
          <w:sz w:val="24"/>
          <w:lang w:eastAsia="ar-SA"/>
        </w:rPr>
        <w:softHyphen/>
        <w:t>шению двигательной активности;</w:t>
      </w:r>
    </w:p>
    <w:p w:rsidR="00C846B0" w:rsidRPr="00325DAF" w:rsidRDefault="00C846B0" w:rsidP="009318DE">
      <w:pPr>
        <w:numPr>
          <w:ilvl w:val="0"/>
          <w:numId w:val="92"/>
        </w:numPr>
        <w:shd w:val="clear" w:color="auto" w:fill="FFFFFF"/>
        <w:tabs>
          <w:tab w:val="left" w:pos="142"/>
        </w:tabs>
        <w:suppressAutoHyphens w:val="0"/>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организация работы спортивных секций и создание условий для их эффективного функционирования;</w:t>
      </w:r>
    </w:p>
    <w:p w:rsidR="00C846B0" w:rsidRPr="00325DAF" w:rsidRDefault="00C846B0" w:rsidP="009318DE">
      <w:pPr>
        <w:numPr>
          <w:ilvl w:val="0"/>
          <w:numId w:val="92"/>
        </w:numPr>
        <w:shd w:val="clear" w:color="auto" w:fill="FFFFFF"/>
        <w:tabs>
          <w:tab w:val="left" w:pos="142"/>
        </w:tabs>
        <w:suppressAutoHyphens w:val="0"/>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регулярное проведение спортивно-оздоровительных мероприятий, коррекционных занятий (дней спорта, соревнований,  походов и т. п.).</w:t>
      </w:r>
    </w:p>
    <w:p w:rsidR="00C846B0" w:rsidRPr="00D73C21" w:rsidRDefault="00C846B0" w:rsidP="00067AF9">
      <w:pPr>
        <w:suppressAutoHyphens w:val="0"/>
        <w:spacing w:after="0" w:line="240" w:lineRule="auto"/>
        <w:jc w:val="both"/>
        <w:rPr>
          <w:rFonts w:ascii="Times New Roman" w:eastAsia="Times New Roman" w:hAnsi="Times New Roman" w:cs="Times New Roman"/>
          <w:sz w:val="10"/>
          <w:lang w:eastAsia="ar-SA"/>
        </w:rPr>
      </w:pPr>
    </w:p>
    <w:tbl>
      <w:tblPr>
        <w:tblW w:w="0" w:type="auto"/>
        <w:tblInd w:w="-20" w:type="dxa"/>
        <w:tblLayout w:type="fixed"/>
        <w:tblLook w:val="0000"/>
      </w:tblPr>
      <w:tblGrid>
        <w:gridCol w:w="1908"/>
        <w:gridCol w:w="7703"/>
      </w:tblGrid>
      <w:tr w:rsidR="00C846B0" w:rsidRPr="00325DAF" w:rsidTr="00067AF9">
        <w:tc>
          <w:tcPr>
            <w:tcW w:w="1908" w:type="dxa"/>
            <w:tcBorders>
              <w:top w:val="single" w:sz="4" w:space="0" w:color="000000"/>
              <w:left w:val="single" w:sz="4" w:space="0" w:color="000000"/>
              <w:bottom w:val="single" w:sz="4" w:space="0" w:color="000000"/>
            </w:tcBorders>
            <w:shd w:val="clear" w:color="auto" w:fill="auto"/>
          </w:tcPr>
          <w:p w:rsidR="00C846B0" w:rsidRPr="00D73C21" w:rsidRDefault="00C846B0" w:rsidP="00067AF9">
            <w:pPr>
              <w:suppressAutoHyphens w:val="0"/>
              <w:snapToGrid w:val="0"/>
              <w:spacing w:after="0" w:line="240" w:lineRule="auto"/>
              <w:ind w:right="44"/>
              <w:jc w:val="both"/>
              <w:rPr>
                <w:rFonts w:ascii="Times New Roman" w:eastAsia="Times New Roman" w:hAnsi="Times New Roman" w:cs="Times New Roman"/>
                <w:b/>
                <w:lang w:eastAsia="ar-SA"/>
              </w:rPr>
            </w:pPr>
            <w:r w:rsidRPr="00D73C21">
              <w:rPr>
                <w:rFonts w:ascii="Times New Roman" w:eastAsia="Times New Roman" w:hAnsi="Times New Roman" w:cs="Times New Roman"/>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846B0" w:rsidRPr="00D73C21" w:rsidRDefault="00C846B0" w:rsidP="00067AF9">
            <w:pPr>
              <w:suppressAutoHyphens w:val="0"/>
              <w:snapToGrid w:val="0"/>
              <w:spacing w:after="0" w:line="240" w:lineRule="auto"/>
              <w:ind w:right="44"/>
              <w:jc w:val="center"/>
              <w:rPr>
                <w:rFonts w:ascii="Times New Roman" w:eastAsia="Times New Roman" w:hAnsi="Times New Roman" w:cs="Times New Roman"/>
                <w:b/>
                <w:lang w:eastAsia="ar-SA"/>
              </w:rPr>
            </w:pPr>
            <w:r w:rsidRPr="00D73C21">
              <w:rPr>
                <w:rFonts w:ascii="Times New Roman" w:eastAsia="Times New Roman" w:hAnsi="Times New Roman" w:cs="Times New Roman"/>
                <w:b/>
                <w:lang w:eastAsia="ar-SA"/>
              </w:rPr>
              <w:t>Урочная и внеурочная деятельность</w:t>
            </w:r>
          </w:p>
        </w:tc>
      </w:tr>
      <w:tr w:rsidR="00C846B0" w:rsidRPr="00325DAF" w:rsidTr="00067AF9">
        <w:tc>
          <w:tcPr>
            <w:tcW w:w="1908" w:type="dxa"/>
            <w:vMerge w:val="restart"/>
            <w:tcBorders>
              <w:top w:val="single" w:sz="4" w:space="0" w:color="000000"/>
              <w:left w:val="single" w:sz="4" w:space="0" w:color="000000"/>
              <w:bottom w:val="single" w:sz="4" w:space="0" w:color="000000"/>
            </w:tcBorders>
            <w:shd w:val="clear" w:color="auto" w:fill="auto"/>
          </w:tcPr>
          <w:p w:rsidR="00C846B0" w:rsidRPr="00D73C21" w:rsidRDefault="00067AF9" w:rsidP="00067AF9">
            <w:pPr>
              <w:suppressAutoHyphens w:val="0"/>
              <w:snapToGrid w:val="0"/>
              <w:spacing w:after="0" w:line="240" w:lineRule="auto"/>
              <w:ind w:right="44"/>
              <w:jc w:val="both"/>
              <w:rPr>
                <w:rFonts w:ascii="Times New Roman" w:eastAsia="Times New Roman" w:hAnsi="Times New Roman" w:cs="Times New Roman"/>
                <w:lang w:eastAsia="ar-SA"/>
              </w:rPr>
            </w:pPr>
            <w:r>
              <w:rPr>
                <w:rFonts w:ascii="Times New Roman" w:eastAsia="Times New Roman" w:hAnsi="Times New Roman" w:cs="Times New Roman"/>
                <w:lang w:eastAsia="ar-SA"/>
              </w:rPr>
              <w:t>Организация оздорови</w:t>
            </w:r>
            <w:r w:rsidR="00C846B0" w:rsidRPr="00D73C21">
              <w:rPr>
                <w:rFonts w:ascii="Times New Roman" w:eastAsia="Times New Roman" w:hAnsi="Times New Roman" w:cs="Times New Roman"/>
                <w:lang w:eastAsia="ar-SA"/>
              </w:rPr>
              <w:t>тельно-профилакти-ческой работы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846B0" w:rsidRPr="00D73C21" w:rsidRDefault="00C846B0" w:rsidP="00067AF9">
            <w:pPr>
              <w:shd w:val="clear" w:color="auto" w:fill="FFFFFF"/>
              <w:tabs>
                <w:tab w:val="left" w:pos="816"/>
              </w:tabs>
              <w:suppressAutoHyphens w:val="0"/>
              <w:snapToGrid w:val="0"/>
              <w:spacing w:after="0" w:line="240" w:lineRule="auto"/>
              <w:jc w:val="both"/>
              <w:rPr>
                <w:rFonts w:ascii="Times New Roman" w:eastAsia="Times New Roman" w:hAnsi="Times New Roman" w:cs="Times New Roman"/>
                <w:spacing w:val="-1"/>
                <w:lang w:eastAsia="ar-SA"/>
              </w:rPr>
            </w:pPr>
            <w:r w:rsidRPr="00D73C21">
              <w:rPr>
                <w:rFonts w:ascii="Times New Roman" w:eastAsia="Times New Roman" w:hAnsi="Times New Roman" w:cs="Times New Roman"/>
                <w:spacing w:val="-2"/>
                <w:lang w:eastAsia="ar-SA"/>
              </w:rPr>
              <w:t xml:space="preserve">1. </w:t>
            </w:r>
            <w:r w:rsidRPr="00D73C21">
              <w:rPr>
                <w:rFonts w:ascii="Times New Roman" w:eastAsia="Times New Roman" w:hAnsi="Times New Roman" w:cs="Times New Roman"/>
                <w:b/>
                <w:spacing w:val="-1"/>
                <w:lang w:eastAsia="ar-SA"/>
              </w:rPr>
              <w:t>Медико-педагогическая диагностика состояния здоровья</w:t>
            </w:r>
            <w:r w:rsidRPr="00D73C21">
              <w:rPr>
                <w:rFonts w:ascii="Times New Roman" w:eastAsia="Times New Roman" w:hAnsi="Times New Roman" w:cs="Times New Roman"/>
                <w:spacing w:val="-1"/>
                <w:lang w:eastAsia="ar-SA"/>
              </w:rPr>
              <w:t xml:space="preserve"> </w:t>
            </w:r>
          </w:p>
          <w:p w:rsidR="00C846B0" w:rsidRPr="00D73C21" w:rsidRDefault="00067AF9" w:rsidP="009318DE">
            <w:pPr>
              <w:numPr>
                <w:ilvl w:val="0"/>
                <w:numId w:val="93"/>
              </w:numPr>
              <w:shd w:val="clear" w:color="auto" w:fill="FFFFFF"/>
              <w:tabs>
                <w:tab w:val="left" w:pos="0"/>
              </w:tabs>
              <w:suppressAutoHyphens w:val="0"/>
              <w:autoSpaceDE w:val="0"/>
              <w:spacing w:after="0" w:line="240" w:lineRule="auto"/>
              <w:ind w:left="239" w:hanging="142"/>
              <w:jc w:val="both"/>
              <w:rPr>
                <w:rFonts w:ascii="Times New Roman" w:eastAsia="Times New Roman" w:hAnsi="Times New Roman" w:cs="Times New Roman"/>
                <w:lang w:eastAsia="ar-SA"/>
              </w:rPr>
            </w:pPr>
            <w:r>
              <w:rPr>
                <w:rFonts w:ascii="Times New Roman" w:eastAsia="Times New Roman" w:hAnsi="Times New Roman" w:cs="Times New Roman"/>
                <w:spacing w:val="-3"/>
                <w:lang w:eastAsia="ar-SA"/>
              </w:rPr>
              <w:t>медицинский осмотр детей с ТН</w:t>
            </w:r>
            <w:r w:rsidR="00C846B0" w:rsidRPr="00D73C21">
              <w:rPr>
                <w:rFonts w:ascii="Times New Roman" w:eastAsia="Times New Roman" w:hAnsi="Times New Roman" w:cs="Times New Roman"/>
                <w:spacing w:val="-3"/>
                <w:lang w:eastAsia="ar-SA"/>
              </w:rPr>
              <w:t xml:space="preserve">Р, врачами-специалистами </w:t>
            </w:r>
            <w:r w:rsidR="00C846B0" w:rsidRPr="00D73C21">
              <w:rPr>
                <w:rFonts w:ascii="Times New Roman" w:eastAsia="Times New Roman" w:hAnsi="Times New Roman" w:cs="Times New Roman"/>
                <w:spacing w:val="-1"/>
                <w:lang w:eastAsia="ar-SA"/>
              </w:rPr>
              <w:t>(педиатром, окулистом, отоларингологом, хирургом, невроло</w:t>
            </w:r>
            <w:r w:rsidR="00C846B0" w:rsidRPr="00D73C21">
              <w:rPr>
                <w:rFonts w:ascii="Times New Roman" w:eastAsia="Times New Roman" w:hAnsi="Times New Roman" w:cs="Times New Roman"/>
                <w:spacing w:val="-1"/>
                <w:lang w:eastAsia="ar-SA"/>
              </w:rPr>
              <w:softHyphen/>
            </w:r>
            <w:r w:rsidR="00C846B0" w:rsidRPr="00D73C21">
              <w:rPr>
                <w:rFonts w:ascii="Times New Roman" w:eastAsia="Times New Roman" w:hAnsi="Times New Roman" w:cs="Times New Roman"/>
                <w:lang w:eastAsia="ar-SA"/>
              </w:rPr>
              <w:t>гом);</w:t>
            </w:r>
          </w:p>
          <w:p w:rsidR="00C846B0" w:rsidRPr="00D73C21" w:rsidRDefault="00C846B0" w:rsidP="009318DE">
            <w:pPr>
              <w:numPr>
                <w:ilvl w:val="0"/>
                <w:numId w:val="93"/>
              </w:numPr>
              <w:shd w:val="clear" w:color="auto" w:fill="FFFFFF"/>
              <w:tabs>
                <w:tab w:val="left" w:pos="0"/>
              </w:tabs>
              <w:suppressAutoHyphens w:val="0"/>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3"/>
                <w:lang w:eastAsia="ar-SA"/>
              </w:rPr>
              <w:t>мониторинг состояния здоровья, заболеваемости с целью</w:t>
            </w:r>
            <w:r w:rsidRPr="00D73C21">
              <w:rPr>
                <w:rFonts w:ascii="Times New Roman" w:eastAsia="Times New Roman" w:hAnsi="Times New Roman" w:cs="Times New Roman"/>
                <w:spacing w:val="-2"/>
                <w:lang w:eastAsia="ar-SA"/>
              </w:rPr>
              <w:t xml:space="preserve"> выявления на</w:t>
            </w:r>
            <w:r w:rsidR="00067AF9">
              <w:rPr>
                <w:rFonts w:ascii="Times New Roman" w:eastAsia="Times New Roman" w:hAnsi="Times New Roman" w:cs="Times New Roman"/>
                <w:spacing w:val="-2"/>
                <w:lang w:eastAsia="ar-SA"/>
              </w:rPr>
              <w:t>иболее часто болеющих детей с ТН</w:t>
            </w:r>
            <w:r w:rsidRPr="00D73C21">
              <w:rPr>
                <w:rFonts w:ascii="Times New Roman" w:eastAsia="Times New Roman" w:hAnsi="Times New Roman" w:cs="Times New Roman"/>
                <w:spacing w:val="-2"/>
                <w:lang w:eastAsia="ar-SA"/>
              </w:rPr>
              <w:t>Р; определение причин заболе</w:t>
            </w:r>
            <w:r w:rsidRPr="00D73C21">
              <w:rPr>
                <w:rFonts w:ascii="Times New Roman" w:eastAsia="Times New Roman" w:hAnsi="Times New Roman" w:cs="Times New Roman"/>
                <w:spacing w:val="-1"/>
                <w:lang w:eastAsia="ar-SA"/>
              </w:rPr>
              <w:softHyphen/>
              <w:t>ваемости с целью проведения более эффективной коррекционной и про</w:t>
            </w:r>
            <w:r w:rsidRPr="00D73C21">
              <w:rPr>
                <w:rFonts w:ascii="Times New Roman" w:eastAsia="Times New Roman" w:hAnsi="Times New Roman" w:cs="Times New Roman"/>
                <w:lang w:eastAsia="ar-SA"/>
              </w:rPr>
              <w:t>филактических работ;</w:t>
            </w:r>
          </w:p>
          <w:p w:rsidR="00C846B0" w:rsidRPr="00D73C21" w:rsidRDefault="00C846B0" w:rsidP="009318DE">
            <w:pPr>
              <w:numPr>
                <w:ilvl w:val="0"/>
                <w:numId w:val="93"/>
              </w:numPr>
              <w:tabs>
                <w:tab w:val="left" w:pos="0"/>
              </w:tabs>
              <w:suppressAutoHyphens w:val="0"/>
              <w:spacing w:after="0" w:line="240" w:lineRule="auto"/>
              <w:ind w:left="239" w:right="44" w:hanging="142"/>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диагностика устной и письменной речи (мониторинг речевого развития</w:t>
            </w:r>
          </w:p>
        </w:tc>
      </w:tr>
      <w:tr w:rsidR="00C846B0" w:rsidRPr="00325DAF" w:rsidTr="00067AF9">
        <w:tc>
          <w:tcPr>
            <w:tcW w:w="1908" w:type="dxa"/>
            <w:vMerge/>
            <w:tcBorders>
              <w:top w:val="single" w:sz="4" w:space="0" w:color="000000"/>
              <w:left w:val="single" w:sz="4" w:space="0" w:color="000000"/>
              <w:bottom w:val="single" w:sz="4" w:space="0" w:color="000000"/>
            </w:tcBorders>
            <w:shd w:val="clear" w:color="auto" w:fill="auto"/>
          </w:tcPr>
          <w:p w:rsidR="00C846B0" w:rsidRPr="00D73C21" w:rsidRDefault="00C846B0" w:rsidP="00067AF9">
            <w:pPr>
              <w:suppressAutoHyphens w:val="0"/>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846B0" w:rsidRPr="00D73C21" w:rsidRDefault="00C846B0" w:rsidP="00067AF9">
            <w:pPr>
              <w:suppressAutoHyphens w:val="0"/>
              <w:snapToGrid w:val="0"/>
              <w:spacing w:after="0" w:line="240" w:lineRule="auto"/>
              <w:ind w:right="44"/>
              <w:jc w:val="both"/>
              <w:rPr>
                <w:rFonts w:ascii="Times New Roman" w:eastAsia="Times New Roman" w:hAnsi="Times New Roman" w:cs="Times New Roman"/>
                <w:b/>
                <w:spacing w:val="-1"/>
                <w:lang w:eastAsia="ar-SA"/>
              </w:rPr>
            </w:pPr>
            <w:r w:rsidRPr="00D73C21">
              <w:rPr>
                <w:rFonts w:ascii="Times New Roman" w:eastAsia="Times New Roman" w:hAnsi="Times New Roman" w:cs="Times New Roman"/>
                <w:b/>
                <w:spacing w:val="-2"/>
                <w:lang w:eastAsia="ar-SA"/>
              </w:rPr>
              <w:t xml:space="preserve">2. </w:t>
            </w:r>
            <w:r w:rsidRPr="00D73C21">
              <w:rPr>
                <w:rFonts w:ascii="Times New Roman" w:eastAsia="Times New Roman" w:hAnsi="Times New Roman" w:cs="Times New Roman"/>
                <w:b/>
                <w:spacing w:val="-1"/>
                <w:lang w:eastAsia="ar-SA"/>
              </w:rPr>
              <w:t>Профилактическая работа по предупреждению заболеваний:</w:t>
            </w:r>
          </w:p>
          <w:p w:rsidR="00C846B0" w:rsidRPr="00D73C21" w:rsidRDefault="00C846B0" w:rsidP="009318DE">
            <w:pPr>
              <w:numPr>
                <w:ilvl w:val="0"/>
                <w:numId w:val="94"/>
              </w:numPr>
              <w:shd w:val="clear" w:color="auto" w:fill="FFFFFF"/>
              <w:tabs>
                <w:tab w:val="left" w:pos="34"/>
              </w:tabs>
              <w:suppressAutoHyphens w:val="0"/>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проведение плановых прививок медработником  школы (в т.ч. вакцинация против гриппа, клещевого энцефалита);</w:t>
            </w:r>
          </w:p>
          <w:p w:rsidR="00C846B0" w:rsidRPr="00D73C21" w:rsidRDefault="00C846B0" w:rsidP="009318DE">
            <w:pPr>
              <w:numPr>
                <w:ilvl w:val="0"/>
                <w:numId w:val="94"/>
              </w:numPr>
              <w:shd w:val="clear" w:color="auto" w:fill="FFFFFF"/>
              <w:tabs>
                <w:tab w:val="left" w:pos="34"/>
              </w:tabs>
              <w:suppressAutoHyphens w:val="0"/>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1"/>
                <w:lang w:eastAsia="ar-SA"/>
              </w:rPr>
              <w:t>профилактика простудных заболеваний</w:t>
            </w:r>
            <w:r w:rsidRPr="00D73C21">
              <w:rPr>
                <w:rFonts w:ascii="Times New Roman" w:eastAsia="Times New Roman" w:hAnsi="Times New Roman" w:cs="Times New Roman"/>
                <w:lang w:eastAsia="ar-SA"/>
              </w:rPr>
              <w:t>;</w:t>
            </w:r>
          </w:p>
          <w:p w:rsidR="00C846B0" w:rsidRPr="00D73C21" w:rsidRDefault="00C846B0" w:rsidP="009318DE">
            <w:pPr>
              <w:numPr>
                <w:ilvl w:val="0"/>
                <w:numId w:val="94"/>
              </w:numPr>
              <w:shd w:val="clear" w:color="auto" w:fill="FFFFFF"/>
              <w:tabs>
                <w:tab w:val="left" w:pos="34"/>
              </w:tabs>
              <w:suppressAutoHyphens w:val="0"/>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2"/>
                <w:lang w:eastAsia="ar-SA"/>
              </w:rPr>
              <w:t>создание в школе условий для соблюдения санитарно-гигиенических навы</w:t>
            </w:r>
            <w:r w:rsidRPr="00D73C21">
              <w:rPr>
                <w:rFonts w:ascii="Times New Roman" w:eastAsia="Times New Roman" w:hAnsi="Times New Roman" w:cs="Times New Roman"/>
                <w:lang w:eastAsia="ar-SA"/>
              </w:rPr>
              <w:t>ков: мытья рук, переодевания сменной обуви и т.д.;</w:t>
            </w:r>
          </w:p>
          <w:p w:rsidR="00C846B0" w:rsidRPr="00D73C21" w:rsidRDefault="00C846B0" w:rsidP="009318DE">
            <w:pPr>
              <w:numPr>
                <w:ilvl w:val="0"/>
                <w:numId w:val="94"/>
              </w:numPr>
              <w:shd w:val="clear" w:color="auto" w:fill="FFFFFF"/>
              <w:tabs>
                <w:tab w:val="left" w:pos="34"/>
              </w:tabs>
              <w:suppressAutoHyphens w:val="0"/>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1"/>
                <w:lang w:eastAsia="ar-SA"/>
              </w:rPr>
              <w:t>соблюдение санитарно-гигиенического противоэпидемического режима.</w:t>
            </w:r>
          </w:p>
        </w:tc>
      </w:tr>
      <w:tr w:rsidR="00C846B0" w:rsidRPr="00325DAF" w:rsidTr="00067AF9">
        <w:tc>
          <w:tcPr>
            <w:tcW w:w="1908" w:type="dxa"/>
            <w:vMerge w:val="restart"/>
            <w:tcBorders>
              <w:top w:val="single" w:sz="4" w:space="0" w:color="000000"/>
              <w:left w:val="single" w:sz="4" w:space="0" w:color="000000"/>
              <w:bottom w:val="single" w:sz="4" w:space="0" w:color="000000"/>
            </w:tcBorders>
            <w:shd w:val="clear" w:color="auto" w:fill="auto"/>
          </w:tcPr>
          <w:p w:rsidR="00C846B0" w:rsidRPr="00D73C21" w:rsidRDefault="00C846B0" w:rsidP="00067AF9">
            <w:pPr>
              <w:suppressAutoHyphens w:val="0"/>
              <w:snapToGrid w:val="0"/>
              <w:spacing w:after="0" w:line="240" w:lineRule="auto"/>
              <w:ind w:right="44"/>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Организация оздоровительно-профилакти-ческой работы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846B0" w:rsidRPr="00D73C21" w:rsidRDefault="00C846B0" w:rsidP="00067AF9">
            <w:pPr>
              <w:suppressAutoHyphens w:val="0"/>
              <w:snapToGrid w:val="0"/>
              <w:spacing w:after="0" w:line="240" w:lineRule="auto"/>
              <w:ind w:right="44"/>
              <w:jc w:val="both"/>
              <w:rPr>
                <w:rFonts w:ascii="Times New Roman" w:eastAsia="Times New Roman" w:hAnsi="Times New Roman" w:cs="Times New Roman"/>
                <w:b/>
                <w:spacing w:val="-2"/>
                <w:lang w:eastAsia="ar-SA"/>
              </w:rPr>
            </w:pPr>
            <w:r w:rsidRPr="00D73C21">
              <w:rPr>
                <w:rFonts w:ascii="Times New Roman" w:eastAsia="Times New Roman" w:hAnsi="Times New Roman" w:cs="Times New Roman"/>
                <w:b/>
                <w:lang w:eastAsia="ar-SA"/>
              </w:rPr>
              <w:t xml:space="preserve">3. </w:t>
            </w:r>
            <w:r w:rsidRPr="00D73C21">
              <w:rPr>
                <w:rFonts w:ascii="Times New Roman" w:eastAsia="Times New Roman" w:hAnsi="Times New Roman" w:cs="Times New Roman"/>
                <w:b/>
                <w:spacing w:val="-2"/>
                <w:lang w:eastAsia="ar-SA"/>
              </w:rPr>
              <w:t>Максимальное обеспечение двигательной активности детей:</w:t>
            </w:r>
          </w:p>
          <w:p w:rsidR="00C846B0" w:rsidRPr="00D73C21" w:rsidRDefault="00C846B0" w:rsidP="009318DE">
            <w:pPr>
              <w:numPr>
                <w:ilvl w:val="0"/>
                <w:numId w:val="95"/>
              </w:numPr>
              <w:shd w:val="clear" w:color="auto" w:fill="FFFFFF"/>
              <w:tabs>
                <w:tab w:val="left" w:pos="239"/>
              </w:tabs>
              <w:suppressAutoHyphens w:val="0"/>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3"/>
                <w:lang w:eastAsia="ar-SA"/>
              </w:rPr>
              <w:t>согласно письму МО РФ «Об организации обучения в первом классе четы</w:t>
            </w:r>
            <w:r w:rsidRPr="00D73C21">
              <w:rPr>
                <w:rFonts w:ascii="Times New Roman" w:eastAsia="Times New Roman" w:hAnsi="Times New Roman" w:cs="Times New Roman"/>
                <w:spacing w:val="-3"/>
                <w:lang w:eastAsia="ar-SA"/>
              </w:rPr>
              <w:softHyphen/>
            </w:r>
            <w:r w:rsidRPr="00D73C21">
              <w:rPr>
                <w:rFonts w:ascii="Times New Roman" w:eastAsia="Times New Roman" w:hAnsi="Times New Roman" w:cs="Times New Roman"/>
                <w:lang w:eastAsia="ar-SA"/>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C846B0" w:rsidRPr="00D73C21" w:rsidRDefault="00C846B0" w:rsidP="009318DE">
            <w:pPr>
              <w:numPr>
                <w:ilvl w:val="0"/>
                <w:numId w:val="95"/>
              </w:numPr>
              <w:shd w:val="clear" w:color="auto" w:fill="FFFFFF"/>
              <w:tabs>
                <w:tab w:val="left" w:pos="34"/>
                <w:tab w:val="left" w:pos="239"/>
              </w:tabs>
              <w:suppressAutoHyphens w:val="0"/>
              <w:autoSpaceDE w:val="0"/>
              <w:spacing w:after="0" w:line="240" w:lineRule="auto"/>
              <w:ind w:left="97" w:firstLine="0"/>
              <w:jc w:val="both"/>
              <w:rPr>
                <w:rFonts w:ascii="Times New Roman" w:eastAsia="Times New Roman" w:hAnsi="Times New Roman" w:cs="Times New Roman"/>
                <w:spacing w:val="-1"/>
                <w:lang w:eastAsia="ar-SA"/>
              </w:rPr>
            </w:pPr>
            <w:r w:rsidRPr="00D73C21">
              <w:rPr>
                <w:rFonts w:ascii="Times New Roman" w:eastAsia="Times New Roman" w:hAnsi="Times New Roman" w:cs="Times New Roman"/>
                <w:spacing w:val="-2"/>
                <w:lang w:eastAsia="ar-SA"/>
              </w:rPr>
              <w:t xml:space="preserve">подвижные игры на переменах; </w:t>
            </w:r>
          </w:p>
          <w:p w:rsidR="00C846B0" w:rsidRPr="00D73C21" w:rsidRDefault="00C846B0" w:rsidP="009318DE">
            <w:pPr>
              <w:numPr>
                <w:ilvl w:val="0"/>
                <w:numId w:val="95"/>
              </w:numPr>
              <w:shd w:val="clear" w:color="auto" w:fill="FFFFFF"/>
              <w:tabs>
                <w:tab w:val="left" w:pos="34"/>
                <w:tab w:val="left" w:pos="239"/>
              </w:tabs>
              <w:suppressAutoHyphens w:val="0"/>
              <w:autoSpaceDE w:val="0"/>
              <w:spacing w:after="0" w:line="240" w:lineRule="auto"/>
              <w:ind w:left="97" w:firstLine="0"/>
              <w:jc w:val="both"/>
              <w:rPr>
                <w:rFonts w:ascii="Times New Roman" w:eastAsia="Times New Roman" w:hAnsi="Times New Roman" w:cs="Times New Roman"/>
                <w:spacing w:val="-3"/>
                <w:lang w:eastAsia="ar-SA"/>
              </w:rPr>
            </w:pPr>
            <w:r w:rsidRPr="00D73C21">
              <w:rPr>
                <w:rFonts w:ascii="Times New Roman" w:eastAsia="Times New Roman" w:hAnsi="Times New Roman" w:cs="Times New Roman"/>
                <w:spacing w:val="-3"/>
                <w:lang w:eastAsia="ar-SA"/>
              </w:rPr>
              <w:t>внеклассные спортивные мероприятия;</w:t>
            </w:r>
          </w:p>
          <w:p w:rsidR="00C846B0" w:rsidRPr="00D73C21" w:rsidRDefault="00C846B0" w:rsidP="009318DE">
            <w:pPr>
              <w:numPr>
                <w:ilvl w:val="0"/>
                <w:numId w:val="95"/>
              </w:numPr>
              <w:tabs>
                <w:tab w:val="left" w:pos="239"/>
              </w:tabs>
              <w:suppressAutoHyphens w:val="0"/>
              <w:spacing w:after="0" w:line="240" w:lineRule="auto"/>
              <w:ind w:left="97" w:right="44" w:firstLine="0"/>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школьные спортивные секции.</w:t>
            </w:r>
          </w:p>
        </w:tc>
      </w:tr>
      <w:tr w:rsidR="00C846B0" w:rsidRPr="00325DAF" w:rsidTr="00067AF9">
        <w:tc>
          <w:tcPr>
            <w:tcW w:w="1908" w:type="dxa"/>
            <w:vMerge/>
            <w:tcBorders>
              <w:top w:val="single" w:sz="4" w:space="0" w:color="000000"/>
              <w:left w:val="single" w:sz="4" w:space="0" w:color="000000"/>
              <w:bottom w:val="single" w:sz="4" w:space="0" w:color="000000"/>
            </w:tcBorders>
            <w:shd w:val="clear" w:color="auto" w:fill="auto"/>
          </w:tcPr>
          <w:p w:rsidR="00C846B0" w:rsidRPr="00D73C21" w:rsidRDefault="00C846B0" w:rsidP="00067AF9">
            <w:pPr>
              <w:suppressAutoHyphens w:val="0"/>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846B0" w:rsidRPr="00D73C21" w:rsidRDefault="00C846B0" w:rsidP="00067AF9">
            <w:pPr>
              <w:shd w:val="clear" w:color="auto" w:fill="FFFFFF"/>
              <w:tabs>
                <w:tab w:val="left" w:pos="34"/>
                <w:tab w:val="left" w:pos="351"/>
              </w:tabs>
              <w:suppressAutoHyphens w:val="0"/>
              <w:autoSpaceDE w:val="0"/>
              <w:snapToGrid w:val="0"/>
              <w:spacing w:after="0" w:line="240" w:lineRule="auto"/>
              <w:ind w:right="10"/>
              <w:jc w:val="both"/>
              <w:rPr>
                <w:rFonts w:ascii="Times New Roman" w:eastAsia="Times New Roman" w:hAnsi="Times New Roman" w:cs="Times New Roman"/>
                <w:spacing w:val="-2"/>
                <w:lang w:eastAsia="ar-SA"/>
              </w:rPr>
            </w:pPr>
            <w:r w:rsidRPr="00D73C21">
              <w:rPr>
                <w:rFonts w:ascii="Times New Roman" w:eastAsia="Times New Roman" w:hAnsi="Times New Roman" w:cs="Times New Roman"/>
                <w:b/>
                <w:lang w:eastAsia="ar-SA"/>
              </w:rPr>
              <w:t>4.</w:t>
            </w:r>
            <w:r w:rsidRPr="00D73C21">
              <w:rPr>
                <w:rFonts w:ascii="Times New Roman" w:eastAsia="Times New Roman" w:hAnsi="Times New Roman" w:cs="Times New Roman"/>
                <w:b/>
                <w:lang w:eastAsia="ar-SA"/>
              </w:rPr>
              <w:tab/>
            </w:r>
            <w:r w:rsidRPr="00D73C21">
              <w:rPr>
                <w:rFonts w:ascii="Times New Roman" w:eastAsia="Times New Roman" w:hAnsi="Times New Roman" w:cs="Times New Roman"/>
                <w:b/>
                <w:spacing w:val="-2"/>
                <w:lang w:eastAsia="ar-SA"/>
              </w:rPr>
              <w:t>Организация рационального питания предусматривает</w:t>
            </w:r>
            <w:r w:rsidRPr="00D73C21">
              <w:rPr>
                <w:rFonts w:ascii="Times New Roman" w:eastAsia="Times New Roman" w:hAnsi="Times New Roman" w:cs="Times New Roman"/>
                <w:spacing w:val="-2"/>
                <w:lang w:eastAsia="ar-SA"/>
              </w:rPr>
              <w:t>:</w:t>
            </w:r>
          </w:p>
          <w:p w:rsidR="00C846B0" w:rsidRPr="00D73C21" w:rsidRDefault="00C846B0" w:rsidP="009318DE">
            <w:pPr>
              <w:numPr>
                <w:ilvl w:val="0"/>
                <w:numId w:val="87"/>
              </w:numPr>
              <w:shd w:val="clear" w:color="auto" w:fill="FFFFFF"/>
              <w:suppressAutoHyphens w:val="0"/>
              <w:autoSpaceDE w:val="0"/>
              <w:spacing w:after="0" w:line="240" w:lineRule="auto"/>
              <w:ind w:left="239" w:right="10" w:hanging="142"/>
              <w:jc w:val="both"/>
              <w:rPr>
                <w:rFonts w:ascii="Times New Roman" w:eastAsia="Times New Roman" w:hAnsi="Times New Roman" w:cs="Times New Roman"/>
                <w:spacing w:val="-2"/>
                <w:lang w:eastAsia="ar-SA"/>
              </w:rPr>
            </w:pPr>
            <w:r w:rsidRPr="00D73C21">
              <w:rPr>
                <w:rFonts w:ascii="Times New Roman" w:eastAsia="Times New Roman" w:hAnsi="Times New Roman" w:cs="Times New Roman"/>
                <w:spacing w:val="-2"/>
                <w:lang w:eastAsia="ar-SA"/>
              </w:rPr>
              <w:t xml:space="preserve">выполнение требований СанПиН к организации питания в </w:t>
            </w:r>
            <w:r>
              <w:rPr>
                <w:rFonts w:ascii="Times New Roman" w:eastAsia="Times New Roman" w:hAnsi="Times New Roman" w:cs="Times New Roman"/>
                <w:spacing w:val="-2"/>
                <w:lang w:eastAsia="ar-SA"/>
              </w:rPr>
              <w:t>МБОУ СОШ №2;</w:t>
            </w:r>
          </w:p>
          <w:p w:rsidR="00C846B0" w:rsidRPr="00D73C21" w:rsidRDefault="00C846B0" w:rsidP="009318DE">
            <w:pPr>
              <w:numPr>
                <w:ilvl w:val="0"/>
                <w:numId w:val="87"/>
              </w:numPr>
              <w:shd w:val="clear" w:color="auto" w:fill="FFFFFF"/>
              <w:suppressAutoHyphens w:val="0"/>
              <w:autoSpaceDE w:val="0"/>
              <w:spacing w:after="0" w:line="240" w:lineRule="auto"/>
              <w:ind w:left="239" w:right="10" w:hanging="142"/>
              <w:jc w:val="both"/>
              <w:rPr>
                <w:rFonts w:ascii="Times New Roman" w:eastAsia="Times New Roman" w:hAnsi="Times New Roman" w:cs="Times New Roman"/>
                <w:spacing w:val="-1"/>
                <w:lang w:eastAsia="ar-SA"/>
              </w:rPr>
            </w:pPr>
            <w:r w:rsidRPr="00D73C21">
              <w:rPr>
                <w:rFonts w:ascii="Times New Roman" w:eastAsia="Times New Roman" w:hAnsi="Times New Roman" w:cs="Times New Roman"/>
                <w:spacing w:val="-2"/>
                <w:lang w:eastAsia="ar-SA"/>
              </w:rPr>
              <w:t>соблюдение основных принципов рационального питания: соответствие энергетической ценности рациона возрастным физиолог</w:t>
            </w:r>
            <w:r w:rsidR="00067AF9">
              <w:rPr>
                <w:rFonts w:ascii="Times New Roman" w:eastAsia="Times New Roman" w:hAnsi="Times New Roman" w:cs="Times New Roman"/>
                <w:spacing w:val="-2"/>
                <w:lang w:eastAsia="ar-SA"/>
              </w:rPr>
              <w:t>ическим потребностям детей с ТНР</w:t>
            </w:r>
            <w:r w:rsidRPr="00D73C21">
              <w:rPr>
                <w:rFonts w:ascii="Times New Roman" w:eastAsia="Times New Roman" w:hAnsi="Times New Roman" w:cs="Times New Roman"/>
                <w:spacing w:val="-2"/>
                <w:lang w:eastAsia="ar-SA"/>
              </w:rPr>
              <w:t xml:space="preserve"> (учет необходимой потребн</w:t>
            </w:r>
            <w:r w:rsidRPr="00D73C21">
              <w:rPr>
                <w:rFonts w:ascii="Times New Roman" w:eastAsia="Times New Roman" w:hAnsi="Times New Roman" w:cs="Times New Roman"/>
                <w:spacing w:val="-1"/>
                <w:lang w:eastAsia="ar-SA"/>
              </w:rPr>
              <w:t>ости в энергии детей младшего школьного возраста);</w:t>
            </w:r>
          </w:p>
          <w:p w:rsidR="00C846B0" w:rsidRPr="00D73C21" w:rsidRDefault="00C846B0" w:rsidP="009318DE">
            <w:pPr>
              <w:numPr>
                <w:ilvl w:val="0"/>
                <w:numId w:val="89"/>
              </w:numPr>
              <w:shd w:val="clear" w:color="auto" w:fill="FFFFFF"/>
              <w:tabs>
                <w:tab w:val="left" w:pos="0"/>
              </w:tabs>
              <w:suppressAutoHyphens w:val="0"/>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сбалансированность рациона питания детей по содержанию белков, жиров и углеводов для максимального их усвоения</w:t>
            </w:r>
            <w:r>
              <w:rPr>
                <w:rFonts w:ascii="Times New Roman" w:eastAsia="Times New Roman" w:hAnsi="Times New Roman" w:cs="Times New Roman"/>
                <w:lang w:eastAsia="ar-SA"/>
              </w:rPr>
              <w:t>;</w:t>
            </w:r>
          </w:p>
          <w:p w:rsidR="00C846B0" w:rsidRPr="00D73C21" w:rsidRDefault="00C846B0" w:rsidP="009318DE">
            <w:pPr>
              <w:numPr>
                <w:ilvl w:val="0"/>
                <w:numId w:val="89"/>
              </w:numPr>
              <w:shd w:val="clear" w:color="auto" w:fill="FFFFFF"/>
              <w:tabs>
                <w:tab w:val="left" w:pos="0"/>
                <w:tab w:val="left" w:pos="239"/>
              </w:tabs>
              <w:suppressAutoHyphens w:val="0"/>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1"/>
                <w:lang w:eastAsia="ar-SA"/>
              </w:rPr>
              <w:t xml:space="preserve">восполнение дефицита витаминов в питании школьников за счет </w:t>
            </w:r>
            <w:r w:rsidRPr="00D73C21">
              <w:rPr>
                <w:rFonts w:ascii="Times New Roman" w:eastAsia="Times New Roman" w:hAnsi="Times New Roman" w:cs="Times New Roman"/>
                <w:spacing w:val="-3"/>
                <w:lang w:eastAsia="ar-SA"/>
              </w:rPr>
              <w:t xml:space="preserve">корректировки рецептур и использования обогащенных продуктов; </w:t>
            </w:r>
          </w:p>
          <w:p w:rsidR="00C846B0" w:rsidRPr="00D73C21" w:rsidRDefault="00C846B0" w:rsidP="009318DE">
            <w:pPr>
              <w:numPr>
                <w:ilvl w:val="0"/>
                <w:numId w:val="89"/>
              </w:numPr>
              <w:shd w:val="clear" w:color="auto" w:fill="FFFFFF"/>
              <w:tabs>
                <w:tab w:val="left" w:pos="0"/>
                <w:tab w:val="left" w:pos="239"/>
              </w:tabs>
              <w:suppressAutoHyphens w:val="0"/>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2"/>
                <w:lang w:eastAsia="ar-SA"/>
              </w:rPr>
              <w:t>максимальное разнообразие рациона путем использования доста</w:t>
            </w:r>
            <w:r w:rsidRPr="00D73C21">
              <w:rPr>
                <w:rFonts w:ascii="Times New Roman" w:eastAsia="Times New Roman" w:hAnsi="Times New Roman" w:cs="Times New Roman"/>
                <w:lang w:eastAsia="ar-SA"/>
              </w:rPr>
              <w:t>точного ассортимента продуктов и различных способов кулинарной обработки; соблюдение оптимального режима питания.</w:t>
            </w:r>
          </w:p>
          <w:p w:rsidR="00C846B0" w:rsidRPr="00067AF9" w:rsidRDefault="00C846B0" w:rsidP="009318DE">
            <w:pPr>
              <w:numPr>
                <w:ilvl w:val="0"/>
                <w:numId w:val="89"/>
              </w:numPr>
              <w:shd w:val="clear" w:color="auto" w:fill="FFFFFF"/>
              <w:suppressAutoHyphens w:val="0"/>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3"/>
                <w:lang w:eastAsia="ar-SA"/>
              </w:rPr>
              <w:t>создание благоприятных условий для приема пищи (не</w:t>
            </w:r>
            <w:r w:rsidRPr="00D73C21">
              <w:rPr>
                <w:rFonts w:ascii="Times New Roman" w:eastAsia="Times New Roman" w:hAnsi="Times New Roman" w:cs="Times New Roman"/>
                <w:spacing w:val="-1"/>
                <w:lang w:eastAsia="ar-SA"/>
              </w:rPr>
              <w:t>обходимые комплекты столовых приборов: ложки столовые, чайные, вил</w:t>
            </w:r>
            <w:r w:rsidRPr="00D73C21">
              <w:rPr>
                <w:rFonts w:ascii="Times New Roman" w:eastAsia="Times New Roman" w:hAnsi="Times New Roman" w:cs="Times New Roman"/>
                <w:spacing w:val="-2"/>
                <w:lang w:eastAsia="ar-SA"/>
              </w:rPr>
              <w:t>ки; на столах салфетки; мытье рук перед едой) и обучение культуре пове</w:t>
            </w:r>
            <w:r w:rsidRPr="00D73C21">
              <w:rPr>
                <w:rFonts w:ascii="Times New Roman" w:eastAsia="Times New Roman" w:hAnsi="Times New Roman" w:cs="Times New Roman"/>
                <w:lang w:eastAsia="ar-SA"/>
              </w:rPr>
              <w:t>дения за столом;</w:t>
            </w:r>
          </w:p>
        </w:tc>
      </w:tr>
      <w:tr w:rsidR="00C846B0" w:rsidRPr="00325DAF" w:rsidTr="00067AF9">
        <w:tc>
          <w:tcPr>
            <w:tcW w:w="1908" w:type="dxa"/>
            <w:vMerge/>
            <w:tcBorders>
              <w:top w:val="single" w:sz="4" w:space="0" w:color="000000"/>
              <w:left w:val="single" w:sz="4" w:space="0" w:color="000000"/>
              <w:bottom w:val="single" w:sz="4" w:space="0" w:color="000000"/>
            </w:tcBorders>
            <w:shd w:val="clear" w:color="auto" w:fill="auto"/>
          </w:tcPr>
          <w:p w:rsidR="00C846B0" w:rsidRPr="00D73C21" w:rsidRDefault="00C846B0" w:rsidP="00067AF9">
            <w:pPr>
              <w:suppressAutoHyphens w:val="0"/>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846B0" w:rsidRDefault="00C846B0" w:rsidP="009318DE">
            <w:pPr>
              <w:widowControl w:val="0"/>
              <w:numPr>
                <w:ilvl w:val="1"/>
                <w:numId w:val="88"/>
              </w:numPr>
              <w:shd w:val="clear" w:color="auto" w:fill="FFFFFF"/>
              <w:tabs>
                <w:tab w:val="left" w:pos="34"/>
                <w:tab w:val="left" w:pos="351"/>
              </w:tabs>
              <w:suppressAutoHyphens w:val="0"/>
              <w:autoSpaceDE w:val="0"/>
              <w:snapToGrid w:val="0"/>
              <w:spacing w:after="0" w:line="240" w:lineRule="auto"/>
              <w:ind w:right="10" w:hanging="1080"/>
              <w:jc w:val="both"/>
              <w:rPr>
                <w:rFonts w:ascii="Times New Roman" w:eastAsia="Times New Roman" w:hAnsi="Times New Roman" w:cs="Times New Roman"/>
                <w:b/>
                <w:iCs/>
                <w:lang w:eastAsia="ar-SA"/>
              </w:rPr>
            </w:pPr>
            <w:r w:rsidRPr="00D73C21">
              <w:rPr>
                <w:rFonts w:ascii="Times New Roman" w:eastAsia="Times New Roman" w:hAnsi="Times New Roman" w:cs="Times New Roman"/>
                <w:b/>
                <w:bCs/>
                <w:lang w:eastAsia="ar-SA"/>
              </w:rPr>
              <w:t>Работа</w:t>
            </w:r>
            <w:r w:rsidRPr="00D73C21">
              <w:rPr>
                <w:rFonts w:ascii="Times New Roman" w:eastAsia="Times New Roman" w:hAnsi="Times New Roman" w:cs="Times New Roman"/>
                <w:bCs/>
                <w:lang w:eastAsia="ar-SA"/>
              </w:rPr>
              <w:t xml:space="preserve"> </w:t>
            </w:r>
            <w:r w:rsidRPr="00D73C21">
              <w:rPr>
                <w:rFonts w:ascii="Times New Roman" w:eastAsia="Times New Roman" w:hAnsi="Times New Roman" w:cs="Times New Roman"/>
                <w:b/>
                <w:iCs/>
                <w:lang w:eastAsia="ar-SA"/>
              </w:rPr>
              <w:t>психолого-педагогической и медико-социальной службы</w:t>
            </w:r>
            <w:r>
              <w:rPr>
                <w:rFonts w:ascii="Times New Roman" w:eastAsia="Times New Roman" w:hAnsi="Times New Roman" w:cs="Times New Roman"/>
                <w:b/>
                <w:iCs/>
                <w:lang w:eastAsia="ar-SA"/>
              </w:rPr>
              <w:t>:</w:t>
            </w:r>
          </w:p>
          <w:p w:rsidR="00C846B0" w:rsidRPr="00D73C21" w:rsidRDefault="00C846B0" w:rsidP="009318DE">
            <w:pPr>
              <w:widowControl w:val="0"/>
              <w:numPr>
                <w:ilvl w:val="0"/>
                <w:numId w:val="97"/>
              </w:numPr>
              <w:shd w:val="clear" w:color="auto" w:fill="FFFFFF"/>
              <w:tabs>
                <w:tab w:val="left" w:pos="34"/>
                <w:tab w:val="left" w:pos="239"/>
              </w:tabs>
              <w:suppressAutoHyphens w:val="0"/>
              <w:autoSpaceDE w:val="0"/>
              <w:snapToGrid w:val="0"/>
              <w:spacing w:after="0" w:line="240" w:lineRule="auto"/>
              <w:ind w:left="239" w:right="10" w:hanging="142"/>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организация работы ПМПк</w:t>
            </w:r>
            <w:r w:rsidRPr="00D73C21">
              <w:rPr>
                <w:rFonts w:ascii="Times New Roman" w:eastAsia="Times New Roman" w:hAnsi="Times New Roman" w:cs="Times New Roman"/>
                <w:bCs/>
                <w:lang w:eastAsia="ar-SA"/>
              </w:rPr>
              <w:t xml:space="preserve"> по психолого-медико-педагогическому</w:t>
            </w:r>
            <w:r w:rsidR="00067AF9">
              <w:rPr>
                <w:rFonts w:ascii="Times New Roman" w:eastAsia="Times New Roman" w:hAnsi="Times New Roman" w:cs="Times New Roman"/>
                <w:bCs/>
                <w:lang w:eastAsia="ar-SA"/>
              </w:rPr>
              <w:t xml:space="preserve"> сопровождению  обучающихся с ТН</w:t>
            </w:r>
            <w:r w:rsidRPr="00D73C21">
              <w:rPr>
                <w:rFonts w:ascii="Times New Roman" w:eastAsia="Times New Roman" w:hAnsi="Times New Roman" w:cs="Times New Roman"/>
                <w:bCs/>
                <w:lang w:eastAsia="ar-SA"/>
              </w:rPr>
              <w:t>Р, трудностями в обучении и отклонениями в поведении.</w:t>
            </w:r>
          </w:p>
        </w:tc>
      </w:tr>
      <w:tr w:rsidR="00C846B0" w:rsidRPr="00325DAF" w:rsidTr="00067AF9">
        <w:tc>
          <w:tcPr>
            <w:tcW w:w="1908" w:type="dxa"/>
            <w:vMerge/>
            <w:tcBorders>
              <w:top w:val="single" w:sz="4" w:space="0" w:color="000000"/>
              <w:left w:val="single" w:sz="4" w:space="0" w:color="000000"/>
              <w:bottom w:val="single" w:sz="4" w:space="0" w:color="000000"/>
            </w:tcBorders>
            <w:shd w:val="clear" w:color="auto" w:fill="auto"/>
          </w:tcPr>
          <w:p w:rsidR="00C846B0" w:rsidRPr="00D73C21" w:rsidRDefault="00C846B0" w:rsidP="00067AF9">
            <w:pPr>
              <w:suppressAutoHyphens w:val="0"/>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846B0" w:rsidRDefault="00C846B0" w:rsidP="009318DE">
            <w:pPr>
              <w:widowControl w:val="0"/>
              <w:numPr>
                <w:ilvl w:val="1"/>
                <w:numId w:val="88"/>
              </w:numPr>
              <w:shd w:val="clear" w:color="auto" w:fill="FFFFFF"/>
              <w:tabs>
                <w:tab w:val="clear" w:pos="1080"/>
                <w:tab w:val="left" w:pos="34"/>
                <w:tab w:val="left" w:pos="351"/>
              </w:tabs>
              <w:suppressAutoHyphens w:val="0"/>
              <w:autoSpaceDE w:val="0"/>
              <w:snapToGrid w:val="0"/>
              <w:spacing w:after="0" w:line="240" w:lineRule="auto"/>
              <w:ind w:right="10" w:hanging="1080"/>
              <w:jc w:val="both"/>
              <w:rPr>
                <w:rFonts w:ascii="Times New Roman" w:eastAsia="Times New Roman" w:hAnsi="Times New Roman" w:cs="Times New Roman"/>
                <w:lang w:eastAsia="ar-SA"/>
              </w:rPr>
            </w:pPr>
            <w:r w:rsidRPr="00D73C21">
              <w:rPr>
                <w:rFonts w:ascii="Times New Roman" w:eastAsia="Times New Roman" w:hAnsi="Times New Roman" w:cs="Times New Roman"/>
                <w:b/>
                <w:lang w:eastAsia="ar-SA"/>
              </w:rPr>
              <w:t>Работа логопедической службы</w:t>
            </w:r>
            <w:r w:rsidRPr="00D73C21">
              <w:rPr>
                <w:rFonts w:ascii="Times New Roman" w:eastAsia="Times New Roman" w:hAnsi="Times New Roman" w:cs="Times New Roman"/>
                <w:lang w:eastAsia="ar-SA"/>
              </w:rPr>
              <w:t xml:space="preserve"> </w:t>
            </w:r>
          </w:p>
          <w:p w:rsidR="00C846B0" w:rsidRPr="00D73C21" w:rsidRDefault="00C846B0" w:rsidP="009318DE">
            <w:pPr>
              <w:widowControl w:val="0"/>
              <w:numPr>
                <w:ilvl w:val="0"/>
                <w:numId w:val="97"/>
              </w:numPr>
              <w:shd w:val="clear" w:color="auto" w:fill="FFFFFF"/>
              <w:tabs>
                <w:tab w:val="left" w:pos="34"/>
                <w:tab w:val="left" w:pos="239"/>
              </w:tabs>
              <w:suppressAutoHyphens w:val="0"/>
              <w:autoSpaceDE w:val="0"/>
              <w:snapToGrid w:val="0"/>
              <w:spacing w:after="0" w:line="240" w:lineRule="auto"/>
              <w:ind w:left="239" w:right="10" w:hanging="142"/>
              <w:jc w:val="both"/>
              <w:rPr>
                <w:rFonts w:ascii="Times New Roman" w:eastAsia="Times New Roman" w:hAnsi="Times New Roman" w:cs="Times New Roman"/>
                <w:bCs/>
                <w:lang w:eastAsia="ar-SA"/>
              </w:rPr>
            </w:pPr>
            <w:r w:rsidRPr="00D73C21">
              <w:rPr>
                <w:rFonts w:ascii="Times New Roman" w:eastAsia="Times New Roman" w:hAnsi="Times New Roman" w:cs="Times New Roman"/>
                <w:lang w:eastAsia="ar-SA"/>
              </w:rPr>
              <w:t xml:space="preserve">по рабочим программам для групповых и индивидуальных занятий </w:t>
            </w:r>
            <w:r w:rsidRPr="00D73C21">
              <w:rPr>
                <w:rFonts w:ascii="Times New Roman" w:eastAsia="Times New Roman" w:hAnsi="Times New Roman" w:cs="Times New Roman"/>
                <w:bCs/>
                <w:lang w:eastAsia="ar-SA"/>
              </w:rPr>
              <w:t>«Коррекционно-развивающее обучение обучающихся  с нарушениями чтения и письма».</w:t>
            </w:r>
          </w:p>
        </w:tc>
      </w:tr>
    </w:tbl>
    <w:p w:rsidR="00C846B0" w:rsidRPr="00325DAF" w:rsidRDefault="00C846B0" w:rsidP="00C846B0">
      <w:pPr>
        <w:suppressAutoHyphens w:val="0"/>
        <w:jc w:val="both"/>
        <w:rPr>
          <w:sz w:val="24"/>
        </w:rPr>
      </w:pPr>
    </w:p>
    <w:p w:rsidR="00C846B0" w:rsidRPr="00325DAF" w:rsidRDefault="00C846B0" w:rsidP="00067AF9">
      <w:pPr>
        <w:shd w:val="clear" w:color="auto" w:fill="FFFFFF"/>
        <w:suppressAutoHyphens w:val="0"/>
        <w:spacing w:after="0" w:line="240" w:lineRule="auto"/>
        <w:ind w:right="44" w:firstLine="709"/>
        <w:jc w:val="both"/>
        <w:rPr>
          <w:rFonts w:ascii="Times New Roman" w:eastAsia="Times New Roman" w:hAnsi="Times New Roman" w:cs="Times New Roman"/>
          <w:b/>
          <w:iCs/>
          <w:sz w:val="24"/>
          <w:lang w:eastAsia="ar-SA"/>
        </w:rPr>
      </w:pPr>
      <w:r w:rsidRPr="00325DAF">
        <w:rPr>
          <w:rFonts w:ascii="Times New Roman" w:eastAsia="Times New Roman" w:hAnsi="Times New Roman" w:cs="Times New Roman"/>
          <w:b/>
          <w:sz w:val="24"/>
          <w:u w:val="single"/>
          <w:lang w:eastAsia="ar-SA"/>
        </w:rPr>
        <w:t>4. блок</w:t>
      </w:r>
      <w:r w:rsidRPr="00325DAF">
        <w:rPr>
          <w:rFonts w:ascii="Times New Roman" w:eastAsia="Times New Roman" w:hAnsi="Times New Roman" w:cs="Times New Roman"/>
          <w:b/>
          <w:sz w:val="24"/>
          <w:lang w:eastAsia="ar-SA"/>
        </w:rPr>
        <w:t xml:space="preserve"> </w:t>
      </w:r>
      <w:r w:rsidRPr="00325DAF">
        <w:rPr>
          <w:rFonts w:ascii="Times New Roman" w:eastAsia="Times New Roman" w:hAnsi="Times New Roman" w:cs="Times New Roman"/>
          <w:b/>
          <w:iCs/>
          <w:spacing w:val="-2"/>
          <w:sz w:val="24"/>
          <w:lang w:eastAsia="ar-SA"/>
        </w:rPr>
        <w:t xml:space="preserve">Реализация дополнительных образовательных </w:t>
      </w:r>
      <w:r w:rsidRPr="00325DAF">
        <w:rPr>
          <w:rFonts w:ascii="Times New Roman" w:eastAsia="Times New Roman" w:hAnsi="Times New Roman" w:cs="Times New Roman"/>
          <w:b/>
          <w:iCs/>
          <w:sz w:val="24"/>
          <w:lang w:eastAsia="ar-SA"/>
        </w:rPr>
        <w:t xml:space="preserve">программ </w:t>
      </w:r>
    </w:p>
    <w:p w:rsidR="00C846B0" w:rsidRPr="00325DAF" w:rsidRDefault="00C846B0" w:rsidP="00067AF9">
      <w:pPr>
        <w:shd w:val="clear" w:color="auto" w:fill="FFFFFF"/>
        <w:suppressAutoHyphens w:val="0"/>
        <w:spacing w:after="0" w:line="240" w:lineRule="auto"/>
        <w:ind w:right="44"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Задача:</w:t>
      </w:r>
      <w:r w:rsidRPr="00325DAF">
        <w:rPr>
          <w:rFonts w:ascii="Times New Roman" w:eastAsia="Times New Roman" w:hAnsi="Times New Roman" w:cs="Times New Roman"/>
          <w:sz w:val="24"/>
          <w:lang w:eastAsia="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C846B0" w:rsidRPr="00A14770" w:rsidRDefault="00C846B0" w:rsidP="00067AF9">
      <w:pPr>
        <w:suppressAutoHyphens w:val="0"/>
        <w:spacing w:after="0" w:line="240" w:lineRule="auto"/>
        <w:jc w:val="both"/>
        <w:rPr>
          <w:rFonts w:ascii="Times New Roman" w:eastAsia="Times New Roman" w:hAnsi="Times New Roman" w:cs="Times New Roman"/>
          <w:b/>
          <w:bCs/>
          <w:sz w:val="10"/>
          <w:lang w:eastAsia="ar-SA"/>
        </w:rPr>
      </w:pPr>
    </w:p>
    <w:tbl>
      <w:tblPr>
        <w:tblW w:w="9611" w:type="dxa"/>
        <w:tblInd w:w="-20" w:type="dxa"/>
        <w:tblLayout w:type="fixed"/>
        <w:tblLook w:val="0000"/>
      </w:tblPr>
      <w:tblGrid>
        <w:gridCol w:w="1908"/>
        <w:gridCol w:w="7703"/>
      </w:tblGrid>
      <w:tr w:rsidR="00C846B0" w:rsidRPr="00325DAF" w:rsidTr="00067AF9">
        <w:tc>
          <w:tcPr>
            <w:tcW w:w="1908" w:type="dxa"/>
            <w:tcBorders>
              <w:top w:val="single" w:sz="4" w:space="0" w:color="000000"/>
              <w:left w:val="single" w:sz="4" w:space="0" w:color="000000"/>
              <w:bottom w:val="single" w:sz="4" w:space="0" w:color="000000"/>
            </w:tcBorders>
            <w:shd w:val="clear" w:color="auto" w:fill="auto"/>
          </w:tcPr>
          <w:p w:rsidR="00C846B0" w:rsidRPr="00A14770" w:rsidRDefault="00C846B0" w:rsidP="00067AF9">
            <w:pPr>
              <w:suppressAutoHyphens w:val="0"/>
              <w:snapToGrid w:val="0"/>
              <w:spacing w:after="0" w:line="240" w:lineRule="auto"/>
              <w:ind w:right="44"/>
              <w:jc w:val="center"/>
              <w:rPr>
                <w:rFonts w:ascii="Times New Roman" w:eastAsia="Times New Roman" w:hAnsi="Times New Roman" w:cs="Times New Roman"/>
                <w:b/>
                <w:lang w:eastAsia="ar-SA"/>
              </w:rPr>
            </w:pPr>
            <w:r w:rsidRPr="00A14770">
              <w:rPr>
                <w:rFonts w:ascii="Times New Roman" w:eastAsia="Times New Roman" w:hAnsi="Times New Roman" w:cs="Times New Roman"/>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846B0" w:rsidRPr="00A14770" w:rsidRDefault="00C846B0" w:rsidP="00067AF9">
            <w:pPr>
              <w:suppressAutoHyphens w:val="0"/>
              <w:snapToGrid w:val="0"/>
              <w:spacing w:after="0" w:line="240" w:lineRule="auto"/>
              <w:ind w:right="44"/>
              <w:jc w:val="center"/>
              <w:rPr>
                <w:rFonts w:ascii="Times New Roman" w:eastAsia="Times New Roman" w:hAnsi="Times New Roman" w:cs="Times New Roman"/>
                <w:b/>
                <w:lang w:eastAsia="ar-SA"/>
              </w:rPr>
            </w:pPr>
            <w:r w:rsidRPr="00A14770">
              <w:rPr>
                <w:rFonts w:ascii="Times New Roman" w:eastAsia="Times New Roman" w:hAnsi="Times New Roman" w:cs="Times New Roman"/>
                <w:b/>
                <w:lang w:eastAsia="ar-SA"/>
              </w:rPr>
              <w:t>Урочная и внеурочная деятельность</w:t>
            </w:r>
          </w:p>
        </w:tc>
      </w:tr>
      <w:tr w:rsidR="00C846B0" w:rsidRPr="00325DAF" w:rsidTr="00067AF9">
        <w:tc>
          <w:tcPr>
            <w:tcW w:w="1908" w:type="dxa"/>
            <w:vMerge w:val="restart"/>
            <w:tcBorders>
              <w:top w:val="single" w:sz="4" w:space="0" w:color="000000"/>
              <w:left w:val="single" w:sz="4" w:space="0" w:color="000000"/>
              <w:bottom w:val="single" w:sz="4" w:space="0" w:color="000000"/>
            </w:tcBorders>
            <w:shd w:val="clear" w:color="auto" w:fill="auto"/>
          </w:tcPr>
          <w:p w:rsidR="00C846B0" w:rsidRPr="00A14770" w:rsidRDefault="00C846B0" w:rsidP="00067AF9">
            <w:pPr>
              <w:suppressAutoHyphens w:val="0"/>
              <w:snapToGrid w:val="0"/>
              <w:spacing w:after="0" w:line="240" w:lineRule="auto"/>
              <w:ind w:right="44"/>
              <w:jc w:val="both"/>
              <w:rPr>
                <w:rFonts w:ascii="Times New Roman" w:eastAsia="Times New Roman" w:hAnsi="Times New Roman" w:cs="Times New Roman"/>
                <w:color w:val="FF0000"/>
                <w:lang w:eastAsia="ar-SA"/>
              </w:rPr>
            </w:pPr>
            <w:r w:rsidRPr="00A14770">
              <w:rPr>
                <w:rFonts w:ascii="Times New Roman" w:eastAsia="Times New Roman" w:hAnsi="Times New Roman" w:cs="Times New Roman"/>
                <w:lang w:eastAsia="ar-SA"/>
              </w:rPr>
              <w:t>Внедрение программ, направленных на формирование экологической культуры, ценности здоровья и ЗОЖ</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846B0" w:rsidRPr="00A14770" w:rsidRDefault="00C846B0" w:rsidP="009318DE">
            <w:pPr>
              <w:numPr>
                <w:ilvl w:val="0"/>
                <w:numId w:val="78"/>
              </w:numPr>
              <w:tabs>
                <w:tab w:val="clear" w:pos="0"/>
                <w:tab w:val="left" w:pos="97"/>
              </w:tabs>
              <w:suppressAutoHyphens w:val="0"/>
              <w:autoSpaceDE w:val="0"/>
              <w:snapToGrid w:val="0"/>
              <w:spacing w:after="0" w:line="240" w:lineRule="auto"/>
              <w:ind w:left="0" w:right="44" w:firstLine="0"/>
              <w:jc w:val="both"/>
              <w:rPr>
                <w:rFonts w:ascii="Times New Roman" w:eastAsia="Times New Roman" w:hAnsi="Times New Roman" w:cs="Times New Roman"/>
                <w:lang w:eastAsia="ar-SA"/>
              </w:rPr>
            </w:pPr>
            <w:r w:rsidRPr="00A14770">
              <w:rPr>
                <w:rFonts w:ascii="Times New Roman" w:eastAsia="Times New Roman" w:hAnsi="Times New Roman" w:cs="Times New Roman"/>
                <w:lang w:eastAsia="ar-SA"/>
              </w:rPr>
              <w:t xml:space="preserve">Работа школьного психолога по коррекционно-развивающей программе по адаптации </w:t>
            </w:r>
            <w:r>
              <w:rPr>
                <w:rFonts w:ascii="Times New Roman" w:eastAsia="Times New Roman" w:hAnsi="Times New Roman" w:cs="Times New Roman"/>
                <w:lang w:eastAsia="ar-SA"/>
              </w:rPr>
              <w:t xml:space="preserve"> </w:t>
            </w:r>
            <w:r w:rsidRPr="00A14770">
              <w:rPr>
                <w:rFonts w:ascii="Times New Roman" w:eastAsia="Times New Roman" w:hAnsi="Times New Roman" w:cs="Times New Roman"/>
                <w:lang w:eastAsia="ar-SA"/>
              </w:rPr>
              <w:t>первоклассников к школе.</w:t>
            </w:r>
          </w:p>
          <w:p w:rsidR="00C846B0" w:rsidRPr="00A14770" w:rsidRDefault="00C846B0" w:rsidP="00067AF9">
            <w:pPr>
              <w:suppressAutoHyphens w:val="0"/>
              <w:spacing w:after="0" w:line="240" w:lineRule="auto"/>
              <w:ind w:right="44"/>
              <w:jc w:val="both"/>
              <w:rPr>
                <w:rFonts w:ascii="Times New Roman" w:eastAsia="Times New Roman" w:hAnsi="Times New Roman" w:cs="Times New Roman"/>
                <w:lang w:eastAsia="ar-SA"/>
              </w:rPr>
            </w:pPr>
          </w:p>
        </w:tc>
      </w:tr>
      <w:tr w:rsidR="00C846B0" w:rsidRPr="00325DAF" w:rsidTr="00067AF9">
        <w:tc>
          <w:tcPr>
            <w:tcW w:w="1908" w:type="dxa"/>
            <w:vMerge/>
            <w:tcBorders>
              <w:top w:val="single" w:sz="4" w:space="0" w:color="000000"/>
              <w:left w:val="single" w:sz="4" w:space="0" w:color="000000"/>
              <w:bottom w:val="single" w:sz="4" w:space="0" w:color="auto"/>
            </w:tcBorders>
            <w:shd w:val="clear" w:color="auto" w:fill="auto"/>
          </w:tcPr>
          <w:p w:rsidR="00C846B0" w:rsidRPr="00A14770" w:rsidRDefault="00C846B0" w:rsidP="00067AF9">
            <w:pPr>
              <w:suppressAutoHyphens w:val="0"/>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846B0" w:rsidRDefault="00C846B0" w:rsidP="009318DE">
            <w:pPr>
              <w:numPr>
                <w:ilvl w:val="0"/>
                <w:numId w:val="78"/>
              </w:numPr>
              <w:tabs>
                <w:tab w:val="left" w:pos="0"/>
                <w:tab w:val="left" w:pos="97"/>
              </w:tabs>
              <w:suppressAutoHyphens w:val="0"/>
              <w:autoSpaceDE w:val="0"/>
              <w:snapToGrid w:val="0"/>
              <w:spacing w:after="0" w:line="240" w:lineRule="auto"/>
              <w:ind w:left="0" w:right="44" w:firstLine="0"/>
              <w:jc w:val="both"/>
              <w:rPr>
                <w:rFonts w:ascii="Times New Roman" w:eastAsia="Times New Roman" w:hAnsi="Times New Roman" w:cs="Times New Roman"/>
                <w:bCs/>
                <w:lang w:eastAsia="ar-SA"/>
              </w:rPr>
            </w:pPr>
            <w:r w:rsidRPr="00A14770">
              <w:rPr>
                <w:rFonts w:ascii="Times New Roman" w:eastAsia="Times New Roman" w:hAnsi="Times New Roman" w:cs="Times New Roman"/>
                <w:bCs/>
                <w:lang w:eastAsia="ar-SA"/>
              </w:rPr>
              <w:t xml:space="preserve">Работа </w:t>
            </w:r>
            <w:r>
              <w:rPr>
                <w:rFonts w:ascii="Times New Roman" w:eastAsia="Times New Roman" w:hAnsi="Times New Roman" w:cs="Times New Roman"/>
                <w:bCs/>
                <w:lang w:eastAsia="ar-SA"/>
              </w:rPr>
              <w:t xml:space="preserve">по программам </w:t>
            </w:r>
            <w:r w:rsidRPr="00A14770">
              <w:rPr>
                <w:rFonts w:ascii="Times New Roman" w:eastAsia="Times New Roman" w:hAnsi="Times New Roman" w:cs="Times New Roman"/>
                <w:bCs/>
                <w:lang w:eastAsia="ar-SA"/>
              </w:rPr>
              <w:t xml:space="preserve"> внеу</w:t>
            </w:r>
            <w:r>
              <w:rPr>
                <w:rFonts w:ascii="Times New Roman" w:eastAsia="Times New Roman" w:hAnsi="Times New Roman" w:cs="Times New Roman"/>
                <w:bCs/>
                <w:lang w:eastAsia="ar-SA"/>
              </w:rPr>
              <w:t xml:space="preserve">рочной деятельности: </w:t>
            </w:r>
          </w:p>
          <w:p w:rsidR="00C846B0" w:rsidRDefault="00C846B0" w:rsidP="00067AF9">
            <w:pPr>
              <w:tabs>
                <w:tab w:val="left" w:pos="97"/>
              </w:tabs>
              <w:suppressAutoHyphens w:val="0"/>
              <w:autoSpaceDE w:val="0"/>
              <w:snapToGrid w:val="0"/>
              <w:spacing w:after="0" w:line="240" w:lineRule="auto"/>
              <w:ind w:right="44"/>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Теннис</w:t>
            </w:r>
          </w:p>
          <w:p w:rsidR="00C846B0" w:rsidRDefault="00C846B0" w:rsidP="00067AF9">
            <w:pPr>
              <w:tabs>
                <w:tab w:val="left" w:pos="97"/>
              </w:tabs>
              <w:suppressAutoHyphens w:val="0"/>
              <w:autoSpaceDE w:val="0"/>
              <w:snapToGrid w:val="0"/>
              <w:spacing w:after="0" w:line="240" w:lineRule="auto"/>
              <w:ind w:right="44"/>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Хоккейный клуб</w:t>
            </w:r>
          </w:p>
          <w:p w:rsidR="00C846B0" w:rsidRDefault="00C846B0" w:rsidP="00067AF9">
            <w:pPr>
              <w:tabs>
                <w:tab w:val="left" w:pos="97"/>
              </w:tabs>
              <w:suppressAutoHyphens w:val="0"/>
              <w:autoSpaceDE w:val="0"/>
              <w:snapToGrid w:val="0"/>
              <w:spacing w:after="0" w:line="240" w:lineRule="auto"/>
              <w:ind w:right="44"/>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Ритм</w:t>
            </w:r>
          </w:p>
          <w:p w:rsidR="00C846B0" w:rsidRDefault="00C846B0" w:rsidP="00067AF9">
            <w:pPr>
              <w:tabs>
                <w:tab w:val="left" w:pos="97"/>
              </w:tabs>
              <w:suppressAutoHyphens w:val="0"/>
              <w:autoSpaceDE w:val="0"/>
              <w:snapToGrid w:val="0"/>
              <w:spacing w:after="0" w:line="240" w:lineRule="auto"/>
              <w:ind w:right="44"/>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Игры народов мира</w:t>
            </w:r>
          </w:p>
          <w:p w:rsidR="00C846B0" w:rsidRDefault="00C846B0" w:rsidP="00067AF9">
            <w:pPr>
              <w:tabs>
                <w:tab w:val="left" w:pos="97"/>
              </w:tabs>
              <w:suppressAutoHyphens w:val="0"/>
              <w:autoSpaceDE w:val="0"/>
              <w:snapToGrid w:val="0"/>
              <w:spacing w:after="0" w:line="240" w:lineRule="auto"/>
              <w:ind w:right="44"/>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Наш чистый дом</w:t>
            </w:r>
          </w:p>
          <w:p w:rsidR="00C846B0" w:rsidRDefault="00C846B0" w:rsidP="00067AF9">
            <w:pPr>
              <w:tabs>
                <w:tab w:val="left" w:pos="97"/>
              </w:tabs>
              <w:suppressAutoHyphens w:val="0"/>
              <w:autoSpaceDE w:val="0"/>
              <w:snapToGrid w:val="0"/>
              <w:spacing w:after="0" w:line="240" w:lineRule="auto"/>
              <w:ind w:right="44"/>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Ведение в экологию «Наша прекрасная планета»</w:t>
            </w:r>
          </w:p>
          <w:p w:rsidR="00C846B0" w:rsidRPr="00A14770" w:rsidRDefault="00C846B0" w:rsidP="00067AF9">
            <w:pPr>
              <w:tabs>
                <w:tab w:val="left" w:pos="97"/>
              </w:tabs>
              <w:suppressAutoHyphens w:val="0"/>
              <w:autoSpaceDE w:val="0"/>
              <w:snapToGrid w:val="0"/>
              <w:spacing w:after="0" w:line="240" w:lineRule="auto"/>
              <w:ind w:right="44"/>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ВД ОБЖ</w:t>
            </w:r>
          </w:p>
        </w:tc>
      </w:tr>
    </w:tbl>
    <w:p w:rsidR="00C846B0" w:rsidRPr="00561C70" w:rsidRDefault="00C846B0" w:rsidP="00067AF9">
      <w:pPr>
        <w:suppressAutoHyphens w:val="0"/>
        <w:spacing w:after="0" w:line="240" w:lineRule="auto"/>
        <w:ind w:firstLine="709"/>
        <w:jc w:val="both"/>
        <w:rPr>
          <w:sz w:val="10"/>
        </w:rPr>
      </w:pPr>
    </w:p>
    <w:p w:rsidR="00C846B0" w:rsidRPr="00325DAF" w:rsidRDefault="00C846B0" w:rsidP="00067AF9">
      <w:pPr>
        <w:tabs>
          <w:tab w:val="left" w:pos="0"/>
          <w:tab w:val="left" w:pos="709"/>
        </w:tabs>
        <w:suppressAutoHyphens w:val="0"/>
        <w:spacing w:after="0" w:line="240" w:lineRule="auto"/>
        <w:ind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bCs/>
          <w:sz w:val="24"/>
          <w:lang w:eastAsia="ar-SA"/>
        </w:rPr>
        <w:t>Формы организации</w:t>
      </w:r>
      <w:r>
        <w:rPr>
          <w:rFonts w:ascii="Times New Roman" w:eastAsia="Times New Roman" w:hAnsi="Times New Roman" w:cs="Times New Roman"/>
          <w:bCs/>
          <w:sz w:val="24"/>
          <w:lang w:eastAsia="ar-SA"/>
        </w:rPr>
        <w:t xml:space="preserve"> </w:t>
      </w:r>
      <w:r w:rsidRPr="0027401B">
        <w:rPr>
          <w:rFonts w:ascii="Times New Roman" w:eastAsia="Times New Roman" w:hAnsi="Times New Roman" w:cs="Times New Roman"/>
          <w:b/>
          <w:bCs/>
          <w:sz w:val="24"/>
          <w:lang w:eastAsia="ar-SA"/>
        </w:rPr>
        <w:t>занятий</w:t>
      </w:r>
      <w:r w:rsidRPr="0027401B">
        <w:rPr>
          <w:rFonts w:ascii="Times New Roman" w:eastAsia="Times New Roman" w:hAnsi="Times New Roman" w:cs="Times New Roman"/>
          <w:b/>
          <w:sz w:val="24"/>
          <w:lang w:eastAsia="ar-SA"/>
        </w:rPr>
        <w:t>:</w:t>
      </w:r>
    </w:p>
    <w:p w:rsidR="00C846B0" w:rsidRPr="00325DAF" w:rsidRDefault="00C846B0" w:rsidP="009318DE">
      <w:pPr>
        <w:numPr>
          <w:ilvl w:val="0"/>
          <w:numId w:val="91"/>
        </w:numPr>
        <w:shd w:val="clear" w:color="auto" w:fill="FFFFFF"/>
        <w:tabs>
          <w:tab w:val="left" w:pos="0"/>
          <w:tab w:val="left" w:pos="552"/>
        </w:tabs>
        <w:suppressAutoHyphens w:val="0"/>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проведение часов здоровья;</w:t>
      </w:r>
    </w:p>
    <w:p w:rsidR="00C846B0" w:rsidRPr="00325DAF" w:rsidRDefault="00C846B0" w:rsidP="00067AF9">
      <w:pPr>
        <w:shd w:val="clear" w:color="auto" w:fill="FFFFFF"/>
        <w:suppressAutoHyphens w:val="0"/>
        <w:autoSpaceDE w:val="0"/>
        <w:spacing w:after="0" w:line="240" w:lineRule="auto"/>
        <w:ind w:right="44"/>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занятия</w:t>
      </w:r>
      <w:r>
        <w:rPr>
          <w:rFonts w:ascii="Times New Roman" w:eastAsia="Times New Roman" w:hAnsi="Times New Roman" w:cs="Times New Roman"/>
          <w:sz w:val="24"/>
          <w:lang w:eastAsia="ar-SA"/>
        </w:rPr>
        <w:t xml:space="preserve"> по курсам внеурочной деятельности</w:t>
      </w:r>
      <w:r w:rsidRPr="00325DAF">
        <w:rPr>
          <w:rFonts w:ascii="Times New Roman" w:eastAsia="Times New Roman" w:hAnsi="Times New Roman" w:cs="Times New Roman"/>
          <w:sz w:val="24"/>
          <w:lang w:eastAsia="ar-SA"/>
        </w:rPr>
        <w:t>;</w:t>
      </w:r>
    </w:p>
    <w:p w:rsidR="00C846B0" w:rsidRPr="00325DAF" w:rsidRDefault="00C846B0" w:rsidP="009318DE">
      <w:pPr>
        <w:numPr>
          <w:ilvl w:val="0"/>
          <w:numId w:val="91"/>
        </w:numPr>
        <w:shd w:val="clear" w:color="auto" w:fill="FFFFFF"/>
        <w:tabs>
          <w:tab w:val="left" w:pos="0"/>
          <w:tab w:val="left" w:pos="552"/>
        </w:tabs>
        <w:suppressAutoHyphens w:val="0"/>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проведение классных часов;</w:t>
      </w:r>
    </w:p>
    <w:p w:rsidR="00C846B0" w:rsidRDefault="00C846B0" w:rsidP="00067AF9">
      <w:pPr>
        <w:suppressAutoHyphens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занятия в кружках;  проведение досуговых мероприятий: конкурсов, праздников, викторин, экскурсий, природоведческих акций и т. п.</w:t>
      </w:r>
    </w:p>
    <w:p w:rsidR="00C846B0" w:rsidRPr="00325DAF" w:rsidRDefault="00C846B0" w:rsidP="00067AF9">
      <w:pPr>
        <w:suppressAutoHyphens w:val="0"/>
        <w:spacing w:after="0" w:line="240" w:lineRule="auto"/>
        <w:jc w:val="both"/>
        <w:rPr>
          <w:rFonts w:ascii="Times New Roman" w:eastAsia="Times New Roman" w:hAnsi="Times New Roman" w:cs="Times New Roman"/>
          <w:sz w:val="24"/>
          <w:lang w:eastAsia="ar-SA"/>
        </w:rPr>
      </w:pPr>
    </w:p>
    <w:p w:rsidR="00C846B0" w:rsidRPr="0027401B" w:rsidRDefault="00C846B0" w:rsidP="00067AF9">
      <w:pPr>
        <w:shd w:val="clear" w:color="auto" w:fill="FFFFFF"/>
        <w:suppressAutoHyphens w:val="0"/>
        <w:spacing w:after="0" w:line="240" w:lineRule="auto"/>
        <w:ind w:right="44" w:firstLine="709"/>
        <w:jc w:val="both"/>
        <w:rPr>
          <w:rFonts w:ascii="Times New Roman" w:eastAsia="Times New Roman" w:hAnsi="Times New Roman" w:cs="Times New Roman"/>
          <w:b/>
          <w:iCs/>
          <w:spacing w:val="-4"/>
          <w:sz w:val="24"/>
          <w:lang w:eastAsia="ar-SA"/>
        </w:rPr>
      </w:pPr>
      <w:r w:rsidRPr="00325DAF">
        <w:rPr>
          <w:rFonts w:ascii="Times New Roman" w:eastAsia="Times New Roman" w:hAnsi="Times New Roman" w:cs="Times New Roman"/>
          <w:b/>
          <w:sz w:val="24"/>
          <w:u w:val="single"/>
          <w:lang w:eastAsia="ar-SA"/>
        </w:rPr>
        <w:t>5. блок</w:t>
      </w:r>
      <w:r w:rsidRPr="00325DAF">
        <w:rPr>
          <w:rFonts w:ascii="Times New Roman" w:eastAsia="Times New Roman" w:hAnsi="Times New Roman" w:cs="Times New Roman"/>
          <w:sz w:val="24"/>
          <w:lang w:eastAsia="ar-SA"/>
        </w:rPr>
        <w:t>.</w:t>
      </w:r>
      <w:r w:rsidRPr="00325DAF">
        <w:rPr>
          <w:rFonts w:ascii="Times New Roman" w:eastAsia="Times New Roman" w:hAnsi="Times New Roman" w:cs="Times New Roman"/>
          <w:i/>
          <w:iCs/>
          <w:spacing w:val="-4"/>
          <w:sz w:val="24"/>
          <w:lang w:eastAsia="ar-SA"/>
        </w:rPr>
        <w:t xml:space="preserve"> </w:t>
      </w:r>
      <w:r w:rsidRPr="00325DAF">
        <w:rPr>
          <w:rFonts w:ascii="Times New Roman" w:eastAsia="Times New Roman" w:hAnsi="Times New Roman" w:cs="Times New Roman"/>
          <w:b/>
          <w:iCs/>
          <w:spacing w:val="-4"/>
          <w:sz w:val="24"/>
          <w:lang w:eastAsia="ar-SA"/>
        </w:rPr>
        <w:t>Просве</w:t>
      </w:r>
      <w:r>
        <w:rPr>
          <w:rFonts w:ascii="Times New Roman" w:eastAsia="Times New Roman" w:hAnsi="Times New Roman" w:cs="Times New Roman"/>
          <w:b/>
          <w:iCs/>
          <w:spacing w:val="-4"/>
          <w:sz w:val="24"/>
          <w:lang w:eastAsia="ar-SA"/>
        </w:rPr>
        <w:t xml:space="preserve">тительская работа с родителями </w:t>
      </w:r>
      <w:r w:rsidRPr="00325DAF">
        <w:rPr>
          <w:rFonts w:ascii="Times New Roman" w:eastAsia="Times New Roman" w:hAnsi="Times New Roman" w:cs="Times New Roman"/>
          <w:iCs/>
          <w:spacing w:val="-3"/>
          <w:sz w:val="24"/>
          <w:lang w:eastAsia="ar-SA"/>
        </w:rPr>
        <w:t>(законными представителями)</w:t>
      </w:r>
    </w:p>
    <w:p w:rsidR="00C846B0" w:rsidRPr="00325DAF" w:rsidRDefault="00C846B0" w:rsidP="00067AF9">
      <w:pPr>
        <w:shd w:val="clear" w:color="auto" w:fill="FFFFFF"/>
        <w:suppressAutoHyphens w:val="0"/>
        <w:spacing w:after="0" w:line="240" w:lineRule="auto"/>
        <w:ind w:right="44"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Задачи</w:t>
      </w:r>
      <w:r w:rsidRPr="00325DAF">
        <w:rPr>
          <w:rFonts w:ascii="Times New Roman" w:eastAsia="Times New Roman" w:hAnsi="Times New Roman" w:cs="Times New Roman"/>
          <w:sz w:val="24"/>
          <w:lang w:eastAsia="ar-SA"/>
        </w:rPr>
        <w:t xml:space="preserve">: организовать  педагогическое просвещение родителей </w:t>
      </w:r>
    </w:p>
    <w:p w:rsidR="00C846B0" w:rsidRPr="00325DAF" w:rsidRDefault="00C846B0" w:rsidP="00067AF9">
      <w:pPr>
        <w:shd w:val="clear" w:color="auto" w:fill="FFFFFF"/>
        <w:suppressAutoHyphens w:val="0"/>
        <w:spacing w:after="0" w:line="240" w:lineRule="auto"/>
        <w:ind w:right="44"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Планируемый результат:</w:t>
      </w:r>
      <w:r w:rsidRPr="00325DAF">
        <w:rPr>
          <w:rFonts w:ascii="Times New Roman" w:eastAsia="Times New Roman" w:hAnsi="Times New Roman" w:cs="Times New Roman"/>
          <w:sz w:val="24"/>
          <w:lang w:eastAsia="ar-SA"/>
        </w:rPr>
        <w:t xml:space="preserve"> </w:t>
      </w:r>
    </w:p>
    <w:p w:rsidR="00C846B0" w:rsidRPr="00325DAF" w:rsidRDefault="00C846B0" w:rsidP="009318DE">
      <w:pPr>
        <w:numPr>
          <w:ilvl w:val="0"/>
          <w:numId w:val="84"/>
        </w:numPr>
        <w:shd w:val="clear" w:color="auto" w:fill="FFFFFF"/>
        <w:suppressAutoHyphens w:val="0"/>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 xml:space="preserve">формирование общественного мнения родителей, ориентированного на здоровый образ жизни;  </w:t>
      </w:r>
    </w:p>
    <w:p w:rsidR="00C846B0" w:rsidRPr="00561C70" w:rsidRDefault="00C846B0" w:rsidP="009318DE">
      <w:pPr>
        <w:numPr>
          <w:ilvl w:val="0"/>
          <w:numId w:val="84"/>
        </w:numPr>
        <w:shd w:val="clear" w:color="auto" w:fill="FFFFFF"/>
        <w:suppressAutoHyphens w:val="0"/>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C846B0" w:rsidRPr="00561C70" w:rsidRDefault="00C846B0" w:rsidP="00067AF9">
      <w:pPr>
        <w:suppressAutoHyphens w:val="0"/>
        <w:spacing w:after="0" w:line="240" w:lineRule="auto"/>
        <w:jc w:val="both"/>
        <w:rPr>
          <w:rFonts w:ascii="Times New Roman" w:eastAsia="Times New Roman" w:hAnsi="Times New Roman" w:cs="Times New Roman"/>
          <w:b/>
          <w:bCs/>
          <w:sz w:val="10"/>
          <w:lang w:eastAsia="ar-SA"/>
        </w:rPr>
      </w:pPr>
    </w:p>
    <w:tbl>
      <w:tblPr>
        <w:tblW w:w="0" w:type="auto"/>
        <w:tblInd w:w="-20" w:type="dxa"/>
        <w:tblLayout w:type="fixed"/>
        <w:tblLook w:val="0000"/>
      </w:tblPr>
      <w:tblGrid>
        <w:gridCol w:w="1908"/>
        <w:gridCol w:w="7703"/>
      </w:tblGrid>
      <w:tr w:rsidR="00C846B0" w:rsidRPr="00561C70" w:rsidTr="00067AF9">
        <w:tc>
          <w:tcPr>
            <w:tcW w:w="1908" w:type="dxa"/>
            <w:tcBorders>
              <w:top w:val="single" w:sz="4" w:space="0" w:color="000000"/>
              <w:left w:val="single" w:sz="4" w:space="0" w:color="000000"/>
              <w:bottom w:val="single" w:sz="4" w:space="0" w:color="000000"/>
            </w:tcBorders>
            <w:shd w:val="clear" w:color="auto" w:fill="auto"/>
          </w:tcPr>
          <w:p w:rsidR="00C846B0" w:rsidRPr="00561C70" w:rsidRDefault="00C846B0" w:rsidP="00067AF9">
            <w:pPr>
              <w:suppressAutoHyphens w:val="0"/>
              <w:snapToGrid w:val="0"/>
              <w:spacing w:after="0" w:line="240" w:lineRule="auto"/>
              <w:ind w:right="44"/>
              <w:jc w:val="both"/>
              <w:rPr>
                <w:rFonts w:ascii="Times New Roman" w:eastAsia="Times New Roman" w:hAnsi="Times New Roman" w:cs="Times New Roman"/>
                <w:b/>
                <w:lang w:eastAsia="ar-SA"/>
              </w:rPr>
            </w:pPr>
            <w:r w:rsidRPr="00561C70">
              <w:rPr>
                <w:rFonts w:ascii="Times New Roman" w:eastAsia="Times New Roman" w:hAnsi="Times New Roman" w:cs="Times New Roman"/>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846B0" w:rsidRPr="00561C70" w:rsidRDefault="00C846B0" w:rsidP="00067AF9">
            <w:pPr>
              <w:suppressAutoHyphens w:val="0"/>
              <w:snapToGrid w:val="0"/>
              <w:spacing w:after="0" w:line="240" w:lineRule="auto"/>
              <w:ind w:right="44"/>
              <w:jc w:val="center"/>
              <w:rPr>
                <w:rFonts w:ascii="Times New Roman" w:eastAsia="Times New Roman" w:hAnsi="Times New Roman" w:cs="Times New Roman"/>
                <w:b/>
                <w:lang w:eastAsia="ar-SA"/>
              </w:rPr>
            </w:pPr>
            <w:r w:rsidRPr="00561C70">
              <w:rPr>
                <w:rFonts w:ascii="Times New Roman" w:eastAsia="Times New Roman" w:hAnsi="Times New Roman" w:cs="Times New Roman"/>
                <w:b/>
                <w:lang w:eastAsia="ar-SA"/>
              </w:rPr>
              <w:t>Урочная и внеурочная деятельность</w:t>
            </w:r>
          </w:p>
        </w:tc>
      </w:tr>
      <w:tr w:rsidR="00C846B0" w:rsidRPr="00561C70" w:rsidTr="00067AF9">
        <w:tc>
          <w:tcPr>
            <w:tcW w:w="1908" w:type="dxa"/>
            <w:vMerge w:val="restart"/>
            <w:tcBorders>
              <w:top w:val="single" w:sz="4" w:space="0" w:color="000000"/>
              <w:left w:val="single" w:sz="4" w:space="0" w:color="000000"/>
              <w:bottom w:val="single" w:sz="4" w:space="0" w:color="000000"/>
            </w:tcBorders>
            <w:shd w:val="clear" w:color="auto" w:fill="auto"/>
          </w:tcPr>
          <w:p w:rsidR="00C846B0" w:rsidRPr="00561C70" w:rsidRDefault="00C846B0" w:rsidP="00067AF9">
            <w:pPr>
              <w:suppressAutoHyphens w:val="0"/>
              <w:snapToGrid w:val="0"/>
              <w:spacing w:after="0" w:line="240" w:lineRule="auto"/>
              <w:ind w:right="44"/>
              <w:rPr>
                <w:rFonts w:ascii="Times New Roman" w:eastAsia="Times New Roman" w:hAnsi="Times New Roman" w:cs="Times New Roman"/>
                <w:lang w:eastAsia="ar-SA"/>
              </w:rPr>
            </w:pPr>
            <w:r>
              <w:rPr>
                <w:rFonts w:ascii="Times New Roman" w:eastAsia="Times New Roman" w:hAnsi="Times New Roman" w:cs="Times New Roman"/>
                <w:lang w:eastAsia="ar-SA"/>
              </w:rPr>
              <w:t>1.Родительс</w:t>
            </w:r>
            <w:r w:rsidRPr="00561C70">
              <w:rPr>
                <w:rFonts w:ascii="Times New Roman" w:eastAsia="Times New Roman" w:hAnsi="Times New Roman" w:cs="Times New Roman"/>
                <w:lang w:eastAsia="ar-SA"/>
              </w:rPr>
              <w:t>кий вс</w:t>
            </w:r>
            <w:r>
              <w:rPr>
                <w:rFonts w:ascii="Times New Roman" w:eastAsia="Times New Roman" w:hAnsi="Times New Roman" w:cs="Times New Roman"/>
                <w:lang w:eastAsia="ar-SA"/>
              </w:rPr>
              <w:t>еобуч: просвещение через литера</w:t>
            </w:r>
            <w:r w:rsidRPr="00561C70">
              <w:rPr>
                <w:rFonts w:ascii="Times New Roman" w:eastAsia="Times New Roman" w:hAnsi="Times New Roman" w:cs="Times New Roman"/>
                <w:lang w:eastAsia="ar-SA"/>
              </w:rPr>
              <w:t>туру, размещение информации на сайте школы, сменных стендах</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846B0" w:rsidRPr="00561C70" w:rsidRDefault="00C846B0" w:rsidP="00067AF9">
            <w:pPr>
              <w:tabs>
                <w:tab w:val="left" w:pos="2160"/>
                <w:tab w:val="left" w:pos="7380"/>
              </w:tabs>
              <w:suppressAutoHyphens w:val="0"/>
              <w:autoSpaceDE w:val="0"/>
              <w:snapToGrid w:val="0"/>
              <w:spacing w:after="0" w:line="240" w:lineRule="auto"/>
              <w:ind w:left="97"/>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Обсуждение с родителями вопросов здоровьесбережения в се</w:t>
            </w:r>
            <w:r>
              <w:rPr>
                <w:rFonts w:ascii="Times New Roman" w:eastAsia="Times New Roman" w:hAnsi="Times New Roman" w:cs="Times New Roman"/>
                <w:lang w:eastAsia="ar-SA"/>
              </w:rPr>
              <w:t>мье и в МБОУ СОШ №2</w:t>
            </w:r>
            <w:r w:rsidRPr="00561C70">
              <w:rPr>
                <w:rFonts w:ascii="Times New Roman" w:eastAsia="Times New Roman" w:hAnsi="Times New Roman" w:cs="Times New Roman"/>
                <w:lang w:eastAsia="ar-SA"/>
              </w:rPr>
              <w:t>, знакомство родителей с задачами и итогами работы школы в данном направлении на родительских собраниях, лекториях.</w:t>
            </w:r>
          </w:p>
        </w:tc>
      </w:tr>
      <w:tr w:rsidR="00C846B0" w:rsidRPr="00561C70" w:rsidTr="00067AF9">
        <w:tc>
          <w:tcPr>
            <w:tcW w:w="1908" w:type="dxa"/>
            <w:vMerge/>
            <w:tcBorders>
              <w:top w:val="single" w:sz="4" w:space="0" w:color="000000"/>
              <w:left w:val="single" w:sz="4" w:space="0" w:color="000000"/>
              <w:bottom w:val="single" w:sz="4" w:space="0" w:color="000000"/>
            </w:tcBorders>
            <w:shd w:val="clear" w:color="auto" w:fill="auto"/>
          </w:tcPr>
          <w:p w:rsidR="00C846B0" w:rsidRPr="00561C70" w:rsidRDefault="00C846B0" w:rsidP="00067AF9">
            <w:pPr>
              <w:suppressAutoHyphens w:val="0"/>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846B0" w:rsidRPr="00561C70" w:rsidRDefault="00C846B0" w:rsidP="00067AF9">
            <w:pPr>
              <w:widowControl w:val="0"/>
              <w:tabs>
                <w:tab w:val="left" w:pos="97"/>
                <w:tab w:val="left" w:pos="7380"/>
              </w:tabs>
              <w:suppressAutoHyphens w:val="0"/>
              <w:autoSpaceDE w:val="0"/>
              <w:snapToGrid w:val="0"/>
              <w:spacing w:after="0" w:line="240" w:lineRule="auto"/>
              <w:ind w:left="97"/>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Обмен опытом семейного воспитания по ценностному отношению к здоровью в форме родительской конференции, родительского лектория, семинара, педагогического практикум и другие.</w:t>
            </w:r>
          </w:p>
        </w:tc>
      </w:tr>
      <w:tr w:rsidR="00C846B0" w:rsidRPr="00561C70" w:rsidTr="00067AF9">
        <w:tc>
          <w:tcPr>
            <w:tcW w:w="1908" w:type="dxa"/>
            <w:vMerge/>
            <w:tcBorders>
              <w:top w:val="single" w:sz="4" w:space="0" w:color="000000"/>
              <w:left w:val="single" w:sz="4" w:space="0" w:color="000000"/>
              <w:bottom w:val="single" w:sz="4" w:space="0" w:color="000000"/>
            </w:tcBorders>
            <w:shd w:val="clear" w:color="auto" w:fill="auto"/>
          </w:tcPr>
          <w:p w:rsidR="00C846B0" w:rsidRPr="00561C70" w:rsidRDefault="00C846B0" w:rsidP="00067AF9">
            <w:pPr>
              <w:suppressAutoHyphens w:val="0"/>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846B0" w:rsidRPr="00561C70" w:rsidRDefault="00C846B0" w:rsidP="00067AF9">
            <w:pPr>
              <w:tabs>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snapToGrid w:val="0"/>
              <w:spacing w:after="0" w:line="240" w:lineRule="auto"/>
              <w:ind w:left="97"/>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 xml:space="preserve">Книжные выставки в библиотеке школы по вопросам семейного воспитания, индивидуальные консультации по подбору литературы. </w:t>
            </w:r>
          </w:p>
        </w:tc>
      </w:tr>
      <w:tr w:rsidR="00C846B0" w:rsidRPr="00561C70" w:rsidTr="00067AF9">
        <w:tc>
          <w:tcPr>
            <w:tcW w:w="1908" w:type="dxa"/>
            <w:vMerge/>
            <w:tcBorders>
              <w:top w:val="single" w:sz="4" w:space="0" w:color="000000"/>
              <w:left w:val="single" w:sz="4" w:space="0" w:color="000000"/>
              <w:bottom w:val="single" w:sz="4" w:space="0" w:color="000000"/>
            </w:tcBorders>
            <w:shd w:val="clear" w:color="auto" w:fill="auto"/>
          </w:tcPr>
          <w:p w:rsidR="00C846B0" w:rsidRPr="00561C70" w:rsidRDefault="00C846B0" w:rsidP="00067AF9">
            <w:pPr>
              <w:suppressAutoHyphens w:val="0"/>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846B0" w:rsidRPr="00561C70" w:rsidRDefault="00C846B0" w:rsidP="00067AF9">
            <w:pPr>
              <w:tabs>
                <w:tab w:val="left" w:pos="97"/>
                <w:tab w:val="left" w:pos="318"/>
              </w:tabs>
              <w:suppressAutoHyphens w:val="0"/>
              <w:autoSpaceDE w:val="0"/>
              <w:snapToGrid w:val="0"/>
              <w:spacing w:after="0" w:line="240" w:lineRule="auto"/>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Реализация цикла бесед для родителей.</w:t>
            </w:r>
          </w:p>
          <w:p w:rsidR="00C846B0" w:rsidRPr="00561C70" w:rsidRDefault="00C846B0" w:rsidP="00067AF9">
            <w:pPr>
              <w:tabs>
                <w:tab w:val="left" w:pos="318"/>
                <w:tab w:val="left" w:pos="2160"/>
                <w:tab w:val="left" w:pos="7380"/>
              </w:tabs>
              <w:suppressAutoHyphens w:val="0"/>
              <w:autoSpaceDE w:val="0"/>
              <w:spacing w:after="0" w:line="240" w:lineRule="auto"/>
              <w:jc w:val="both"/>
              <w:rPr>
                <w:rFonts w:ascii="Times New Roman" w:eastAsia="Times New Roman" w:hAnsi="Times New Roman" w:cs="Times New Roman"/>
                <w:lang w:eastAsia="ar-SA"/>
              </w:rPr>
            </w:pPr>
          </w:p>
        </w:tc>
      </w:tr>
      <w:tr w:rsidR="00C846B0" w:rsidRPr="00561C70" w:rsidTr="00067AF9">
        <w:tc>
          <w:tcPr>
            <w:tcW w:w="1908" w:type="dxa"/>
            <w:vMerge/>
            <w:tcBorders>
              <w:top w:val="single" w:sz="4" w:space="0" w:color="000000"/>
              <w:left w:val="single" w:sz="4" w:space="0" w:color="000000"/>
              <w:bottom w:val="single" w:sz="4" w:space="0" w:color="000000"/>
            </w:tcBorders>
            <w:shd w:val="clear" w:color="auto" w:fill="auto"/>
          </w:tcPr>
          <w:p w:rsidR="00C846B0" w:rsidRPr="00561C70" w:rsidRDefault="00C846B0" w:rsidP="00067AF9">
            <w:pPr>
              <w:suppressAutoHyphens w:val="0"/>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846B0" w:rsidRPr="00561C70" w:rsidRDefault="00C846B0" w:rsidP="00067AF9">
            <w:pPr>
              <w:tabs>
                <w:tab w:val="left" w:pos="0"/>
              </w:tabs>
              <w:suppressAutoHyphens w:val="0"/>
              <w:autoSpaceDE w:val="0"/>
              <w:snapToGrid w:val="0"/>
              <w:spacing w:after="0" w:line="240" w:lineRule="auto"/>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Размещение</w:t>
            </w:r>
            <w:r>
              <w:rPr>
                <w:rFonts w:ascii="Times New Roman" w:eastAsia="Times New Roman" w:hAnsi="Times New Roman" w:cs="Times New Roman"/>
                <w:lang w:eastAsia="ar-SA"/>
              </w:rPr>
              <w:t xml:space="preserve"> информации на сайте школы.</w:t>
            </w:r>
          </w:p>
        </w:tc>
      </w:tr>
      <w:tr w:rsidR="00C846B0" w:rsidRPr="00561C70" w:rsidTr="00067AF9">
        <w:tc>
          <w:tcPr>
            <w:tcW w:w="1908" w:type="dxa"/>
            <w:tcBorders>
              <w:top w:val="single" w:sz="4" w:space="0" w:color="000000"/>
              <w:left w:val="single" w:sz="4" w:space="0" w:color="000000"/>
              <w:bottom w:val="single" w:sz="4" w:space="0" w:color="000000"/>
            </w:tcBorders>
            <w:shd w:val="clear" w:color="auto" w:fill="auto"/>
          </w:tcPr>
          <w:p w:rsidR="00C846B0" w:rsidRPr="00561C70" w:rsidRDefault="00C846B0" w:rsidP="00067AF9">
            <w:pPr>
              <w:suppressAutoHyphens w:val="0"/>
              <w:snapToGrid w:val="0"/>
              <w:spacing w:after="0" w:line="240" w:lineRule="auto"/>
              <w:ind w:right="44"/>
              <w:jc w:val="both"/>
              <w:rPr>
                <w:rFonts w:ascii="Times New Roman" w:eastAsia="Times New Roman" w:hAnsi="Times New Roman" w:cs="Times New Roman"/>
                <w:lang w:eastAsia="ar-SA"/>
              </w:rPr>
            </w:pPr>
            <w:r>
              <w:rPr>
                <w:rFonts w:ascii="Times New Roman" w:eastAsia="Times New Roman" w:hAnsi="Times New Roman" w:cs="Times New Roman"/>
                <w:lang w:eastAsia="ar-SA"/>
              </w:rPr>
              <w:t>2.Просвеще</w:t>
            </w:r>
            <w:r w:rsidRPr="00561C70">
              <w:rPr>
                <w:rFonts w:ascii="Times New Roman" w:eastAsia="Times New Roman" w:hAnsi="Times New Roman" w:cs="Times New Roman"/>
                <w:lang w:eastAsia="ar-SA"/>
              </w:rPr>
              <w:t>ние через совместную работу педагогов и родителей</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846B0" w:rsidRPr="00561C70" w:rsidRDefault="00C846B0" w:rsidP="00067AF9">
            <w:pPr>
              <w:shd w:val="clear" w:color="auto" w:fill="FFFFFF"/>
              <w:tabs>
                <w:tab w:val="left" w:pos="816"/>
              </w:tabs>
              <w:suppressAutoHyphens w:val="0"/>
              <w:snapToGrid w:val="0"/>
              <w:spacing w:after="0" w:line="240" w:lineRule="auto"/>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Проведение совместной работы педагогов и родителей (законных представителей) по проведению спортивных соревнований: «Веселые старты», спортивный праздник «Папа, мама, я – спортивная семья», Дней здоровья, занятий по профилактике вредных привычек, предупреждению травматизма, по соблюдению правил безопасности и оказанию помощи в различных жизненных ситуациях в рамках «Дня защиты детей».</w:t>
            </w:r>
          </w:p>
        </w:tc>
      </w:tr>
    </w:tbl>
    <w:p w:rsidR="00C846B0" w:rsidRPr="004E7E36" w:rsidRDefault="00C846B0" w:rsidP="00067AF9">
      <w:pPr>
        <w:pStyle w:val="a5"/>
        <w:shd w:val="clear" w:color="auto" w:fill="FFFFFF"/>
        <w:suppressAutoHyphens w:val="0"/>
        <w:autoSpaceDE w:val="0"/>
        <w:spacing w:after="0" w:line="240" w:lineRule="auto"/>
        <w:ind w:left="0" w:right="2074"/>
        <w:rPr>
          <w:rFonts w:ascii="Times New Roman" w:eastAsia="Times New Roman" w:hAnsi="Times New Roman" w:cs="Times New Roman"/>
          <w:b/>
          <w:bCs/>
          <w:spacing w:val="-3"/>
          <w:sz w:val="24"/>
          <w:lang w:eastAsia="ar-SA"/>
        </w:rPr>
      </w:pPr>
    </w:p>
    <w:p w:rsidR="00067AF9" w:rsidRPr="00316CCC" w:rsidRDefault="00067AF9" w:rsidP="00067AF9">
      <w:pPr>
        <w:pStyle w:val="afb"/>
        <w:rPr>
          <w:bCs/>
        </w:rPr>
      </w:pPr>
      <w:r w:rsidRPr="00316CCC">
        <w:lastRenderedPageBreak/>
        <w:t xml:space="preserve">Программа ежегодного педагогического лектория </w:t>
      </w:r>
    </w:p>
    <w:p w:rsidR="00067AF9" w:rsidRPr="00316CCC" w:rsidRDefault="00067AF9" w:rsidP="00067AF9">
      <w:pPr>
        <w:pStyle w:val="afb"/>
        <w:rPr>
          <w:bCs/>
        </w:rPr>
      </w:pPr>
      <w:r>
        <w:t>для родителей  учащихся 1 – 4</w:t>
      </w:r>
      <w:r w:rsidRPr="00316CCC">
        <w:t xml:space="preserve"> классов </w:t>
      </w:r>
    </w:p>
    <w:p w:rsidR="00067AF9" w:rsidRPr="00F23768" w:rsidRDefault="00067AF9" w:rsidP="00067AF9">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по теме "Как сберечь здоровье школьника" в М</w:t>
      </w:r>
      <w:r>
        <w:rPr>
          <w:rFonts w:ascii="Times New Roman" w:eastAsia="Times New Roman" w:hAnsi="Times New Roman" w:cs="Times New Roman"/>
          <w:b/>
          <w:bCs/>
          <w:sz w:val="24"/>
          <w:szCs w:val="24"/>
        </w:rPr>
        <w:t>Б</w:t>
      </w:r>
      <w:r w:rsidRPr="00F23768">
        <w:rPr>
          <w:rFonts w:ascii="Times New Roman" w:eastAsia="Times New Roman" w:hAnsi="Times New Roman" w:cs="Times New Roman"/>
          <w:b/>
          <w:bCs/>
          <w:sz w:val="24"/>
          <w:szCs w:val="24"/>
        </w:rPr>
        <w:t xml:space="preserve">ОУ СОШ №2 </w:t>
      </w:r>
    </w:p>
    <w:p w:rsidR="00067AF9" w:rsidRPr="00F23768" w:rsidRDefault="00067AF9" w:rsidP="00067AF9">
      <w:pPr>
        <w:spacing w:after="0" w:line="240" w:lineRule="auto"/>
        <w:jc w:val="center"/>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(проводят классные руководители (КР), психологи (П), мед. работники (МР))</w:t>
      </w:r>
    </w:p>
    <w:p w:rsidR="00067AF9" w:rsidRPr="00517D06" w:rsidRDefault="00067AF9" w:rsidP="00067AF9">
      <w:pPr>
        <w:spacing w:after="0" w:line="240" w:lineRule="auto"/>
        <w:jc w:val="center"/>
        <w:rPr>
          <w:rFonts w:eastAsia="Times New Roman" w:cs="Times New Roman"/>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
        <w:gridCol w:w="2920"/>
        <w:gridCol w:w="1277"/>
        <w:gridCol w:w="2586"/>
        <w:gridCol w:w="1594"/>
      </w:tblGrid>
      <w:tr w:rsidR="00067AF9" w:rsidTr="00F3187B">
        <w:tc>
          <w:tcPr>
            <w:tcW w:w="906" w:type="dxa"/>
            <w:vAlign w:val="center"/>
          </w:tcPr>
          <w:p w:rsidR="00067AF9" w:rsidRPr="00F23768" w:rsidRDefault="00067AF9" w:rsidP="00067AF9">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Класс</w:t>
            </w:r>
          </w:p>
        </w:tc>
        <w:tc>
          <w:tcPr>
            <w:tcW w:w="2920" w:type="dxa"/>
            <w:vAlign w:val="center"/>
          </w:tcPr>
          <w:p w:rsidR="00067AF9" w:rsidRPr="00F23768" w:rsidRDefault="00067AF9" w:rsidP="00067AF9">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Первое полугодие</w:t>
            </w:r>
          </w:p>
        </w:tc>
        <w:tc>
          <w:tcPr>
            <w:tcW w:w="1277" w:type="dxa"/>
            <w:vAlign w:val="center"/>
          </w:tcPr>
          <w:p w:rsidR="00067AF9" w:rsidRPr="00F23768" w:rsidRDefault="00067AF9" w:rsidP="00067AF9">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Отв</w:t>
            </w:r>
          </w:p>
        </w:tc>
        <w:tc>
          <w:tcPr>
            <w:tcW w:w="2586" w:type="dxa"/>
            <w:vAlign w:val="center"/>
          </w:tcPr>
          <w:p w:rsidR="00067AF9" w:rsidRPr="00F23768" w:rsidRDefault="00067AF9" w:rsidP="00067AF9">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Второе полугодие</w:t>
            </w:r>
          </w:p>
        </w:tc>
        <w:tc>
          <w:tcPr>
            <w:tcW w:w="1594" w:type="dxa"/>
            <w:vAlign w:val="center"/>
          </w:tcPr>
          <w:p w:rsidR="00067AF9" w:rsidRPr="00F23768" w:rsidRDefault="00067AF9" w:rsidP="00067AF9">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Отв</w:t>
            </w:r>
          </w:p>
        </w:tc>
      </w:tr>
      <w:tr w:rsidR="00067AF9" w:rsidTr="00F3187B">
        <w:tc>
          <w:tcPr>
            <w:tcW w:w="906" w:type="dxa"/>
          </w:tcPr>
          <w:p w:rsidR="00067AF9" w:rsidRPr="00F23768" w:rsidRDefault="00067AF9" w:rsidP="00067AF9">
            <w:pPr>
              <w:spacing w:after="0" w:line="240" w:lineRule="auto"/>
              <w:jc w:val="center"/>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1-й класс</w:t>
            </w:r>
          </w:p>
        </w:tc>
        <w:tc>
          <w:tcPr>
            <w:tcW w:w="2920" w:type="dxa"/>
          </w:tcPr>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 xml:space="preserve">1.Как стать хорошими родителями? </w:t>
            </w:r>
          </w:p>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 xml:space="preserve">2."Болезни века" и их причины </w:t>
            </w:r>
          </w:p>
        </w:tc>
        <w:tc>
          <w:tcPr>
            <w:tcW w:w="1277" w:type="dxa"/>
          </w:tcPr>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w:t>
            </w:r>
          </w:p>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tc>
        <w:tc>
          <w:tcPr>
            <w:tcW w:w="2586" w:type="dxa"/>
          </w:tcPr>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Влияние учебного процесса на здоровье детей</w:t>
            </w:r>
          </w:p>
        </w:tc>
        <w:tc>
          <w:tcPr>
            <w:tcW w:w="1594" w:type="dxa"/>
          </w:tcPr>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w:t>
            </w:r>
          </w:p>
        </w:tc>
      </w:tr>
      <w:tr w:rsidR="00067AF9" w:rsidTr="00F3187B">
        <w:tc>
          <w:tcPr>
            <w:tcW w:w="906" w:type="dxa"/>
          </w:tcPr>
          <w:p w:rsidR="00067AF9" w:rsidRPr="00F23768" w:rsidRDefault="00067AF9" w:rsidP="00067AF9">
            <w:pPr>
              <w:spacing w:after="0" w:line="240" w:lineRule="auto"/>
              <w:jc w:val="center"/>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2-й класс</w:t>
            </w:r>
          </w:p>
        </w:tc>
        <w:tc>
          <w:tcPr>
            <w:tcW w:w="2920" w:type="dxa"/>
          </w:tcPr>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Экология и здоровье ребёнка:</w:t>
            </w:r>
          </w:p>
          <w:p w:rsidR="00067AF9" w:rsidRPr="00F23768" w:rsidRDefault="00067AF9" w:rsidP="009318DE">
            <w:pPr>
              <w:numPr>
                <w:ilvl w:val="0"/>
                <w:numId w:val="99"/>
              </w:numPr>
              <w:suppressAutoHyphens w:val="0"/>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Радиоактивность в доме;</w:t>
            </w:r>
          </w:p>
          <w:p w:rsidR="00067AF9" w:rsidRPr="00F23768" w:rsidRDefault="00067AF9" w:rsidP="009318DE">
            <w:pPr>
              <w:numPr>
                <w:ilvl w:val="0"/>
                <w:numId w:val="99"/>
              </w:numPr>
              <w:suppressAutoHyphens w:val="0"/>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Электромагнитные поля и излучения в доме;</w:t>
            </w:r>
          </w:p>
          <w:p w:rsidR="00067AF9" w:rsidRPr="00F23768" w:rsidRDefault="00067AF9" w:rsidP="009318DE">
            <w:pPr>
              <w:numPr>
                <w:ilvl w:val="0"/>
                <w:numId w:val="99"/>
              </w:num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w:t>
            </w:r>
            <w:r w:rsidRPr="00F23768">
              <w:rPr>
                <w:rFonts w:ascii="Times New Roman" w:eastAsia="Times New Roman" w:hAnsi="Times New Roman" w:cs="Times New Roman"/>
                <w:sz w:val="24"/>
                <w:szCs w:val="24"/>
              </w:rPr>
              <w:t xml:space="preserve"> – наш друг и враг</w:t>
            </w:r>
          </w:p>
        </w:tc>
        <w:tc>
          <w:tcPr>
            <w:tcW w:w="1277" w:type="dxa"/>
          </w:tcPr>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 + учителя физики</w:t>
            </w:r>
          </w:p>
        </w:tc>
        <w:tc>
          <w:tcPr>
            <w:tcW w:w="2586" w:type="dxa"/>
          </w:tcPr>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Гиподинамия у школьников:</w:t>
            </w:r>
          </w:p>
          <w:p w:rsidR="00067AF9" w:rsidRPr="00F23768" w:rsidRDefault="00067AF9" w:rsidP="009318DE">
            <w:pPr>
              <w:numPr>
                <w:ilvl w:val="0"/>
                <w:numId w:val="100"/>
              </w:numPr>
              <w:suppressAutoHyphens w:val="0"/>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Организация правильного двигательного режима ученика в школе и дома;</w:t>
            </w:r>
          </w:p>
          <w:p w:rsidR="00067AF9" w:rsidRPr="00F23768" w:rsidRDefault="00067AF9" w:rsidP="009318DE">
            <w:pPr>
              <w:numPr>
                <w:ilvl w:val="0"/>
                <w:numId w:val="100"/>
              </w:numPr>
              <w:suppressAutoHyphens w:val="0"/>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Роль динамических пауз в режиме труда школьника</w:t>
            </w:r>
          </w:p>
        </w:tc>
        <w:tc>
          <w:tcPr>
            <w:tcW w:w="1594" w:type="dxa"/>
          </w:tcPr>
          <w:p w:rsidR="00067AF9" w:rsidRPr="00F23768" w:rsidRDefault="00067AF9" w:rsidP="00067AF9">
            <w:pPr>
              <w:spacing w:after="0" w:line="240" w:lineRule="auto"/>
              <w:rPr>
                <w:rFonts w:ascii="Times New Roman" w:eastAsia="Times New Roman" w:hAnsi="Times New Roman" w:cs="Times New Roman"/>
                <w:sz w:val="24"/>
                <w:szCs w:val="24"/>
              </w:rPr>
            </w:pPr>
          </w:p>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 xml:space="preserve">КР + уч. физ-ры </w:t>
            </w:r>
          </w:p>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w:t>
            </w:r>
          </w:p>
        </w:tc>
      </w:tr>
      <w:tr w:rsidR="00067AF9" w:rsidTr="00F3187B">
        <w:tc>
          <w:tcPr>
            <w:tcW w:w="906" w:type="dxa"/>
          </w:tcPr>
          <w:p w:rsidR="00067AF9" w:rsidRPr="00F23768" w:rsidRDefault="00067AF9" w:rsidP="00067AF9">
            <w:pPr>
              <w:spacing w:after="0" w:line="240" w:lineRule="auto"/>
              <w:jc w:val="center"/>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3-й класс</w:t>
            </w:r>
          </w:p>
        </w:tc>
        <w:tc>
          <w:tcPr>
            <w:tcW w:w="2920" w:type="dxa"/>
          </w:tcPr>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Физиологические резервы школьника и его физическая и умственная активность</w:t>
            </w:r>
          </w:p>
        </w:tc>
        <w:tc>
          <w:tcPr>
            <w:tcW w:w="1277" w:type="dxa"/>
          </w:tcPr>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w:t>
            </w:r>
          </w:p>
        </w:tc>
        <w:tc>
          <w:tcPr>
            <w:tcW w:w="2586" w:type="dxa"/>
          </w:tcPr>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Основные принципы проведения оздоровительной физической тренировки</w:t>
            </w:r>
          </w:p>
        </w:tc>
        <w:tc>
          <w:tcPr>
            <w:tcW w:w="1594" w:type="dxa"/>
          </w:tcPr>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 + уч. физ-ры</w:t>
            </w:r>
          </w:p>
        </w:tc>
      </w:tr>
      <w:tr w:rsidR="00067AF9" w:rsidTr="00F3187B">
        <w:tc>
          <w:tcPr>
            <w:tcW w:w="906" w:type="dxa"/>
          </w:tcPr>
          <w:p w:rsidR="00067AF9" w:rsidRPr="00F23768" w:rsidRDefault="00F3187B" w:rsidP="00067A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67AF9" w:rsidRPr="00F23768">
              <w:rPr>
                <w:rFonts w:ascii="Times New Roman" w:eastAsia="Times New Roman" w:hAnsi="Times New Roman" w:cs="Times New Roman"/>
                <w:sz w:val="24"/>
                <w:szCs w:val="24"/>
              </w:rPr>
              <w:t>-й класс</w:t>
            </w:r>
          </w:p>
        </w:tc>
        <w:tc>
          <w:tcPr>
            <w:tcW w:w="2920" w:type="dxa"/>
          </w:tcPr>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 xml:space="preserve">1. Профилактика сердечно-сосудистых заболеваний, остеохондроза, опорно-двигательного аппарата учащихся </w:t>
            </w:r>
          </w:p>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2. Контроль массы тела и способы её нормализации. Избыточный вес и здоровье школьников.</w:t>
            </w:r>
          </w:p>
        </w:tc>
        <w:tc>
          <w:tcPr>
            <w:tcW w:w="1277" w:type="dxa"/>
          </w:tcPr>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p w:rsidR="00067AF9" w:rsidRPr="00F23768" w:rsidRDefault="00067AF9" w:rsidP="00067AF9">
            <w:pPr>
              <w:spacing w:after="0" w:line="240" w:lineRule="auto"/>
              <w:rPr>
                <w:rFonts w:ascii="Times New Roman" w:eastAsia="Times New Roman" w:hAnsi="Times New Roman" w:cs="Times New Roman"/>
                <w:sz w:val="24"/>
                <w:szCs w:val="24"/>
              </w:rPr>
            </w:pPr>
          </w:p>
          <w:p w:rsidR="00067AF9" w:rsidRPr="00F23768" w:rsidRDefault="00067AF9" w:rsidP="00067AF9">
            <w:pPr>
              <w:spacing w:after="0" w:line="240" w:lineRule="auto"/>
              <w:rPr>
                <w:rFonts w:ascii="Times New Roman" w:eastAsia="Times New Roman" w:hAnsi="Times New Roman" w:cs="Times New Roman"/>
                <w:sz w:val="24"/>
                <w:szCs w:val="24"/>
              </w:rPr>
            </w:pPr>
          </w:p>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tc>
        <w:tc>
          <w:tcPr>
            <w:tcW w:w="2586" w:type="dxa"/>
          </w:tcPr>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1. Повышение иммунитета школьников к различным заболеваниям</w:t>
            </w:r>
          </w:p>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2. Средства профилактики простудных заболеваний</w:t>
            </w:r>
          </w:p>
        </w:tc>
        <w:tc>
          <w:tcPr>
            <w:tcW w:w="1594" w:type="dxa"/>
          </w:tcPr>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p w:rsidR="00067AF9" w:rsidRPr="00F23768" w:rsidRDefault="00067AF9" w:rsidP="00067AF9">
            <w:pPr>
              <w:spacing w:after="0" w:line="240" w:lineRule="auto"/>
              <w:rPr>
                <w:rFonts w:ascii="Times New Roman" w:eastAsia="Times New Roman" w:hAnsi="Times New Roman" w:cs="Times New Roman"/>
                <w:sz w:val="24"/>
                <w:szCs w:val="24"/>
              </w:rPr>
            </w:pPr>
          </w:p>
          <w:p w:rsidR="00067AF9" w:rsidRPr="00F23768" w:rsidRDefault="00067AF9" w:rsidP="00067AF9">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tc>
      </w:tr>
    </w:tbl>
    <w:p w:rsidR="00067AF9" w:rsidRPr="004673D1" w:rsidRDefault="00067AF9" w:rsidP="00067AF9">
      <w:pPr>
        <w:spacing w:after="0" w:line="240" w:lineRule="auto"/>
        <w:rPr>
          <w:rFonts w:ascii="Times New Roman" w:hAnsi="Times New Roman" w:cs="Times New Roman"/>
          <w:b/>
          <w:bCs/>
          <w:sz w:val="16"/>
          <w:szCs w:val="16"/>
        </w:rPr>
      </w:pPr>
    </w:p>
    <w:p w:rsidR="00067AF9" w:rsidRDefault="00067AF9" w:rsidP="00067AF9">
      <w:pPr>
        <w:pStyle w:val="af7"/>
        <w:spacing w:after="0"/>
        <w:ind w:firstLine="284"/>
        <w:jc w:val="center"/>
        <w:rPr>
          <w:b/>
        </w:rPr>
      </w:pPr>
      <w:r w:rsidRPr="00316CCC">
        <w:rPr>
          <w:b/>
        </w:rPr>
        <w:t xml:space="preserve">Психолого-педагогический всеобуч родителей </w:t>
      </w:r>
    </w:p>
    <w:p w:rsidR="00067AF9" w:rsidRDefault="00067AF9" w:rsidP="00067AF9">
      <w:pPr>
        <w:pStyle w:val="af7"/>
        <w:spacing w:after="0"/>
        <w:ind w:firstLine="284"/>
        <w:jc w:val="center"/>
        <w:rPr>
          <w:b/>
          <w:bCs/>
        </w:rPr>
      </w:pPr>
      <w:r w:rsidRPr="00316CCC">
        <w:rPr>
          <w:b/>
          <w:bCs/>
        </w:rPr>
        <w:t>(лекции с элементами практи</w:t>
      </w:r>
      <w:r>
        <w:rPr>
          <w:b/>
          <w:bCs/>
        </w:rPr>
        <w:t>кума и самодиагностики)</w:t>
      </w:r>
    </w:p>
    <w:p w:rsidR="00067AF9" w:rsidRPr="0031404C" w:rsidRDefault="00067AF9" w:rsidP="00067AF9">
      <w:pPr>
        <w:pStyle w:val="af7"/>
        <w:spacing w:after="0"/>
        <w:ind w:firstLine="284"/>
        <w:jc w:val="center"/>
        <w:rPr>
          <w:b/>
          <w:bCs/>
          <w:sz w:val="8"/>
          <w:szCs w:val="8"/>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
        <w:gridCol w:w="3047"/>
        <w:gridCol w:w="1559"/>
        <w:gridCol w:w="1857"/>
        <w:gridCol w:w="2287"/>
      </w:tblGrid>
      <w:tr w:rsidR="00067AF9" w:rsidRPr="00FF432C" w:rsidTr="00067AF9">
        <w:tc>
          <w:tcPr>
            <w:tcW w:w="747" w:type="dxa"/>
            <w:tcBorders>
              <w:top w:val="single" w:sz="4" w:space="0" w:color="auto"/>
              <w:left w:val="single" w:sz="4" w:space="0" w:color="auto"/>
              <w:bottom w:val="single" w:sz="4" w:space="0" w:color="auto"/>
              <w:right w:val="single" w:sz="4" w:space="0" w:color="auto"/>
            </w:tcBorders>
          </w:tcPr>
          <w:p w:rsidR="00067AF9" w:rsidRPr="0019366D" w:rsidRDefault="00067AF9" w:rsidP="00067AF9">
            <w:pPr>
              <w:pStyle w:val="af7"/>
              <w:spacing w:after="0"/>
              <w:jc w:val="both"/>
              <w:rPr>
                <w:b/>
              </w:rPr>
            </w:pPr>
            <w:r w:rsidRPr="0019366D">
              <w:rPr>
                <w:b/>
              </w:rPr>
              <w:t xml:space="preserve">№ </w:t>
            </w:r>
          </w:p>
          <w:p w:rsidR="00067AF9" w:rsidRPr="0019366D" w:rsidRDefault="00067AF9" w:rsidP="00067AF9">
            <w:pPr>
              <w:pStyle w:val="af7"/>
              <w:spacing w:after="0"/>
              <w:jc w:val="both"/>
              <w:rPr>
                <w:b/>
              </w:rPr>
            </w:pPr>
            <w:r w:rsidRPr="0019366D">
              <w:rPr>
                <w:b/>
              </w:rPr>
              <w:t xml:space="preserve">п/п </w:t>
            </w:r>
          </w:p>
        </w:tc>
        <w:tc>
          <w:tcPr>
            <w:tcW w:w="3047" w:type="dxa"/>
            <w:tcBorders>
              <w:top w:val="single" w:sz="4" w:space="0" w:color="auto"/>
              <w:left w:val="single" w:sz="4" w:space="0" w:color="auto"/>
              <w:bottom w:val="single" w:sz="4" w:space="0" w:color="auto"/>
              <w:right w:val="single" w:sz="4" w:space="0" w:color="auto"/>
            </w:tcBorders>
          </w:tcPr>
          <w:p w:rsidR="00067AF9" w:rsidRPr="0019366D" w:rsidRDefault="00067AF9" w:rsidP="00067AF9">
            <w:pPr>
              <w:pStyle w:val="af7"/>
              <w:spacing w:after="0"/>
              <w:jc w:val="center"/>
              <w:rPr>
                <w:b/>
              </w:rPr>
            </w:pPr>
            <w:r w:rsidRPr="0019366D">
              <w:rPr>
                <w:b/>
              </w:rPr>
              <w:t>Мероприятие</w:t>
            </w:r>
          </w:p>
        </w:tc>
        <w:tc>
          <w:tcPr>
            <w:tcW w:w="1559" w:type="dxa"/>
            <w:tcBorders>
              <w:top w:val="single" w:sz="4" w:space="0" w:color="auto"/>
              <w:left w:val="single" w:sz="4" w:space="0" w:color="auto"/>
              <w:bottom w:val="single" w:sz="4" w:space="0" w:color="auto"/>
              <w:right w:val="single" w:sz="4" w:space="0" w:color="auto"/>
            </w:tcBorders>
          </w:tcPr>
          <w:p w:rsidR="00067AF9" w:rsidRPr="0019366D" w:rsidRDefault="00067AF9" w:rsidP="00067AF9">
            <w:pPr>
              <w:pStyle w:val="af7"/>
              <w:spacing w:after="0"/>
              <w:jc w:val="both"/>
              <w:rPr>
                <w:b/>
              </w:rPr>
            </w:pPr>
            <w:r w:rsidRPr="0019366D">
              <w:rPr>
                <w:b/>
              </w:rPr>
              <w:t>Срок проведения</w:t>
            </w:r>
          </w:p>
        </w:tc>
        <w:tc>
          <w:tcPr>
            <w:tcW w:w="1857" w:type="dxa"/>
            <w:tcBorders>
              <w:top w:val="single" w:sz="4" w:space="0" w:color="auto"/>
              <w:left w:val="single" w:sz="4" w:space="0" w:color="auto"/>
              <w:bottom w:val="single" w:sz="4" w:space="0" w:color="auto"/>
              <w:right w:val="single" w:sz="4" w:space="0" w:color="auto"/>
            </w:tcBorders>
          </w:tcPr>
          <w:p w:rsidR="00067AF9" w:rsidRPr="0019366D" w:rsidRDefault="00067AF9" w:rsidP="00067AF9">
            <w:pPr>
              <w:pStyle w:val="af7"/>
              <w:spacing w:after="0"/>
              <w:jc w:val="both"/>
              <w:rPr>
                <w:b/>
              </w:rPr>
            </w:pPr>
            <w:r w:rsidRPr="0019366D">
              <w:rPr>
                <w:b/>
              </w:rPr>
              <w:t>Место проведения</w:t>
            </w:r>
          </w:p>
        </w:tc>
        <w:tc>
          <w:tcPr>
            <w:tcW w:w="2287" w:type="dxa"/>
            <w:tcBorders>
              <w:top w:val="single" w:sz="4" w:space="0" w:color="auto"/>
              <w:left w:val="single" w:sz="4" w:space="0" w:color="auto"/>
              <w:bottom w:val="single" w:sz="4" w:space="0" w:color="auto"/>
              <w:right w:val="single" w:sz="4" w:space="0" w:color="auto"/>
            </w:tcBorders>
          </w:tcPr>
          <w:p w:rsidR="00067AF9" w:rsidRPr="0019366D" w:rsidRDefault="00067AF9" w:rsidP="00067AF9">
            <w:pPr>
              <w:pStyle w:val="af7"/>
              <w:spacing w:after="0"/>
              <w:jc w:val="both"/>
              <w:rPr>
                <w:b/>
              </w:rPr>
            </w:pPr>
            <w:r>
              <w:rPr>
                <w:b/>
              </w:rPr>
              <w:t>О</w:t>
            </w:r>
            <w:r w:rsidRPr="0019366D">
              <w:rPr>
                <w:b/>
              </w:rPr>
              <w:t>тветственный</w:t>
            </w:r>
          </w:p>
        </w:tc>
      </w:tr>
      <w:tr w:rsidR="00067AF9" w:rsidRPr="00FF432C" w:rsidTr="00067AF9">
        <w:tc>
          <w:tcPr>
            <w:tcW w:w="747" w:type="dxa"/>
            <w:tcBorders>
              <w:top w:val="single" w:sz="4" w:space="0" w:color="auto"/>
              <w:left w:val="single" w:sz="4" w:space="0" w:color="auto"/>
              <w:bottom w:val="single" w:sz="4" w:space="0" w:color="auto"/>
              <w:right w:val="single" w:sz="4" w:space="0" w:color="auto"/>
            </w:tcBorders>
          </w:tcPr>
          <w:p w:rsidR="00067AF9" w:rsidRPr="00FF432C" w:rsidRDefault="00067AF9" w:rsidP="00067AF9">
            <w:pPr>
              <w:pStyle w:val="af7"/>
              <w:spacing w:after="0"/>
              <w:jc w:val="both"/>
            </w:pPr>
            <w:r w:rsidRPr="00FF432C">
              <w:rPr>
                <w:bCs/>
              </w:rPr>
              <w:t>1.</w:t>
            </w:r>
          </w:p>
        </w:tc>
        <w:tc>
          <w:tcPr>
            <w:tcW w:w="3047" w:type="dxa"/>
            <w:tcBorders>
              <w:top w:val="single" w:sz="4" w:space="0" w:color="auto"/>
              <w:left w:val="single" w:sz="4" w:space="0" w:color="auto"/>
              <w:bottom w:val="single" w:sz="4" w:space="0" w:color="auto"/>
              <w:right w:val="single" w:sz="4" w:space="0" w:color="auto"/>
            </w:tcBorders>
          </w:tcPr>
          <w:p w:rsidR="00067AF9" w:rsidRDefault="00067AF9" w:rsidP="00067AF9">
            <w:pPr>
              <w:pStyle w:val="af7"/>
              <w:spacing w:after="0"/>
              <w:jc w:val="both"/>
              <w:rPr>
                <w:bCs/>
              </w:rPr>
            </w:pPr>
            <w:r w:rsidRPr="00FF432C">
              <w:rPr>
                <w:bCs/>
              </w:rPr>
              <w:t>Выбирая досуг.</w:t>
            </w:r>
          </w:p>
          <w:p w:rsidR="00067AF9" w:rsidRPr="00FF432C" w:rsidRDefault="00067AF9" w:rsidP="00067AF9">
            <w:pPr>
              <w:pStyle w:val="af7"/>
              <w:spacing w:after="0"/>
              <w:jc w:val="both"/>
            </w:pPr>
            <w:r w:rsidRPr="00FF432C">
              <w:rPr>
                <w:bCs/>
              </w:rPr>
              <w:t xml:space="preserve">На здоровье себе и детям.  </w:t>
            </w:r>
          </w:p>
          <w:p w:rsidR="00067AF9" w:rsidRPr="00FF432C" w:rsidRDefault="00067AF9" w:rsidP="00067AF9">
            <w:pPr>
              <w:pStyle w:val="af7"/>
              <w:spacing w:after="0"/>
              <w:jc w:val="both"/>
            </w:pPr>
          </w:p>
        </w:tc>
        <w:tc>
          <w:tcPr>
            <w:tcW w:w="1559" w:type="dxa"/>
            <w:tcBorders>
              <w:top w:val="single" w:sz="4" w:space="0" w:color="auto"/>
              <w:left w:val="single" w:sz="4" w:space="0" w:color="auto"/>
              <w:bottom w:val="single" w:sz="4" w:space="0" w:color="auto"/>
              <w:right w:val="single" w:sz="4" w:space="0" w:color="auto"/>
            </w:tcBorders>
          </w:tcPr>
          <w:p w:rsidR="00067AF9" w:rsidRPr="00FF432C" w:rsidRDefault="00067AF9" w:rsidP="00067AF9">
            <w:pPr>
              <w:pStyle w:val="af7"/>
              <w:spacing w:after="0"/>
              <w:jc w:val="both"/>
            </w:pPr>
            <w:r w:rsidRPr="00FF432C">
              <w:rPr>
                <w:bCs/>
              </w:rPr>
              <w:t>Октябрь</w:t>
            </w:r>
          </w:p>
        </w:tc>
        <w:tc>
          <w:tcPr>
            <w:tcW w:w="1857" w:type="dxa"/>
            <w:tcBorders>
              <w:top w:val="single" w:sz="4" w:space="0" w:color="auto"/>
              <w:left w:val="single" w:sz="4" w:space="0" w:color="auto"/>
              <w:bottom w:val="single" w:sz="4" w:space="0" w:color="auto"/>
              <w:right w:val="single" w:sz="4" w:space="0" w:color="auto"/>
            </w:tcBorders>
          </w:tcPr>
          <w:p w:rsidR="00067AF9" w:rsidRPr="00FF432C" w:rsidRDefault="00067AF9" w:rsidP="00067AF9">
            <w:pPr>
              <w:pStyle w:val="af7"/>
              <w:spacing w:after="0"/>
              <w:jc w:val="both"/>
            </w:pPr>
            <w:r>
              <w:t>Родительские собрания</w:t>
            </w:r>
          </w:p>
        </w:tc>
        <w:tc>
          <w:tcPr>
            <w:tcW w:w="2287" w:type="dxa"/>
            <w:tcBorders>
              <w:top w:val="single" w:sz="4" w:space="0" w:color="auto"/>
              <w:left w:val="single" w:sz="4" w:space="0" w:color="auto"/>
              <w:bottom w:val="single" w:sz="4" w:space="0" w:color="auto"/>
              <w:right w:val="single" w:sz="4" w:space="0" w:color="auto"/>
            </w:tcBorders>
          </w:tcPr>
          <w:p w:rsidR="00067AF9" w:rsidRDefault="00067AF9" w:rsidP="00067AF9">
            <w:pPr>
              <w:pStyle w:val="af7"/>
              <w:spacing w:after="0"/>
              <w:jc w:val="both"/>
              <w:rPr>
                <w:bCs/>
              </w:rPr>
            </w:pPr>
            <w:r>
              <w:rPr>
                <w:bCs/>
              </w:rPr>
              <w:t>Педагог-психолог</w:t>
            </w:r>
          </w:p>
          <w:p w:rsidR="00067AF9" w:rsidRPr="00FF432C" w:rsidRDefault="00067AF9" w:rsidP="00067AF9">
            <w:pPr>
              <w:pStyle w:val="af7"/>
              <w:spacing w:after="0"/>
              <w:jc w:val="both"/>
            </w:pPr>
            <w:r w:rsidRPr="00FF432C">
              <w:rPr>
                <w:bCs/>
              </w:rPr>
              <w:t>Кл. руководители</w:t>
            </w:r>
          </w:p>
        </w:tc>
      </w:tr>
      <w:tr w:rsidR="00067AF9" w:rsidRPr="00FF432C" w:rsidTr="00067AF9">
        <w:tc>
          <w:tcPr>
            <w:tcW w:w="747" w:type="dxa"/>
            <w:tcBorders>
              <w:top w:val="single" w:sz="4" w:space="0" w:color="auto"/>
              <w:left w:val="single" w:sz="4" w:space="0" w:color="auto"/>
              <w:bottom w:val="single" w:sz="4" w:space="0" w:color="auto"/>
              <w:right w:val="single" w:sz="4" w:space="0" w:color="auto"/>
            </w:tcBorders>
          </w:tcPr>
          <w:p w:rsidR="00067AF9" w:rsidRPr="00FF432C" w:rsidRDefault="00067AF9" w:rsidP="00067AF9">
            <w:pPr>
              <w:pStyle w:val="af7"/>
              <w:spacing w:after="0"/>
              <w:jc w:val="both"/>
            </w:pPr>
            <w:r w:rsidRPr="00FF432C">
              <w:rPr>
                <w:bCs/>
              </w:rPr>
              <w:t>2.</w:t>
            </w:r>
          </w:p>
        </w:tc>
        <w:tc>
          <w:tcPr>
            <w:tcW w:w="3047" w:type="dxa"/>
            <w:tcBorders>
              <w:top w:val="single" w:sz="4" w:space="0" w:color="auto"/>
              <w:left w:val="single" w:sz="4" w:space="0" w:color="auto"/>
              <w:bottom w:val="single" w:sz="4" w:space="0" w:color="auto"/>
              <w:right w:val="single" w:sz="4" w:space="0" w:color="auto"/>
            </w:tcBorders>
          </w:tcPr>
          <w:p w:rsidR="00067AF9" w:rsidRPr="00FF432C" w:rsidRDefault="00067AF9" w:rsidP="00067AF9">
            <w:pPr>
              <w:pStyle w:val="af7"/>
              <w:spacing w:after="0"/>
              <w:jc w:val="both"/>
            </w:pPr>
            <w:r w:rsidRPr="00FF432C">
              <w:rPr>
                <w:bCs/>
              </w:rPr>
              <w:t>Родители начинают с себя. Психопрофилактика эмоциональных срывов.</w:t>
            </w:r>
          </w:p>
        </w:tc>
        <w:tc>
          <w:tcPr>
            <w:tcW w:w="1559" w:type="dxa"/>
            <w:tcBorders>
              <w:top w:val="single" w:sz="4" w:space="0" w:color="auto"/>
              <w:left w:val="single" w:sz="4" w:space="0" w:color="auto"/>
              <w:bottom w:val="single" w:sz="4" w:space="0" w:color="auto"/>
              <w:right w:val="single" w:sz="4" w:space="0" w:color="auto"/>
            </w:tcBorders>
          </w:tcPr>
          <w:p w:rsidR="00067AF9" w:rsidRPr="00FF432C" w:rsidRDefault="00067AF9" w:rsidP="00067AF9">
            <w:pPr>
              <w:pStyle w:val="af7"/>
              <w:spacing w:after="0"/>
              <w:jc w:val="both"/>
            </w:pPr>
            <w:r w:rsidRPr="00FF432C">
              <w:rPr>
                <w:bCs/>
              </w:rPr>
              <w:t>Декабрь</w:t>
            </w:r>
          </w:p>
        </w:tc>
        <w:tc>
          <w:tcPr>
            <w:tcW w:w="1857" w:type="dxa"/>
            <w:tcBorders>
              <w:top w:val="single" w:sz="4" w:space="0" w:color="auto"/>
              <w:left w:val="single" w:sz="4" w:space="0" w:color="auto"/>
              <w:bottom w:val="single" w:sz="4" w:space="0" w:color="auto"/>
              <w:right w:val="single" w:sz="4" w:space="0" w:color="auto"/>
            </w:tcBorders>
          </w:tcPr>
          <w:p w:rsidR="00067AF9" w:rsidRPr="00FF432C" w:rsidRDefault="00067AF9" w:rsidP="00067AF9">
            <w:pPr>
              <w:pStyle w:val="af7"/>
              <w:spacing w:after="0"/>
              <w:jc w:val="both"/>
            </w:pPr>
            <w:r>
              <w:t>Родительские собрания</w:t>
            </w:r>
          </w:p>
        </w:tc>
        <w:tc>
          <w:tcPr>
            <w:tcW w:w="2287" w:type="dxa"/>
            <w:tcBorders>
              <w:top w:val="single" w:sz="4" w:space="0" w:color="auto"/>
              <w:left w:val="single" w:sz="4" w:space="0" w:color="auto"/>
              <w:bottom w:val="single" w:sz="4" w:space="0" w:color="auto"/>
              <w:right w:val="single" w:sz="4" w:space="0" w:color="auto"/>
            </w:tcBorders>
          </w:tcPr>
          <w:p w:rsidR="00067AF9" w:rsidRDefault="00067AF9" w:rsidP="00067AF9">
            <w:pPr>
              <w:pStyle w:val="af7"/>
              <w:spacing w:after="0"/>
              <w:jc w:val="both"/>
              <w:rPr>
                <w:bCs/>
              </w:rPr>
            </w:pPr>
            <w:r>
              <w:rPr>
                <w:bCs/>
              </w:rPr>
              <w:t>Педагог-психолог</w:t>
            </w:r>
          </w:p>
          <w:p w:rsidR="00067AF9" w:rsidRPr="00FF432C" w:rsidRDefault="00067AF9" w:rsidP="00067AF9">
            <w:pPr>
              <w:pStyle w:val="af7"/>
              <w:spacing w:after="0"/>
              <w:jc w:val="both"/>
            </w:pPr>
            <w:r w:rsidRPr="00FF432C">
              <w:rPr>
                <w:bCs/>
              </w:rPr>
              <w:t>Кл. руководители</w:t>
            </w:r>
          </w:p>
        </w:tc>
      </w:tr>
      <w:tr w:rsidR="00067AF9" w:rsidRPr="00FF432C" w:rsidTr="00067AF9">
        <w:tc>
          <w:tcPr>
            <w:tcW w:w="747" w:type="dxa"/>
            <w:tcBorders>
              <w:top w:val="single" w:sz="4" w:space="0" w:color="auto"/>
              <w:left w:val="single" w:sz="4" w:space="0" w:color="auto"/>
              <w:bottom w:val="single" w:sz="4" w:space="0" w:color="auto"/>
              <w:right w:val="single" w:sz="4" w:space="0" w:color="auto"/>
            </w:tcBorders>
          </w:tcPr>
          <w:p w:rsidR="00067AF9" w:rsidRPr="00FF432C" w:rsidRDefault="00067AF9" w:rsidP="00067AF9">
            <w:pPr>
              <w:pStyle w:val="af7"/>
              <w:spacing w:after="0"/>
              <w:jc w:val="both"/>
            </w:pPr>
            <w:r w:rsidRPr="00FF432C">
              <w:rPr>
                <w:bCs/>
              </w:rPr>
              <w:t>3.</w:t>
            </w:r>
          </w:p>
        </w:tc>
        <w:tc>
          <w:tcPr>
            <w:tcW w:w="3047" w:type="dxa"/>
            <w:tcBorders>
              <w:top w:val="single" w:sz="4" w:space="0" w:color="auto"/>
              <w:left w:val="single" w:sz="4" w:space="0" w:color="auto"/>
              <w:bottom w:val="single" w:sz="4" w:space="0" w:color="auto"/>
              <w:right w:val="single" w:sz="4" w:space="0" w:color="auto"/>
            </w:tcBorders>
          </w:tcPr>
          <w:p w:rsidR="00067AF9" w:rsidRPr="00FF432C" w:rsidRDefault="00067AF9" w:rsidP="00067AF9">
            <w:pPr>
              <w:pStyle w:val="af7"/>
              <w:spacing w:after="0"/>
              <w:jc w:val="both"/>
            </w:pPr>
            <w:r w:rsidRPr="00FF432C">
              <w:rPr>
                <w:bCs/>
              </w:rPr>
              <w:t>Взаимозависимость внешнего вида и самочувствия.</w:t>
            </w:r>
          </w:p>
        </w:tc>
        <w:tc>
          <w:tcPr>
            <w:tcW w:w="1559" w:type="dxa"/>
            <w:tcBorders>
              <w:top w:val="single" w:sz="4" w:space="0" w:color="auto"/>
              <w:left w:val="single" w:sz="4" w:space="0" w:color="auto"/>
              <w:bottom w:val="single" w:sz="4" w:space="0" w:color="auto"/>
              <w:right w:val="single" w:sz="4" w:space="0" w:color="auto"/>
            </w:tcBorders>
          </w:tcPr>
          <w:p w:rsidR="00067AF9" w:rsidRPr="00FF432C" w:rsidRDefault="00067AF9" w:rsidP="00067AF9">
            <w:pPr>
              <w:pStyle w:val="af7"/>
              <w:spacing w:after="0"/>
              <w:jc w:val="both"/>
            </w:pPr>
            <w:r w:rsidRPr="00FF432C">
              <w:rPr>
                <w:bCs/>
              </w:rPr>
              <w:t>Февраль</w:t>
            </w:r>
          </w:p>
        </w:tc>
        <w:tc>
          <w:tcPr>
            <w:tcW w:w="1857" w:type="dxa"/>
            <w:tcBorders>
              <w:top w:val="single" w:sz="4" w:space="0" w:color="auto"/>
              <w:left w:val="single" w:sz="4" w:space="0" w:color="auto"/>
              <w:bottom w:val="single" w:sz="4" w:space="0" w:color="auto"/>
              <w:right w:val="single" w:sz="4" w:space="0" w:color="auto"/>
            </w:tcBorders>
          </w:tcPr>
          <w:p w:rsidR="00067AF9" w:rsidRPr="00FF432C" w:rsidRDefault="00067AF9" w:rsidP="00067AF9">
            <w:pPr>
              <w:pStyle w:val="af7"/>
              <w:spacing w:after="0"/>
              <w:jc w:val="both"/>
            </w:pPr>
            <w:r>
              <w:t>Родительские собрания</w:t>
            </w:r>
          </w:p>
        </w:tc>
        <w:tc>
          <w:tcPr>
            <w:tcW w:w="2287" w:type="dxa"/>
            <w:tcBorders>
              <w:top w:val="single" w:sz="4" w:space="0" w:color="auto"/>
              <w:left w:val="single" w:sz="4" w:space="0" w:color="auto"/>
              <w:bottom w:val="single" w:sz="4" w:space="0" w:color="auto"/>
              <w:right w:val="single" w:sz="4" w:space="0" w:color="auto"/>
            </w:tcBorders>
          </w:tcPr>
          <w:p w:rsidR="00067AF9" w:rsidRDefault="00067AF9" w:rsidP="00067AF9">
            <w:pPr>
              <w:pStyle w:val="af7"/>
              <w:spacing w:after="0"/>
              <w:jc w:val="both"/>
              <w:rPr>
                <w:bCs/>
              </w:rPr>
            </w:pPr>
            <w:r>
              <w:rPr>
                <w:bCs/>
              </w:rPr>
              <w:t>Педагог-психолог</w:t>
            </w:r>
          </w:p>
          <w:p w:rsidR="00067AF9" w:rsidRPr="00FF432C" w:rsidRDefault="00067AF9" w:rsidP="00067AF9">
            <w:pPr>
              <w:pStyle w:val="af7"/>
              <w:spacing w:after="0"/>
              <w:jc w:val="both"/>
            </w:pPr>
            <w:r w:rsidRPr="00FF432C">
              <w:rPr>
                <w:bCs/>
              </w:rPr>
              <w:t>Кл. руководители</w:t>
            </w:r>
          </w:p>
        </w:tc>
      </w:tr>
    </w:tbl>
    <w:p w:rsidR="00067AF9" w:rsidRPr="0019366D" w:rsidRDefault="00067AF9" w:rsidP="00067AF9">
      <w:pPr>
        <w:spacing w:after="0" w:line="240" w:lineRule="auto"/>
        <w:rPr>
          <w:rFonts w:ascii="Times New Roman" w:hAnsi="Times New Roman" w:cs="Times New Roman"/>
          <w:b/>
          <w:bCs/>
          <w:sz w:val="24"/>
          <w:szCs w:val="24"/>
        </w:rPr>
      </w:pPr>
    </w:p>
    <w:p w:rsidR="00067AF9" w:rsidRDefault="00067AF9" w:rsidP="00067A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Формы работы с родителями:</w:t>
      </w:r>
    </w:p>
    <w:p w:rsidR="00067AF9" w:rsidRPr="004B100B" w:rsidRDefault="00067AF9" w:rsidP="009318DE">
      <w:pPr>
        <w:numPr>
          <w:ilvl w:val="0"/>
          <w:numId w:val="101"/>
        </w:numPr>
        <w:suppressAutoHyphens w:val="0"/>
        <w:spacing w:after="0" w:line="240" w:lineRule="auto"/>
        <w:jc w:val="both"/>
        <w:rPr>
          <w:rFonts w:ascii="Times New Roman" w:hAnsi="Times New Roman" w:cs="Times New Roman"/>
          <w:bCs/>
          <w:sz w:val="24"/>
          <w:szCs w:val="24"/>
        </w:rPr>
      </w:pPr>
      <w:r w:rsidRPr="004B100B">
        <w:rPr>
          <w:rFonts w:ascii="Times New Roman" w:hAnsi="Times New Roman" w:cs="Times New Roman"/>
          <w:bCs/>
          <w:sz w:val="24"/>
          <w:szCs w:val="24"/>
        </w:rPr>
        <w:t>Работа школьного Консультационного пункта</w:t>
      </w:r>
    </w:p>
    <w:p w:rsidR="00067AF9" w:rsidRPr="004B100B" w:rsidRDefault="00067AF9" w:rsidP="009318DE">
      <w:pPr>
        <w:numPr>
          <w:ilvl w:val="0"/>
          <w:numId w:val="101"/>
        </w:numPr>
        <w:suppressAutoHyphens w:val="0"/>
        <w:spacing w:after="0" w:line="240" w:lineRule="auto"/>
        <w:jc w:val="both"/>
        <w:rPr>
          <w:rFonts w:ascii="Times New Roman" w:hAnsi="Times New Roman" w:cs="Times New Roman"/>
          <w:bCs/>
          <w:sz w:val="24"/>
          <w:szCs w:val="24"/>
        </w:rPr>
      </w:pPr>
      <w:r w:rsidRPr="004B100B">
        <w:rPr>
          <w:rFonts w:ascii="Times New Roman" w:hAnsi="Times New Roman" w:cs="Times New Roman"/>
          <w:bCs/>
          <w:sz w:val="24"/>
          <w:szCs w:val="24"/>
        </w:rPr>
        <w:lastRenderedPageBreak/>
        <w:t>Работа родительских клубов «За здоровый образ жизни»</w:t>
      </w:r>
    </w:p>
    <w:p w:rsidR="00067AF9" w:rsidRPr="004B100B" w:rsidRDefault="00067AF9" w:rsidP="009318DE">
      <w:pPr>
        <w:numPr>
          <w:ilvl w:val="0"/>
          <w:numId w:val="101"/>
        </w:numPr>
        <w:suppressAutoHyphens w:val="0"/>
        <w:spacing w:after="0" w:line="240" w:lineRule="auto"/>
        <w:jc w:val="both"/>
        <w:rPr>
          <w:rFonts w:ascii="Times New Roman" w:hAnsi="Times New Roman" w:cs="Times New Roman"/>
          <w:bCs/>
          <w:sz w:val="24"/>
          <w:szCs w:val="24"/>
        </w:rPr>
      </w:pPr>
      <w:r w:rsidRPr="004B100B">
        <w:rPr>
          <w:rFonts w:ascii="Times New Roman" w:hAnsi="Times New Roman" w:cs="Times New Roman"/>
          <w:bCs/>
          <w:sz w:val="24"/>
          <w:szCs w:val="24"/>
        </w:rPr>
        <w:t>Выступления на родительских собраниях</w:t>
      </w:r>
    </w:p>
    <w:p w:rsidR="00067AF9" w:rsidRPr="004B100B" w:rsidRDefault="00067AF9" w:rsidP="009318DE">
      <w:pPr>
        <w:numPr>
          <w:ilvl w:val="0"/>
          <w:numId w:val="101"/>
        </w:numPr>
        <w:suppressAutoHyphens w:val="0"/>
        <w:spacing w:after="0" w:line="240" w:lineRule="auto"/>
        <w:jc w:val="both"/>
        <w:rPr>
          <w:rFonts w:ascii="Times New Roman" w:hAnsi="Times New Roman" w:cs="Times New Roman"/>
          <w:sz w:val="24"/>
          <w:szCs w:val="24"/>
        </w:rPr>
      </w:pPr>
      <w:r w:rsidRPr="004B100B">
        <w:rPr>
          <w:rFonts w:ascii="Times New Roman" w:hAnsi="Times New Roman" w:cs="Times New Roman"/>
          <w:bCs/>
          <w:sz w:val="24"/>
          <w:szCs w:val="24"/>
        </w:rPr>
        <w:t>Заседания Круглых столов</w:t>
      </w:r>
      <w:r w:rsidRPr="004B100B">
        <w:rPr>
          <w:rFonts w:ascii="Times New Roman" w:hAnsi="Times New Roman" w:cs="Times New Roman"/>
          <w:sz w:val="24"/>
          <w:szCs w:val="24"/>
        </w:rPr>
        <w:t xml:space="preserve"> «Социально-педагогическая поддержка детей »</w:t>
      </w:r>
    </w:p>
    <w:p w:rsidR="00067AF9" w:rsidRPr="004B100B" w:rsidRDefault="00067AF9" w:rsidP="009318DE">
      <w:pPr>
        <w:numPr>
          <w:ilvl w:val="0"/>
          <w:numId w:val="101"/>
        </w:numPr>
        <w:suppressAutoHyphens w:val="0"/>
        <w:spacing w:after="0" w:line="240" w:lineRule="auto"/>
        <w:jc w:val="both"/>
        <w:rPr>
          <w:rFonts w:ascii="Times New Roman" w:hAnsi="Times New Roman" w:cs="Times New Roman"/>
          <w:sz w:val="24"/>
          <w:szCs w:val="24"/>
        </w:rPr>
      </w:pPr>
      <w:r w:rsidRPr="004B100B">
        <w:rPr>
          <w:rFonts w:ascii="Times New Roman" w:hAnsi="Times New Roman" w:cs="Times New Roman"/>
          <w:bCs/>
          <w:sz w:val="24"/>
          <w:szCs w:val="24"/>
        </w:rPr>
        <w:t>Спортивные состязания:</w:t>
      </w:r>
      <w:r w:rsidRPr="004B100B">
        <w:rPr>
          <w:rFonts w:ascii="Times New Roman" w:hAnsi="Times New Roman" w:cs="Times New Roman"/>
          <w:sz w:val="24"/>
          <w:szCs w:val="24"/>
        </w:rPr>
        <w:t xml:space="preserve"> «Папа, мама, я – спортивная семья» </w:t>
      </w:r>
    </w:p>
    <w:p w:rsidR="00067AF9" w:rsidRPr="004B100B" w:rsidRDefault="00067AF9" w:rsidP="009318DE">
      <w:pPr>
        <w:numPr>
          <w:ilvl w:val="0"/>
          <w:numId w:val="101"/>
        </w:numPr>
        <w:suppressAutoHyphens w:val="0"/>
        <w:spacing w:after="0" w:line="240" w:lineRule="auto"/>
        <w:jc w:val="both"/>
        <w:rPr>
          <w:rFonts w:ascii="Times New Roman" w:hAnsi="Times New Roman" w:cs="Times New Roman"/>
          <w:sz w:val="24"/>
          <w:szCs w:val="24"/>
        </w:rPr>
      </w:pPr>
      <w:r w:rsidRPr="004B100B">
        <w:rPr>
          <w:rFonts w:ascii="Times New Roman" w:hAnsi="Times New Roman" w:cs="Times New Roman"/>
          <w:bCs/>
          <w:sz w:val="24"/>
          <w:szCs w:val="24"/>
        </w:rPr>
        <w:t xml:space="preserve">Семейные спортивные состязания </w:t>
      </w:r>
    </w:p>
    <w:p w:rsidR="00067AF9" w:rsidRPr="004B100B" w:rsidRDefault="00067AF9" w:rsidP="009318DE">
      <w:pPr>
        <w:numPr>
          <w:ilvl w:val="0"/>
          <w:numId w:val="101"/>
        </w:numPr>
        <w:suppressAutoHyphens w:val="0"/>
        <w:spacing w:after="0" w:line="240" w:lineRule="auto"/>
        <w:jc w:val="both"/>
        <w:rPr>
          <w:rFonts w:ascii="Times New Roman" w:hAnsi="Times New Roman" w:cs="Times New Roman"/>
          <w:bCs/>
          <w:sz w:val="24"/>
          <w:szCs w:val="24"/>
        </w:rPr>
      </w:pPr>
      <w:r w:rsidRPr="004B100B">
        <w:rPr>
          <w:rFonts w:ascii="Times New Roman" w:hAnsi="Times New Roman" w:cs="Times New Roman"/>
          <w:bCs/>
          <w:sz w:val="24"/>
          <w:szCs w:val="24"/>
        </w:rPr>
        <w:t xml:space="preserve">Беседы с классным руководителем </w:t>
      </w:r>
      <w:r w:rsidRPr="004B100B">
        <w:rPr>
          <w:rFonts w:ascii="Times New Roman" w:hAnsi="Times New Roman" w:cs="Times New Roman"/>
          <w:sz w:val="24"/>
          <w:szCs w:val="24"/>
        </w:rPr>
        <w:t>о значимости здорового образа жизни в семье</w:t>
      </w:r>
    </w:p>
    <w:p w:rsidR="00067AF9" w:rsidRPr="004B100B" w:rsidRDefault="00067AF9" w:rsidP="009318DE">
      <w:pPr>
        <w:numPr>
          <w:ilvl w:val="0"/>
          <w:numId w:val="101"/>
        </w:numPr>
        <w:suppressAutoHyphens w:val="0"/>
        <w:spacing w:after="0" w:line="240" w:lineRule="auto"/>
        <w:jc w:val="both"/>
        <w:rPr>
          <w:rFonts w:ascii="Times New Roman" w:hAnsi="Times New Roman" w:cs="Times New Roman"/>
          <w:sz w:val="24"/>
          <w:szCs w:val="24"/>
        </w:rPr>
      </w:pPr>
      <w:r w:rsidRPr="004B100B">
        <w:rPr>
          <w:rFonts w:ascii="Times New Roman" w:hAnsi="Times New Roman" w:cs="Times New Roman"/>
          <w:bCs/>
          <w:sz w:val="24"/>
          <w:szCs w:val="24"/>
        </w:rPr>
        <w:t>Беседы – консультации</w:t>
      </w:r>
      <w:r w:rsidRPr="004B100B">
        <w:rPr>
          <w:rFonts w:ascii="Times New Roman" w:hAnsi="Times New Roman" w:cs="Times New Roman"/>
          <w:sz w:val="24"/>
          <w:szCs w:val="24"/>
        </w:rPr>
        <w:t xml:space="preserve"> с родителями «О взаимоотношениях с ребенком в семье» </w:t>
      </w:r>
    </w:p>
    <w:p w:rsidR="00067AF9" w:rsidRPr="004B100B" w:rsidRDefault="00067AF9" w:rsidP="009318DE">
      <w:pPr>
        <w:numPr>
          <w:ilvl w:val="0"/>
          <w:numId w:val="101"/>
        </w:numPr>
        <w:suppressAutoHyphens w:val="0"/>
        <w:spacing w:after="0" w:line="240" w:lineRule="auto"/>
        <w:jc w:val="both"/>
        <w:rPr>
          <w:rFonts w:ascii="Times New Roman" w:hAnsi="Times New Roman" w:cs="Times New Roman"/>
          <w:sz w:val="24"/>
          <w:szCs w:val="24"/>
        </w:rPr>
      </w:pPr>
      <w:r w:rsidRPr="004B100B">
        <w:rPr>
          <w:rFonts w:ascii="Times New Roman" w:hAnsi="Times New Roman" w:cs="Times New Roman"/>
          <w:bCs/>
          <w:sz w:val="24"/>
          <w:szCs w:val="24"/>
        </w:rPr>
        <w:t>Беседы консультации со школьными специалистами социально-психологической службы</w:t>
      </w:r>
    </w:p>
    <w:p w:rsidR="00067AF9" w:rsidRPr="004B100B" w:rsidRDefault="00067AF9" w:rsidP="009318DE">
      <w:pPr>
        <w:numPr>
          <w:ilvl w:val="0"/>
          <w:numId w:val="101"/>
        </w:numPr>
        <w:suppressAutoHyphens w:val="0"/>
        <w:spacing w:after="0" w:line="240" w:lineRule="auto"/>
        <w:jc w:val="both"/>
        <w:rPr>
          <w:rFonts w:ascii="Times New Roman" w:hAnsi="Times New Roman" w:cs="Times New Roman"/>
          <w:sz w:val="24"/>
          <w:szCs w:val="24"/>
        </w:rPr>
      </w:pPr>
      <w:r w:rsidRPr="004B100B">
        <w:rPr>
          <w:rFonts w:ascii="Times New Roman" w:hAnsi="Times New Roman" w:cs="Times New Roman"/>
          <w:sz w:val="24"/>
          <w:szCs w:val="24"/>
        </w:rPr>
        <w:t>Работа школьного Центра здоровья для детей и взрослых</w:t>
      </w:r>
    </w:p>
    <w:p w:rsidR="00067AF9" w:rsidRPr="004B100B" w:rsidRDefault="00067AF9" w:rsidP="009318DE">
      <w:pPr>
        <w:numPr>
          <w:ilvl w:val="0"/>
          <w:numId w:val="101"/>
        </w:numPr>
        <w:suppressAutoHyphens w:val="0"/>
        <w:spacing w:after="0" w:line="240" w:lineRule="auto"/>
        <w:jc w:val="both"/>
        <w:rPr>
          <w:rFonts w:ascii="Times New Roman" w:hAnsi="Times New Roman" w:cs="Times New Roman"/>
          <w:sz w:val="24"/>
          <w:szCs w:val="24"/>
        </w:rPr>
      </w:pPr>
      <w:r w:rsidRPr="004B100B">
        <w:rPr>
          <w:rFonts w:ascii="Times New Roman" w:hAnsi="Times New Roman" w:cs="Times New Roman"/>
          <w:sz w:val="24"/>
          <w:szCs w:val="24"/>
        </w:rPr>
        <w:t>Организация добровольного страхования учащихся от несчастных случаев на  год.</w:t>
      </w:r>
    </w:p>
    <w:p w:rsidR="00067AF9" w:rsidRPr="004B100B" w:rsidRDefault="00067AF9" w:rsidP="009318DE">
      <w:pPr>
        <w:numPr>
          <w:ilvl w:val="0"/>
          <w:numId w:val="101"/>
        </w:numPr>
        <w:suppressAutoHyphens w:val="0"/>
        <w:spacing w:after="0" w:line="240" w:lineRule="auto"/>
        <w:jc w:val="both"/>
        <w:rPr>
          <w:rFonts w:ascii="Times New Roman" w:hAnsi="Times New Roman" w:cs="Times New Roman"/>
          <w:sz w:val="24"/>
          <w:szCs w:val="24"/>
        </w:rPr>
      </w:pPr>
      <w:r w:rsidRPr="004B100B">
        <w:rPr>
          <w:rFonts w:ascii="Times New Roman" w:hAnsi="Times New Roman" w:cs="Times New Roman"/>
          <w:sz w:val="24"/>
          <w:szCs w:val="24"/>
        </w:rPr>
        <w:t>и др.</w:t>
      </w:r>
    </w:p>
    <w:p w:rsidR="00067AF9" w:rsidRPr="004B100B" w:rsidRDefault="00067AF9" w:rsidP="00067AF9">
      <w:pPr>
        <w:spacing w:after="0" w:line="240" w:lineRule="auto"/>
        <w:rPr>
          <w:rFonts w:ascii="Times New Roman" w:hAnsi="Times New Roman" w:cs="Times New Roman"/>
          <w:b/>
          <w:color w:val="17365D"/>
          <w:sz w:val="8"/>
          <w:szCs w:val="8"/>
        </w:rPr>
      </w:pPr>
    </w:p>
    <w:p w:rsidR="00067AF9" w:rsidRPr="00C116FA" w:rsidRDefault="00067AF9" w:rsidP="00067AF9">
      <w:pPr>
        <w:pStyle w:val="af7"/>
        <w:spacing w:after="0"/>
        <w:ind w:firstLine="284"/>
        <w:jc w:val="both"/>
        <w:rPr>
          <w:bCs/>
          <w:i/>
          <w:sz w:val="16"/>
          <w:szCs w:val="16"/>
        </w:rPr>
      </w:pPr>
    </w:p>
    <w:p w:rsidR="00067AF9" w:rsidRPr="003D4118" w:rsidRDefault="00067AF9" w:rsidP="00067AF9">
      <w:pPr>
        <w:pStyle w:val="af7"/>
        <w:spacing w:after="0"/>
        <w:ind w:firstLine="284"/>
        <w:rPr>
          <w:b/>
          <w:bCs/>
        </w:rPr>
      </w:pPr>
      <w:r>
        <w:rPr>
          <w:b/>
        </w:rPr>
        <w:t xml:space="preserve">                 </w:t>
      </w:r>
      <w:r w:rsidRPr="003D4118">
        <w:rPr>
          <w:b/>
        </w:rPr>
        <w:t xml:space="preserve"> Методы работы классных руководителей с учащимися:</w:t>
      </w:r>
    </w:p>
    <w:p w:rsidR="00067AF9" w:rsidRPr="004B100B" w:rsidRDefault="00067AF9" w:rsidP="009318DE">
      <w:pPr>
        <w:pStyle w:val="af7"/>
        <w:numPr>
          <w:ilvl w:val="0"/>
          <w:numId w:val="102"/>
        </w:numPr>
        <w:spacing w:after="0"/>
        <w:ind w:left="709" w:hanging="425"/>
        <w:jc w:val="both"/>
        <w:rPr>
          <w:bCs/>
        </w:rPr>
      </w:pPr>
      <w:r w:rsidRPr="004B100B">
        <w:t>Клуб «Мы выбираем здоровье»</w:t>
      </w:r>
      <w:r w:rsidRPr="004B100B">
        <w:rPr>
          <w:bCs/>
        </w:rPr>
        <w:t xml:space="preserve"> (тематические заседания, работа с параллелями классов).</w:t>
      </w:r>
    </w:p>
    <w:p w:rsidR="00067AF9" w:rsidRPr="001A55BA" w:rsidRDefault="00067AF9" w:rsidP="009318DE">
      <w:pPr>
        <w:pStyle w:val="af7"/>
        <w:numPr>
          <w:ilvl w:val="0"/>
          <w:numId w:val="102"/>
        </w:numPr>
        <w:spacing w:after="0"/>
        <w:ind w:left="709" w:hanging="425"/>
        <w:jc w:val="both"/>
        <w:rPr>
          <w:bCs/>
        </w:rPr>
      </w:pPr>
      <w:r w:rsidRPr="004B100B">
        <w:t xml:space="preserve">Говорящие стены </w:t>
      </w:r>
      <w:r w:rsidRPr="004B100B">
        <w:rPr>
          <w:bCs/>
        </w:rPr>
        <w:t xml:space="preserve">(оформление материала о здоровье в виде газет, рисунков, фотовыставок, </w:t>
      </w:r>
      <w:r w:rsidRPr="001A55BA">
        <w:rPr>
          <w:bCs/>
        </w:rPr>
        <w:t>репродукций и др.).</w:t>
      </w:r>
    </w:p>
    <w:p w:rsidR="00067AF9" w:rsidRPr="004B100B" w:rsidRDefault="00067AF9" w:rsidP="009318DE">
      <w:pPr>
        <w:pStyle w:val="af7"/>
        <w:numPr>
          <w:ilvl w:val="0"/>
          <w:numId w:val="102"/>
        </w:numPr>
        <w:spacing w:after="0"/>
        <w:ind w:left="709" w:hanging="425"/>
        <w:jc w:val="both"/>
        <w:rPr>
          <w:bCs/>
        </w:rPr>
      </w:pPr>
      <w:r w:rsidRPr="004B100B">
        <w:t>Проведение социологических опросов</w:t>
      </w:r>
      <w:r w:rsidRPr="004B100B">
        <w:rPr>
          <w:bCs/>
        </w:rPr>
        <w:t xml:space="preserve"> по формированию </w:t>
      </w:r>
      <w:r>
        <w:rPr>
          <w:bCs/>
        </w:rPr>
        <w:t>здорового образа жизни.</w:t>
      </w:r>
    </w:p>
    <w:p w:rsidR="00067AF9" w:rsidRPr="004B100B" w:rsidRDefault="00067AF9" w:rsidP="009318DE">
      <w:pPr>
        <w:pStyle w:val="af7"/>
        <w:numPr>
          <w:ilvl w:val="0"/>
          <w:numId w:val="102"/>
        </w:numPr>
        <w:spacing w:after="0"/>
        <w:ind w:left="709" w:hanging="425"/>
        <w:jc w:val="both"/>
        <w:rPr>
          <w:bCs/>
        </w:rPr>
      </w:pPr>
      <w:r w:rsidRPr="004B100B">
        <w:t>Совместное творчество «учитель-ученик»</w:t>
      </w:r>
      <w:r w:rsidRPr="004B100B">
        <w:rPr>
          <w:bCs/>
        </w:rPr>
        <w:t xml:space="preserve"> </w:t>
      </w:r>
    </w:p>
    <w:p w:rsidR="00067AF9" w:rsidRPr="009722D6" w:rsidRDefault="00067AF9" w:rsidP="009318DE">
      <w:pPr>
        <w:pStyle w:val="af7"/>
        <w:numPr>
          <w:ilvl w:val="0"/>
          <w:numId w:val="102"/>
        </w:numPr>
        <w:spacing w:after="0"/>
        <w:ind w:left="709" w:hanging="425"/>
        <w:jc w:val="both"/>
        <w:rPr>
          <w:bCs/>
        </w:rPr>
      </w:pPr>
      <w:r w:rsidRPr="004B100B">
        <w:rPr>
          <w:bCs/>
        </w:rPr>
        <w:t>и др.</w:t>
      </w:r>
    </w:p>
    <w:p w:rsidR="00EC05C3" w:rsidRDefault="00EC05C3" w:rsidP="00067AF9">
      <w:pPr>
        <w:suppressAutoHyphens w:val="0"/>
        <w:spacing w:after="0" w:line="240" w:lineRule="auto"/>
        <w:ind w:firstLine="708"/>
        <w:jc w:val="both"/>
        <w:rPr>
          <w:rFonts w:ascii="Times New Roman" w:eastAsia="Times New Roman" w:hAnsi="Times New Roman" w:cs="Times New Roman"/>
          <w:color w:val="FF0000"/>
          <w:kern w:val="0"/>
          <w:sz w:val="20"/>
          <w:szCs w:val="20"/>
          <w:lang w:eastAsia="ru-RU"/>
        </w:rPr>
      </w:pPr>
    </w:p>
    <w:p w:rsidR="00400AD5" w:rsidRDefault="00EC05C3" w:rsidP="00400AD5">
      <w:pPr>
        <w:suppressAutoHyphens w:val="0"/>
        <w:spacing w:after="0"/>
        <w:jc w:val="center"/>
        <w:rPr>
          <w:rFonts w:ascii="Times New Roman" w:eastAsia="Times New Roman" w:hAnsi="Times New Roman" w:cs="Times New Roman"/>
          <w:b/>
          <w:color w:val="auto"/>
          <w:kern w:val="0"/>
          <w:sz w:val="24"/>
          <w:szCs w:val="24"/>
          <w:lang w:eastAsia="ru-RU"/>
        </w:rPr>
      </w:pPr>
      <w:r w:rsidRPr="00AC15BE">
        <w:rPr>
          <w:rFonts w:ascii="Times New Roman" w:eastAsia="Times New Roman" w:hAnsi="Times New Roman" w:cs="Times New Roman"/>
          <w:b/>
          <w:color w:val="auto"/>
          <w:kern w:val="0"/>
          <w:sz w:val="24"/>
          <w:szCs w:val="24"/>
          <w:lang w:eastAsia="ru-RU"/>
        </w:rPr>
        <w:t>3.2.5</w:t>
      </w:r>
      <w:r w:rsidR="00CB746E">
        <w:rPr>
          <w:rFonts w:ascii="Times New Roman" w:eastAsia="Times New Roman" w:hAnsi="Times New Roman" w:cs="Times New Roman"/>
          <w:b/>
          <w:color w:val="auto"/>
          <w:kern w:val="0"/>
          <w:sz w:val="24"/>
          <w:szCs w:val="24"/>
          <w:lang w:eastAsia="ru-RU"/>
        </w:rPr>
        <w:t>. ПРОГРАММА КОРРЕКЦИОННОЙ РАБОТЫ</w:t>
      </w:r>
    </w:p>
    <w:p w:rsidR="002F139C" w:rsidRDefault="002F139C" w:rsidP="00400AD5">
      <w:pPr>
        <w:suppressAutoHyphens w:val="0"/>
        <w:spacing w:after="0"/>
        <w:jc w:val="center"/>
        <w:rPr>
          <w:rFonts w:ascii="Times New Roman" w:eastAsia="Times New Roman" w:hAnsi="Times New Roman" w:cs="Times New Roman"/>
          <w:b/>
          <w:color w:val="auto"/>
          <w:kern w:val="0"/>
          <w:sz w:val="24"/>
          <w:szCs w:val="24"/>
          <w:lang w:eastAsia="ru-RU"/>
        </w:rPr>
      </w:pPr>
    </w:p>
    <w:p w:rsidR="00400AD5" w:rsidRPr="00325DAF" w:rsidRDefault="00400AD5" w:rsidP="00400AD5">
      <w:pPr>
        <w:overflowPunct w:val="0"/>
        <w:autoSpaceDE w:val="0"/>
        <w:autoSpaceDN w:val="0"/>
        <w:adjustRightInd w:val="0"/>
        <w:spacing w:after="0" w:line="240" w:lineRule="auto"/>
        <w:ind w:firstLine="709"/>
        <w:jc w:val="both"/>
        <w:rPr>
          <w:rFonts w:ascii="Times New Roman" w:eastAsia="Times New Roman" w:hAnsi="Times New Roman" w:cs="Times New Roman"/>
          <w:spacing w:val="5"/>
          <w:sz w:val="24"/>
          <w:lang w:eastAsia="ar-SA"/>
        </w:rPr>
      </w:pPr>
      <w:r w:rsidRPr="00325DAF">
        <w:rPr>
          <w:rFonts w:ascii="Times New Roman" w:eastAsia="Times New Roman" w:hAnsi="Times New Roman" w:cs="Times New Roman"/>
          <w:spacing w:val="5"/>
          <w:sz w:val="24"/>
          <w:lang w:eastAsia="ar-SA"/>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w:t>
      </w:r>
      <w:r>
        <w:rPr>
          <w:rFonts w:ascii="Times New Roman" w:eastAsia="Times New Roman" w:hAnsi="Times New Roman" w:cs="Times New Roman"/>
          <w:spacing w:val="5"/>
          <w:sz w:val="24"/>
          <w:lang w:eastAsia="ar-SA"/>
        </w:rPr>
        <w:t xml:space="preserve"> речевого, </w:t>
      </w:r>
      <w:r w:rsidRPr="00325DAF">
        <w:rPr>
          <w:rFonts w:ascii="Times New Roman" w:eastAsia="Times New Roman" w:hAnsi="Times New Roman" w:cs="Times New Roman"/>
          <w:spacing w:val="5"/>
          <w:sz w:val="24"/>
          <w:lang w:eastAsia="ar-SA"/>
        </w:rPr>
        <w:t xml:space="preserve"> психофизич</w:t>
      </w:r>
      <w:r>
        <w:rPr>
          <w:rFonts w:ascii="Times New Roman" w:eastAsia="Times New Roman" w:hAnsi="Times New Roman" w:cs="Times New Roman"/>
          <w:spacing w:val="5"/>
          <w:sz w:val="24"/>
          <w:lang w:eastAsia="ar-SA"/>
        </w:rPr>
        <w:t>еского развития обучающихся с ТН</w:t>
      </w:r>
      <w:r w:rsidRPr="00325DAF">
        <w:rPr>
          <w:rFonts w:ascii="Times New Roman" w:eastAsia="Times New Roman" w:hAnsi="Times New Roman" w:cs="Times New Roman"/>
          <w:spacing w:val="5"/>
          <w:sz w:val="24"/>
          <w:lang w:eastAsia="ar-SA"/>
        </w:rPr>
        <w:t>Р и оказывается помощь в освоении нового учебного материала на уроке и в освоении АООП НОО в целом.</w:t>
      </w:r>
    </w:p>
    <w:p w:rsidR="00400AD5" w:rsidRDefault="00400AD5" w:rsidP="00400AD5">
      <w:pPr>
        <w:autoSpaceDE w:val="0"/>
        <w:autoSpaceDN w:val="0"/>
        <w:adjustRightInd w:val="0"/>
        <w:spacing w:after="0" w:line="240" w:lineRule="auto"/>
        <w:ind w:firstLine="709"/>
        <w:jc w:val="both"/>
        <w:rPr>
          <w:rFonts w:ascii="Times New Roman" w:hAnsi="Times New Roman"/>
          <w:i/>
          <w:sz w:val="24"/>
        </w:rPr>
      </w:pPr>
      <w:r w:rsidRPr="00325DAF">
        <w:rPr>
          <w:rFonts w:ascii="Times New Roman" w:hAnsi="Times New Roman"/>
          <w:sz w:val="24"/>
        </w:rPr>
        <w:t xml:space="preserve">Программа коррекционной работы в соответствии с требованиями ФГОС НОО обучающихся с ОВЗ представляет собой </w:t>
      </w:r>
      <w:r w:rsidRPr="00325DAF">
        <w:rPr>
          <w:rFonts w:ascii="Times New Roman" w:hAnsi="Times New Roman"/>
          <w:i/>
          <w:sz w:val="24"/>
        </w:rPr>
        <w:t>систему комплексной помощи</w:t>
      </w:r>
      <w:r>
        <w:rPr>
          <w:rFonts w:ascii="Times New Roman" w:hAnsi="Times New Roman"/>
          <w:sz w:val="24"/>
        </w:rPr>
        <w:t xml:space="preserve"> обучающимся с ТН</w:t>
      </w:r>
      <w:r w:rsidRPr="00325DAF">
        <w:rPr>
          <w:rFonts w:ascii="Times New Roman" w:hAnsi="Times New Roman"/>
          <w:sz w:val="24"/>
        </w:rPr>
        <w:t>Р в освоении АООП НОО, коррекцию недостатков в физическом и (или) психическом развитии обучающихся, их социальную адаптацию.</w:t>
      </w:r>
      <w:r w:rsidRPr="003868E2">
        <w:rPr>
          <w:rFonts w:ascii="Times New Roman" w:hAnsi="Times New Roman"/>
          <w:i/>
          <w:sz w:val="24"/>
        </w:rPr>
        <w:t xml:space="preserve"> </w:t>
      </w:r>
    </w:p>
    <w:p w:rsidR="00400AD5" w:rsidRPr="00325DAF" w:rsidRDefault="00400AD5" w:rsidP="00400AD5">
      <w:pPr>
        <w:autoSpaceDE w:val="0"/>
        <w:autoSpaceDN w:val="0"/>
        <w:adjustRightInd w:val="0"/>
        <w:spacing w:after="0" w:line="240" w:lineRule="auto"/>
        <w:ind w:firstLine="709"/>
        <w:jc w:val="both"/>
        <w:rPr>
          <w:rFonts w:ascii="Times New Roman" w:hAnsi="Times New Roman"/>
          <w:sz w:val="24"/>
        </w:rPr>
      </w:pPr>
      <w:r w:rsidRPr="00325DAF">
        <w:rPr>
          <w:rFonts w:ascii="Times New Roman" w:hAnsi="Times New Roman"/>
          <w:i/>
          <w:sz w:val="24"/>
        </w:rPr>
        <w:t>Программа коррекционной работы</w:t>
      </w:r>
      <w:r w:rsidRPr="00325DAF">
        <w:rPr>
          <w:rFonts w:ascii="Times New Roman" w:hAnsi="Times New Roman"/>
          <w:sz w:val="24"/>
        </w:rPr>
        <w:t xml:space="preserve"> </w:t>
      </w:r>
      <w:r w:rsidRPr="00325DAF">
        <w:rPr>
          <w:rFonts w:ascii="Times New Roman" w:hAnsi="Times New Roman"/>
          <w:i/>
          <w:sz w:val="24"/>
        </w:rPr>
        <w:t>обеспечивает:</w:t>
      </w:r>
    </w:p>
    <w:p w:rsidR="00400AD5" w:rsidRDefault="00400AD5" w:rsidP="009318DE">
      <w:pPr>
        <w:widowControl w:val="0"/>
        <w:numPr>
          <w:ilvl w:val="0"/>
          <w:numId w:val="97"/>
        </w:numPr>
        <w:autoSpaceDE w:val="0"/>
        <w:autoSpaceDN w:val="0"/>
        <w:adjustRightInd w:val="0"/>
        <w:spacing w:after="0" w:line="240" w:lineRule="auto"/>
        <w:ind w:left="142" w:hanging="142"/>
        <w:jc w:val="both"/>
        <w:rPr>
          <w:rFonts w:ascii="Times New Roman" w:hAnsi="Times New Roman"/>
          <w:sz w:val="24"/>
        </w:rPr>
      </w:pPr>
      <w:r w:rsidRPr="00325DAF">
        <w:rPr>
          <w:rFonts w:ascii="Times New Roman" w:hAnsi="Times New Roman"/>
          <w:sz w:val="24"/>
        </w:rPr>
        <w:t>выявление особых образовательн</w:t>
      </w:r>
      <w:r>
        <w:rPr>
          <w:rFonts w:ascii="Times New Roman" w:hAnsi="Times New Roman"/>
          <w:sz w:val="24"/>
        </w:rPr>
        <w:t>ых потребностей обучающихся с ТН</w:t>
      </w:r>
      <w:r w:rsidRPr="00325DAF">
        <w:rPr>
          <w:rFonts w:ascii="Times New Roman" w:hAnsi="Times New Roman"/>
          <w:sz w:val="24"/>
        </w:rPr>
        <w:t>Р, обусловленных недостатками в их физическом и (или) психическом развитии;</w:t>
      </w:r>
    </w:p>
    <w:p w:rsidR="00400AD5" w:rsidRDefault="00400AD5" w:rsidP="009318DE">
      <w:pPr>
        <w:widowControl w:val="0"/>
        <w:numPr>
          <w:ilvl w:val="0"/>
          <w:numId w:val="97"/>
        </w:numPr>
        <w:autoSpaceDE w:val="0"/>
        <w:autoSpaceDN w:val="0"/>
        <w:adjustRightInd w:val="0"/>
        <w:spacing w:after="0" w:line="240" w:lineRule="auto"/>
        <w:ind w:left="142" w:hanging="142"/>
        <w:jc w:val="both"/>
        <w:rPr>
          <w:rFonts w:ascii="Times New Roman" w:hAnsi="Times New Roman"/>
          <w:sz w:val="24"/>
        </w:rPr>
      </w:pPr>
      <w:r w:rsidRPr="0068122F">
        <w:rPr>
          <w:rFonts w:ascii="Times New Roman" w:hAnsi="Times New Roman"/>
          <w:sz w:val="24"/>
        </w:rPr>
        <w:t>осуществление индивидуально-ориентированного   психолого-медико-педагогическог</w:t>
      </w:r>
      <w:r>
        <w:rPr>
          <w:rFonts w:ascii="Times New Roman" w:hAnsi="Times New Roman"/>
          <w:sz w:val="24"/>
        </w:rPr>
        <w:t>о сопровождения обучающихся с ТН</w:t>
      </w:r>
      <w:r w:rsidRPr="0068122F">
        <w:rPr>
          <w:rFonts w:ascii="Times New Roman" w:hAnsi="Times New Roman"/>
          <w:sz w:val="24"/>
        </w:rPr>
        <w:t>Р с учетом</w:t>
      </w:r>
      <w:r>
        <w:rPr>
          <w:rFonts w:ascii="Times New Roman" w:hAnsi="Times New Roman"/>
          <w:sz w:val="24"/>
        </w:rPr>
        <w:t xml:space="preserve"> психофизического и речевого развития </w:t>
      </w:r>
      <w:r w:rsidRPr="0068122F">
        <w:rPr>
          <w:rFonts w:ascii="Times New Roman" w:hAnsi="Times New Roman"/>
          <w:sz w:val="24"/>
        </w:rPr>
        <w:t>и индивидуальных возможностей (в соответствии с рекомендациями ПМПК);</w:t>
      </w:r>
    </w:p>
    <w:p w:rsidR="00400AD5" w:rsidRDefault="00400AD5" w:rsidP="009318DE">
      <w:pPr>
        <w:widowControl w:val="0"/>
        <w:numPr>
          <w:ilvl w:val="0"/>
          <w:numId w:val="97"/>
        </w:numPr>
        <w:autoSpaceDE w:val="0"/>
        <w:autoSpaceDN w:val="0"/>
        <w:adjustRightInd w:val="0"/>
        <w:spacing w:after="0" w:line="240" w:lineRule="auto"/>
        <w:ind w:left="142" w:hanging="142"/>
        <w:jc w:val="both"/>
        <w:rPr>
          <w:rFonts w:ascii="Times New Roman" w:hAnsi="Times New Roman"/>
          <w:sz w:val="24"/>
        </w:rPr>
      </w:pPr>
      <w:r w:rsidRPr="00400AD5">
        <w:rPr>
          <w:rFonts w:ascii="Times New Roman" w:hAnsi="Times New Roman"/>
          <w:sz w:val="24"/>
        </w:rPr>
        <w:t>оказание помощи в освоении обучающимися с ТН</w:t>
      </w:r>
      <w:r>
        <w:rPr>
          <w:rFonts w:ascii="Times New Roman" w:hAnsi="Times New Roman"/>
          <w:sz w:val="24"/>
        </w:rPr>
        <w:t>Р АООП НОО.</w:t>
      </w:r>
    </w:p>
    <w:p w:rsidR="00400AD5" w:rsidRPr="00707C11" w:rsidRDefault="00400AD5" w:rsidP="009318DE">
      <w:pPr>
        <w:widowControl w:val="0"/>
        <w:numPr>
          <w:ilvl w:val="0"/>
          <w:numId w:val="97"/>
        </w:numPr>
        <w:autoSpaceDE w:val="0"/>
        <w:autoSpaceDN w:val="0"/>
        <w:adjustRightInd w:val="0"/>
        <w:spacing w:after="0" w:line="240" w:lineRule="auto"/>
        <w:ind w:left="142" w:hanging="142"/>
        <w:jc w:val="both"/>
        <w:rPr>
          <w:rFonts w:ascii="Times New Roman" w:hAnsi="Times New Roman"/>
          <w:sz w:val="24"/>
        </w:rPr>
      </w:pPr>
      <w:r w:rsidRPr="00707C11">
        <w:rPr>
          <w:rFonts w:ascii="Times New Roman" w:hAnsi="Times New Roman"/>
          <w:sz w:val="24"/>
        </w:rPr>
        <w:t xml:space="preserve">оказание родителям (законным </w:t>
      </w:r>
      <w:r w:rsidR="00347603">
        <w:rPr>
          <w:rFonts w:ascii="Times New Roman" w:hAnsi="Times New Roman"/>
          <w:sz w:val="24"/>
        </w:rPr>
        <w:t>представителям) обучающихся с ТН</w:t>
      </w:r>
      <w:r w:rsidRPr="00707C11">
        <w:rPr>
          <w:rFonts w:ascii="Times New Roman" w:hAnsi="Times New Roman"/>
          <w:sz w:val="24"/>
        </w:rPr>
        <w:t xml:space="preserve">Р консультативной и методической помощи по </w:t>
      </w:r>
      <w:r w:rsidR="00347603">
        <w:rPr>
          <w:rFonts w:ascii="Times New Roman" w:hAnsi="Times New Roman"/>
          <w:sz w:val="24"/>
        </w:rPr>
        <w:t>вопросам, связанных</w:t>
      </w:r>
      <w:r w:rsidRPr="00707C11">
        <w:rPr>
          <w:rFonts w:ascii="Times New Roman" w:hAnsi="Times New Roman"/>
          <w:sz w:val="24"/>
        </w:rPr>
        <w:t xml:space="preserve"> с их воспитанием и обучением</w:t>
      </w:r>
      <w:r w:rsidR="00347603">
        <w:rPr>
          <w:rFonts w:ascii="Times New Roman" w:hAnsi="Times New Roman"/>
          <w:sz w:val="24"/>
        </w:rPr>
        <w:t xml:space="preserve"> детей</w:t>
      </w:r>
      <w:r w:rsidRPr="00707C11">
        <w:rPr>
          <w:rFonts w:ascii="Times New Roman" w:hAnsi="Times New Roman"/>
          <w:sz w:val="24"/>
        </w:rPr>
        <w:t>.</w:t>
      </w:r>
    </w:p>
    <w:p w:rsidR="00400AD5" w:rsidRPr="00325DAF" w:rsidRDefault="00400AD5" w:rsidP="00400AD5">
      <w:pPr>
        <w:overflowPunct w:val="0"/>
        <w:autoSpaceDE w:val="0"/>
        <w:autoSpaceDN w:val="0"/>
        <w:adjustRightInd w:val="0"/>
        <w:spacing w:after="0" w:line="240" w:lineRule="auto"/>
        <w:ind w:firstLine="709"/>
        <w:jc w:val="both"/>
        <w:rPr>
          <w:rFonts w:ascii="Times New Roman" w:hAnsi="Times New Roman"/>
          <w:sz w:val="24"/>
        </w:rPr>
      </w:pPr>
      <w:r>
        <w:rPr>
          <w:rFonts w:ascii="Times New Roman" w:hAnsi="Times New Roman"/>
          <w:b/>
          <w:sz w:val="24"/>
        </w:rPr>
        <w:t>Цель</w:t>
      </w:r>
      <w:r w:rsidRPr="00325DAF">
        <w:rPr>
          <w:rFonts w:ascii="Times New Roman" w:hAnsi="Times New Roman"/>
          <w:b/>
          <w:sz w:val="24"/>
        </w:rPr>
        <w:t xml:space="preserve"> </w:t>
      </w:r>
      <w:r w:rsidRPr="00325DAF">
        <w:rPr>
          <w:rFonts w:ascii="Times New Roman" w:hAnsi="Times New Roman"/>
          <w:sz w:val="24"/>
        </w:rPr>
        <w:t>програм</w:t>
      </w:r>
      <w:r>
        <w:rPr>
          <w:rFonts w:ascii="Times New Roman" w:hAnsi="Times New Roman"/>
          <w:sz w:val="24"/>
        </w:rPr>
        <w:t>мы коррекционной работы:</w:t>
      </w:r>
      <w:r w:rsidRPr="00325DAF">
        <w:rPr>
          <w:rFonts w:ascii="Times New Roman" w:hAnsi="Times New Roman"/>
          <w:sz w:val="24"/>
        </w:rPr>
        <w:t xml:space="preserve"> создание системы комплексного психолого-медико-педагогического сопровождения процесса осв</w:t>
      </w:r>
      <w:r w:rsidR="00347603">
        <w:rPr>
          <w:rFonts w:ascii="Times New Roman" w:hAnsi="Times New Roman"/>
          <w:sz w:val="24"/>
        </w:rPr>
        <w:t>оения АООП НОО обучающимися с ТН</w:t>
      </w:r>
      <w:r w:rsidRPr="00325DAF">
        <w:rPr>
          <w:rFonts w:ascii="Times New Roman" w:hAnsi="Times New Roman"/>
          <w:sz w:val="24"/>
        </w:rPr>
        <w:t>Р</w:t>
      </w:r>
      <w:r>
        <w:rPr>
          <w:rFonts w:ascii="Times New Roman" w:hAnsi="Times New Roman"/>
          <w:sz w:val="24"/>
        </w:rPr>
        <w:t xml:space="preserve"> (вариант 2), с учетом их особых образовательных потребностей</w:t>
      </w:r>
      <w:r w:rsidRPr="00325DAF">
        <w:rPr>
          <w:rFonts w:ascii="Times New Roman" w:hAnsi="Times New Roman"/>
          <w:sz w:val="24"/>
        </w:rPr>
        <w:t xml:space="preserve"> на основе осуществления индивидуального и дифференцированного по</w:t>
      </w:r>
      <w:r>
        <w:rPr>
          <w:rFonts w:ascii="Times New Roman" w:hAnsi="Times New Roman"/>
          <w:sz w:val="24"/>
        </w:rPr>
        <w:t>дхода в МБОУ СОШ №2</w:t>
      </w:r>
      <w:r w:rsidRPr="00325DAF">
        <w:rPr>
          <w:rFonts w:ascii="Times New Roman" w:hAnsi="Times New Roman"/>
          <w:sz w:val="24"/>
        </w:rPr>
        <w:t>.</w:t>
      </w:r>
    </w:p>
    <w:p w:rsidR="00400AD5" w:rsidRPr="009334E0" w:rsidRDefault="00400AD5" w:rsidP="00400AD5">
      <w:pPr>
        <w:autoSpaceDE w:val="0"/>
        <w:autoSpaceDN w:val="0"/>
        <w:adjustRightInd w:val="0"/>
        <w:spacing w:after="0" w:line="240" w:lineRule="auto"/>
        <w:ind w:firstLine="709"/>
        <w:jc w:val="both"/>
        <w:rPr>
          <w:rFonts w:ascii="Times New Roman" w:hAnsi="Times New Roman"/>
          <w:b/>
          <w:sz w:val="24"/>
        </w:rPr>
      </w:pPr>
      <w:r w:rsidRPr="009334E0">
        <w:rPr>
          <w:rFonts w:ascii="Times New Roman" w:hAnsi="Times New Roman"/>
          <w:b/>
          <w:sz w:val="24"/>
        </w:rPr>
        <w:t>Задачи программы:</w:t>
      </w:r>
    </w:p>
    <w:p w:rsidR="00400AD5" w:rsidRDefault="00400AD5" w:rsidP="00400AD5">
      <w:pPr>
        <w:autoSpaceDE w:val="0"/>
        <w:autoSpaceDN w:val="0"/>
        <w:adjustRightInd w:val="0"/>
        <w:spacing w:after="0" w:line="240" w:lineRule="auto"/>
        <w:jc w:val="both"/>
        <w:rPr>
          <w:rFonts w:ascii="Times New Roman" w:hAnsi="Times New Roman"/>
          <w:sz w:val="24"/>
        </w:rPr>
      </w:pPr>
      <w:r w:rsidRPr="00325DAF">
        <w:rPr>
          <w:rFonts w:ascii="Times New Roman" w:hAnsi="Times New Roman"/>
          <w:sz w:val="24"/>
        </w:rPr>
        <w:t>-  определение  особых  образовательных  потребностей  о</w:t>
      </w:r>
      <w:r w:rsidR="00347603">
        <w:rPr>
          <w:rFonts w:ascii="Times New Roman" w:hAnsi="Times New Roman"/>
          <w:sz w:val="24"/>
        </w:rPr>
        <w:t>бучающихся  с ТН</w:t>
      </w:r>
      <w:r w:rsidRPr="00325DAF">
        <w:rPr>
          <w:rFonts w:ascii="Times New Roman" w:hAnsi="Times New Roman"/>
          <w:sz w:val="24"/>
        </w:rPr>
        <w:t>Р</w:t>
      </w:r>
      <w:r w:rsidR="00347603">
        <w:rPr>
          <w:rFonts w:ascii="Times New Roman" w:hAnsi="Times New Roman"/>
          <w:sz w:val="24"/>
        </w:rPr>
        <w:t>, обусловленных уровнем их речевого развития и механизмом речевой патологии</w:t>
      </w:r>
      <w:r w:rsidRPr="00325DAF">
        <w:rPr>
          <w:rFonts w:ascii="Times New Roman" w:hAnsi="Times New Roman"/>
          <w:sz w:val="24"/>
        </w:rPr>
        <w:t>;</w:t>
      </w:r>
    </w:p>
    <w:p w:rsidR="00400AD5" w:rsidRDefault="00400AD5" w:rsidP="00400AD5">
      <w:pPr>
        <w:tabs>
          <w:tab w:val="left" w:pos="142"/>
        </w:tabs>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 </w:t>
      </w:r>
      <w:r w:rsidRPr="00325DAF">
        <w:rPr>
          <w:rFonts w:ascii="Times New Roman" w:hAnsi="Times New Roman"/>
          <w:sz w:val="24"/>
        </w:rPr>
        <w:t>повышен</w:t>
      </w:r>
      <w:r w:rsidR="00347603">
        <w:rPr>
          <w:rFonts w:ascii="Times New Roman" w:hAnsi="Times New Roman"/>
          <w:sz w:val="24"/>
        </w:rPr>
        <w:t>ие возможностей обучающихся с ТН</w:t>
      </w:r>
      <w:r w:rsidRPr="00325DAF">
        <w:rPr>
          <w:rFonts w:ascii="Times New Roman" w:hAnsi="Times New Roman"/>
          <w:sz w:val="24"/>
        </w:rPr>
        <w:t xml:space="preserve">Р в освоении АООП НОО и интегрировании в образовательный процесс; </w:t>
      </w:r>
    </w:p>
    <w:p w:rsidR="00400AD5" w:rsidRPr="00325DAF" w:rsidRDefault="00400AD5" w:rsidP="00400AD5">
      <w:pPr>
        <w:autoSpaceDE w:val="0"/>
        <w:autoSpaceDN w:val="0"/>
        <w:adjustRightInd w:val="0"/>
        <w:spacing w:after="0" w:line="240" w:lineRule="auto"/>
        <w:jc w:val="both"/>
        <w:rPr>
          <w:rFonts w:ascii="Times New Roman" w:hAnsi="Times New Roman"/>
          <w:sz w:val="24"/>
        </w:rPr>
      </w:pPr>
      <w:r>
        <w:rPr>
          <w:rFonts w:ascii="Times New Roman" w:hAnsi="Times New Roman"/>
          <w:sz w:val="24"/>
        </w:rPr>
        <w:lastRenderedPageBreak/>
        <w:t xml:space="preserve">- </w:t>
      </w:r>
      <w:r w:rsidRPr="00325DAF">
        <w:rPr>
          <w:rFonts w:ascii="Times New Roman" w:hAnsi="Times New Roman"/>
          <w:sz w:val="24"/>
        </w:rPr>
        <w:t xml:space="preserve">своевременное выявление обучающихся с </w:t>
      </w:r>
      <w:r w:rsidR="00347603">
        <w:rPr>
          <w:rFonts w:ascii="Times New Roman" w:hAnsi="Times New Roman"/>
          <w:sz w:val="24"/>
        </w:rPr>
        <w:t xml:space="preserve">ТНР имеющих </w:t>
      </w:r>
      <w:r w:rsidRPr="00325DAF">
        <w:rPr>
          <w:rFonts w:ascii="Times New Roman" w:hAnsi="Times New Roman"/>
          <w:sz w:val="24"/>
        </w:rPr>
        <w:t xml:space="preserve">трудностями адаптации в образовательно-воспитательном процессе; </w:t>
      </w:r>
    </w:p>
    <w:p w:rsidR="00400AD5" w:rsidRPr="00325DAF" w:rsidRDefault="00400AD5" w:rsidP="00400AD5">
      <w:pPr>
        <w:overflowPunct w:val="0"/>
        <w:autoSpaceDE w:val="0"/>
        <w:autoSpaceDN w:val="0"/>
        <w:adjustRightInd w:val="0"/>
        <w:spacing w:after="0" w:line="240" w:lineRule="auto"/>
        <w:jc w:val="both"/>
        <w:rPr>
          <w:rFonts w:ascii="Times New Roman" w:hAnsi="Times New Roman"/>
          <w:sz w:val="24"/>
        </w:rPr>
      </w:pPr>
      <w:r w:rsidRPr="00325DAF">
        <w:rPr>
          <w:rFonts w:ascii="Times New Roman" w:hAnsi="Times New Roman"/>
          <w:sz w:val="24"/>
        </w:rPr>
        <w:t xml:space="preserve">- оказание родителям (законным </w:t>
      </w:r>
      <w:r w:rsidR="00347603">
        <w:rPr>
          <w:rFonts w:ascii="Times New Roman" w:hAnsi="Times New Roman"/>
          <w:sz w:val="24"/>
        </w:rPr>
        <w:t>представителям) обучающихся с ТН</w:t>
      </w:r>
      <w:r w:rsidRPr="00325DAF">
        <w:rPr>
          <w:rFonts w:ascii="Times New Roman" w:hAnsi="Times New Roman"/>
          <w:sz w:val="24"/>
        </w:rPr>
        <w:t>Р консультативной и методической помощи по медицинским, социальным, психологическим, правовым и другим вопросам.</w:t>
      </w:r>
    </w:p>
    <w:p w:rsidR="00400AD5" w:rsidRPr="00325DAF" w:rsidRDefault="00400AD5" w:rsidP="00400AD5">
      <w:pPr>
        <w:shd w:val="clear" w:color="auto" w:fill="FFFFFF"/>
        <w:suppressAutoHyphens w:val="0"/>
        <w:autoSpaceDE w:val="0"/>
        <w:spacing w:after="0" w:line="240" w:lineRule="auto"/>
        <w:ind w:firstLine="709"/>
        <w:jc w:val="both"/>
        <w:rPr>
          <w:rFonts w:ascii="Times New Roman" w:eastAsia="Times New Roman" w:hAnsi="Times New Roman" w:cs="Times New Roman"/>
          <w:b/>
          <w:i/>
          <w:spacing w:val="-3"/>
          <w:sz w:val="24"/>
          <w:lang w:eastAsia="ar-SA"/>
        </w:rPr>
      </w:pPr>
      <w:r w:rsidRPr="00325DAF">
        <w:rPr>
          <w:rFonts w:ascii="Times New Roman" w:eastAsia="Times New Roman" w:hAnsi="Times New Roman" w:cs="Times New Roman"/>
          <w:b/>
          <w:i/>
          <w:spacing w:val="-3"/>
          <w:sz w:val="24"/>
          <w:lang w:eastAsia="ar-SA"/>
        </w:rPr>
        <w:t>Содержание программы коррекционной работы определяют следующие принципы:</w:t>
      </w:r>
    </w:p>
    <w:p w:rsidR="00400AD5" w:rsidRPr="00325DAF" w:rsidRDefault="00400AD5" w:rsidP="00400AD5">
      <w:pPr>
        <w:overflowPunct w:val="0"/>
        <w:autoSpaceDE w:val="0"/>
        <w:autoSpaceDN w:val="0"/>
        <w:adjustRightInd w:val="0"/>
        <w:spacing w:after="0" w:line="240" w:lineRule="auto"/>
        <w:ind w:firstLine="709"/>
        <w:jc w:val="both"/>
        <w:rPr>
          <w:rFonts w:ascii="Times New Roman" w:hAnsi="Times New Roman"/>
          <w:sz w:val="24"/>
        </w:rPr>
      </w:pPr>
      <w:r w:rsidRPr="00325DAF">
        <w:rPr>
          <w:rFonts w:ascii="Times New Roman" w:hAnsi="Times New Roman"/>
          <w:sz w:val="24"/>
        </w:rPr>
        <w:t xml:space="preserve">Принцип </w:t>
      </w:r>
      <w:r w:rsidRPr="00325DAF">
        <w:rPr>
          <w:rFonts w:ascii="Times New Roman" w:hAnsi="Times New Roman"/>
          <w:i/>
          <w:iCs/>
          <w:sz w:val="24"/>
        </w:rPr>
        <w:t>приоритетности интересов</w:t>
      </w:r>
      <w:r w:rsidRPr="00325DAF">
        <w:rPr>
          <w:rFonts w:ascii="Times New Roman" w:hAnsi="Times New Roman"/>
          <w:sz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400AD5" w:rsidRPr="00325DAF" w:rsidRDefault="00400AD5" w:rsidP="00400AD5">
      <w:pPr>
        <w:overflowPunct w:val="0"/>
        <w:autoSpaceDE w:val="0"/>
        <w:autoSpaceDN w:val="0"/>
        <w:adjustRightInd w:val="0"/>
        <w:spacing w:after="0" w:line="240" w:lineRule="auto"/>
        <w:ind w:firstLine="709"/>
        <w:jc w:val="both"/>
        <w:rPr>
          <w:rFonts w:ascii="Times New Roman" w:hAnsi="Times New Roman"/>
          <w:sz w:val="24"/>
        </w:rPr>
      </w:pPr>
      <w:r w:rsidRPr="00325DAF">
        <w:rPr>
          <w:rFonts w:ascii="Times New Roman" w:hAnsi="Times New Roman"/>
          <w:sz w:val="24"/>
        </w:rPr>
        <w:t xml:space="preserve">Принцип </w:t>
      </w:r>
      <w:r w:rsidRPr="00325DAF">
        <w:rPr>
          <w:rFonts w:ascii="Times New Roman" w:hAnsi="Times New Roman"/>
          <w:i/>
          <w:iCs/>
          <w:sz w:val="24"/>
        </w:rPr>
        <w:t>системности</w:t>
      </w:r>
      <w:r w:rsidRPr="00325DAF">
        <w:rPr>
          <w:rFonts w:ascii="Times New Roman" w:hAnsi="Times New Roman"/>
          <w:sz w:val="24"/>
        </w:rPr>
        <w:t xml:space="preserve"> </w:t>
      </w:r>
      <w:r w:rsidRPr="00325DAF">
        <w:rPr>
          <w:rFonts w:ascii="Times New Roman" w:hAnsi="Times New Roman"/>
          <w:i/>
          <w:iCs/>
          <w:sz w:val="24"/>
        </w:rPr>
        <w:t>-</w:t>
      </w:r>
      <w:r w:rsidRPr="00325DAF">
        <w:rPr>
          <w:rFonts w:ascii="Times New Roman" w:hAnsi="Times New Roman"/>
          <w:sz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p>
    <w:p w:rsidR="00400AD5" w:rsidRPr="00325DAF" w:rsidRDefault="00400AD5" w:rsidP="00400AD5">
      <w:pPr>
        <w:autoSpaceDE w:val="0"/>
        <w:autoSpaceDN w:val="0"/>
        <w:adjustRightInd w:val="0"/>
        <w:spacing w:after="0" w:line="240" w:lineRule="auto"/>
        <w:jc w:val="both"/>
        <w:rPr>
          <w:rFonts w:ascii="Times New Roman" w:hAnsi="Times New Roman"/>
          <w:sz w:val="24"/>
        </w:rPr>
      </w:pPr>
      <w:r w:rsidRPr="00325DAF">
        <w:rPr>
          <w:rFonts w:ascii="Times New Roman" w:hAnsi="Times New Roman"/>
          <w:sz w:val="24"/>
        </w:rPr>
        <w:t>взаимодействия участников.</w:t>
      </w:r>
    </w:p>
    <w:p w:rsidR="00400AD5" w:rsidRPr="00325DAF" w:rsidRDefault="00400AD5" w:rsidP="00400AD5">
      <w:pPr>
        <w:overflowPunct w:val="0"/>
        <w:autoSpaceDE w:val="0"/>
        <w:autoSpaceDN w:val="0"/>
        <w:adjustRightInd w:val="0"/>
        <w:spacing w:after="0" w:line="240" w:lineRule="auto"/>
        <w:ind w:firstLine="709"/>
        <w:jc w:val="both"/>
        <w:rPr>
          <w:rFonts w:ascii="Times New Roman" w:hAnsi="Times New Roman"/>
          <w:sz w:val="24"/>
        </w:rPr>
      </w:pPr>
      <w:r w:rsidRPr="00325DAF">
        <w:rPr>
          <w:rFonts w:ascii="Times New Roman" w:hAnsi="Times New Roman"/>
          <w:sz w:val="24"/>
        </w:rPr>
        <w:t xml:space="preserve">Принцип </w:t>
      </w:r>
      <w:r w:rsidRPr="00325DAF">
        <w:rPr>
          <w:rFonts w:ascii="Times New Roman" w:hAnsi="Times New Roman"/>
          <w:i/>
          <w:iCs/>
          <w:sz w:val="24"/>
        </w:rPr>
        <w:t>непрерывности</w:t>
      </w:r>
      <w:r w:rsidRPr="00325DAF">
        <w:rPr>
          <w:rFonts w:ascii="Times New Roman" w:hAnsi="Times New Roman"/>
          <w:sz w:val="24"/>
        </w:rPr>
        <w:t xml:space="preserve"> обеспечивает проведение коррекционной работы на всем протяжении обучения школьников с учетом изменений в их личности.</w:t>
      </w:r>
    </w:p>
    <w:p w:rsidR="00400AD5" w:rsidRPr="00325DAF" w:rsidRDefault="00400AD5" w:rsidP="00400AD5">
      <w:pPr>
        <w:overflowPunct w:val="0"/>
        <w:autoSpaceDE w:val="0"/>
        <w:autoSpaceDN w:val="0"/>
        <w:adjustRightInd w:val="0"/>
        <w:spacing w:after="0" w:line="240" w:lineRule="auto"/>
        <w:ind w:firstLine="709"/>
        <w:jc w:val="both"/>
        <w:rPr>
          <w:rFonts w:ascii="Times New Roman" w:hAnsi="Times New Roman"/>
          <w:sz w:val="24"/>
        </w:rPr>
      </w:pPr>
      <w:bookmarkStart w:id="2" w:name="page273"/>
      <w:bookmarkEnd w:id="2"/>
      <w:r w:rsidRPr="00325DAF">
        <w:rPr>
          <w:rFonts w:ascii="Times New Roman" w:hAnsi="Times New Roman"/>
          <w:sz w:val="24"/>
        </w:rPr>
        <w:t xml:space="preserve">Принцип </w:t>
      </w:r>
      <w:r w:rsidRPr="00325DAF">
        <w:rPr>
          <w:rFonts w:ascii="Times New Roman" w:hAnsi="Times New Roman"/>
          <w:i/>
          <w:iCs/>
          <w:sz w:val="24"/>
        </w:rPr>
        <w:t>вариативности</w:t>
      </w:r>
      <w:r w:rsidRPr="00325DAF">
        <w:rPr>
          <w:rFonts w:ascii="Times New Roman" w:hAnsi="Times New Roman"/>
          <w:sz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400AD5" w:rsidRPr="00325DAF" w:rsidRDefault="00400AD5" w:rsidP="00400AD5">
      <w:pPr>
        <w:autoSpaceDE w:val="0"/>
        <w:autoSpaceDN w:val="0"/>
        <w:adjustRightInd w:val="0"/>
        <w:spacing w:after="0" w:line="240" w:lineRule="auto"/>
        <w:ind w:firstLine="709"/>
        <w:jc w:val="both"/>
        <w:rPr>
          <w:rFonts w:ascii="Times New Roman" w:hAnsi="Times New Roman"/>
          <w:sz w:val="24"/>
        </w:rPr>
      </w:pPr>
      <w:r w:rsidRPr="00325DAF">
        <w:rPr>
          <w:rFonts w:ascii="Times New Roman" w:hAnsi="Times New Roman"/>
          <w:sz w:val="24"/>
        </w:rPr>
        <w:t xml:space="preserve">Принцип  </w:t>
      </w:r>
      <w:r w:rsidRPr="00325DAF">
        <w:rPr>
          <w:rFonts w:ascii="Times New Roman" w:hAnsi="Times New Roman"/>
          <w:i/>
          <w:iCs/>
          <w:sz w:val="24"/>
        </w:rPr>
        <w:t>единства  психолого-педагогических  и  медицинских  средств</w:t>
      </w:r>
      <w:r w:rsidRPr="00325DAF">
        <w:rPr>
          <w:rFonts w:ascii="Times New Roman" w:hAnsi="Times New Roman"/>
          <w:sz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400AD5" w:rsidRPr="00325DAF" w:rsidRDefault="00400AD5" w:rsidP="00400AD5">
      <w:pPr>
        <w:overflowPunct w:val="0"/>
        <w:autoSpaceDE w:val="0"/>
        <w:autoSpaceDN w:val="0"/>
        <w:adjustRightInd w:val="0"/>
        <w:spacing w:after="0" w:line="240" w:lineRule="auto"/>
        <w:ind w:firstLine="709"/>
        <w:jc w:val="both"/>
        <w:rPr>
          <w:rFonts w:ascii="Times New Roman" w:hAnsi="Times New Roman"/>
          <w:sz w:val="24"/>
        </w:rPr>
      </w:pPr>
      <w:r w:rsidRPr="00325DAF">
        <w:rPr>
          <w:rFonts w:ascii="Times New Roman" w:hAnsi="Times New Roman"/>
          <w:sz w:val="24"/>
        </w:rPr>
        <w:t xml:space="preserve">Принцип </w:t>
      </w:r>
      <w:r w:rsidRPr="00325DAF">
        <w:rPr>
          <w:rFonts w:ascii="Times New Roman" w:hAnsi="Times New Roman"/>
          <w:i/>
          <w:iCs/>
          <w:sz w:val="24"/>
        </w:rPr>
        <w:t>сотрудничества с семьей</w:t>
      </w:r>
      <w:r w:rsidRPr="00325DAF">
        <w:rPr>
          <w:rFonts w:ascii="Times New Roman" w:hAnsi="Times New Roman"/>
          <w:sz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400AD5" w:rsidRPr="00347603" w:rsidRDefault="00400AD5" w:rsidP="00347603">
      <w:pPr>
        <w:suppressAutoHyphens w:val="0"/>
        <w:spacing w:after="0" w:line="240" w:lineRule="auto"/>
        <w:rPr>
          <w:rFonts w:ascii="Times New Roman" w:eastAsia="Times New Roman" w:hAnsi="Times New Roman" w:cs="Times New Roman"/>
          <w:b/>
          <w:color w:val="auto"/>
          <w:kern w:val="0"/>
          <w:sz w:val="10"/>
          <w:szCs w:val="24"/>
          <w:lang w:eastAsia="ru-RU"/>
        </w:rPr>
      </w:pPr>
    </w:p>
    <w:p w:rsidR="00347603" w:rsidRDefault="00347603" w:rsidP="00347603">
      <w:pPr>
        <w:overflowPunct w:val="0"/>
        <w:autoSpaceDE w:val="0"/>
        <w:autoSpaceDN w:val="0"/>
        <w:adjustRightInd w:val="0"/>
        <w:ind w:firstLine="709"/>
        <w:jc w:val="both"/>
        <w:rPr>
          <w:rFonts w:ascii="Times New Roman" w:eastAsia="Times New Roman" w:hAnsi="Times New Roman" w:cs="Times New Roman"/>
          <w:bCs/>
          <w:sz w:val="24"/>
          <w:lang w:eastAsia="ar-SA"/>
        </w:rPr>
      </w:pPr>
      <w:r w:rsidRPr="009334E0">
        <w:rPr>
          <w:rFonts w:ascii="Times New Roman" w:eastAsia="Times New Roman" w:hAnsi="Times New Roman" w:cs="Times New Roman"/>
          <w:b/>
          <w:bCs/>
          <w:i/>
          <w:sz w:val="24"/>
          <w:lang w:eastAsia="ar-SA"/>
        </w:rPr>
        <w:t>Программа коррекционной работы</w:t>
      </w:r>
      <w:r w:rsidRPr="009334E0">
        <w:rPr>
          <w:rFonts w:ascii="Times New Roman" w:eastAsia="Times New Roman" w:hAnsi="Times New Roman" w:cs="Times New Roman"/>
          <w:bCs/>
          <w:sz w:val="24"/>
          <w:lang w:eastAsia="ar-SA"/>
        </w:rPr>
        <w:t xml:space="preserve"> на ступени начального общ</w:t>
      </w:r>
      <w:r>
        <w:rPr>
          <w:rFonts w:ascii="Times New Roman" w:eastAsia="Times New Roman" w:hAnsi="Times New Roman" w:cs="Times New Roman"/>
          <w:bCs/>
          <w:sz w:val="24"/>
          <w:lang w:eastAsia="ar-SA"/>
        </w:rPr>
        <w:t>его образования обучающихся с ТН</w:t>
      </w:r>
      <w:r w:rsidRPr="009334E0">
        <w:rPr>
          <w:rFonts w:ascii="Times New Roman" w:eastAsia="Times New Roman" w:hAnsi="Times New Roman" w:cs="Times New Roman"/>
          <w:bCs/>
          <w:sz w:val="24"/>
          <w:lang w:eastAsia="ar-SA"/>
        </w:rPr>
        <w:t>Р</w:t>
      </w:r>
      <w:r w:rsidRPr="009334E0">
        <w:rPr>
          <w:rFonts w:ascii="Times New Roman" w:eastAsia="Times New Roman" w:hAnsi="Times New Roman" w:cs="Times New Roman"/>
          <w:b/>
          <w:bCs/>
          <w:i/>
          <w:sz w:val="24"/>
          <w:lang w:eastAsia="ar-SA"/>
        </w:rPr>
        <w:t xml:space="preserve"> включает в себя взаимосвязанные направления</w:t>
      </w:r>
      <w:r w:rsidRPr="009334E0">
        <w:rPr>
          <w:rFonts w:ascii="Times New Roman" w:eastAsia="Times New Roman" w:hAnsi="Times New Roman" w:cs="Times New Roman"/>
          <w:bCs/>
          <w:sz w:val="24"/>
          <w:lang w:eastAsia="ar-SA"/>
        </w:rPr>
        <w:t>, отражающие ее основное содержание:</w:t>
      </w:r>
    </w:p>
    <w:p w:rsidR="00347603" w:rsidRPr="00347603" w:rsidRDefault="00347603" w:rsidP="00347603">
      <w:pPr>
        <w:tabs>
          <w:tab w:val="left" w:pos="851"/>
        </w:tabs>
        <w:jc w:val="center"/>
        <w:rPr>
          <w:rFonts w:ascii="Times New Roman" w:hAnsi="Times New Roman"/>
          <w:b/>
          <w:sz w:val="24"/>
        </w:rPr>
      </w:pPr>
      <w:r w:rsidRPr="00D52C65">
        <w:rPr>
          <w:rFonts w:ascii="Times New Roman" w:hAnsi="Times New Roman"/>
          <w:b/>
          <w:sz w:val="24"/>
        </w:rPr>
        <w:t>Направления коррекционной работы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644"/>
        <w:gridCol w:w="5153"/>
      </w:tblGrid>
      <w:tr w:rsidR="00347603" w:rsidRPr="00D52C65" w:rsidTr="00EF6ED7">
        <w:tc>
          <w:tcPr>
            <w:tcW w:w="1843" w:type="dxa"/>
          </w:tcPr>
          <w:p w:rsidR="00347603" w:rsidRPr="00347603" w:rsidRDefault="00347603" w:rsidP="00347603">
            <w:pPr>
              <w:tabs>
                <w:tab w:val="left" w:pos="851"/>
              </w:tabs>
              <w:spacing w:after="0" w:line="240" w:lineRule="auto"/>
              <w:jc w:val="center"/>
              <w:rPr>
                <w:rFonts w:ascii="Times New Roman" w:hAnsi="Times New Roman"/>
                <w:b/>
                <w:sz w:val="20"/>
                <w:szCs w:val="20"/>
              </w:rPr>
            </w:pPr>
            <w:r w:rsidRPr="00347603">
              <w:rPr>
                <w:rFonts w:ascii="Times New Roman" w:hAnsi="Times New Roman"/>
                <w:b/>
                <w:sz w:val="20"/>
                <w:szCs w:val="20"/>
              </w:rPr>
              <w:t xml:space="preserve">Направления </w:t>
            </w:r>
          </w:p>
          <w:p w:rsidR="00347603" w:rsidRPr="00347603" w:rsidRDefault="00347603" w:rsidP="00347603">
            <w:pPr>
              <w:tabs>
                <w:tab w:val="left" w:pos="851"/>
              </w:tabs>
              <w:spacing w:after="0" w:line="240" w:lineRule="auto"/>
              <w:jc w:val="center"/>
              <w:rPr>
                <w:rFonts w:ascii="Times New Roman" w:hAnsi="Times New Roman"/>
                <w:sz w:val="20"/>
                <w:szCs w:val="20"/>
              </w:rPr>
            </w:pPr>
            <w:r w:rsidRPr="00347603">
              <w:rPr>
                <w:rFonts w:ascii="Times New Roman" w:hAnsi="Times New Roman"/>
                <w:b/>
                <w:sz w:val="20"/>
                <w:szCs w:val="20"/>
              </w:rPr>
              <w:t>коррекционной работы</w:t>
            </w:r>
          </w:p>
        </w:tc>
        <w:tc>
          <w:tcPr>
            <w:tcW w:w="2644" w:type="dxa"/>
          </w:tcPr>
          <w:p w:rsidR="00347603" w:rsidRPr="00347603" w:rsidRDefault="00347603" w:rsidP="00347603">
            <w:pPr>
              <w:tabs>
                <w:tab w:val="left" w:pos="851"/>
              </w:tabs>
              <w:spacing w:after="0" w:line="240" w:lineRule="auto"/>
              <w:jc w:val="center"/>
              <w:rPr>
                <w:rFonts w:ascii="Times New Roman" w:hAnsi="Times New Roman"/>
                <w:b/>
                <w:sz w:val="20"/>
                <w:szCs w:val="20"/>
              </w:rPr>
            </w:pPr>
            <w:r w:rsidRPr="00347603">
              <w:rPr>
                <w:rFonts w:ascii="Times New Roman" w:hAnsi="Times New Roman"/>
                <w:b/>
                <w:sz w:val="20"/>
                <w:szCs w:val="20"/>
              </w:rPr>
              <w:t>Цель коррекционной работы</w:t>
            </w:r>
          </w:p>
          <w:p w:rsidR="00347603" w:rsidRPr="00347603" w:rsidRDefault="00347603" w:rsidP="00347603">
            <w:pPr>
              <w:tabs>
                <w:tab w:val="left" w:pos="851"/>
              </w:tabs>
              <w:spacing w:after="0" w:line="240" w:lineRule="auto"/>
              <w:jc w:val="center"/>
              <w:rPr>
                <w:rFonts w:ascii="Times New Roman" w:hAnsi="Times New Roman"/>
                <w:b/>
                <w:sz w:val="20"/>
                <w:szCs w:val="20"/>
              </w:rPr>
            </w:pPr>
          </w:p>
        </w:tc>
        <w:tc>
          <w:tcPr>
            <w:tcW w:w="5153" w:type="dxa"/>
          </w:tcPr>
          <w:p w:rsidR="00347603" w:rsidRPr="00347603" w:rsidRDefault="00347603" w:rsidP="00347603">
            <w:pPr>
              <w:tabs>
                <w:tab w:val="left" w:pos="851"/>
              </w:tabs>
              <w:spacing w:after="0" w:line="240" w:lineRule="auto"/>
              <w:jc w:val="center"/>
              <w:rPr>
                <w:rFonts w:ascii="Times New Roman" w:hAnsi="Times New Roman"/>
                <w:b/>
                <w:sz w:val="20"/>
                <w:szCs w:val="20"/>
              </w:rPr>
            </w:pPr>
            <w:r w:rsidRPr="00347603">
              <w:rPr>
                <w:rFonts w:ascii="Times New Roman" w:hAnsi="Times New Roman"/>
                <w:b/>
                <w:sz w:val="20"/>
                <w:szCs w:val="20"/>
              </w:rPr>
              <w:t xml:space="preserve">Результат проведения </w:t>
            </w:r>
          </w:p>
          <w:p w:rsidR="00347603" w:rsidRPr="00347603" w:rsidRDefault="00347603" w:rsidP="00347603">
            <w:pPr>
              <w:tabs>
                <w:tab w:val="left" w:pos="851"/>
              </w:tabs>
              <w:spacing w:after="0" w:line="240" w:lineRule="auto"/>
              <w:jc w:val="center"/>
              <w:rPr>
                <w:rFonts w:ascii="Times New Roman" w:hAnsi="Times New Roman"/>
                <w:b/>
                <w:sz w:val="20"/>
                <w:szCs w:val="20"/>
              </w:rPr>
            </w:pPr>
            <w:r w:rsidRPr="00347603">
              <w:rPr>
                <w:rFonts w:ascii="Times New Roman" w:hAnsi="Times New Roman"/>
                <w:b/>
                <w:sz w:val="20"/>
                <w:szCs w:val="20"/>
              </w:rPr>
              <w:t xml:space="preserve">коррекционной работы </w:t>
            </w:r>
          </w:p>
          <w:p w:rsidR="00347603" w:rsidRPr="00347603" w:rsidRDefault="00347603" w:rsidP="00347603">
            <w:pPr>
              <w:tabs>
                <w:tab w:val="left" w:pos="851"/>
              </w:tabs>
              <w:spacing w:after="0" w:line="240" w:lineRule="auto"/>
              <w:jc w:val="center"/>
              <w:rPr>
                <w:rFonts w:ascii="Times New Roman" w:hAnsi="Times New Roman"/>
                <w:b/>
                <w:sz w:val="20"/>
                <w:szCs w:val="20"/>
              </w:rPr>
            </w:pPr>
          </w:p>
        </w:tc>
      </w:tr>
      <w:tr w:rsidR="00347603" w:rsidRPr="00D52C65" w:rsidTr="00EF6ED7">
        <w:tc>
          <w:tcPr>
            <w:tcW w:w="1843" w:type="dxa"/>
          </w:tcPr>
          <w:p w:rsidR="00347603" w:rsidRPr="00347603" w:rsidRDefault="00347603" w:rsidP="00347603">
            <w:pPr>
              <w:pStyle w:val="a5"/>
              <w:tabs>
                <w:tab w:val="left" w:pos="851"/>
              </w:tabs>
              <w:spacing w:after="0" w:line="240" w:lineRule="auto"/>
              <w:ind w:left="567" w:hanging="567"/>
              <w:rPr>
                <w:rFonts w:ascii="Times New Roman" w:hAnsi="Times New Roman"/>
                <w:sz w:val="20"/>
                <w:szCs w:val="20"/>
              </w:rPr>
            </w:pPr>
            <w:r w:rsidRPr="00347603">
              <w:rPr>
                <w:rFonts w:ascii="Times New Roman" w:hAnsi="Times New Roman"/>
                <w:sz w:val="20"/>
                <w:szCs w:val="20"/>
              </w:rPr>
              <w:t>Диагностическая работа</w:t>
            </w:r>
          </w:p>
          <w:p w:rsidR="00347603" w:rsidRPr="00347603" w:rsidRDefault="00347603" w:rsidP="00347603">
            <w:pPr>
              <w:tabs>
                <w:tab w:val="left" w:pos="0"/>
                <w:tab w:val="left" w:pos="851"/>
              </w:tabs>
              <w:spacing w:after="0" w:line="240" w:lineRule="auto"/>
              <w:ind w:hanging="567"/>
              <w:rPr>
                <w:rFonts w:ascii="Times New Roman" w:hAnsi="Times New Roman"/>
                <w:sz w:val="20"/>
                <w:szCs w:val="20"/>
              </w:rPr>
            </w:pPr>
          </w:p>
        </w:tc>
        <w:tc>
          <w:tcPr>
            <w:tcW w:w="2644" w:type="dxa"/>
          </w:tcPr>
          <w:p w:rsidR="00347603" w:rsidRPr="00347603" w:rsidRDefault="00347603" w:rsidP="00347603">
            <w:pPr>
              <w:tabs>
                <w:tab w:val="left" w:pos="851"/>
              </w:tabs>
              <w:spacing w:after="0" w:line="240" w:lineRule="auto"/>
              <w:rPr>
                <w:rFonts w:ascii="Times New Roman" w:hAnsi="Times New Roman"/>
                <w:sz w:val="20"/>
                <w:szCs w:val="20"/>
              </w:rPr>
            </w:pPr>
            <w:r w:rsidRPr="00347603">
              <w:rPr>
                <w:rFonts w:ascii="Times New Roman" w:hAnsi="Times New Roman"/>
                <w:sz w:val="20"/>
                <w:szCs w:val="20"/>
              </w:rPr>
              <w:t>Создание благоприятных условий для овладения  содержанием индивидуальной адаптированной образовательной программы.</w:t>
            </w:r>
          </w:p>
        </w:tc>
        <w:tc>
          <w:tcPr>
            <w:tcW w:w="5153" w:type="dxa"/>
          </w:tcPr>
          <w:p w:rsidR="00E25318" w:rsidRPr="00E25318" w:rsidRDefault="00E25318" w:rsidP="00E25318">
            <w:pPr>
              <w:suppressAutoHyphens w:val="0"/>
              <w:spacing w:after="0" w:line="240" w:lineRule="auto"/>
              <w:jc w:val="both"/>
              <w:rPr>
                <w:rFonts w:ascii="Times New Roman" w:eastAsia="Times New Roman" w:hAnsi="Times New Roman" w:cs="Times New Roman"/>
                <w:color w:val="auto"/>
                <w:kern w:val="0"/>
                <w:sz w:val="20"/>
                <w:szCs w:val="24"/>
                <w:lang w:eastAsia="ru-RU"/>
              </w:rPr>
            </w:pPr>
            <w:r>
              <w:rPr>
                <w:rFonts w:ascii="Times New Roman" w:eastAsia="Times New Roman" w:hAnsi="Times New Roman" w:cs="Times New Roman"/>
                <w:color w:val="auto"/>
                <w:kern w:val="0"/>
                <w:sz w:val="20"/>
                <w:szCs w:val="24"/>
                <w:lang w:eastAsia="ru-RU"/>
              </w:rPr>
              <w:t>1. И</w:t>
            </w:r>
            <w:r w:rsidRPr="00E25318">
              <w:rPr>
                <w:rFonts w:ascii="Times New Roman" w:eastAsia="Times New Roman" w:hAnsi="Times New Roman" w:cs="Times New Roman"/>
                <w:color w:val="auto"/>
                <w:kern w:val="0"/>
                <w:sz w:val="20"/>
                <w:szCs w:val="24"/>
                <w:lang w:eastAsia="ru-RU"/>
              </w:rPr>
              <w:t>зучение и анализ данных об особых образовательных потребностях обучающихся с ТНР, представленных в заключении психолого-медико-педагогической комиссии;</w:t>
            </w:r>
          </w:p>
          <w:p w:rsidR="00E25318" w:rsidRPr="00E25318" w:rsidRDefault="00E25318" w:rsidP="00E25318">
            <w:pPr>
              <w:suppressAutoHyphens w:val="0"/>
              <w:spacing w:after="0" w:line="240" w:lineRule="auto"/>
              <w:jc w:val="both"/>
              <w:rPr>
                <w:rFonts w:ascii="Times New Roman" w:eastAsia="Times New Roman" w:hAnsi="Times New Roman" w:cs="Times New Roman"/>
                <w:color w:val="auto"/>
                <w:kern w:val="0"/>
                <w:sz w:val="20"/>
                <w:szCs w:val="24"/>
                <w:lang w:eastAsia="ru-RU"/>
              </w:rPr>
            </w:pPr>
            <w:r>
              <w:rPr>
                <w:rFonts w:ascii="Times New Roman" w:eastAsia="Times New Roman" w:hAnsi="Times New Roman" w:cs="Times New Roman"/>
                <w:color w:val="auto"/>
                <w:kern w:val="0"/>
                <w:sz w:val="20"/>
                <w:szCs w:val="24"/>
                <w:lang w:eastAsia="ru-RU"/>
              </w:rPr>
              <w:t>2. К</w:t>
            </w:r>
            <w:r w:rsidRPr="00E25318">
              <w:rPr>
                <w:rFonts w:ascii="Times New Roman" w:eastAsia="Times New Roman" w:hAnsi="Times New Roman" w:cs="Times New Roman"/>
                <w:color w:val="auto"/>
                <w:kern w:val="0"/>
                <w:sz w:val="20"/>
                <w:szCs w:val="24"/>
                <w:lang w:eastAsia="ru-RU"/>
              </w:rPr>
              <w:t>омплексный сбор сведений об обучающихся с ТНР на основании диагностической информации от специалистов различного профиля;</w:t>
            </w:r>
          </w:p>
          <w:p w:rsidR="00E25318" w:rsidRPr="00E25318" w:rsidRDefault="00E25318" w:rsidP="00E25318">
            <w:pPr>
              <w:suppressAutoHyphens w:val="0"/>
              <w:spacing w:after="0" w:line="240" w:lineRule="auto"/>
              <w:jc w:val="both"/>
              <w:rPr>
                <w:rFonts w:ascii="Times New Roman" w:eastAsia="Times New Roman" w:hAnsi="Times New Roman" w:cs="Times New Roman"/>
                <w:color w:val="auto"/>
                <w:kern w:val="0"/>
                <w:sz w:val="20"/>
                <w:szCs w:val="24"/>
                <w:lang w:eastAsia="ru-RU"/>
              </w:rPr>
            </w:pPr>
            <w:r>
              <w:rPr>
                <w:rFonts w:ascii="Times New Roman" w:eastAsia="Times New Roman" w:hAnsi="Times New Roman" w:cs="Times New Roman"/>
                <w:color w:val="auto"/>
                <w:kern w:val="0"/>
                <w:sz w:val="20"/>
                <w:szCs w:val="24"/>
                <w:lang w:eastAsia="ru-RU"/>
              </w:rPr>
              <w:t>3. В</w:t>
            </w:r>
            <w:r w:rsidRPr="00E25318">
              <w:rPr>
                <w:rFonts w:ascii="Times New Roman" w:eastAsia="Times New Roman" w:hAnsi="Times New Roman" w:cs="Times New Roman"/>
                <w:color w:val="auto"/>
                <w:kern w:val="0"/>
                <w:sz w:val="20"/>
                <w:szCs w:val="24"/>
                <w:lang w:eastAsia="ru-RU"/>
              </w:rPr>
              <w:t xml:space="preserve">ыявление симптоматики речевого нарушения и уровня речевого развития обучающихся с ТНР; </w:t>
            </w:r>
          </w:p>
          <w:p w:rsidR="00E25318" w:rsidRPr="00E25318" w:rsidRDefault="00E25318" w:rsidP="00E25318">
            <w:pPr>
              <w:suppressAutoHyphens w:val="0"/>
              <w:spacing w:after="0" w:line="240" w:lineRule="auto"/>
              <w:jc w:val="both"/>
              <w:rPr>
                <w:rFonts w:ascii="Times New Roman" w:eastAsia="Times New Roman" w:hAnsi="Times New Roman" w:cs="Times New Roman"/>
                <w:color w:val="auto"/>
                <w:kern w:val="0"/>
                <w:sz w:val="20"/>
                <w:szCs w:val="24"/>
                <w:lang w:eastAsia="ru-RU"/>
              </w:rPr>
            </w:pPr>
            <w:r>
              <w:rPr>
                <w:rFonts w:ascii="Times New Roman" w:eastAsia="Times New Roman" w:hAnsi="Times New Roman" w:cs="Times New Roman"/>
                <w:color w:val="auto"/>
                <w:kern w:val="0"/>
                <w:sz w:val="20"/>
                <w:szCs w:val="24"/>
                <w:lang w:eastAsia="ru-RU"/>
              </w:rPr>
              <w:t>4. И</w:t>
            </w:r>
            <w:r w:rsidRPr="00E25318">
              <w:rPr>
                <w:rFonts w:ascii="Times New Roman" w:eastAsia="Times New Roman" w:hAnsi="Times New Roman" w:cs="Times New Roman"/>
                <w:color w:val="auto"/>
                <w:kern w:val="0"/>
                <w:sz w:val="20"/>
                <w:szCs w:val="24"/>
                <w:lang w:eastAsia="ru-RU"/>
              </w:rPr>
              <w:t>зучение социальной ситуации развития и условий семейного воспитания обучающихся с ТНР;</w:t>
            </w:r>
          </w:p>
          <w:p w:rsidR="00347603" w:rsidRPr="00347603" w:rsidRDefault="00E25318" w:rsidP="009318DE">
            <w:pPr>
              <w:pStyle w:val="a5"/>
              <w:numPr>
                <w:ilvl w:val="0"/>
                <w:numId w:val="58"/>
              </w:numPr>
              <w:tabs>
                <w:tab w:val="left" w:pos="176"/>
              </w:tabs>
              <w:suppressAutoHyphens w:val="0"/>
              <w:spacing w:after="0" w:line="240" w:lineRule="auto"/>
              <w:ind w:left="0" w:firstLine="0"/>
              <w:jc w:val="both"/>
              <w:rPr>
                <w:rFonts w:ascii="Times New Roman" w:hAnsi="Times New Roman"/>
                <w:sz w:val="20"/>
                <w:szCs w:val="20"/>
              </w:rPr>
            </w:pPr>
            <w:r>
              <w:rPr>
                <w:rFonts w:ascii="Times New Roman" w:hAnsi="Times New Roman"/>
                <w:sz w:val="20"/>
                <w:szCs w:val="20"/>
              </w:rPr>
              <w:t xml:space="preserve"> </w:t>
            </w:r>
            <w:r w:rsidR="00347603" w:rsidRPr="00347603">
              <w:rPr>
                <w:rFonts w:ascii="Times New Roman" w:hAnsi="Times New Roman"/>
                <w:sz w:val="20"/>
                <w:szCs w:val="20"/>
              </w:rPr>
              <w:t>Развитие высших психических функций, эмоционально-волевой сферы и личностных особенностей обучающихся;</w:t>
            </w:r>
          </w:p>
          <w:p w:rsidR="00347603" w:rsidRPr="00347603" w:rsidRDefault="00347603" w:rsidP="009318DE">
            <w:pPr>
              <w:pStyle w:val="a5"/>
              <w:numPr>
                <w:ilvl w:val="0"/>
                <w:numId w:val="58"/>
              </w:numPr>
              <w:tabs>
                <w:tab w:val="left" w:pos="176"/>
              </w:tabs>
              <w:suppressAutoHyphens w:val="0"/>
              <w:spacing w:after="0" w:line="240" w:lineRule="auto"/>
              <w:ind w:left="176" w:hanging="176"/>
              <w:jc w:val="both"/>
              <w:rPr>
                <w:rFonts w:ascii="Times New Roman" w:hAnsi="Times New Roman"/>
                <w:sz w:val="20"/>
                <w:szCs w:val="20"/>
              </w:rPr>
            </w:pPr>
            <w:r w:rsidRPr="00347603">
              <w:rPr>
                <w:rFonts w:ascii="Times New Roman" w:hAnsi="Times New Roman"/>
                <w:sz w:val="20"/>
                <w:szCs w:val="20"/>
              </w:rPr>
              <w:t>Развитие речи;</w:t>
            </w:r>
          </w:p>
          <w:p w:rsidR="00347603" w:rsidRPr="00347603" w:rsidRDefault="00347603" w:rsidP="009318DE">
            <w:pPr>
              <w:pStyle w:val="a5"/>
              <w:numPr>
                <w:ilvl w:val="0"/>
                <w:numId w:val="58"/>
              </w:numPr>
              <w:tabs>
                <w:tab w:val="left" w:pos="176"/>
              </w:tabs>
              <w:suppressAutoHyphens w:val="0"/>
              <w:spacing w:after="0" w:line="240" w:lineRule="auto"/>
              <w:ind w:left="176" w:hanging="176"/>
              <w:jc w:val="both"/>
              <w:rPr>
                <w:rFonts w:ascii="Times New Roman" w:hAnsi="Times New Roman"/>
                <w:sz w:val="20"/>
                <w:szCs w:val="20"/>
              </w:rPr>
            </w:pPr>
            <w:r w:rsidRPr="00347603">
              <w:rPr>
                <w:rFonts w:ascii="Times New Roman" w:hAnsi="Times New Roman"/>
                <w:sz w:val="20"/>
                <w:szCs w:val="20"/>
              </w:rPr>
              <w:t xml:space="preserve">Мониторинг динамики развития обучающихся, их успешности в освоении АООП НОО; </w:t>
            </w:r>
          </w:p>
          <w:p w:rsidR="00347603" w:rsidRPr="00347603" w:rsidRDefault="00347603" w:rsidP="009318DE">
            <w:pPr>
              <w:pStyle w:val="a5"/>
              <w:numPr>
                <w:ilvl w:val="0"/>
                <w:numId w:val="58"/>
              </w:numPr>
              <w:tabs>
                <w:tab w:val="left" w:pos="176"/>
              </w:tabs>
              <w:suppressAutoHyphens w:val="0"/>
              <w:spacing w:after="0" w:line="240" w:lineRule="auto"/>
              <w:ind w:left="176" w:hanging="176"/>
              <w:jc w:val="both"/>
              <w:rPr>
                <w:rFonts w:ascii="Times New Roman" w:hAnsi="Times New Roman"/>
                <w:sz w:val="20"/>
                <w:szCs w:val="20"/>
              </w:rPr>
            </w:pPr>
            <w:r w:rsidRPr="00347603">
              <w:rPr>
                <w:rFonts w:ascii="Times New Roman" w:hAnsi="Times New Roman"/>
                <w:sz w:val="20"/>
                <w:szCs w:val="20"/>
              </w:rPr>
              <w:t>Анализ результатов обследования с целью проектирования и корректировки коррекционных мероприятий.</w:t>
            </w:r>
          </w:p>
        </w:tc>
      </w:tr>
      <w:tr w:rsidR="00347603" w:rsidRPr="00D52C65" w:rsidTr="00EF6ED7">
        <w:tc>
          <w:tcPr>
            <w:tcW w:w="1843" w:type="dxa"/>
          </w:tcPr>
          <w:p w:rsidR="00347603" w:rsidRPr="00347603" w:rsidRDefault="00347603" w:rsidP="00347603">
            <w:pPr>
              <w:pStyle w:val="a5"/>
              <w:tabs>
                <w:tab w:val="left" w:pos="851"/>
              </w:tabs>
              <w:spacing w:after="0" w:line="240" w:lineRule="auto"/>
              <w:ind w:left="0"/>
              <w:jc w:val="both"/>
              <w:rPr>
                <w:rFonts w:ascii="Times New Roman" w:hAnsi="Times New Roman"/>
                <w:sz w:val="20"/>
                <w:szCs w:val="20"/>
              </w:rPr>
            </w:pPr>
            <w:r w:rsidRPr="00347603">
              <w:rPr>
                <w:rFonts w:ascii="Times New Roman" w:hAnsi="Times New Roman"/>
                <w:sz w:val="20"/>
                <w:szCs w:val="20"/>
              </w:rPr>
              <w:t xml:space="preserve">Коррекционно-развивающая </w:t>
            </w:r>
            <w:r w:rsidRPr="00347603">
              <w:rPr>
                <w:rFonts w:ascii="Times New Roman" w:hAnsi="Times New Roman"/>
                <w:sz w:val="20"/>
                <w:szCs w:val="20"/>
              </w:rPr>
              <w:lastRenderedPageBreak/>
              <w:t xml:space="preserve">работа </w:t>
            </w:r>
          </w:p>
          <w:p w:rsidR="00347603" w:rsidRPr="00347603" w:rsidRDefault="00347603" w:rsidP="00347603">
            <w:pPr>
              <w:tabs>
                <w:tab w:val="left" w:pos="851"/>
              </w:tabs>
              <w:spacing w:after="0" w:line="240" w:lineRule="auto"/>
              <w:ind w:hanging="567"/>
              <w:rPr>
                <w:rFonts w:ascii="Times New Roman" w:hAnsi="Times New Roman"/>
                <w:sz w:val="20"/>
                <w:szCs w:val="20"/>
              </w:rPr>
            </w:pPr>
          </w:p>
        </w:tc>
        <w:tc>
          <w:tcPr>
            <w:tcW w:w="2644" w:type="dxa"/>
          </w:tcPr>
          <w:p w:rsidR="00347603" w:rsidRPr="00347603" w:rsidRDefault="00347603" w:rsidP="00347603">
            <w:pPr>
              <w:tabs>
                <w:tab w:val="left" w:pos="851"/>
              </w:tabs>
              <w:spacing w:after="0" w:line="240" w:lineRule="auto"/>
              <w:rPr>
                <w:rFonts w:ascii="Times New Roman" w:hAnsi="Times New Roman"/>
                <w:sz w:val="20"/>
                <w:szCs w:val="20"/>
              </w:rPr>
            </w:pPr>
            <w:r w:rsidRPr="00347603">
              <w:rPr>
                <w:rFonts w:ascii="Times New Roman" w:hAnsi="Times New Roman"/>
                <w:sz w:val="20"/>
                <w:szCs w:val="20"/>
              </w:rPr>
              <w:lastRenderedPageBreak/>
              <w:t xml:space="preserve">Организация мероприятий, способствующих </w:t>
            </w:r>
            <w:r w:rsidRPr="00347603">
              <w:rPr>
                <w:rFonts w:ascii="Times New Roman" w:hAnsi="Times New Roman"/>
                <w:sz w:val="20"/>
                <w:szCs w:val="20"/>
              </w:rPr>
              <w:lastRenderedPageBreak/>
              <w:t xml:space="preserve">личностному развитию обучающейся, коррекции недостатков в психофизическом развитии и освоение  содержания образования. </w:t>
            </w:r>
          </w:p>
          <w:p w:rsidR="00347603" w:rsidRPr="00347603" w:rsidRDefault="00347603" w:rsidP="00347603">
            <w:pPr>
              <w:tabs>
                <w:tab w:val="left" w:pos="851"/>
              </w:tabs>
              <w:spacing w:after="0" w:line="240" w:lineRule="auto"/>
              <w:jc w:val="center"/>
              <w:rPr>
                <w:rFonts w:ascii="Times New Roman" w:hAnsi="Times New Roman"/>
                <w:sz w:val="20"/>
                <w:szCs w:val="20"/>
              </w:rPr>
            </w:pPr>
          </w:p>
        </w:tc>
        <w:tc>
          <w:tcPr>
            <w:tcW w:w="5153" w:type="dxa"/>
          </w:tcPr>
          <w:p w:rsidR="00347603" w:rsidRPr="00347603" w:rsidRDefault="00347603" w:rsidP="009318DE">
            <w:pPr>
              <w:pStyle w:val="a5"/>
              <w:numPr>
                <w:ilvl w:val="0"/>
                <w:numId w:val="103"/>
              </w:numPr>
              <w:tabs>
                <w:tab w:val="left" w:pos="176"/>
              </w:tabs>
              <w:suppressAutoHyphens w:val="0"/>
              <w:spacing w:after="0" w:line="240" w:lineRule="auto"/>
              <w:ind w:left="176" w:hanging="176"/>
              <w:jc w:val="both"/>
              <w:rPr>
                <w:rFonts w:ascii="Times New Roman" w:hAnsi="Times New Roman"/>
                <w:sz w:val="20"/>
                <w:szCs w:val="20"/>
              </w:rPr>
            </w:pPr>
            <w:r w:rsidRPr="00347603">
              <w:rPr>
                <w:rFonts w:ascii="Times New Roman" w:hAnsi="Times New Roman"/>
                <w:sz w:val="20"/>
                <w:szCs w:val="20"/>
              </w:rPr>
              <w:lastRenderedPageBreak/>
              <w:t>Создание психологического климата для  обучающихся в МБОУ СОШ №2.</w:t>
            </w:r>
          </w:p>
          <w:p w:rsidR="00347603" w:rsidRPr="00347603" w:rsidRDefault="00347603" w:rsidP="009318DE">
            <w:pPr>
              <w:pStyle w:val="a5"/>
              <w:numPr>
                <w:ilvl w:val="0"/>
                <w:numId w:val="103"/>
              </w:numPr>
              <w:tabs>
                <w:tab w:val="left" w:pos="176"/>
              </w:tabs>
              <w:suppressAutoHyphens w:val="0"/>
              <w:spacing w:after="0" w:line="240" w:lineRule="auto"/>
              <w:ind w:left="176" w:hanging="176"/>
              <w:jc w:val="both"/>
              <w:rPr>
                <w:rFonts w:ascii="Times New Roman" w:hAnsi="Times New Roman"/>
                <w:sz w:val="20"/>
                <w:szCs w:val="20"/>
              </w:rPr>
            </w:pPr>
            <w:r w:rsidRPr="00347603">
              <w:rPr>
                <w:rFonts w:ascii="Times New Roman" w:hAnsi="Times New Roman"/>
                <w:sz w:val="20"/>
                <w:szCs w:val="20"/>
              </w:rPr>
              <w:lastRenderedPageBreak/>
              <w:t xml:space="preserve"> </w:t>
            </w:r>
            <w:r w:rsidRPr="00347603">
              <w:rPr>
                <w:rFonts w:ascii="Times New Roman" w:eastAsia="Calibri" w:hAnsi="Times New Roman"/>
                <w:sz w:val="20"/>
                <w:szCs w:val="20"/>
              </w:rPr>
              <w:t>Составление индивидуальной карты учета динамики развития обучающихся с ТНР.</w:t>
            </w:r>
          </w:p>
          <w:p w:rsidR="00347603" w:rsidRPr="00347603" w:rsidRDefault="00347603" w:rsidP="009318DE">
            <w:pPr>
              <w:pStyle w:val="a5"/>
              <w:numPr>
                <w:ilvl w:val="0"/>
                <w:numId w:val="103"/>
              </w:numPr>
              <w:tabs>
                <w:tab w:val="left" w:pos="176"/>
              </w:tabs>
              <w:suppressAutoHyphens w:val="0"/>
              <w:spacing w:after="0" w:line="240" w:lineRule="auto"/>
              <w:ind w:left="176" w:hanging="176"/>
              <w:jc w:val="both"/>
              <w:rPr>
                <w:rFonts w:ascii="Times New Roman" w:hAnsi="Times New Roman"/>
                <w:sz w:val="20"/>
                <w:szCs w:val="20"/>
              </w:rPr>
            </w:pPr>
            <w:r w:rsidRPr="00347603">
              <w:rPr>
                <w:rFonts w:ascii="Times New Roman" w:hAnsi="Times New Roman"/>
                <w:sz w:val="20"/>
                <w:szCs w:val="20"/>
              </w:rPr>
              <w:t xml:space="preserve">Организация внеурочной деятельности, направленной на развитие познавательных интересов обучающихся, их общего социально-личностного развития; </w:t>
            </w:r>
          </w:p>
          <w:p w:rsidR="00347603" w:rsidRPr="00347603" w:rsidRDefault="00347603" w:rsidP="009318DE">
            <w:pPr>
              <w:pStyle w:val="a5"/>
              <w:numPr>
                <w:ilvl w:val="0"/>
                <w:numId w:val="103"/>
              </w:numPr>
              <w:tabs>
                <w:tab w:val="left" w:pos="176"/>
              </w:tabs>
              <w:suppressAutoHyphens w:val="0"/>
              <w:spacing w:after="0" w:line="240" w:lineRule="auto"/>
              <w:ind w:left="176" w:hanging="176"/>
              <w:jc w:val="both"/>
              <w:rPr>
                <w:rFonts w:ascii="Times New Roman" w:hAnsi="Times New Roman"/>
                <w:sz w:val="20"/>
                <w:szCs w:val="20"/>
              </w:rPr>
            </w:pPr>
            <w:r w:rsidRPr="00347603">
              <w:rPr>
                <w:rFonts w:ascii="Times New Roman" w:hAnsi="Times New Roman"/>
                <w:sz w:val="20"/>
                <w:szCs w:val="20"/>
              </w:rPr>
              <w:t xml:space="preserve">Разработка оптимальных групповых, индивидуальных коррекционных программ в соответствии с  особыми образовательными потребностями; </w:t>
            </w:r>
          </w:p>
          <w:p w:rsidR="00347603" w:rsidRPr="00347603" w:rsidRDefault="00347603" w:rsidP="009318DE">
            <w:pPr>
              <w:pStyle w:val="a5"/>
              <w:numPr>
                <w:ilvl w:val="0"/>
                <w:numId w:val="103"/>
              </w:numPr>
              <w:tabs>
                <w:tab w:val="left" w:pos="176"/>
              </w:tabs>
              <w:suppressAutoHyphens w:val="0"/>
              <w:spacing w:after="0" w:line="240" w:lineRule="auto"/>
              <w:ind w:left="176" w:hanging="176"/>
              <w:jc w:val="both"/>
              <w:rPr>
                <w:rFonts w:ascii="Times New Roman" w:hAnsi="Times New Roman"/>
                <w:sz w:val="20"/>
                <w:szCs w:val="20"/>
              </w:rPr>
            </w:pPr>
            <w:r w:rsidRPr="00347603">
              <w:rPr>
                <w:rFonts w:ascii="Times New Roman" w:hAnsi="Times New Roman"/>
                <w:sz w:val="20"/>
                <w:szCs w:val="20"/>
              </w:rPr>
              <w:t xml:space="preserve"> Проведение специалистами  занятий по психокоррекции (развитие познавательной сферы, высших психических функций, эмоционально-волевой и личностной  сферы, необходимых для преодоления нарушений развития обучающихся);</w:t>
            </w:r>
          </w:p>
          <w:p w:rsidR="00347603" w:rsidRPr="00347603" w:rsidRDefault="00347603" w:rsidP="009318DE">
            <w:pPr>
              <w:pStyle w:val="a5"/>
              <w:numPr>
                <w:ilvl w:val="0"/>
                <w:numId w:val="103"/>
              </w:numPr>
              <w:tabs>
                <w:tab w:val="left" w:pos="176"/>
              </w:tabs>
              <w:suppressAutoHyphens w:val="0"/>
              <w:spacing w:after="0" w:line="240" w:lineRule="auto"/>
              <w:ind w:left="176" w:hanging="176"/>
              <w:jc w:val="both"/>
              <w:rPr>
                <w:rFonts w:ascii="Times New Roman" w:hAnsi="Times New Roman"/>
                <w:sz w:val="20"/>
                <w:szCs w:val="20"/>
              </w:rPr>
            </w:pPr>
            <w:r w:rsidRPr="00347603">
              <w:rPr>
                <w:rFonts w:ascii="Times New Roman" w:hAnsi="Times New Roman"/>
                <w:sz w:val="20"/>
                <w:szCs w:val="20"/>
              </w:rPr>
              <w:t>Логопедическое сопровождение обучающихся по развитию устной и письменной речи.</w:t>
            </w:r>
          </w:p>
          <w:p w:rsidR="00347603" w:rsidRPr="00347603" w:rsidRDefault="00347603" w:rsidP="009318DE">
            <w:pPr>
              <w:pStyle w:val="a5"/>
              <w:numPr>
                <w:ilvl w:val="0"/>
                <w:numId w:val="103"/>
              </w:numPr>
              <w:tabs>
                <w:tab w:val="left" w:pos="176"/>
              </w:tabs>
              <w:suppressAutoHyphens w:val="0"/>
              <w:spacing w:after="0" w:line="240" w:lineRule="auto"/>
              <w:ind w:left="176" w:hanging="176"/>
              <w:jc w:val="both"/>
              <w:rPr>
                <w:rFonts w:ascii="Times New Roman" w:hAnsi="Times New Roman"/>
                <w:sz w:val="20"/>
                <w:szCs w:val="20"/>
              </w:rPr>
            </w:pPr>
            <w:r w:rsidRPr="00347603">
              <w:rPr>
                <w:rFonts w:ascii="Times New Roman" w:hAnsi="Times New Roman"/>
                <w:sz w:val="20"/>
                <w:szCs w:val="20"/>
              </w:rPr>
              <w:t xml:space="preserve">Социальное сопровождение обучающихся в случае неблагоприятных условий жизни при психотравмирующих обстоятельствах. </w:t>
            </w:r>
          </w:p>
        </w:tc>
      </w:tr>
      <w:tr w:rsidR="00347603" w:rsidRPr="00D52C65" w:rsidTr="00EF6ED7">
        <w:tc>
          <w:tcPr>
            <w:tcW w:w="1843" w:type="dxa"/>
          </w:tcPr>
          <w:p w:rsidR="00347603" w:rsidRPr="00347603" w:rsidRDefault="00347603" w:rsidP="00347603">
            <w:pPr>
              <w:tabs>
                <w:tab w:val="left" w:pos="851"/>
              </w:tabs>
              <w:spacing w:after="0" w:line="240" w:lineRule="auto"/>
              <w:rPr>
                <w:rFonts w:ascii="Times New Roman" w:hAnsi="Times New Roman"/>
                <w:sz w:val="20"/>
                <w:szCs w:val="20"/>
              </w:rPr>
            </w:pPr>
            <w:r w:rsidRPr="00347603">
              <w:rPr>
                <w:rFonts w:ascii="Times New Roman" w:hAnsi="Times New Roman"/>
                <w:sz w:val="20"/>
                <w:szCs w:val="20"/>
              </w:rPr>
              <w:lastRenderedPageBreak/>
              <w:t>Консультативная работа</w:t>
            </w:r>
          </w:p>
        </w:tc>
        <w:tc>
          <w:tcPr>
            <w:tcW w:w="2644" w:type="dxa"/>
          </w:tcPr>
          <w:p w:rsidR="00347603" w:rsidRPr="00347603" w:rsidRDefault="00347603" w:rsidP="00347603">
            <w:pPr>
              <w:tabs>
                <w:tab w:val="left" w:pos="851"/>
                <w:tab w:val="left" w:pos="2727"/>
              </w:tabs>
              <w:spacing w:after="0" w:line="240" w:lineRule="auto"/>
              <w:rPr>
                <w:rFonts w:ascii="Times New Roman" w:hAnsi="Times New Roman"/>
                <w:sz w:val="20"/>
                <w:szCs w:val="20"/>
              </w:rPr>
            </w:pPr>
            <w:r w:rsidRPr="00347603">
              <w:rPr>
                <w:rFonts w:ascii="Times New Roman" w:hAnsi="Times New Roman"/>
                <w:sz w:val="20"/>
                <w:szCs w:val="20"/>
              </w:rPr>
              <w:t>Обеспечение специального сопровождения обучающейся в освоении АООП НОО, консультирование специалистов, работающих с обучающейся, её семье по вопросам реализации дифференцированных психолого-педагогических условий обучения, воспитания, коррекции, развития и социализации обучающейся.</w:t>
            </w:r>
          </w:p>
        </w:tc>
        <w:tc>
          <w:tcPr>
            <w:tcW w:w="5153" w:type="dxa"/>
          </w:tcPr>
          <w:p w:rsidR="00347603" w:rsidRPr="00347603" w:rsidRDefault="00347603" w:rsidP="00347603">
            <w:pPr>
              <w:tabs>
                <w:tab w:val="left" w:pos="176"/>
              </w:tabs>
              <w:spacing w:after="0" w:line="240" w:lineRule="auto"/>
              <w:ind w:left="176" w:hanging="176"/>
              <w:jc w:val="both"/>
              <w:rPr>
                <w:rFonts w:ascii="Times New Roman" w:hAnsi="Times New Roman"/>
                <w:sz w:val="20"/>
                <w:szCs w:val="20"/>
              </w:rPr>
            </w:pPr>
            <w:r w:rsidRPr="00347603">
              <w:rPr>
                <w:rFonts w:ascii="Times New Roman" w:hAnsi="Times New Roman"/>
                <w:sz w:val="20"/>
                <w:szCs w:val="20"/>
              </w:rPr>
              <w:t xml:space="preserve">1.Психолого-педагогическое консультирование педагогов по решению проблем в развитии и обучении обучающихся с ТНР; </w:t>
            </w:r>
          </w:p>
          <w:p w:rsidR="00347603" w:rsidRPr="00347603" w:rsidRDefault="00347603" w:rsidP="00347603">
            <w:pPr>
              <w:tabs>
                <w:tab w:val="left" w:pos="176"/>
              </w:tabs>
              <w:spacing w:after="0" w:line="240" w:lineRule="auto"/>
              <w:ind w:left="176" w:hanging="176"/>
              <w:jc w:val="both"/>
              <w:rPr>
                <w:rFonts w:ascii="Times New Roman" w:hAnsi="Times New Roman"/>
                <w:sz w:val="20"/>
                <w:szCs w:val="20"/>
              </w:rPr>
            </w:pPr>
            <w:r w:rsidRPr="00347603">
              <w:rPr>
                <w:rFonts w:ascii="Times New Roman" w:hAnsi="Times New Roman"/>
                <w:sz w:val="20"/>
                <w:szCs w:val="20"/>
              </w:rPr>
              <w:t xml:space="preserve">2.Консультативная помощь семье в вопросах решения конкретных вопросов воспитания и оказания возможной помощи обучающихся в освоении АООП НОО. </w:t>
            </w:r>
          </w:p>
          <w:p w:rsidR="00347603" w:rsidRPr="00347603" w:rsidRDefault="00347603" w:rsidP="00347603">
            <w:pPr>
              <w:pStyle w:val="a5"/>
              <w:tabs>
                <w:tab w:val="left" w:pos="851"/>
              </w:tabs>
              <w:spacing w:after="0" w:line="240" w:lineRule="auto"/>
              <w:ind w:left="176"/>
              <w:jc w:val="both"/>
              <w:rPr>
                <w:rFonts w:ascii="Times New Roman" w:hAnsi="Times New Roman"/>
                <w:sz w:val="20"/>
                <w:szCs w:val="20"/>
              </w:rPr>
            </w:pPr>
          </w:p>
        </w:tc>
      </w:tr>
      <w:tr w:rsidR="00347603" w:rsidRPr="00D52C65" w:rsidTr="00EF6ED7">
        <w:tc>
          <w:tcPr>
            <w:tcW w:w="1843" w:type="dxa"/>
          </w:tcPr>
          <w:p w:rsidR="00347603" w:rsidRPr="00347603" w:rsidRDefault="00347603" w:rsidP="00347603">
            <w:pPr>
              <w:pStyle w:val="a5"/>
              <w:tabs>
                <w:tab w:val="left" w:pos="851"/>
              </w:tabs>
              <w:spacing w:after="0" w:line="240" w:lineRule="auto"/>
              <w:ind w:left="0"/>
              <w:jc w:val="both"/>
              <w:rPr>
                <w:rFonts w:ascii="Times New Roman" w:hAnsi="Times New Roman"/>
                <w:sz w:val="20"/>
                <w:szCs w:val="20"/>
              </w:rPr>
            </w:pPr>
            <w:r w:rsidRPr="00347603">
              <w:rPr>
                <w:rFonts w:ascii="Times New Roman" w:hAnsi="Times New Roman"/>
                <w:sz w:val="20"/>
                <w:szCs w:val="20"/>
              </w:rPr>
              <w:t>Информационно-просветительская работа</w:t>
            </w:r>
          </w:p>
          <w:p w:rsidR="00347603" w:rsidRPr="00347603" w:rsidRDefault="00347603" w:rsidP="00347603">
            <w:pPr>
              <w:tabs>
                <w:tab w:val="left" w:pos="0"/>
              </w:tabs>
              <w:spacing w:after="0" w:line="240" w:lineRule="auto"/>
              <w:ind w:hanging="567"/>
              <w:rPr>
                <w:rFonts w:ascii="Times New Roman" w:hAnsi="Times New Roman"/>
                <w:sz w:val="20"/>
                <w:szCs w:val="20"/>
              </w:rPr>
            </w:pPr>
          </w:p>
        </w:tc>
        <w:tc>
          <w:tcPr>
            <w:tcW w:w="2644" w:type="dxa"/>
          </w:tcPr>
          <w:p w:rsidR="00347603" w:rsidRPr="00347603" w:rsidRDefault="00347603" w:rsidP="00347603">
            <w:pPr>
              <w:tabs>
                <w:tab w:val="left" w:pos="851"/>
              </w:tabs>
              <w:spacing w:after="0" w:line="240" w:lineRule="auto"/>
              <w:ind w:right="-108"/>
              <w:rPr>
                <w:rFonts w:ascii="Times New Roman" w:hAnsi="Times New Roman"/>
                <w:sz w:val="20"/>
                <w:szCs w:val="20"/>
              </w:rPr>
            </w:pPr>
            <w:r w:rsidRPr="00347603">
              <w:rPr>
                <w:rFonts w:ascii="Times New Roman" w:hAnsi="Times New Roman"/>
                <w:sz w:val="20"/>
                <w:szCs w:val="20"/>
              </w:rPr>
              <w:t>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обучающейся, взаимодействия с педагогами и сверстниками, их родителями (законными представителями).</w:t>
            </w:r>
          </w:p>
        </w:tc>
        <w:tc>
          <w:tcPr>
            <w:tcW w:w="5153" w:type="dxa"/>
          </w:tcPr>
          <w:p w:rsidR="00347603" w:rsidRPr="00347603" w:rsidRDefault="00347603" w:rsidP="00347603">
            <w:pPr>
              <w:tabs>
                <w:tab w:val="left" w:pos="176"/>
                <w:tab w:val="left" w:pos="851"/>
              </w:tabs>
              <w:spacing w:after="0" w:line="240" w:lineRule="auto"/>
              <w:ind w:left="176" w:hanging="176"/>
              <w:jc w:val="both"/>
              <w:rPr>
                <w:rFonts w:ascii="Times New Roman" w:hAnsi="Times New Roman"/>
                <w:sz w:val="20"/>
                <w:szCs w:val="20"/>
              </w:rPr>
            </w:pPr>
            <w:r w:rsidRPr="00347603">
              <w:rPr>
                <w:rFonts w:ascii="Times New Roman" w:hAnsi="Times New Roman"/>
                <w:sz w:val="20"/>
                <w:szCs w:val="20"/>
              </w:rPr>
              <w:t>1.Проведение тематических выступлений для педагогов и родителей по разъяснению индивидуально-типологически</w:t>
            </w:r>
            <w:r w:rsidR="00F41503">
              <w:rPr>
                <w:rFonts w:ascii="Times New Roman" w:hAnsi="Times New Roman"/>
                <w:sz w:val="20"/>
                <w:szCs w:val="20"/>
              </w:rPr>
              <w:t>х особенностей обучающихся с ТНР</w:t>
            </w:r>
            <w:r w:rsidRPr="00347603">
              <w:rPr>
                <w:rFonts w:ascii="Times New Roman" w:hAnsi="Times New Roman"/>
                <w:sz w:val="20"/>
                <w:szCs w:val="20"/>
              </w:rPr>
              <w:t xml:space="preserve">; </w:t>
            </w:r>
          </w:p>
          <w:p w:rsidR="00347603" w:rsidRPr="00347603" w:rsidRDefault="00347603" w:rsidP="00347603">
            <w:pPr>
              <w:tabs>
                <w:tab w:val="left" w:pos="851"/>
              </w:tabs>
              <w:spacing w:after="0" w:line="240" w:lineRule="auto"/>
              <w:ind w:left="176" w:hanging="142"/>
              <w:jc w:val="both"/>
              <w:rPr>
                <w:rFonts w:ascii="Times New Roman" w:hAnsi="Times New Roman"/>
                <w:sz w:val="20"/>
                <w:szCs w:val="20"/>
              </w:rPr>
            </w:pPr>
            <w:r w:rsidRPr="00347603">
              <w:rPr>
                <w:rFonts w:ascii="Times New Roman" w:hAnsi="Times New Roman"/>
                <w:sz w:val="20"/>
                <w:szCs w:val="20"/>
              </w:rPr>
              <w:t xml:space="preserve">2. Психологическое просвещение педагогов с целью повышения их психологической компетентности; </w:t>
            </w:r>
          </w:p>
          <w:p w:rsidR="00347603" w:rsidRPr="00347603" w:rsidRDefault="00347603" w:rsidP="00347603">
            <w:pPr>
              <w:tabs>
                <w:tab w:val="left" w:pos="851"/>
              </w:tabs>
              <w:spacing w:after="0" w:line="240" w:lineRule="auto"/>
              <w:ind w:left="176" w:hanging="176"/>
              <w:jc w:val="both"/>
              <w:rPr>
                <w:rFonts w:ascii="Times New Roman" w:hAnsi="Times New Roman"/>
                <w:sz w:val="20"/>
                <w:szCs w:val="20"/>
              </w:rPr>
            </w:pPr>
            <w:r w:rsidRPr="00347603">
              <w:rPr>
                <w:rFonts w:ascii="Times New Roman" w:hAnsi="Times New Roman"/>
                <w:sz w:val="20"/>
                <w:szCs w:val="20"/>
              </w:rPr>
              <w:t xml:space="preserve">3. Психологическое просвещение родителей с целью формирования у них элементарной психолого-психологической компетентности. </w:t>
            </w:r>
            <w:r w:rsidRPr="00347603">
              <w:rPr>
                <w:rFonts w:ascii="Times New Roman" w:hAnsi="Times New Roman"/>
                <w:b/>
                <w:sz w:val="20"/>
                <w:szCs w:val="20"/>
              </w:rPr>
              <w:tab/>
            </w:r>
          </w:p>
          <w:p w:rsidR="00347603" w:rsidRPr="00347603" w:rsidRDefault="00347603" w:rsidP="00347603">
            <w:pPr>
              <w:tabs>
                <w:tab w:val="left" w:pos="851"/>
              </w:tabs>
              <w:spacing w:after="0" w:line="240" w:lineRule="auto"/>
              <w:ind w:left="176" w:hanging="176"/>
              <w:jc w:val="both"/>
              <w:rPr>
                <w:rFonts w:ascii="Times New Roman" w:hAnsi="Times New Roman"/>
                <w:sz w:val="20"/>
                <w:szCs w:val="20"/>
              </w:rPr>
            </w:pPr>
            <w:r w:rsidRPr="00347603">
              <w:rPr>
                <w:rFonts w:ascii="Times New Roman" w:hAnsi="Times New Roman"/>
                <w:sz w:val="20"/>
                <w:szCs w:val="20"/>
              </w:rPr>
              <w:t xml:space="preserve">4. оформление информационных стендов, сайта школы,  печатных и других материалов; </w:t>
            </w:r>
          </w:p>
          <w:p w:rsidR="00347603" w:rsidRPr="00347603" w:rsidRDefault="00347603" w:rsidP="00347603">
            <w:pPr>
              <w:autoSpaceDE w:val="0"/>
              <w:autoSpaceDN w:val="0"/>
              <w:adjustRightInd w:val="0"/>
              <w:spacing w:after="0" w:line="240" w:lineRule="auto"/>
              <w:rPr>
                <w:rFonts w:ascii="Times New Roman" w:hAnsi="Times New Roman"/>
                <w:sz w:val="20"/>
                <w:szCs w:val="20"/>
              </w:rPr>
            </w:pPr>
          </w:p>
          <w:p w:rsidR="00347603" w:rsidRPr="00347603" w:rsidRDefault="00347603" w:rsidP="00347603">
            <w:pPr>
              <w:tabs>
                <w:tab w:val="left" w:pos="851"/>
              </w:tabs>
              <w:spacing w:after="0" w:line="240" w:lineRule="auto"/>
              <w:jc w:val="center"/>
              <w:rPr>
                <w:rFonts w:ascii="Times New Roman" w:hAnsi="Times New Roman"/>
                <w:sz w:val="20"/>
                <w:szCs w:val="20"/>
              </w:rPr>
            </w:pPr>
          </w:p>
        </w:tc>
      </w:tr>
    </w:tbl>
    <w:p w:rsidR="00E25318" w:rsidRPr="00E25318" w:rsidRDefault="00E25318" w:rsidP="00E25318">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b/>
          <w:bCs/>
          <w:color w:val="000000"/>
          <w:kern w:val="0"/>
          <w:sz w:val="10"/>
          <w:lang w:eastAsia="ru-RU"/>
        </w:rPr>
      </w:pPr>
    </w:p>
    <w:p w:rsidR="00E25318" w:rsidRPr="003033E1" w:rsidRDefault="00E25318" w:rsidP="00E25318">
      <w:pPr>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000000"/>
          <w:kern w:val="0"/>
          <w:sz w:val="24"/>
          <w:lang w:eastAsia="ru-RU"/>
        </w:rPr>
      </w:pPr>
      <w:r w:rsidRPr="003033E1">
        <w:rPr>
          <w:rFonts w:ascii="Times New Roman" w:eastAsia="@Arial Unicode MS" w:hAnsi="Times New Roman" w:cs="Times New Roman"/>
          <w:b/>
          <w:bCs/>
          <w:color w:val="000000"/>
          <w:kern w:val="0"/>
          <w:sz w:val="24"/>
          <w:lang w:eastAsia="ru-RU"/>
        </w:rPr>
        <w:t>Механизм реализации программы:</w:t>
      </w:r>
    </w:p>
    <w:p w:rsidR="00E25318" w:rsidRPr="003033E1" w:rsidRDefault="00E25318" w:rsidP="009318DE">
      <w:pPr>
        <w:widowControl w:val="0"/>
        <w:numPr>
          <w:ilvl w:val="0"/>
          <w:numId w:val="88"/>
        </w:numPr>
        <w:tabs>
          <w:tab w:val="left" w:leader="dot" w:pos="284"/>
        </w:tabs>
        <w:suppressAutoHyphens w:val="0"/>
        <w:autoSpaceDE w:val="0"/>
        <w:autoSpaceDN w:val="0"/>
        <w:adjustRightInd w:val="0"/>
        <w:spacing w:after="0" w:line="240" w:lineRule="auto"/>
        <w:ind w:left="284" w:hanging="284"/>
        <w:jc w:val="both"/>
        <w:rPr>
          <w:rFonts w:ascii="Times New Roman" w:eastAsia="@Arial Unicode MS" w:hAnsi="Times New Roman" w:cs="Times New Roman"/>
          <w:color w:val="000000"/>
          <w:kern w:val="0"/>
          <w:sz w:val="24"/>
          <w:lang w:eastAsia="ru-RU"/>
        </w:rPr>
      </w:pPr>
      <w:r>
        <w:rPr>
          <w:rFonts w:ascii="Times New Roman" w:eastAsia="@Arial Unicode MS" w:hAnsi="Times New Roman" w:cs="Times New Roman"/>
          <w:i/>
          <w:iCs/>
          <w:color w:val="000000"/>
          <w:kern w:val="0"/>
          <w:sz w:val="24"/>
          <w:lang w:eastAsia="ru-RU"/>
        </w:rPr>
        <w:t>В</w:t>
      </w:r>
      <w:r w:rsidRPr="003033E1">
        <w:rPr>
          <w:rFonts w:ascii="Times New Roman" w:eastAsia="@Arial Unicode MS" w:hAnsi="Times New Roman" w:cs="Times New Roman"/>
          <w:i/>
          <w:iCs/>
          <w:color w:val="000000"/>
          <w:kern w:val="0"/>
          <w:sz w:val="24"/>
          <w:lang w:eastAsia="ru-RU"/>
        </w:rPr>
        <w:t xml:space="preserve">заимодействие специалистов </w:t>
      </w:r>
      <w:r>
        <w:rPr>
          <w:rFonts w:ascii="Times New Roman" w:eastAsia="@Arial Unicode MS" w:hAnsi="Times New Roman" w:cs="Times New Roman"/>
          <w:i/>
          <w:iCs/>
          <w:color w:val="000000"/>
          <w:kern w:val="0"/>
          <w:sz w:val="24"/>
          <w:lang w:eastAsia="ru-RU"/>
        </w:rPr>
        <w:t>школы</w:t>
      </w:r>
      <w:r w:rsidRPr="003033E1">
        <w:rPr>
          <w:rFonts w:ascii="Times New Roman" w:eastAsia="@Arial Unicode MS" w:hAnsi="Times New Roman" w:cs="Times New Roman"/>
          <w:color w:val="000000"/>
          <w:kern w:val="0"/>
          <w:sz w:val="24"/>
          <w:lang w:eastAsia="ru-RU"/>
        </w:rPr>
        <w:t>, обеспечивающее сист</w:t>
      </w:r>
      <w:r>
        <w:rPr>
          <w:rFonts w:ascii="Times New Roman" w:eastAsia="@Arial Unicode MS" w:hAnsi="Times New Roman" w:cs="Times New Roman"/>
          <w:color w:val="000000"/>
          <w:kern w:val="0"/>
          <w:sz w:val="24"/>
          <w:lang w:eastAsia="ru-RU"/>
        </w:rPr>
        <w:t>емное сопровождение детей с ТНР</w:t>
      </w:r>
      <w:r w:rsidRPr="003033E1">
        <w:rPr>
          <w:rFonts w:ascii="Times New Roman" w:eastAsia="@Arial Unicode MS" w:hAnsi="Times New Roman" w:cs="Times New Roman"/>
          <w:color w:val="000000"/>
          <w:kern w:val="0"/>
          <w:sz w:val="24"/>
          <w:lang w:eastAsia="ru-RU"/>
        </w:rPr>
        <w:t xml:space="preserve"> специалистами различного профиля в образовательном процессе. Такое взаимодействие включает:</w:t>
      </w:r>
    </w:p>
    <w:p w:rsidR="00E25318" w:rsidRPr="003033E1" w:rsidRDefault="00E25318" w:rsidP="00E25318">
      <w:pPr>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000000"/>
          <w:kern w:val="0"/>
          <w:sz w:val="24"/>
          <w:lang w:eastAsia="ru-RU"/>
        </w:rPr>
      </w:pPr>
      <w:r w:rsidRPr="003033E1">
        <w:rPr>
          <w:rFonts w:ascii="Times New Roman" w:eastAsia="@Arial Unicode MS" w:hAnsi="Times New Roman" w:cs="Times New Roman"/>
          <w:color w:val="000000"/>
          <w:kern w:val="0"/>
          <w:sz w:val="24"/>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E25318" w:rsidRPr="003033E1" w:rsidRDefault="00E25318" w:rsidP="00E25318">
      <w:pPr>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000000"/>
          <w:kern w:val="0"/>
          <w:sz w:val="24"/>
          <w:lang w:eastAsia="ru-RU"/>
        </w:rPr>
      </w:pPr>
      <w:r w:rsidRPr="003033E1">
        <w:rPr>
          <w:rFonts w:ascii="Times New Roman" w:eastAsia="@Arial Unicode MS" w:hAnsi="Times New Roman" w:cs="Times New Roman"/>
          <w:color w:val="000000"/>
          <w:kern w:val="0"/>
          <w:sz w:val="24"/>
          <w:lang w:eastAsia="ru-RU"/>
        </w:rPr>
        <w:t>— многоаспектный анализ личностного и познавательного</w:t>
      </w:r>
      <w:r>
        <w:rPr>
          <w:rFonts w:ascii="Times New Roman" w:eastAsia="@Arial Unicode MS" w:hAnsi="Times New Roman" w:cs="Times New Roman"/>
          <w:color w:val="000000"/>
          <w:kern w:val="0"/>
          <w:sz w:val="24"/>
          <w:lang w:eastAsia="ru-RU"/>
        </w:rPr>
        <w:t>, речевого</w:t>
      </w:r>
      <w:r w:rsidRPr="003033E1">
        <w:rPr>
          <w:rFonts w:ascii="Times New Roman" w:eastAsia="@Arial Unicode MS" w:hAnsi="Times New Roman" w:cs="Times New Roman"/>
          <w:color w:val="000000"/>
          <w:kern w:val="0"/>
          <w:sz w:val="24"/>
          <w:lang w:eastAsia="ru-RU"/>
        </w:rPr>
        <w:t xml:space="preserve"> развития ребёнка</w:t>
      </w:r>
      <w:r>
        <w:rPr>
          <w:rFonts w:ascii="Times New Roman" w:eastAsia="@Arial Unicode MS" w:hAnsi="Times New Roman" w:cs="Times New Roman"/>
          <w:color w:val="000000"/>
          <w:kern w:val="0"/>
          <w:sz w:val="24"/>
          <w:lang w:eastAsia="ru-RU"/>
        </w:rPr>
        <w:t xml:space="preserve"> с ТНР</w:t>
      </w:r>
      <w:r w:rsidRPr="003033E1">
        <w:rPr>
          <w:rFonts w:ascii="Times New Roman" w:eastAsia="@Arial Unicode MS" w:hAnsi="Times New Roman" w:cs="Times New Roman"/>
          <w:color w:val="000000"/>
          <w:kern w:val="0"/>
          <w:sz w:val="24"/>
          <w:lang w:eastAsia="ru-RU"/>
        </w:rPr>
        <w:t>;</w:t>
      </w:r>
    </w:p>
    <w:p w:rsidR="00153068" w:rsidRDefault="00E25318" w:rsidP="00153068">
      <w:pPr>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000000"/>
          <w:kern w:val="0"/>
          <w:sz w:val="24"/>
          <w:lang w:eastAsia="ru-RU"/>
        </w:rPr>
      </w:pPr>
      <w:r>
        <w:rPr>
          <w:rFonts w:ascii="Times New Roman" w:eastAsia="@Arial Unicode MS" w:hAnsi="Times New Roman" w:cs="Times New Roman"/>
          <w:color w:val="000000"/>
          <w:kern w:val="0"/>
          <w:sz w:val="24"/>
          <w:lang w:eastAsia="ru-RU"/>
        </w:rPr>
        <w:t>— комплексный подход в диагностике, определению и решению проблем обучающегося с ТНР,</w:t>
      </w:r>
      <w:r w:rsidR="00153068">
        <w:rPr>
          <w:rFonts w:ascii="Times New Roman" w:eastAsia="@Arial Unicode MS" w:hAnsi="Times New Roman" w:cs="Times New Roman"/>
          <w:color w:val="000000"/>
          <w:kern w:val="0"/>
          <w:sz w:val="24"/>
          <w:lang w:eastAsia="ru-RU"/>
        </w:rPr>
        <w:t xml:space="preserve"> </w:t>
      </w:r>
      <w:r>
        <w:rPr>
          <w:rFonts w:ascii="Times New Roman" w:eastAsia="@Arial Unicode MS" w:hAnsi="Times New Roman" w:cs="Times New Roman"/>
          <w:color w:val="000000"/>
          <w:kern w:val="0"/>
          <w:sz w:val="24"/>
          <w:lang w:eastAsia="ru-RU"/>
        </w:rPr>
        <w:t>предоставление ему квалифицированной помощи с учетом уровня речевого развития</w:t>
      </w:r>
      <w:r w:rsidR="00153068">
        <w:rPr>
          <w:rFonts w:ascii="Times New Roman" w:eastAsia="@Arial Unicode MS" w:hAnsi="Times New Roman" w:cs="Times New Roman"/>
          <w:color w:val="000000"/>
          <w:kern w:val="0"/>
          <w:sz w:val="24"/>
          <w:lang w:eastAsia="ru-RU"/>
        </w:rPr>
        <w:t>, механизма речевой патологии, структуры речевого дефекта.</w:t>
      </w:r>
    </w:p>
    <w:p w:rsidR="00153068" w:rsidRDefault="00153068" w:rsidP="00153068">
      <w:pPr>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000000"/>
          <w:kern w:val="0"/>
          <w:sz w:val="24"/>
          <w:lang w:eastAsia="ru-RU"/>
        </w:rPr>
      </w:pPr>
      <w:r>
        <w:rPr>
          <w:rFonts w:ascii="Times New Roman" w:eastAsia="@Arial Unicode MS" w:hAnsi="Times New Roman" w:cs="Times New Roman"/>
          <w:color w:val="000000"/>
          <w:kern w:val="0"/>
          <w:sz w:val="24"/>
          <w:lang w:eastAsia="ru-RU"/>
        </w:rPr>
        <w:t>-  разработку индивидуальных образовательных маршрутов обучающихся с ТНР.</w:t>
      </w:r>
    </w:p>
    <w:p w:rsidR="00E25318" w:rsidRPr="003033E1" w:rsidRDefault="00153068" w:rsidP="00153068">
      <w:pPr>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000000"/>
          <w:kern w:val="0"/>
          <w:sz w:val="24"/>
          <w:lang w:eastAsia="ru-RU"/>
        </w:rPr>
      </w:pPr>
      <w:r>
        <w:rPr>
          <w:rFonts w:ascii="Times New Roman" w:eastAsia="@Arial Unicode MS" w:hAnsi="Times New Roman" w:cs="Times New Roman"/>
          <w:color w:val="000000"/>
          <w:kern w:val="0"/>
          <w:sz w:val="24"/>
          <w:lang w:eastAsia="ru-RU"/>
        </w:rPr>
        <w:lastRenderedPageBreak/>
        <w:t xml:space="preserve"> </w:t>
      </w:r>
      <w:r w:rsidR="00E25318" w:rsidRPr="003033E1">
        <w:rPr>
          <w:rFonts w:ascii="Times New Roman" w:eastAsia="@Arial Unicode MS" w:hAnsi="Times New Roman" w:cs="Times New Roman"/>
          <w:color w:val="000000"/>
          <w:kern w:val="0"/>
          <w:sz w:val="24"/>
          <w:lang w:eastAsia="ru-RU"/>
        </w:rPr>
        <w:t xml:space="preserve"> </w:t>
      </w:r>
      <w:r w:rsidR="00E25318">
        <w:rPr>
          <w:rFonts w:ascii="Times New Roman" w:eastAsia="@Arial Unicode MS" w:hAnsi="Times New Roman" w:cs="Times New Roman"/>
          <w:i/>
          <w:iCs/>
          <w:color w:val="000000"/>
          <w:kern w:val="0"/>
          <w:sz w:val="24"/>
          <w:lang w:eastAsia="ru-RU"/>
        </w:rPr>
        <w:t>С</w:t>
      </w:r>
      <w:r w:rsidR="00E25318" w:rsidRPr="003033E1">
        <w:rPr>
          <w:rFonts w:ascii="Times New Roman" w:eastAsia="@Arial Unicode MS" w:hAnsi="Times New Roman" w:cs="Times New Roman"/>
          <w:i/>
          <w:iCs/>
          <w:color w:val="000000"/>
          <w:kern w:val="0"/>
          <w:sz w:val="24"/>
          <w:lang w:eastAsia="ru-RU"/>
        </w:rPr>
        <w:t>оциальное</w:t>
      </w:r>
      <w:r w:rsidR="00E25318" w:rsidRPr="003033E1">
        <w:rPr>
          <w:rFonts w:ascii="Times New Roman" w:eastAsia="@Arial Unicode MS" w:hAnsi="Times New Roman" w:cs="Times New Roman"/>
          <w:color w:val="000000"/>
          <w:kern w:val="0"/>
          <w:sz w:val="24"/>
          <w:lang w:eastAsia="ru-RU"/>
        </w:rPr>
        <w:t xml:space="preserve"> партнёрство, профессиональное взаимодействие </w:t>
      </w:r>
      <w:r w:rsidR="00E25318">
        <w:rPr>
          <w:rFonts w:ascii="Times New Roman" w:eastAsia="@Arial Unicode MS" w:hAnsi="Times New Roman" w:cs="Times New Roman"/>
          <w:color w:val="000000"/>
          <w:kern w:val="0"/>
          <w:sz w:val="24"/>
          <w:lang w:eastAsia="ru-RU"/>
        </w:rPr>
        <w:t xml:space="preserve">МБОУ СОШ №2 </w:t>
      </w:r>
      <w:r w:rsidR="00E25318" w:rsidRPr="003033E1">
        <w:rPr>
          <w:rFonts w:ascii="Times New Roman" w:eastAsia="@Arial Unicode MS" w:hAnsi="Times New Roman" w:cs="Times New Roman"/>
          <w:color w:val="000000"/>
          <w:kern w:val="0"/>
          <w:sz w:val="24"/>
          <w:lang w:eastAsia="ru-RU"/>
        </w:rPr>
        <w:t xml:space="preserve">с внешними ресурсами (организациями различных ведомств, общественными организациями и другими институтами общества). </w:t>
      </w:r>
    </w:p>
    <w:p w:rsidR="00E25318" w:rsidRPr="003033E1" w:rsidRDefault="00E25318" w:rsidP="00E25318">
      <w:pPr>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000000"/>
          <w:kern w:val="0"/>
          <w:sz w:val="24"/>
          <w:lang w:eastAsia="ru-RU"/>
        </w:rPr>
      </w:pPr>
      <w:r w:rsidRPr="003033E1">
        <w:rPr>
          <w:rFonts w:ascii="Times New Roman" w:eastAsia="@Arial Unicode MS" w:hAnsi="Times New Roman" w:cs="Times New Roman"/>
          <w:b/>
          <w:color w:val="000000"/>
          <w:kern w:val="0"/>
          <w:sz w:val="24"/>
          <w:lang w:eastAsia="ru-RU"/>
        </w:rPr>
        <w:t>Социальное партнёрство включает:</w:t>
      </w:r>
    </w:p>
    <w:p w:rsidR="00E25318" w:rsidRPr="003033E1" w:rsidRDefault="00E25318" w:rsidP="00E25318">
      <w:pPr>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000000"/>
          <w:kern w:val="0"/>
          <w:sz w:val="24"/>
          <w:lang w:eastAsia="ru-RU"/>
        </w:rPr>
      </w:pPr>
      <w:r w:rsidRPr="003033E1">
        <w:rPr>
          <w:rFonts w:ascii="Times New Roman" w:eastAsia="@Arial Unicode MS" w:hAnsi="Times New Roman" w:cs="Times New Roman"/>
          <w:color w:val="000000"/>
          <w:kern w:val="0"/>
          <w:sz w:val="24"/>
          <w:lang w:eastAsia="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E25318" w:rsidRPr="003033E1" w:rsidRDefault="00E25318" w:rsidP="00E25318">
      <w:pPr>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000000"/>
          <w:kern w:val="0"/>
          <w:sz w:val="24"/>
          <w:lang w:eastAsia="ru-RU"/>
        </w:rPr>
      </w:pPr>
      <w:r w:rsidRPr="003033E1">
        <w:rPr>
          <w:rFonts w:ascii="Times New Roman" w:eastAsia="@Arial Unicode MS" w:hAnsi="Times New Roman" w:cs="Times New Roman"/>
          <w:color w:val="000000"/>
          <w:kern w:val="0"/>
          <w:sz w:val="24"/>
          <w:lang w:eastAsia="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E25318" w:rsidRPr="003033E1" w:rsidRDefault="00E25318" w:rsidP="00E25318">
      <w:pPr>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000000"/>
          <w:kern w:val="0"/>
          <w:sz w:val="24"/>
          <w:lang w:eastAsia="ru-RU"/>
        </w:rPr>
      </w:pPr>
      <w:r w:rsidRPr="003033E1">
        <w:rPr>
          <w:rFonts w:ascii="Times New Roman" w:eastAsia="@Arial Unicode MS" w:hAnsi="Times New Roman" w:cs="Times New Roman"/>
          <w:color w:val="000000"/>
          <w:kern w:val="0"/>
          <w:sz w:val="24"/>
          <w:lang w:eastAsia="ru-RU"/>
        </w:rPr>
        <w:t>— сотрудничество с родительской общественностью;</w:t>
      </w:r>
    </w:p>
    <w:p w:rsidR="00E25318" w:rsidRPr="003033E1" w:rsidRDefault="00E25318" w:rsidP="00E25318">
      <w:pPr>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000000"/>
          <w:kern w:val="0"/>
          <w:sz w:val="24"/>
          <w:lang w:eastAsia="ru-RU"/>
        </w:rPr>
      </w:pPr>
      <w:r>
        <w:rPr>
          <w:rFonts w:ascii="Times New Roman" w:eastAsia="@Arial Unicode MS" w:hAnsi="Times New Roman" w:cs="Times New Roman"/>
          <w:color w:val="000000"/>
          <w:kern w:val="0"/>
          <w:sz w:val="24"/>
          <w:lang w:eastAsia="ru-RU"/>
        </w:rPr>
        <w:t>— ОКБ</w:t>
      </w:r>
      <w:r w:rsidRPr="003033E1">
        <w:rPr>
          <w:rFonts w:ascii="Times New Roman" w:eastAsia="@Arial Unicode MS" w:hAnsi="Times New Roman" w:cs="Times New Roman"/>
          <w:color w:val="000000"/>
          <w:kern w:val="0"/>
          <w:sz w:val="24"/>
          <w:lang w:eastAsia="ru-RU"/>
        </w:rPr>
        <w:t>;</w:t>
      </w:r>
    </w:p>
    <w:p w:rsidR="00E25318" w:rsidRDefault="00E25318" w:rsidP="00E25318">
      <w:pPr>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000000"/>
          <w:kern w:val="0"/>
          <w:sz w:val="24"/>
          <w:lang w:eastAsia="ru-RU"/>
        </w:rPr>
      </w:pPr>
      <w:r>
        <w:rPr>
          <w:rFonts w:ascii="Times New Roman" w:eastAsia="@Arial Unicode MS" w:hAnsi="Times New Roman" w:cs="Times New Roman"/>
          <w:color w:val="000000"/>
          <w:kern w:val="0"/>
          <w:sz w:val="24"/>
          <w:lang w:eastAsia="ru-RU"/>
        </w:rPr>
        <w:t>— ТПМПК.</w:t>
      </w:r>
    </w:p>
    <w:p w:rsidR="00400AD5" w:rsidRDefault="00400AD5" w:rsidP="00400AD5">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153068" w:rsidRPr="00153068" w:rsidRDefault="00153068" w:rsidP="00153068">
      <w:pPr>
        <w:suppressAutoHyphens w:val="0"/>
        <w:spacing w:after="0" w:line="240" w:lineRule="auto"/>
        <w:ind w:right="-1"/>
        <w:jc w:val="center"/>
        <w:rPr>
          <w:rFonts w:ascii="Times New Roman" w:eastAsia="Times New Roman" w:hAnsi="Times New Roman" w:cs="Times New Roman"/>
          <w:b/>
          <w:kern w:val="0"/>
          <w:sz w:val="24"/>
          <w:szCs w:val="24"/>
          <w:lang w:eastAsia="ru-RU"/>
        </w:rPr>
      </w:pPr>
      <w:r w:rsidRPr="00153068">
        <w:rPr>
          <w:rFonts w:ascii="Times New Roman" w:eastAsia="Times New Roman" w:hAnsi="Times New Roman" w:cs="Times New Roman"/>
          <w:b/>
          <w:kern w:val="0"/>
          <w:sz w:val="24"/>
          <w:szCs w:val="24"/>
          <w:lang w:eastAsia="ru-RU"/>
        </w:rPr>
        <w:t xml:space="preserve">Психолого-педагогическое сопровождение </w:t>
      </w:r>
      <w:r>
        <w:rPr>
          <w:rFonts w:ascii="Times New Roman" w:eastAsia="Times New Roman" w:hAnsi="Times New Roman" w:cs="Times New Roman"/>
          <w:b/>
          <w:kern w:val="0"/>
          <w:sz w:val="24"/>
          <w:szCs w:val="24"/>
          <w:lang w:eastAsia="ru-RU"/>
        </w:rPr>
        <w:t>обучающихся</w:t>
      </w:r>
      <w:r w:rsidRPr="00153068">
        <w:rPr>
          <w:rFonts w:ascii="Times New Roman" w:eastAsia="Times New Roman" w:hAnsi="Times New Roman" w:cs="Times New Roman"/>
          <w:b/>
          <w:kern w:val="0"/>
          <w:sz w:val="24"/>
          <w:szCs w:val="24"/>
          <w:lang w:eastAsia="ru-RU"/>
        </w:rPr>
        <w:t xml:space="preserve"> </w:t>
      </w:r>
    </w:p>
    <w:p w:rsidR="00153068" w:rsidRPr="00153068" w:rsidRDefault="00153068" w:rsidP="00153068">
      <w:pPr>
        <w:suppressAutoHyphens w:val="0"/>
        <w:spacing w:after="0" w:line="240" w:lineRule="auto"/>
        <w:ind w:right="650"/>
        <w:jc w:val="center"/>
        <w:rPr>
          <w:rFonts w:ascii="Times New Roman" w:eastAsia="Times New Roman" w:hAnsi="Times New Roman" w:cs="Times New Roman"/>
          <w:b/>
          <w:kern w:val="0"/>
          <w:sz w:val="24"/>
          <w:szCs w:val="24"/>
          <w:lang w:eastAsia="ru-RU"/>
        </w:rPr>
      </w:pPr>
      <w:r w:rsidRPr="00153068">
        <w:rPr>
          <w:rFonts w:ascii="Times New Roman" w:eastAsia="Times New Roman" w:hAnsi="Times New Roman" w:cs="Times New Roman"/>
          <w:b/>
          <w:kern w:val="0"/>
          <w:sz w:val="24"/>
          <w:szCs w:val="24"/>
          <w:lang w:eastAsia="ru-RU"/>
        </w:rPr>
        <w:t>с ограниченными возможностями здоровья</w:t>
      </w:r>
    </w:p>
    <w:p w:rsidR="00153068" w:rsidRPr="00153068" w:rsidRDefault="00153068" w:rsidP="00153068">
      <w:pPr>
        <w:suppressAutoHyphens w:val="0"/>
        <w:spacing w:after="0" w:line="240" w:lineRule="auto"/>
        <w:ind w:right="650" w:firstLine="720"/>
        <w:jc w:val="center"/>
        <w:rPr>
          <w:rFonts w:ascii="Times New Roman" w:eastAsia="Times New Roman" w:hAnsi="Times New Roman" w:cs="Times New Roman"/>
          <w:b/>
          <w:kern w:val="0"/>
          <w:sz w:val="24"/>
          <w:szCs w:val="24"/>
          <w:lang w:eastAsia="ru-RU"/>
        </w:rPr>
      </w:pPr>
    </w:p>
    <w:p w:rsidR="00153068" w:rsidRPr="00153068" w:rsidRDefault="00153068" w:rsidP="00153068">
      <w:pPr>
        <w:suppressAutoHyphens w:val="0"/>
        <w:spacing w:after="0" w:line="240" w:lineRule="auto"/>
        <w:ind w:right="-1" w:hanging="142"/>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b/>
          <w:kern w:val="0"/>
          <w:sz w:val="24"/>
          <w:szCs w:val="24"/>
          <w:lang w:eastAsia="ru-RU"/>
        </w:rPr>
        <w:t xml:space="preserve">  </w:t>
      </w:r>
      <w:r w:rsidRPr="00153068">
        <w:rPr>
          <w:rFonts w:ascii="Times New Roman" w:eastAsia="Times New Roman" w:hAnsi="Times New Roman" w:cs="Times New Roman"/>
          <w:b/>
          <w:kern w:val="0"/>
          <w:sz w:val="24"/>
          <w:szCs w:val="24"/>
          <w:lang w:eastAsia="ru-RU"/>
        </w:rPr>
        <w:tab/>
      </w:r>
      <w:r w:rsidRPr="00153068">
        <w:rPr>
          <w:rFonts w:ascii="Times New Roman" w:eastAsia="Times New Roman" w:hAnsi="Times New Roman" w:cs="Times New Roman"/>
          <w:b/>
          <w:kern w:val="0"/>
          <w:sz w:val="24"/>
          <w:szCs w:val="24"/>
          <w:lang w:eastAsia="ru-RU"/>
        </w:rPr>
        <w:tab/>
        <w:t xml:space="preserve">Логопедическое сопровождение в МБОУ СОШ №2 </w:t>
      </w:r>
      <w:r w:rsidRPr="00153068">
        <w:rPr>
          <w:rFonts w:ascii="Times New Roman" w:eastAsia="Times New Roman" w:hAnsi="Times New Roman" w:cs="Times New Roman"/>
          <w:kern w:val="0"/>
          <w:sz w:val="24"/>
          <w:szCs w:val="24"/>
          <w:lang w:eastAsia="ru-RU"/>
        </w:rPr>
        <w:t xml:space="preserve">направлено на предупреждение и устранение нарушений </w:t>
      </w:r>
      <w:r>
        <w:rPr>
          <w:rFonts w:ascii="Times New Roman" w:eastAsia="Times New Roman" w:hAnsi="Times New Roman" w:cs="Times New Roman"/>
          <w:kern w:val="0"/>
          <w:sz w:val="24"/>
          <w:szCs w:val="24"/>
          <w:lang w:eastAsia="ru-RU"/>
        </w:rPr>
        <w:t xml:space="preserve">устной и </w:t>
      </w:r>
      <w:r w:rsidRPr="00153068">
        <w:rPr>
          <w:rFonts w:ascii="Times New Roman" w:eastAsia="Times New Roman" w:hAnsi="Times New Roman" w:cs="Times New Roman"/>
          <w:kern w:val="0"/>
          <w:sz w:val="24"/>
          <w:szCs w:val="24"/>
          <w:lang w:eastAsia="ru-RU"/>
        </w:rPr>
        <w:t>пи</w:t>
      </w:r>
      <w:r>
        <w:rPr>
          <w:rFonts w:ascii="Times New Roman" w:eastAsia="Times New Roman" w:hAnsi="Times New Roman" w:cs="Times New Roman"/>
          <w:kern w:val="0"/>
          <w:sz w:val="24"/>
          <w:szCs w:val="24"/>
          <w:lang w:eastAsia="ru-RU"/>
        </w:rPr>
        <w:t>сьменной речи у обучающихся с ТН</w:t>
      </w:r>
      <w:r w:rsidRPr="00153068">
        <w:rPr>
          <w:rFonts w:ascii="Times New Roman" w:eastAsia="Times New Roman" w:hAnsi="Times New Roman" w:cs="Times New Roman"/>
          <w:kern w:val="0"/>
          <w:sz w:val="24"/>
          <w:szCs w:val="24"/>
          <w:lang w:eastAsia="ru-RU"/>
        </w:rPr>
        <w:t xml:space="preserve">Р с учетом психофизиологических особенностей усвоения навыка письма и чтения. </w:t>
      </w:r>
    </w:p>
    <w:p w:rsidR="00153068" w:rsidRPr="00153068" w:rsidRDefault="00153068" w:rsidP="00153068">
      <w:pPr>
        <w:suppressAutoHyphens w:val="0"/>
        <w:spacing w:after="0" w:line="240" w:lineRule="auto"/>
        <w:ind w:right="-1" w:firstLine="851"/>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i/>
          <w:kern w:val="0"/>
          <w:sz w:val="24"/>
          <w:szCs w:val="24"/>
          <w:lang w:eastAsia="ru-RU"/>
        </w:rPr>
        <w:t xml:space="preserve">Цель </w:t>
      </w:r>
      <w:r w:rsidRPr="00153068">
        <w:rPr>
          <w:rFonts w:ascii="Times New Roman" w:eastAsia="Times New Roman" w:hAnsi="Times New Roman" w:cs="Times New Roman"/>
          <w:kern w:val="0"/>
          <w:sz w:val="24"/>
          <w:szCs w:val="24"/>
          <w:lang w:eastAsia="ru-RU"/>
        </w:rPr>
        <w:t>логопедической работы - комплексное воздействие на все стороны устной и пись</w:t>
      </w:r>
      <w:r>
        <w:rPr>
          <w:rFonts w:ascii="Times New Roman" w:eastAsia="Times New Roman" w:hAnsi="Times New Roman" w:cs="Times New Roman"/>
          <w:kern w:val="0"/>
          <w:sz w:val="24"/>
          <w:szCs w:val="24"/>
          <w:lang w:eastAsia="ru-RU"/>
        </w:rPr>
        <w:t>менной речи у обучающихся с ТН</w:t>
      </w:r>
      <w:r w:rsidRPr="00153068">
        <w:rPr>
          <w:rFonts w:ascii="Times New Roman" w:eastAsia="Times New Roman" w:hAnsi="Times New Roman" w:cs="Times New Roman"/>
          <w:kern w:val="0"/>
          <w:sz w:val="24"/>
          <w:szCs w:val="24"/>
          <w:lang w:eastAsia="ru-RU"/>
        </w:rPr>
        <w:t>Р.</w:t>
      </w:r>
    </w:p>
    <w:p w:rsidR="00153068" w:rsidRPr="00153068" w:rsidRDefault="00153068" w:rsidP="00153068">
      <w:pPr>
        <w:suppressAutoHyphens w:val="0"/>
        <w:spacing w:after="0" w:line="240" w:lineRule="auto"/>
        <w:ind w:right="-1" w:firstLine="851"/>
        <w:jc w:val="both"/>
        <w:rPr>
          <w:rFonts w:ascii="Times New Roman" w:eastAsia="Times New Roman" w:hAnsi="Times New Roman" w:cs="Times New Roman"/>
          <w:i/>
          <w:kern w:val="0"/>
          <w:sz w:val="24"/>
          <w:szCs w:val="24"/>
          <w:lang w:eastAsia="ru-RU"/>
        </w:rPr>
      </w:pPr>
      <w:r w:rsidRPr="00153068">
        <w:rPr>
          <w:rFonts w:ascii="Times New Roman" w:eastAsia="Times New Roman" w:hAnsi="Times New Roman" w:cs="Times New Roman"/>
          <w:kern w:val="0"/>
          <w:sz w:val="24"/>
          <w:szCs w:val="24"/>
          <w:lang w:eastAsia="ru-RU"/>
        </w:rPr>
        <w:t>Логопедическая работа в МБОУ СОШ №2 направлена на решение следующих</w:t>
      </w:r>
      <w:r w:rsidRPr="00153068">
        <w:rPr>
          <w:rFonts w:ascii="Times New Roman" w:eastAsia="Times New Roman" w:hAnsi="Times New Roman" w:cs="Times New Roman"/>
          <w:i/>
          <w:kern w:val="0"/>
          <w:sz w:val="24"/>
          <w:szCs w:val="24"/>
          <w:lang w:eastAsia="ru-RU"/>
        </w:rPr>
        <w:t xml:space="preserve"> задач:</w:t>
      </w:r>
    </w:p>
    <w:p w:rsidR="00153068" w:rsidRPr="00153068" w:rsidRDefault="00153068" w:rsidP="00153068">
      <w:pPr>
        <w:suppressAutoHyphens w:val="0"/>
        <w:spacing w:after="0" w:line="240" w:lineRule="auto"/>
        <w:ind w:right="-1" w:firstLine="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1. Совершенствование у обучающихся слухового и зрительного внимания, слуховой и зрительной памяти, мышления.</w:t>
      </w:r>
    </w:p>
    <w:p w:rsidR="00153068" w:rsidRPr="00153068" w:rsidRDefault="00153068" w:rsidP="00153068">
      <w:pPr>
        <w:suppressAutoHyphens w:val="0"/>
        <w:spacing w:after="0" w:line="240" w:lineRule="auto"/>
        <w:ind w:right="-1" w:firstLine="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2. Развитие фонематического восприятия.</w:t>
      </w:r>
    </w:p>
    <w:p w:rsidR="00153068" w:rsidRPr="00153068" w:rsidRDefault="00153068" w:rsidP="00153068">
      <w:pPr>
        <w:suppressAutoHyphens w:val="0"/>
        <w:spacing w:after="0" w:line="240" w:lineRule="auto"/>
        <w:ind w:right="-1" w:firstLine="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3.Развитие процессов слухового и зрительного гнозиса, дифференциация артикуляторно и акустически сходных фонем.</w:t>
      </w:r>
    </w:p>
    <w:p w:rsidR="00153068" w:rsidRPr="00153068" w:rsidRDefault="00153068" w:rsidP="00153068">
      <w:pPr>
        <w:suppressAutoHyphens w:val="0"/>
        <w:spacing w:after="0" w:line="240" w:lineRule="auto"/>
        <w:ind w:right="-1" w:firstLine="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4. Закрепление четкой связи между звуком и буквой.</w:t>
      </w:r>
    </w:p>
    <w:p w:rsidR="00153068" w:rsidRPr="00153068" w:rsidRDefault="00153068" w:rsidP="00153068">
      <w:pPr>
        <w:suppressAutoHyphens w:val="0"/>
        <w:spacing w:after="0" w:line="240" w:lineRule="auto"/>
        <w:ind w:right="-1" w:firstLine="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5. Развитие процессов фонематического анализа и синтеза.</w:t>
      </w:r>
    </w:p>
    <w:p w:rsidR="00153068" w:rsidRPr="00153068" w:rsidRDefault="00153068" w:rsidP="00153068">
      <w:pPr>
        <w:suppressAutoHyphens w:val="0"/>
        <w:spacing w:after="0" w:line="240" w:lineRule="auto"/>
        <w:ind w:right="-1" w:firstLine="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6. Развитие процессов языкового анализа и синтеза на всех уровнях (слог, слово, предложение, текст).</w:t>
      </w:r>
    </w:p>
    <w:p w:rsidR="00153068" w:rsidRPr="00153068" w:rsidRDefault="00153068" w:rsidP="00153068">
      <w:pPr>
        <w:suppressAutoHyphens w:val="0"/>
        <w:spacing w:after="0" w:line="240" w:lineRule="auto"/>
        <w:ind w:right="-1" w:firstLine="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7. Развитие процессов зрительного гнозиса, дфферениация оптически сходных фонем.</w:t>
      </w:r>
    </w:p>
    <w:p w:rsidR="00153068" w:rsidRPr="00153068" w:rsidRDefault="00153068" w:rsidP="00153068">
      <w:pPr>
        <w:suppressAutoHyphens w:val="0"/>
        <w:spacing w:after="0" w:line="240" w:lineRule="auto"/>
        <w:ind w:right="-1" w:firstLine="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8. Обогащение лексического запаса.</w:t>
      </w:r>
    </w:p>
    <w:p w:rsidR="00153068" w:rsidRPr="00153068" w:rsidRDefault="00153068" w:rsidP="00153068">
      <w:pPr>
        <w:suppressAutoHyphens w:val="0"/>
        <w:spacing w:after="0" w:line="240" w:lineRule="auto"/>
        <w:ind w:right="-1" w:firstLine="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9. Развитие грамматического строя речи.</w:t>
      </w:r>
    </w:p>
    <w:p w:rsidR="00153068" w:rsidRPr="00153068" w:rsidRDefault="00153068" w:rsidP="00153068">
      <w:pPr>
        <w:suppressAutoHyphens w:val="0"/>
        <w:spacing w:after="0" w:line="240" w:lineRule="auto"/>
        <w:ind w:right="-1" w:firstLine="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10. Развитие связной речи.</w:t>
      </w:r>
    </w:p>
    <w:p w:rsidR="00153068" w:rsidRPr="00153068" w:rsidRDefault="00153068" w:rsidP="00153068">
      <w:pPr>
        <w:suppressAutoHyphens w:val="0"/>
        <w:spacing w:after="0" w:line="240" w:lineRule="auto"/>
        <w:ind w:right="-1" w:firstLine="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11. Развитие мелкой и ручной моторики.</w:t>
      </w:r>
    </w:p>
    <w:p w:rsidR="00153068" w:rsidRPr="00153068" w:rsidRDefault="00153068" w:rsidP="00153068">
      <w:pPr>
        <w:suppressAutoHyphens w:val="0"/>
        <w:spacing w:after="0" w:line="240" w:lineRule="auto"/>
        <w:ind w:right="-1" w:firstLine="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12. Развитие навыков само и взаимоконтроля, умение работать в коллективе.</w:t>
      </w:r>
    </w:p>
    <w:p w:rsidR="00153068" w:rsidRPr="00153068" w:rsidRDefault="00153068" w:rsidP="00153068">
      <w:pPr>
        <w:suppressAutoHyphens w:val="0"/>
        <w:spacing w:after="0" w:line="240" w:lineRule="auto"/>
        <w:ind w:right="-1" w:firstLine="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С 1 по 15 сентября и 15 по 30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153068" w:rsidRPr="00153068" w:rsidRDefault="00153068" w:rsidP="00153068">
      <w:pPr>
        <w:suppressAutoHyphens w:val="0"/>
        <w:spacing w:after="0" w:line="240" w:lineRule="auto"/>
        <w:ind w:right="-1" w:firstLine="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В конце каждого полугодия со 2 по 4 класс исследуется техника чтения учащихся.</w:t>
      </w:r>
    </w:p>
    <w:p w:rsidR="00153068" w:rsidRPr="00153068" w:rsidRDefault="00153068" w:rsidP="00153068">
      <w:pPr>
        <w:suppressAutoHyphens w:val="0"/>
        <w:spacing w:after="0" w:line="240" w:lineRule="auto"/>
        <w:ind w:right="650" w:firstLine="720"/>
        <w:jc w:val="center"/>
        <w:rPr>
          <w:rFonts w:ascii="Times New Roman" w:eastAsia="Times New Roman" w:hAnsi="Times New Roman" w:cs="Times New Roman"/>
          <w:b/>
          <w:kern w:val="0"/>
          <w:sz w:val="24"/>
          <w:szCs w:val="24"/>
          <w:lang w:eastAsia="ru-RU"/>
        </w:rPr>
      </w:pPr>
    </w:p>
    <w:p w:rsidR="00153068" w:rsidRDefault="00153068" w:rsidP="00153068">
      <w:pPr>
        <w:suppressAutoHyphens w:val="0"/>
        <w:spacing w:after="0" w:line="240" w:lineRule="auto"/>
        <w:ind w:right="650" w:firstLine="720"/>
        <w:jc w:val="center"/>
        <w:rPr>
          <w:rFonts w:ascii="Times New Roman" w:eastAsia="Times New Roman" w:hAnsi="Times New Roman" w:cs="Times New Roman"/>
          <w:b/>
          <w:kern w:val="0"/>
          <w:sz w:val="24"/>
          <w:szCs w:val="24"/>
          <w:lang w:eastAsia="ru-RU"/>
        </w:rPr>
      </w:pPr>
    </w:p>
    <w:p w:rsidR="00153068" w:rsidRPr="00153068" w:rsidRDefault="00153068" w:rsidP="00153068">
      <w:pPr>
        <w:suppressAutoHyphens w:val="0"/>
        <w:spacing w:after="0" w:line="240" w:lineRule="auto"/>
        <w:ind w:right="650" w:firstLine="720"/>
        <w:jc w:val="center"/>
        <w:rPr>
          <w:rFonts w:ascii="Times New Roman" w:eastAsia="Times New Roman" w:hAnsi="Times New Roman" w:cs="Times New Roman"/>
          <w:b/>
          <w:kern w:val="0"/>
          <w:sz w:val="24"/>
          <w:szCs w:val="24"/>
          <w:lang w:eastAsia="ru-RU"/>
        </w:rPr>
      </w:pPr>
      <w:r w:rsidRPr="00153068">
        <w:rPr>
          <w:rFonts w:ascii="Times New Roman" w:eastAsia="Times New Roman" w:hAnsi="Times New Roman" w:cs="Times New Roman"/>
          <w:b/>
          <w:kern w:val="0"/>
          <w:sz w:val="24"/>
          <w:szCs w:val="24"/>
          <w:lang w:eastAsia="ru-RU"/>
        </w:rPr>
        <w:t>Психоло</w:t>
      </w:r>
      <w:r>
        <w:rPr>
          <w:rFonts w:ascii="Times New Roman" w:eastAsia="Times New Roman" w:hAnsi="Times New Roman" w:cs="Times New Roman"/>
          <w:b/>
          <w:kern w:val="0"/>
          <w:sz w:val="24"/>
          <w:szCs w:val="24"/>
          <w:lang w:eastAsia="ru-RU"/>
        </w:rPr>
        <w:t>гическое сопровождение обучающихся</w:t>
      </w:r>
      <w:r w:rsidRPr="00153068">
        <w:rPr>
          <w:rFonts w:ascii="Times New Roman" w:eastAsia="Times New Roman" w:hAnsi="Times New Roman" w:cs="Times New Roman"/>
          <w:b/>
          <w:kern w:val="0"/>
          <w:sz w:val="24"/>
          <w:szCs w:val="24"/>
          <w:lang w:eastAsia="ru-RU"/>
        </w:rPr>
        <w:t xml:space="preserve"> </w:t>
      </w:r>
    </w:p>
    <w:p w:rsidR="00153068" w:rsidRPr="00153068" w:rsidRDefault="00153068" w:rsidP="00153068">
      <w:pPr>
        <w:suppressAutoHyphens w:val="0"/>
        <w:spacing w:after="0" w:line="240" w:lineRule="auto"/>
        <w:ind w:right="650" w:firstLine="720"/>
        <w:jc w:val="center"/>
        <w:rPr>
          <w:rFonts w:ascii="Times New Roman" w:eastAsia="Times New Roman" w:hAnsi="Times New Roman" w:cs="Times New Roman"/>
          <w:b/>
          <w:kern w:val="0"/>
          <w:sz w:val="24"/>
          <w:szCs w:val="24"/>
          <w:lang w:eastAsia="ru-RU"/>
        </w:rPr>
      </w:pPr>
      <w:r w:rsidRPr="00153068">
        <w:rPr>
          <w:rFonts w:ascii="Times New Roman" w:eastAsia="Times New Roman" w:hAnsi="Times New Roman" w:cs="Times New Roman"/>
          <w:b/>
          <w:kern w:val="0"/>
          <w:sz w:val="24"/>
          <w:szCs w:val="24"/>
          <w:lang w:eastAsia="ru-RU"/>
        </w:rPr>
        <w:t>с ограниченными возможностями здоровья</w:t>
      </w:r>
    </w:p>
    <w:p w:rsidR="00153068" w:rsidRPr="00153068" w:rsidRDefault="00153068" w:rsidP="00153068">
      <w:pPr>
        <w:suppressAutoHyphens w:val="0"/>
        <w:spacing w:after="0" w:line="240" w:lineRule="auto"/>
        <w:ind w:right="650" w:firstLine="720"/>
        <w:jc w:val="center"/>
        <w:rPr>
          <w:rFonts w:ascii="Times New Roman" w:eastAsia="Times New Roman" w:hAnsi="Times New Roman" w:cs="Times New Roman"/>
          <w:b/>
          <w:kern w:val="0"/>
          <w:sz w:val="24"/>
          <w:szCs w:val="24"/>
          <w:lang w:eastAsia="ru-RU"/>
        </w:rPr>
      </w:pPr>
    </w:p>
    <w:p w:rsidR="00153068" w:rsidRPr="00153068" w:rsidRDefault="00153068" w:rsidP="00153068">
      <w:pPr>
        <w:suppressAutoHyphens w:val="0"/>
        <w:spacing w:after="0" w:line="240" w:lineRule="auto"/>
        <w:ind w:right="-1" w:firstLine="720"/>
        <w:jc w:val="both"/>
        <w:outlineLvl w:val="0"/>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b/>
          <w:kern w:val="0"/>
          <w:sz w:val="24"/>
          <w:szCs w:val="24"/>
          <w:lang w:eastAsia="ru-RU"/>
        </w:rPr>
        <w:t>Цель психологического сопровождения</w:t>
      </w:r>
      <w:r w:rsidRPr="00153068">
        <w:rPr>
          <w:rFonts w:ascii="Times New Roman" w:eastAsia="Times New Roman" w:hAnsi="Times New Roman" w:cs="Times New Roman"/>
          <w:kern w:val="0"/>
          <w:sz w:val="24"/>
          <w:szCs w:val="24"/>
          <w:lang w:eastAsia="ru-RU"/>
        </w:rPr>
        <w:t xml:space="preserve"> учащихся начальной школы - сохранение и поддержание психологического здоровья учащихся.</w:t>
      </w:r>
    </w:p>
    <w:p w:rsidR="00153068" w:rsidRPr="00153068" w:rsidRDefault="00153068" w:rsidP="00153068">
      <w:pPr>
        <w:suppressAutoHyphens w:val="0"/>
        <w:spacing w:after="0" w:line="240" w:lineRule="auto"/>
        <w:ind w:right="650" w:firstLine="720"/>
        <w:jc w:val="both"/>
        <w:outlineLvl w:val="0"/>
        <w:rPr>
          <w:rFonts w:ascii="Times New Roman" w:eastAsia="Times New Roman" w:hAnsi="Times New Roman" w:cs="Times New Roman"/>
          <w:b/>
          <w:kern w:val="0"/>
          <w:sz w:val="24"/>
          <w:szCs w:val="24"/>
          <w:lang w:eastAsia="ru-RU"/>
        </w:rPr>
      </w:pPr>
      <w:r w:rsidRPr="00153068">
        <w:rPr>
          <w:rFonts w:ascii="Times New Roman" w:eastAsia="Times New Roman" w:hAnsi="Times New Roman" w:cs="Times New Roman"/>
          <w:b/>
          <w:kern w:val="0"/>
          <w:sz w:val="24"/>
          <w:szCs w:val="24"/>
          <w:lang w:eastAsia="ru-RU"/>
        </w:rPr>
        <w:t>Задачи:</w:t>
      </w:r>
    </w:p>
    <w:p w:rsidR="00153068" w:rsidRPr="00153068" w:rsidRDefault="00153068" w:rsidP="009318DE">
      <w:pPr>
        <w:numPr>
          <w:ilvl w:val="0"/>
          <w:numId w:val="104"/>
        </w:numPr>
        <w:suppressAutoHyphens w:val="0"/>
        <w:spacing w:after="0" w:line="240" w:lineRule="auto"/>
        <w:ind w:right="65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lastRenderedPageBreak/>
        <w:t xml:space="preserve">-  профилактика проблем, </w:t>
      </w:r>
      <w:r w:rsidRPr="00153068">
        <w:rPr>
          <w:rFonts w:ascii="Times New Roman" w:eastAsia="Times New Roman" w:hAnsi="Times New Roman" w:cs="Times New Roman"/>
          <w:kern w:val="0"/>
          <w:sz w:val="24"/>
          <w:szCs w:val="24"/>
          <w:lang w:val="en-US" w:eastAsia="ru-RU"/>
        </w:rPr>
        <w:t>c</w:t>
      </w:r>
      <w:r w:rsidRPr="00153068">
        <w:rPr>
          <w:rFonts w:ascii="Times New Roman" w:eastAsia="Times New Roman" w:hAnsi="Times New Roman" w:cs="Times New Roman"/>
          <w:kern w:val="0"/>
          <w:sz w:val="24"/>
          <w:szCs w:val="24"/>
          <w:lang w:eastAsia="ru-RU"/>
        </w:rPr>
        <w:t>вязанных с адаптацией;</w:t>
      </w:r>
    </w:p>
    <w:p w:rsidR="00153068" w:rsidRPr="00153068" w:rsidRDefault="00153068" w:rsidP="009318DE">
      <w:pPr>
        <w:numPr>
          <w:ilvl w:val="0"/>
          <w:numId w:val="104"/>
        </w:numPr>
        <w:suppressAutoHyphens w:val="0"/>
        <w:spacing w:after="0" w:line="240" w:lineRule="auto"/>
        <w:ind w:right="-1"/>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 содействие полноценному интеллектуальному и эмоциона</w:t>
      </w:r>
      <w:r>
        <w:rPr>
          <w:rFonts w:ascii="Times New Roman" w:eastAsia="Times New Roman" w:hAnsi="Times New Roman" w:cs="Times New Roman"/>
          <w:kern w:val="0"/>
          <w:sz w:val="24"/>
          <w:szCs w:val="24"/>
          <w:lang w:eastAsia="ru-RU"/>
        </w:rPr>
        <w:t>льному развитию обучающихся с ТН</w:t>
      </w:r>
      <w:r w:rsidRPr="00153068">
        <w:rPr>
          <w:rFonts w:ascii="Times New Roman" w:eastAsia="Times New Roman" w:hAnsi="Times New Roman" w:cs="Times New Roman"/>
          <w:kern w:val="0"/>
          <w:sz w:val="24"/>
          <w:szCs w:val="24"/>
          <w:lang w:eastAsia="ru-RU"/>
        </w:rPr>
        <w:t>Р  на протяжении  обучения в начальной школе;</w:t>
      </w:r>
    </w:p>
    <w:p w:rsidR="00153068" w:rsidRPr="00153068" w:rsidRDefault="00153068" w:rsidP="009318DE">
      <w:pPr>
        <w:numPr>
          <w:ilvl w:val="0"/>
          <w:numId w:val="104"/>
        </w:numPr>
        <w:suppressAutoHyphens w:val="0"/>
        <w:spacing w:after="0" w:line="240" w:lineRule="auto"/>
        <w:ind w:right="65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   формирование психологического здоровья обучающихся;</w:t>
      </w:r>
    </w:p>
    <w:p w:rsidR="00153068" w:rsidRPr="00153068" w:rsidRDefault="00153068" w:rsidP="009318DE">
      <w:pPr>
        <w:numPr>
          <w:ilvl w:val="0"/>
          <w:numId w:val="104"/>
        </w:numPr>
        <w:suppressAutoHyphens w:val="0"/>
        <w:spacing w:after="0" w:line="240" w:lineRule="auto"/>
        <w:ind w:right="65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   организация психологической помощи.</w:t>
      </w:r>
    </w:p>
    <w:p w:rsidR="00153068" w:rsidRPr="00153068" w:rsidRDefault="00153068" w:rsidP="009318DE">
      <w:pPr>
        <w:numPr>
          <w:ilvl w:val="0"/>
          <w:numId w:val="104"/>
        </w:numPr>
        <w:suppressAutoHyphens w:val="0"/>
        <w:spacing w:after="0" w:line="240" w:lineRule="auto"/>
        <w:ind w:right="650"/>
        <w:jc w:val="both"/>
        <w:rPr>
          <w:rFonts w:ascii="Times New Roman" w:eastAsia="Times New Roman" w:hAnsi="Times New Roman" w:cs="Times New Roman"/>
          <w:kern w:val="0"/>
          <w:sz w:val="24"/>
          <w:szCs w:val="24"/>
          <w:lang w:eastAsia="ru-RU"/>
        </w:rPr>
      </w:pPr>
    </w:p>
    <w:p w:rsidR="00153068" w:rsidRPr="00153068" w:rsidRDefault="00153068" w:rsidP="00153068">
      <w:pPr>
        <w:suppressAutoHyphens w:val="0"/>
        <w:spacing w:after="0" w:line="240" w:lineRule="auto"/>
        <w:ind w:right="650"/>
        <w:jc w:val="both"/>
        <w:rPr>
          <w:rFonts w:ascii="Times New Roman" w:eastAsia="Times New Roman" w:hAnsi="Times New Roman" w:cs="Times New Roman"/>
          <w:b/>
          <w:kern w:val="0"/>
          <w:sz w:val="24"/>
          <w:szCs w:val="24"/>
          <w:lang w:eastAsia="ru-RU"/>
        </w:rPr>
      </w:pPr>
      <w:r w:rsidRPr="00153068">
        <w:rPr>
          <w:rFonts w:ascii="Times New Roman" w:eastAsia="Times New Roman" w:hAnsi="Times New Roman" w:cs="Times New Roman"/>
          <w:b/>
          <w:kern w:val="0"/>
          <w:sz w:val="24"/>
          <w:szCs w:val="24"/>
          <w:lang w:eastAsia="ru-RU"/>
        </w:rPr>
        <w:t>Основные направления деятельности педагога-психолога начальной школы</w:t>
      </w:r>
    </w:p>
    <w:p w:rsidR="00153068" w:rsidRPr="00153068" w:rsidRDefault="00153068" w:rsidP="00153068">
      <w:pPr>
        <w:suppressAutoHyphens w:val="0"/>
        <w:spacing w:after="0" w:line="240" w:lineRule="auto"/>
        <w:ind w:right="650" w:firstLine="720"/>
        <w:jc w:val="both"/>
        <w:rPr>
          <w:rFonts w:ascii="Times New Roman" w:eastAsia="Times New Roman" w:hAnsi="Times New Roman" w:cs="Times New Roman"/>
          <w:kern w:val="0"/>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119"/>
      </w:tblGrid>
      <w:tr w:rsidR="00153068" w:rsidRPr="00153068" w:rsidTr="00EF6ED7">
        <w:trPr>
          <w:trHeight w:val="147"/>
        </w:trPr>
        <w:tc>
          <w:tcPr>
            <w:tcW w:w="6345" w:type="dxa"/>
            <w:shd w:val="clear" w:color="auto" w:fill="auto"/>
          </w:tcPr>
          <w:p w:rsidR="00153068" w:rsidRPr="00153068" w:rsidRDefault="00153068" w:rsidP="00153068">
            <w:pPr>
              <w:suppressAutoHyphens w:val="0"/>
              <w:spacing w:after="0" w:line="240" w:lineRule="auto"/>
              <w:ind w:right="650" w:firstLine="720"/>
              <w:jc w:val="center"/>
              <w:rPr>
                <w:rFonts w:ascii="Times New Roman" w:eastAsia="Times New Roman" w:hAnsi="Times New Roman" w:cs="Times New Roman"/>
                <w:b/>
                <w:kern w:val="0"/>
                <w:sz w:val="24"/>
                <w:szCs w:val="24"/>
                <w:lang w:eastAsia="ru-RU"/>
              </w:rPr>
            </w:pPr>
            <w:r w:rsidRPr="00153068">
              <w:rPr>
                <w:rFonts w:ascii="Times New Roman" w:eastAsia="Times New Roman" w:hAnsi="Times New Roman" w:cs="Times New Roman"/>
                <w:b/>
                <w:kern w:val="0"/>
                <w:sz w:val="24"/>
                <w:szCs w:val="24"/>
                <w:lang w:eastAsia="ru-RU"/>
              </w:rPr>
              <w:t>Направление</w:t>
            </w:r>
          </w:p>
        </w:tc>
        <w:tc>
          <w:tcPr>
            <w:tcW w:w="3119" w:type="dxa"/>
            <w:shd w:val="clear" w:color="auto" w:fill="auto"/>
          </w:tcPr>
          <w:p w:rsidR="00153068" w:rsidRPr="00153068" w:rsidRDefault="00153068" w:rsidP="00153068">
            <w:pPr>
              <w:suppressAutoHyphens w:val="0"/>
              <w:spacing w:after="0" w:line="240" w:lineRule="auto"/>
              <w:ind w:right="650" w:firstLine="720"/>
              <w:jc w:val="center"/>
              <w:rPr>
                <w:rFonts w:ascii="Times New Roman" w:eastAsia="Times New Roman" w:hAnsi="Times New Roman" w:cs="Times New Roman"/>
                <w:b/>
                <w:kern w:val="0"/>
                <w:sz w:val="24"/>
                <w:szCs w:val="24"/>
                <w:lang w:eastAsia="ru-RU"/>
              </w:rPr>
            </w:pPr>
            <w:r w:rsidRPr="00153068">
              <w:rPr>
                <w:rFonts w:ascii="Times New Roman" w:eastAsia="Times New Roman" w:hAnsi="Times New Roman" w:cs="Times New Roman"/>
                <w:b/>
                <w:kern w:val="0"/>
                <w:sz w:val="24"/>
                <w:szCs w:val="24"/>
                <w:lang w:eastAsia="ru-RU"/>
              </w:rPr>
              <w:t>Сроки</w:t>
            </w:r>
          </w:p>
        </w:tc>
      </w:tr>
      <w:tr w:rsidR="00153068" w:rsidRPr="00153068" w:rsidTr="00EF6ED7">
        <w:trPr>
          <w:trHeight w:val="147"/>
        </w:trPr>
        <w:tc>
          <w:tcPr>
            <w:tcW w:w="6345" w:type="dxa"/>
            <w:shd w:val="clear" w:color="auto" w:fill="auto"/>
          </w:tcPr>
          <w:p w:rsidR="00153068" w:rsidRPr="00153068" w:rsidRDefault="00153068" w:rsidP="00153068">
            <w:pPr>
              <w:suppressAutoHyphens w:val="0"/>
              <w:spacing w:after="0" w:line="240" w:lineRule="auto"/>
              <w:ind w:right="650" w:firstLine="720"/>
              <w:jc w:val="both"/>
              <w:rPr>
                <w:rFonts w:ascii="Times New Roman" w:eastAsia="Times New Roman" w:hAnsi="Times New Roman" w:cs="Times New Roman"/>
                <w:b/>
                <w:i/>
                <w:kern w:val="0"/>
                <w:sz w:val="24"/>
                <w:szCs w:val="24"/>
                <w:lang w:eastAsia="ru-RU"/>
              </w:rPr>
            </w:pPr>
            <w:r w:rsidRPr="00153068">
              <w:rPr>
                <w:rFonts w:ascii="Times New Roman" w:eastAsia="Times New Roman" w:hAnsi="Times New Roman" w:cs="Times New Roman"/>
                <w:b/>
                <w:i/>
                <w:kern w:val="0"/>
                <w:sz w:val="24"/>
                <w:szCs w:val="24"/>
                <w:lang w:eastAsia="ru-RU"/>
              </w:rPr>
              <w:t xml:space="preserve">Профилактическое </w:t>
            </w:r>
          </w:p>
        </w:tc>
        <w:tc>
          <w:tcPr>
            <w:tcW w:w="3119" w:type="dxa"/>
            <w:shd w:val="clear" w:color="auto" w:fill="auto"/>
          </w:tcPr>
          <w:p w:rsidR="00153068" w:rsidRPr="00153068" w:rsidRDefault="00153068" w:rsidP="00153068">
            <w:pPr>
              <w:suppressAutoHyphens w:val="0"/>
              <w:spacing w:after="0" w:line="240" w:lineRule="auto"/>
              <w:ind w:right="650" w:firstLine="720"/>
              <w:jc w:val="both"/>
              <w:rPr>
                <w:rFonts w:ascii="Times New Roman" w:eastAsia="Times New Roman" w:hAnsi="Times New Roman" w:cs="Times New Roman"/>
                <w:kern w:val="0"/>
                <w:sz w:val="24"/>
                <w:szCs w:val="24"/>
                <w:lang w:eastAsia="ru-RU"/>
              </w:rPr>
            </w:pPr>
          </w:p>
        </w:tc>
      </w:tr>
      <w:tr w:rsidR="00153068" w:rsidRPr="00153068" w:rsidTr="00EF6ED7">
        <w:trPr>
          <w:trHeight w:val="147"/>
        </w:trPr>
        <w:tc>
          <w:tcPr>
            <w:tcW w:w="6345" w:type="dxa"/>
            <w:shd w:val="clear" w:color="auto" w:fill="auto"/>
          </w:tcPr>
          <w:p w:rsidR="00153068" w:rsidRPr="00153068" w:rsidRDefault="00153068" w:rsidP="00153068">
            <w:pPr>
              <w:tabs>
                <w:tab w:val="left" w:pos="6129"/>
              </w:tabs>
              <w:suppressAutoHyphens w:val="0"/>
              <w:spacing w:after="0" w:line="240" w:lineRule="auto"/>
              <w:ind w:right="33"/>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Занятия по профилактике и коррекции адаптации у первоклассников</w:t>
            </w:r>
          </w:p>
        </w:tc>
        <w:tc>
          <w:tcPr>
            <w:tcW w:w="3119" w:type="dxa"/>
            <w:shd w:val="clear" w:color="auto" w:fill="auto"/>
          </w:tcPr>
          <w:p w:rsidR="00153068" w:rsidRPr="00153068" w:rsidRDefault="00153068" w:rsidP="00153068">
            <w:pPr>
              <w:suppressAutoHyphens w:val="0"/>
              <w:spacing w:after="0" w:line="240" w:lineRule="auto"/>
              <w:ind w:right="-108"/>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Сентябрь - </w:t>
            </w:r>
            <w:r w:rsidRPr="00153068">
              <w:rPr>
                <w:rFonts w:ascii="Times New Roman" w:eastAsia="Times New Roman" w:hAnsi="Times New Roman" w:cs="Times New Roman"/>
                <w:kern w:val="0"/>
                <w:sz w:val="24"/>
                <w:szCs w:val="24"/>
                <w:lang w:eastAsia="ru-RU"/>
              </w:rPr>
              <w:t>декабрь</w:t>
            </w:r>
          </w:p>
        </w:tc>
      </w:tr>
      <w:tr w:rsidR="00153068" w:rsidRPr="00153068" w:rsidTr="00EF6ED7">
        <w:trPr>
          <w:trHeight w:val="147"/>
        </w:trPr>
        <w:tc>
          <w:tcPr>
            <w:tcW w:w="6345" w:type="dxa"/>
            <w:shd w:val="clear" w:color="auto" w:fill="auto"/>
          </w:tcPr>
          <w:p w:rsidR="00153068" w:rsidRPr="00153068" w:rsidRDefault="00153068" w:rsidP="00153068">
            <w:pPr>
              <w:suppressAutoHyphens w:val="0"/>
              <w:spacing w:after="0" w:line="240" w:lineRule="auto"/>
              <w:ind w:right="175"/>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Занятия по профилактике трудностей при переходе в среднее звено</w:t>
            </w:r>
          </w:p>
        </w:tc>
        <w:tc>
          <w:tcPr>
            <w:tcW w:w="3119" w:type="dxa"/>
            <w:shd w:val="clear" w:color="auto" w:fill="auto"/>
          </w:tcPr>
          <w:p w:rsidR="00153068" w:rsidRPr="00153068" w:rsidRDefault="00153068" w:rsidP="00153068">
            <w:pPr>
              <w:suppressAutoHyphens w:val="0"/>
              <w:spacing w:after="0" w:line="240" w:lineRule="auto"/>
              <w:ind w:right="650" w:firstLine="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Январь-апрель</w:t>
            </w:r>
          </w:p>
        </w:tc>
      </w:tr>
      <w:tr w:rsidR="00153068" w:rsidRPr="00153068" w:rsidTr="00EF6ED7">
        <w:trPr>
          <w:trHeight w:val="147"/>
        </w:trPr>
        <w:tc>
          <w:tcPr>
            <w:tcW w:w="6345" w:type="dxa"/>
            <w:shd w:val="clear" w:color="auto" w:fill="auto"/>
          </w:tcPr>
          <w:p w:rsidR="00153068" w:rsidRPr="00153068" w:rsidRDefault="00153068" w:rsidP="00153068">
            <w:pPr>
              <w:suppressAutoHyphens w:val="0"/>
              <w:spacing w:after="0" w:line="240" w:lineRule="auto"/>
              <w:ind w:right="650" w:firstLine="720"/>
              <w:jc w:val="both"/>
              <w:rPr>
                <w:rFonts w:ascii="Times New Roman" w:eastAsia="Times New Roman" w:hAnsi="Times New Roman" w:cs="Times New Roman"/>
                <w:b/>
                <w:i/>
                <w:kern w:val="0"/>
                <w:sz w:val="24"/>
                <w:szCs w:val="24"/>
                <w:lang w:eastAsia="ru-RU"/>
              </w:rPr>
            </w:pPr>
            <w:r w:rsidRPr="00153068">
              <w:rPr>
                <w:rFonts w:ascii="Times New Roman" w:eastAsia="Times New Roman" w:hAnsi="Times New Roman" w:cs="Times New Roman"/>
                <w:b/>
                <w:i/>
                <w:kern w:val="0"/>
                <w:sz w:val="24"/>
                <w:szCs w:val="24"/>
                <w:lang w:eastAsia="ru-RU"/>
              </w:rPr>
              <w:t xml:space="preserve">Диагностическое </w:t>
            </w:r>
          </w:p>
        </w:tc>
        <w:tc>
          <w:tcPr>
            <w:tcW w:w="3119" w:type="dxa"/>
            <w:shd w:val="clear" w:color="auto" w:fill="auto"/>
          </w:tcPr>
          <w:p w:rsidR="00153068" w:rsidRPr="00153068" w:rsidRDefault="00153068" w:rsidP="00153068">
            <w:pPr>
              <w:suppressAutoHyphens w:val="0"/>
              <w:spacing w:after="0" w:line="240" w:lineRule="auto"/>
              <w:ind w:right="650" w:firstLine="720"/>
              <w:jc w:val="both"/>
              <w:rPr>
                <w:rFonts w:ascii="Times New Roman" w:eastAsia="Times New Roman" w:hAnsi="Times New Roman" w:cs="Times New Roman"/>
                <w:kern w:val="0"/>
                <w:sz w:val="24"/>
                <w:szCs w:val="24"/>
                <w:lang w:eastAsia="ru-RU"/>
              </w:rPr>
            </w:pPr>
          </w:p>
        </w:tc>
      </w:tr>
      <w:tr w:rsidR="00153068" w:rsidRPr="00153068" w:rsidTr="00EF6ED7">
        <w:trPr>
          <w:trHeight w:val="147"/>
        </w:trPr>
        <w:tc>
          <w:tcPr>
            <w:tcW w:w="6345" w:type="dxa"/>
            <w:shd w:val="clear" w:color="auto" w:fill="auto"/>
          </w:tcPr>
          <w:p w:rsidR="00153068" w:rsidRPr="00153068" w:rsidRDefault="00153068" w:rsidP="00153068">
            <w:pPr>
              <w:suppressAutoHyphens w:val="0"/>
              <w:spacing w:after="0" w:line="240" w:lineRule="auto"/>
              <w:ind w:right="65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Наблюдение за протеканием процесса адаптации</w:t>
            </w:r>
          </w:p>
        </w:tc>
        <w:tc>
          <w:tcPr>
            <w:tcW w:w="3119" w:type="dxa"/>
            <w:shd w:val="clear" w:color="auto" w:fill="auto"/>
          </w:tcPr>
          <w:p w:rsidR="00153068" w:rsidRPr="00153068" w:rsidRDefault="00153068" w:rsidP="00153068">
            <w:pPr>
              <w:suppressAutoHyphens w:val="0"/>
              <w:spacing w:after="0" w:line="240" w:lineRule="auto"/>
              <w:ind w:right="-108" w:firstLine="34"/>
              <w:jc w:val="center"/>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Сентябрь-октябрь</w:t>
            </w:r>
          </w:p>
        </w:tc>
      </w:tr>
      <w:tr w:rsidR="00153068" w:rsidRPr="00153068" w:rsidTr="00EF6ED7">
        <w:trPr>
          <w:trHeight w:val="147"/>
        </w:trPr>
        <w:tc>
          <w:tcPr>
            <w:tcW w:w="6345" w:type="dxa"/>
            <w:shd w:val="clear" w:color="auto" w:fill="auto"/>
          </w:tcPr>
          <w:p w:rsidR="00153068" w:rsidRPr="00153068" w:rsidRDefault="00153068" w:rsidP="00153068">
            <w:pPr>
              <w:suppressAutoHyphens w:val="0"/>
              <w:spacing w:after="0" w:line="240" w:lineRule="auto"/>
              <w:ind w:right="65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Изучение социально-психологической адаптации к школе</w:t>
            </w:r>
          </w:p>
        </w:tc>
        <w:tc>
          <w:tcPr>
            <w:tcW w:w="3119" w:type="dxa"/>
            <w:shd w:val="clear" w:color="auto" w:fill="auto"/>
          </w:tcPr>
          <w:p w:rsidR="00153068" w:rsidRPr="00153068" w:rsidRDefault="00153068" w:rsidP="00153068">
            <w:pPr>
              <w:suppressAutoHyphens w:val="0"/>
              <w:spacing w:after="0" w:line="240" w:lineRule="auto"/>
              <w:ind w:right="650" w:firstLine="720"/>
              <w:jc w:val="center"/>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Октябрь</w:t>
            </w:r>
          </w:p>
        </w:tc>
      </w:tr>
      <w:tr w:rsidR="00153068" w:rsidRPr="00153068" w:rsidTr="00EF6ED7">
        <w:trPr>
          <w:trHeight w:val="147"/>
        </w:trPr>
        <w:tc>
          <w:tcPr>
            <w:tcW w:w="6345" w:type="dxa"/>
            <w:shd w:val="clear" w:color="auto" w:fill="auto"/>
          </w:tcPr>
          <w:p w:rsidR="00153068" w:rsidRPr="00153068" w:rsidRDefault="00153068" w:rsidP="00153068">
            <w:pPr>
              <w:suppressAutoHyphens w:val="0"/>
              <w:spacing w:after="0" w:line="240" w:lineRule="auto"/>
              <w:ind w:right="33"/>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Определение интеллектуальной и эмоциональной готовности к переходу в среднее звено</w:t>
            </w:r>
          </w:p>
        </w:tc>
        <w:tc>
          <w:tcPr>
            <w:tcW w:w="3119" w:type="dxa"/>
            <w:shd w:val="clear" w:color="auto" w:fill="auto"/>
          </w:tcPr>
          <w:p w:rsidR="00153068" w:rsidRPr="00153068" w:rsidRDefault="00153068" w:rsidP="00153068">
            <w:pPr>
              <w:suppressAutoHyphens w:val="0"/>
              <w:spacing w:after="0" w:line="240" w:lineRule="auto"/>
              <w:ind w:right="650" w:firstLine="720"/>
              <w:jc w:val="center"/>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 xml:space="preserve">Март </w:t>
            </w:r>
          </w:p>
        </w:tc>
      </w:tr>
      <w:tr w:rsidR="00153068" w:rsidRPr="00153068" w:rsidTr="00EF6ED7">
        <w:trPr>
          <w:trHeight w:val="147"/>
        </w:trPr>
        <w:tc>
          <w:tcPr>
            <w:tcW w:w="6345" w:type="dxa"/>
            <w:shd w:val="clear" w:color="auto" w:fill="auto"/>
          </w:tcPr>
          <w:p w:rsidR="00153068" w:rsidRPr="00153068" w:rsidRDefault="00153068" w:rsidP="00153068">
            <w:pPr>
              <w:suppressAutoHyphens w:val="0"/>
              <w:spacing w:after="0" w:line="240" w:lineRule="auto"/>
              <w:ind w:right="65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Определение психологического климата в классе</w:t>
            </w:r>
          </w:p>
        </w:tc>
        <w:tc>
          <w:tcPr>
            <w:tcW w:w="3119" w:type="dxa"/>
            <w:shd w:val="clear" w:color="auto" w:fill="auto"/>
          </w:tcPr>
          <w:p w:rsidR="00153068" w:rsidRPr="00153068" w:rsidRDefault="00153068" w:rsidP="00153068">
            <w:pPr>
              <w:suppressAutoHyphens w:val="0"/>
              <w:spacing w:after="0" w:line="240" w:lineRule="auto"/>
              <w:ind w:right="650" w:firstLine="720"/>
              <w:jc w:val="center"/>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 xml:space="preserve">Март </w:t>
            </w:r>
          </w:p>
        </w:tc>
      </w:tr>
      <w:tr w:rsidR="00153068" w:rsidRPr="00153068" w:rsidTr="00EF6ED7">
        <w:trPr>
          <w:trHeight w:val="147"/>
        </w:trPr>
        <w:tc>
          <w:tcPr>
            <w:tcW w:w="6345" w:type="dxa"/>
            <w:shd w:val="clear" w:color="auto" w:fill="auto"/>
          </w:tcPr>
          <w:p w:rsidR="00153068" w:rsidRPr="00153068" w:rsidRDefault="00153068" w:rsidP="00153068">
            <w:pPr>
              <w:suppressAutoHyphens w:val="0"/>
              <w:spacing w:after="0" w:line="240" w:lineRule="auto"/>
              <w:ind w:right="65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Определение самооценки</w:t>
            </w:r>
          </w:p>
        </w:tc>
        <w:tc>
          <w:tcPr>
            <w:tcW w:w="3119" w:type="dxa"/>
            <w:shd w:val="clear" w:color="auto" w:fill="auto"/>
          </w:tcPr>
          <w:p w:rsidR="00153068" w:rsidRPr="00153068" w:rsidRDefault="00153068" w:rsidP="00153068">
            <w:pPr>
              <w:suppressAutoHyphens w:val="0"/>
              <w:spacing w:after="0" w:line="240" w:lineRule="auto"/>
              <w:ind w:right="650" w:firstLine="720"/>
              <w:jc w:val="center"/>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Декабрь</w:t>
            </w:r>
          </w:p>
        </w:tc>
      </w:tr>
      <w:tr w:rsidR="00153068" w:rsidRPr="00153068" w:rsidTr="00EF6ED7">
        <w:trPr>
          <w:trHeight w:val="147"/>
        </w:trPr>
        <w:tc>
          <w:tcPr>
            <w:tcW w:w="6345" w:type="dxa"/>
            <w:shd w:val="clear" w:color="auto" w:fill="auto"/>
          </w:tcPr>
          <w:p w:rsidR="00153068" w:rsidRPr="00153068" w:rsidRDefault="00153068" w:rsidP="00153068">
            <w:pPr>
              <w:suppressAutoHyphens w:val="0"/>
              <w:spacing w:after="0" w:line="240" w:lineRule="auto"/>
              <w:ind w:right="65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Работа по запросам педагогов и администрации</w:t>
            </w:r>
          </w:p>
        </w:tc>
        <w:tc>
          <w:tcPr>
            <w:tcW w:w="3119" w:type="dxa"/>
            <w:shd w:val="clear" w:color="auto" w:fill="auto"/>
          </w:tcPr>
          <w:p w:rsidR="00153068" w:rsidRPr="00153068" w:rsidRDefault="00153068" w:rsidP="00153068">
            <w:pPr>
              <w:suppressAutoHyphens w:val="0"/>
              <w:spacing w:after="0" w:line="240" w:lineRule="auto"/>
              <w:ind w:right="650" w:firstLine="720"/>
              <w:jc w:val="center"/>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В течение года</w:t>
            </w:r>
          </w:p>
        </w:tc>
      </w:tr>
      <w:tr w:rsidR="00153068" w:rsidRPr="00153068" w:rsidTr="00EF6ED7">
        <w:trPr>
          <w:trHeight w:val="561"/>
        </w:trPr>
        <w:tc>
          <w:tcPr>
            <w:tcW w:w="6345" w:type="dxa"/>
            <w:shd w:val="clear" w:color="auto" w:fill="auto"/>
          </w:tcPr>
          <w:p w:rsidR="00153068" w:rsidRPr="00153068" w:rsidRDefault="00153068" w:rsidP="00153068">
            <w:pPr>
              <w:suppressAutoHyphens w:val="0"/>
              <w:spacing w:after="0" w:line="240" w:lineRule="auto"/>
              <w:ind w:right="33"/>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Изучение эмоционального состояния педагогов для определения профессионального выгорания;</w:t>
            </w:r>
          </w:p>
        </w:tc>
        <w:tc>
          <w:tcPr>
            <w:tcW w:w="3119" w:type="dxa"/>
            <w:shd w:val="clear" w:color="auto" w:fill="auto"/>
          </w:tcPr>
          <w:p w:rsidR="00153068" w:rsidRPr="00153068" w:rsidRDefault="00153068" w:rsidP="00153068">
            <w:pPr>
              <w:tabs>
                <w:tab w:val="left" w:pos="2903"/>
              </w:tabs>
              <w:suppressAutoHyphens w:val="0"/>
              <w:spacing w:after="0" w:line="240" w:lineRule="auto"/>
              <w:ind w:right="650" w:firstLine="34"/>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w:t>
            </w:r>
            <w:r w:rsidRPr="00153068">
              <w:rPr>
                <w:rFonts w:ascii="Times New Roman" w:eastAsia="Times New Roman" w:hAnsi="Times New Roman" w:cs="Times New Roman"/>
                <w:kern w:val="0"/>
                <w:sz w:val="24"/>
                <w:szCs w:val="24"/>
                <w:lang w:eastAsia="ru-RU"/>
              </w:rPr>
              <w:t>В течение года</w:t>
            </w:r>
          </w:p>
        </w:tc>
      </w:tr>
      <w:tr w:rsidR="00153068" w:rsidRPr="00153068" w:rsidTr="00EF6ED7">
        <w:trPr>
          <w:trHeight w:val="415"/>
        </w:trPr>
        <w:tc>
          <w:tcPr>
            <w:tcW w:w="6345" w:type="dxa"/>
            <w:shd w:val="clear" w:color="auto" w:fill="auto"/>
          </w:tcPr>
          <w:p w:rsidR="00153068" w:rsidRPr="00153068" w:rsidRDefault="00153068" w:rsidP="00153068">
            <w:pPr>
              <w:suppressAutoHyphens w:val="0"/>
              <w:spacing w:after="0" w:line="240" w:lineRule="auto"/>
              <w:ind w:right="650" w:firstLine="720"/>
              <w:jc w:val="both"/>
              <w:rPr>
                <w:rFonts w:ascii="Times New Roman" w:eastAsia="Times New Roman" w:hAnsi="Times New Roman" w:cs="Times New Roman"/>
                <w:b/>
                <w:i/>
                <w:kern w:val="0"/>
                <w:sz w:val="24"/>
                <w:szCs w:val="24"/>
                <w:lang w:eastAsia="ru-RU"/>
              </w:rPr>
            </w:pPr>
            <w:r w:rsidRPr="00153068">
              <w:rPr>
                <w:rFonts w:ascii="Times New Roman" w:eastAsia="Times New Roman" w:hAnsi="Times New Roman" w:cs="Times New Roman"/>
                <w:b/>
                <w:i/>
                <w:kern w:val="0"/>
                <w:sz w:val="24"/>
                <w:szCs w:val="24"/>
                <w:lang w:eastAsia="ru-RU"/>
              </w:rPr>
              <w:t>Коррекционно-развивающее</w:t>
            </w:r>
          </w:p>
        </w:tc>
        <w:tc>
          <w:tcPr>
            <w:tcW w:w="3119" w:type="dxa"/>
            <w:shd w:val="clear" w:color="auto" w:fill="auto"/>
          </w:tcPr>
          <w:p w:rsidR="00153068" w:rsidRPr="00153068" w:rsidRDefault="00153068" w:rsidP="00153068">
            <w:pPr>
              <w:suppressAutoHyphens w:val="0"/>
              <w:spacing w:after="0" w:line="240" w:lineRule="auto"/>
              <w:ind w:right="650" w:firstLine="720"/>
              <w:jc w:val="both"/>
              <w:rPr>
                <w:rFonts w:ascii="Times New Roman" w:eastAsia="Times New Roman" w:hAnsi="Times New Roman" w:cs="Times New Roman"/>
                <w:kern w:val="0"/>
                <w:sz w:val="24"/>
                <w:szCs w:val="24"/>
                <w:lang w:eastAsia="ru-RU"/>
              </w:rPr>
            </w:pPr>
          </w:p>
        </w:tc>
      </w:tr>
      <w:tr w:rsidR="00153068" w:rsidRPr="00153068" w:rsidTr="00EF6ED7">
        <w:trPr>
          <w:trHeight w:val="267"/>
        </w:trPr>
        <w:tc>
          <w:tcPr>
            <w:tcW w:w="6345" w:type="dxa"/>
            <w:shd w:val="clear" w:color="auto" w:fill="auto"/>
          </w:tcPr>
          <w:p w:rsidR="00153068" w:rsidRPr="00153068" w:rsidRDefault="00153068" w:rsidP="00153068">
            <w:pPr>
              <w:suppressAutoHyphens w:val="0"/>
              <w:spacing w:after="0" w:line="240" w:lineRule="auto"/>
              <w:ind w:right="65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Занятия по р</w:t>
            </w:r>
            <w:r w:rsidR="005973F5">
              <w:rPr>
                <w:rFonts w:ascii="Times New Roman" w:eastAsia="Times New Roman" w:hAnsi="Times New Roman" w:cs="Times New Roman"/>
                <w:kern w:val="0"/>
                <w:sz w:val="24"/>
                <w:szCs w:val="24"/>
                <w:lang w:eastAsia="ru-RU"/>
              </w:rPr>
              <w:t>азвитию высших психических функций  у обучающихся с ТНР</w:t>
            </w:r>
          </w:p>
          <w:p w:rsidR="00153068" w:rsidRPr="00153068" w:rsidRDefault="00153068" w:rsidP="00153068">
            <w:pPr>
              <w:suppressAutoHyphens w:val="0"/>
              <w:spacing w:after="0" w:line="240" w:lineRule="auto"/>
              <w:ind w:right="650"/>
              <w:jc w:val="both"/>
              <w:rPr>
                <w:rFonts w:ascii="Times New Roman" w:eastAsia="Times New Roman" w:hAnsi="Times New Roman" w:cs="Times New Roman"/>
                <w:kern w:val="0"/>
                <w:sz w:val="24"/>
                <w:szCs w:val="24"/>
                <w:lang w:eastAsia="ru-RU"/>
              </w:rPr>
            </w:pPr>
          </w:p>
        </w:tc>
        <w:tc>
          <w:tcPr>
            <w:tcW w:w="3119" w:type="dxa"/>
            <w:shd w:val="clear" w:color="auto" w:fill="auto"/>
          </w:tcPr>
          <w:p w:rsidR="00153068" w:rsidRPr="00153068" w:rsidRDefault="00153068" w:rsidP="00153068">
            <w:pPr>
              <w:suppressAutoHyphens w:val="0"/>
              <w:spacing w:after="0" w:line="240" w:lineRule="auto"/>
              <w:ind w:right="650" w:firstLine="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В течение года</w:t>
            </w:r>
          </w:p>
        </w:tc>
      </w:tr>
      <w:tr w:rsidR="00153068" w:rsidRPr="00153068" w:rsidTr="00EF6ED7">
        <w:trPr>
          <w:trHeight w:val="364"/>
        </w:trPr>
        <w:tc>
          <w:tcPr>
            <w:tcW w:w="6345" w:type="dxa"/>
            <w:shd w:val="clear" w:color="auto" w:fill="auto"/>
          </w:tcPr>
          <w:p w:rsidR="00153068" w:rsidRPr="00153068" w:rsidRDefault="00153068" w:rsidP="00153068">
            <w:pPr>
              <w:suppressAutoHyphens w:val="0"/>
              <w:spacing w:after="0" w:line="240" w:lineRule="auto"/>
              <w:ind w:right="65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Занятия по развитию эмоционально- волевой сферы</w:t>
            </w:r>
            <w:r w:rsidR="005973F5">
              <w:rPr>
                <w:rFonts w:ascii="Times New Roman" w:eastAsia="Times New Roman" w:hAnsi="Times New Roman" w:cs="Times New Roman"/>
                <w:kern w:val="0"/>
                <w:sz w:val="24"/>
                <w:szCs w:val="24"/>
                <w:lang w:eastAsia="ru-RU"/>
              </w:rPr>
              <w:t xml:space="preserve"> у обучающихся с ТНР</w:t>
            </w:r>
          </w:p>
        </w:tc>
        <w:tc>
          <w:tcPr>
            <w:tcW w:w="3119" w:type="dxa"/>
            <w:shd w:val="clear" w:color="auto" w:fill="auto"/>
          </w:tcPr>
          <w:p w:rsidR="00153068" w:rsidRPr="00153068" w:rsidRDefault="00153068" w:rsidP="00153068">
            <w:pPr>
              <w:suppressAutoHyphens w:val="0"/>
              <w:spacing w:after="0" w:line="240" w:lineRule="auto"/>
              <w:ind w:right="650" w:firstLine="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В течение года</w:t>
            </w:r>
          </w:p>
        </w:tc>
      </w:tr>
      <w:tr w:rsidR="00153068" w:rsidRPr="00153068" w:rsidTr="00EF6ED7">
        <w:trPr>
          <w:trHeight w:val="274"/>
        </w:trPr>
        <w:tc>
          <w:tcPr>
            <w:tcW w:w="6345" w:type="dxa"/>
            <w:shd w:val="clear" w:color="auto" w:fill="auto"/>
          </w:tcPr>
          <w:p w:rsidR="00153068" w:rsidRPr="00153068" w:rsidRDefault="00153068" w:rsidP="00153068">
            <w:pPr>
              <w:suppressAutoHyphens w:val="0"/>
              <w:spacing w:after="0" w:line="240" w:lineRule="auto"/>
              <w:ind w:right="650"/>
              <w:jc w:val="center"/>
              <w:rPr>
                <w:rFonts w:ascii="Times New Roman" w:eastAsia="Times New Roman" w:hAnsi="Times New Roman" w:cs="Times New Roman"/>
                <w:b/>
                <w:i/>
                <w:kern w:val="0"/>
                <w:sz w:val="24"/>
                <w:szCs w:val="24"/>
                <w:lang w:eastAsia="ru-RU"/>
              </w:rPr>
            </w:pPr>
            <w:r w:rsidRPr="00153068">
              <w:rPr>
                <w:rFonts w:ascii="Times New Roman" w:eastAsia="Times New Roman" w:hAnsi="Times New Roman" w:cs="Times New Roman"/>
                <w:b/>
                <w:i/>
                <w:kern w:val="0"/>
                <w:sz w:val="24"/>
                <w:szCs w:val="24"/>
                <w:lang w:eastAsia="ru-RU"/>
              </w:rPr>
              <w:t>Консультативное</w:t>
            </w:r>
          </w:p>
        </w:tc>
        <w:tc>
          <w:tcPr>
            <w:tcW w:w="3119" w:type="dxa"/>
            <w:shd w:val="clear" w:color="auto" w:fill="auto"/>
          </w:tcPr>
          <w:p w:rsidR="00153068" w:rsidRPr="00153068" w:rsidRDefault="00153068" w:rsidP="00153068">
            <w:pPr>
              <w:suppressAutoHyphens w:val="0"/>
              <w:spacing w:after="0" w:line="240" w:lineRule="auto"/>
              <w:ind w:right="650" w:firstLine="720"/>
              <w:jc w:val="both"/>
              <w:rPr>
                <w:rFonts w:ascii="Times New Roman" w:eastAsia="Times New Roman" w:hAnsi="Times New Roman" w:cs="Times New Roman"/>
                <w:kern w:val="0"/>
                <w:sz w:val="24"/>
                <w:szCs w:val="24"/>
                <w:lang w:eastAsia="ru-RU"/>
              </w:rPr>
            </w:pPr>
          </w:p>
        </w:tc>
      </w:tr>
      <w:tr w:rsidR="00153068" w:rsidRPr="00153068" w:rsidTr="00EF6ED7">
        <w:trPr>
          <w:trHeight w:val="416"/>
        </w:trPr>
        <w:tc>
          <w:tcPr>
            <w:tcW w:w="6345" w:type="dxa"/>
            <w:shd w:val="clear" w:color="auto" w:fill="auto"/>
          </w:tcPr>
          <w:p w:rsidR="00153068" w:rsidRPr="00153068" w:rsidRDefault="005973F5" w:rsidP="00153068">
            <w:pPr>
              <w:suppressAutoHyphens w:val="0"/>
              <w:spacing w:after="0" w:line="240" w:lineRule="auto"/>
              <w:ind w:right="650"/>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Консультации для обучающихся</w:t>
            </w:r>
            <w:r w:rsidR="00153068" w:rsidRPr="00153068">
              <w:rPr>
                <w:rFonts w:ascii="Times New Roman" w:eastAsia="Times New Roman" w:hAnsi="Times New Roman" w:cs="Times New Roman"/>
                <w:kern w:val="0"/>
                <w:sz w:val="24"/>
                <w:szCs w:val="24"/>
                <w:lang w:eastAsia="ru-RU"/>
              </w:rPr>
              <w:t>, родителей, педагогов</w:t>
            </w:r>
          </w:p>
        </w:tc>
        <w:tc>
          <w:tcPr>
            <w:tcW w:w="3119" w:type="dxa"/>
            <w:shd w:val="clear" w:color="auto" w:fill="auto"/>
          </w:tcPr>
          <w:p w:rsidR="00153068" w:rsidRPr="00153068" w:rsidRDefault="00153068" w:rsidP="00153068">
            <w:pPr>
              <w:suppressAutoHyphens w:val="0"/>
              <w:spacing w:after="0" w:line="240" w:lineRule="auto"/>
              <w:ind w:right="650" w:firstLine="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В течение года</w:t>
            </w:r>
          </w:p>
        </w:tc>
      </w:tr>
      <w:tr w:rsidR="00153068" w:rsidRPr="00153068" w:rsidTr="00EF6ED7">
        <w:trPr>
          <w:trHeight w:val="274"/>
        </w:trPr>
        <w:tc>
          <w:tcPr>
            <w:tcW w:w="6345" w:type="dxa"/>
            <w:shd w:val="clear" w:color="auto" w:fill="auto"/>
          </w:tcPr>
          <w:p w:rsidR="00153068" w:rsidRPr="00153068" w:rsidRDefault="00153068" w:rsidP="00153068">
            <w:pPr>
              <w:suppressAutoHyphens w:val="0"/>
              <w:spacing w:after="0" w:line="240" w:lineRule="auto"/>
              <w:ind w:right="650"/>
              <w:jc w:val="center"/>
              <w:rPr>
                <w:rFonts w:ascii="Times New Roman" w:eastAsia="Times New Roman" w:hAnsi="Times New Roman" w:cs="Times New Roman"/>
                <w:b/>
                <w:i/>
                <w:kern w:val="0"/>
                <w:sz w:val="24"/>
                <w:szCs w:val="24"/>
                <w:lang w:eastAsia="ru-RU"/>
              </w:rPr>
            </w:pPr>
            <w:r w:rsidRPr="00153068">
              <w:rPr>
                <w:rFonts w:ascii="Times New Roman" w:eastAsia="Times New Roman" w:hAnsi="Times New Roman" w:cs="Times New Roman"/>
                <w:b/>
                <w:i/>
                <w:kern w:val="0"/>
                <w:sz w:val="24"/>
                <w:szCs w:val="24"/>
                <w:lang w:eastAsia="ru-RU"/>
              </w:rPr>
              <w:t>Просветительское</w:t>
            </w:r>
          </w:p>
        </w:tc>
        <w:tc>
          <w:tcPr>
            <w:tcW w:w="3119" w:type="dxa"/>
            <w:shd w:val="clear" w:color="auto" w:fill="auto"/>
          </w:tcPr>
          <w:p w:rsidR="00153068" w:rsidRPr="00153068" w:rsidRDefault="00153068" w:rsidP="00153068">
            <w:pPr>
              <w:suppressAutoHyphens w:val="0"/>
              <w:spacing w:after="0" w:line="240" w:lineRule="auto"/>
              <w:ind w:right="650" w:firstLine="720"/>
              <w:jc w:val="both"/>
              <w:rPr>
                <w:rFonts w:ascii="Times New Roman" w:eastAsia="Times New Roman" w:hAnsi="Times New Roman" w:cs="Times New Roman"/>
                <w:kern w:val="0"/>
                <w:sz w:val="24"/>
                <w:szCs w:val="24"/>
                <w:lang w:eastAsia="ru-RU"/>
              </w:rPr>
            </w:pPr>
          </w:p>
        </w:tc>
      </w:tr>
      <w:tr w:rsidR="00153068" w:rsidRPr="00153068" w:rsidTr="00153068">
        <w:trPr>
          <w:trHeight w:val="293"/>
        </w:trPr>
        <w:tc>
          <w:tcPr>
            <w:tcW w:w="6345" w:type="dxa"/>
            <w:shd w:val="clear" w:color="auto" w:fill="auto"/>
          </w:tcPr>
          <w:p w:rsidR="00153068" w:rsidRPr="00153068" w:rsidRDefault="00153068" w:rsidP="00153068">
            <w:pPr>
              <w:suppressAutoHyphens w:val="0"/>
              <w:spacing w:after="0" w:line="240" w:lineRule="auto"/>
              <w:ind w:right="65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Выступление на родительских собраниях</w:t>
            </w:r>
          </w:p>
        </w:tc>
        <w:tc>
          <w:tcPr>
            <w:tcW w:w="3119" w:type="dxa"/>
            <w:shd w:val="clear" w:color="auto" w:fill="auto"/>
          </w:tcPr>
          <w:p w:rsidR="00153068" w:rsidRPr="00153068" w:rsidRDefault="00153068" w:rsidP="00153068">
            <w:pPr>
              <w:suppressAutoHyphens w:val="0"/>
              <w:spacing w:after="0" w:line="240" w:lineRule="auto"/>
              <w:ind w:right="650" w:firstLine="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В течение года</w:t>
            </w:r>
          </w:p>
        </w:tc>
      </w:tr>
      <w:tr w:rsidR="00153068" w:rsidRPr="00153068" w:rsidTr="00EF6ED7">
        <w:trPr>
          <w:trHeight w:val="565"/>
        </w:trPr>
        <w:tc>
          <w:tcPr>
            <w:tcW w:w="6345" w:type="dxa"/>
            <w:shd w:val="clear" w:color="auto" w:fill="auto"/>
          </w:tcPr>
          <w:p w:rsidR="00153068" w:rsidRPr="00153068" w:rsidRDefault="00153068" w:rsidP="00153068">
            <w:pPr>
              <w:suppressAutoHyphens w:val="0"/>
              <w:spacing w:after="0" w:line="240" w:lineRule="auto"/>
              <w:ind w:right="65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 xml:space="preserve">Оформление информационных материалов по работе с обучающимися с </w:t>
            </w:r>
            <w:r w:rsidR="002A4C22">
              <w:rPr>
                <w:rFonts w:ascii="Times New Roman" w:eastAsia="Times New Roman" w:hAnsi="Times New Roman" w:cs="Times New Roman"/>
                <w:kern w:val="0"/>
                <w:sz w:val="24"/>
                <w:szCs w:val="24"/>
                <w:lang w:eastAsia="ru-RU"/>
              </w:rPr>
              <w:t>ТНР</w:t>
            </w:r>
          </w:p>
        </w:tc>
        <w:tc>
          <w:tcPr>
            <w:tcW w:w="3119" w:type="dxa"/>
            <w:shd w:val="clear" w:color="auto" w:fill="auto"/>
          </w:tcPr>
          <w:p w:rsidR="00153068" w:rsidRPr="00153068" w:rsidRDefault="00153068" w:rsidP="00153068">
            <w:pPr>
              <w:suppressAutoHyphens w:val="0"/>
              <w:spacing w:after="0" w:line="240" w:lineRule="auto"/>
              <w:ind w:right="650" w:firstLine="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В течение года</w:t>
            </w:r>
          </w:p>
        </w:tc>
      </w:tr>
    </w:tbl>
    <w:p w:rsidR="00153068" w:rsidRPr="00153068" w:rsidRDefault="00153068" w:rsidP="00153068">
      <w:pPr>
        <w:suppressAutoHyphens w:val="0"/>
        <w:spacing w:after="0" w:line="240" w:lineRule="auto"/>
        <w:ind w:right="650"/>
        <w:rPr>
          <w:rFonts w:ascii="Times New Roman" w:eastAsia="Times New Roman" w:hAnsi="Times New Roman" w:cs="Times New Roman"/>
          <w:b/>
          <w:kern w:val="0"/>
          <w:sz w:val="24"/>
          <w:szCs w:val="24"/>
          <w:lang w:eastAsia="ru-RU"/>
        </w:rPr>
      </w:pPr>
    </w:p>
    <w:p w:rsidR="00153068" w:rsidRPr="00153068" w:rsidRDefault="00153068" w:rsidP="00153068">
      <w:pPr>
        <w:suppressAutoHyphens w:val="0"/>
        <w:spacing w:after="0" w:line="240" w:lineRule="auto"/>
        <w:ind w:right="650" w:firstLine="720"/>
        <w:jc w:val="center"/>
        <w:rPr>
          <w:rFonts w:ascii="Times New Roman" w:eastAsia="Times New Roman" w:hAnsi="Times New Roman" w:cs="Times New Roman"/>
          <w:b/>
          <w:kern w:val="0"/>
          <w:sz w:val="24"/>
          <w:szCs w:val="24"/>
          <w:lang w:eastAsia="ru-RU"/>
        </w:rPr>
      </w:pPr>
      <w:r w:rsidRPr="00153068">
        <w:rPr>
          <w:rFonts w:ascii="Times New Roman" w:eastAsia="Times New Roman" w:hAnsi="Times New Roman" w:cs="Times New Roman"/>
          <w:b/>
          <w:kern w:val="0"/>
          <w:sz w:val="24"/>
          <w:szCs w:val="24"/>
          <w:lang w:eastAsia="ru-RU"/>
        </w:rPr>
        <w:t>Сопровождение учащихся</w:t>
      </w:r>
    </w:p>
    <w:p w:rsidR="00153068" w:rsidRPr="00153068" w:rsidRDefault="00153068" w:rsidP="00153068">
      <w:pPr>
        <w:suppressAutoHyphens w:val="0"/>
        <w:spacing w:after="0" w:line="240" w:lineRule="auto"/>
        <w:ind w:left="720" w:right="650" w:firstLine="720"/>
        <w:jc w:val="center"/>
        <w:rPr>
          <w:rFonts w:ascii="Times New Roman" w:eastAsia="Times New Roman" w:hAnsi="Times New Roman" w:cs="Times New Roman"/>
          <w:b/>
          <w:kern w:val="0"/>
          <w:sz w:val="24"/>
          <w:szCs w:val="24"/>
          <w:lang w:eastAsia="ru-RU"/>
        </w:rPr>
      </w:pPr>
      <w:r w:rsidRPr="00153068">
        <w:rPr>
          <w:rFonts w:ascii="Times New Roman" w:eastAsia="Times New Roman" w:hAnsi="Times New Roman" w:cs="Times New Roman"/>
          <w:b/>
          <w:kern w:val="0"/>
          <w:sz w:val="24"/>
          <w:szCs w:val="24"/>
          <w:lang w:eastAsia="ru-RU"/>
        </w:rPr>
        <w:t xml:space="preserve">с ограниченными возможностями здоровья </w:t>
      </w:r>
    </w:p>
    <w:p w:rsidR="00153068" w:rsidRPr="00153068" w:rsidRDefault="00153068" w:rsidP="00153068">
      <w:pPr>
        <w:suppressAutoHyphens w:val="0"/>
        <w:spacing w:after="0" w:line="240" w:lineRule="auto"/>
        <w:ind w:left="720" w:right="650" w:hanging="11"/>
        <w:jc w:val="center"/>
        <w:rPr>
          <w:rFonts w:ascii="Times New Roman" w:eastAsia="Times New Roman" w:hAnsi="Times New Roman" w:cs="Times New Roman"/>
          <w:b/>
          <w:kern w:val="0"/>
          <w:sz w:val="24"/>
          <w:szCs w:val="24"/>
          <w:lang w:eastAsia="ru-RU"/>
        </w:rPr>
      </w:pPr>
      <w:r w:rsidRPr="00153068">
        <w:rPr>
          <w:rFonts w:ascii="Times New Roman" w:eastAsia="Times New Roman" w:hAnsi="Times New Roman" w:cs="Times New Roman"/>
          <w:b/>
          <w:kern w:val="0"/>
          <w:sz w:val="24"/>
          <w:szCs w:val="24"/>
          <w:lang w:eastAsia="ru-RU"/>
        </w:rPr>
        <w:t>социальным педагогом</w:t>
      </w:r>
    </w:p>
    <w:p w:rsidR="00153068" w:rsidRPr="00153068" w:rsidRDefault="00153068" w:rsidP="00153068">
      <w:pPr>
        <w:suppressAutoHyphens w:val="0"/>
        <w:spacing w:after="0" w:line="240" w:lineRule="auto"/>
        <w:ind w:right="650" w:firstLine="360"/>
        <w:contextualSpacing/>
        <w:jc w:val="both"/>
        <w:rPr>
          <w:rFonts w:ascii="Times New Roman" w:eastAsia="Times New Roman" w:hAnsi="Times New Roman" w:cs="Times New Roman"/>
          <w:b/>
          <w:kern w:val="0"/>
          <w:sz w:val="24"/>
          <w:szCs w:val="24"/>
          <w:lang w:bidi="en-US"/>
        </w:rPr>
      </w:pPr>
    </w:p>
    <w:p w:rsidR="00153068" w:rsidRPr="00153068" w:rsidRDefault="00153068" w:rsidP="00153068">
      <w:pPr>
        <w:tabs>
          <w:tab w:val="left" w:pos="9355"/>
        </w:tabs>
        <w:suppressAutoHyphens w:val="0"/>
        <w:spacing w:after="0" w:line="240" w:lineRule="auto"/>
        <w:ind w:right="-1"/>
        <w:contextualSpacing/>
        <w:jc w:val="both"/>
        <w:rPr>
          <w:rFonts w:ascii="Times New Roman" w:eastAsia="Times New Roman" w:hAnsi="Times New Roman" w:cs="Times New Roman"/>
          <w:kern w:val="0"/>
          <w:sz w:val="24"/>
          <w:szCs w:val="24"/>
          <w:lang w:bidi="en-US"/>
        </w:rPr>
      </w:pPr>
      <w:r w:rsidRPr="00153068">
        <w:rPr>
          <w:rFonts w:ascii="Times New Roman" w:eastAsia="Times New Roman" w:hAnsi="Times New Roman" w:cs="Times New Roman"/>
          <w:b/>
          <w:kern w:val="0"/>
          <w:sz w:val="24"/>
          <w:szCs w:val="24"/>
          <w:lang w:bidi="en-US"/>
        </w:rPr>
        <w:t xml:space="preserve">        Целью  работы социального сопровождения является </w:t>
      </w:r>
      <w:r w:rsidRPr="00153068">
        <w:rPr>
          <w:rFonts w:ascii="Times New Roman" w:eastAsia="Times New Roman" w:hAnsi="Times New Roman" w:cs="Times New Roman"/>
          <w:kern w:val="0"/>
          <w:sz w:val="24"/>
          <w:szCs w:val="24"/>
          <w:lang w:bidi="en-US"/>
        </w:rPr>
        <w:t xml:space="preserve">обеспечение социально-психологической и педагогической поддержки дезадаптированных детей. </w:t>
      </w:r>
    </w:p>
    <w:p w:rsidR="00153068" w:rsidRPr="00153068" w:rsidRDefault="00153068" w:rsidP="00153068">
      <w:pPr>
        <w:tabs>
          <w:tab w:val="left" w:pos="9355"/>
        </w:tabs>
        <w:suppressAutoHyphens w:val="0"/>
        <w:spacing w:after="0" w:line="240" w:lineRule="auto"/>
        <w:ind w:right="-1"/>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b/>
          <w:kern w:val="0"/>
          <w:sz w:val="24"/>
          <w:szCs w:val="24"/>
          <w:lang w:eastAsia="ru-RU"/>
        </w:rPr>
        <w:t>Задачи</w:t>
      </w:r>
      <w:r w:rsidRPr="00153068">
        <w:rPr>
          <w:rFonts w:ascii="Times New Roman" w:eastAsia="Times New Roman" w:hAnsi="Times New Roman" w:cs="Times New Roman"/>
          <w:kern w:val="0"/>
          <w:sz w:val="24"/>
          <w:szCs w:val="24"/>
          <w:lang w:eastAsia="ru-RU"/>
        </w:rPr>
        <w:t xml:space="preserve">: </w:t>
      </w:r>
    </w:p>
    <w:p w:rsidR="00153068" w:rsidRPr="00153068" w:rsidRDefault="00153068" w:rsidP="009318DE">
      <w:pPr>
        <w:numPr>
          <w:ilvl w:val="0"/>
          <w:numId w:val="105"/>
        </w:numPr>
        <w:tabs>
          <w:tab w:val="clear" w:pos="720"/>
          <w:tab w:val="num" w:pos="284"/>
        </w:tabs>
        <w:suppressAutoHyphens w:val="0"/>
        <w:spacing w:after="0" w:line="240" w:lineRule="auto"/>
        <w:ind w:left="0" w:right="-1" w:firstLine="0"/>
        <w:contextualSpacing/>
        <w:jc w:val="both"/>
        <w:rPr>
          <w:rFonts w:ascii="Times New Roman" w:eastAsia="Times New Roman" w:hAnsi="Times New Roman" w:cs="Times New Roman"/>
          <w:kern w:val="0"/>
          <w:sz w:val="24"/>
          <w:szCs w:val="24"/>
          <w:lang w:bidi="en-US"/>
        </w:rPr>
      </w:pPr>
      <w:r w:rsidRPr="00153068">
        <w:rPr>
          <w:rFonts w:ascii="Times New Roman" w:eastAsia="Times New Roman" w:hAnsi="Times New Roman" w:cs="Times New Roman"/>
          <w:kern w:val="0"/>
          <w:sz w:val="24"/>
          <w:szCs w:val="24"/>
          <w:lang w:bidi="en-US"/>
        </w:rPr>
        <w:t>создание условий для совершенствования возможностей обучающегося и его окружения в решении трудных жизненных ситуаций;</w:t>
      </w:r>
    </w:p>
    <w:p w:rsidR="00153068" w:rsidRPr="00153068" w:rsidRDefault="00153068" w:rsidP="009318DE">
      <w:pPr>
        <w:numPr>
          <w:ilvl w:val="0"/>
          <w:numId w:val="105"/>
        </w:numPr>
        <w:tabs>
          <w:tab w:val="clear" w:pos="720"/>
          <w:tab w:val="num" w:pos="284"/>
        </w:tabs>
        <w:suppressAutoHyphens w:val="0"/>
        <w:spacing w:after="0" w:line="240" w:lineRule="auto"/>
        <w:ind w:left="0" w:right="-1" w:firstLine="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создание условий для обеспечения соблюдения прав и законных интересов несовершеннолетних;</w:t>
      </w:r>
    </w:p>
    <w:p w:rsidR="00153068" w:rsidRPr="00153068" w:rsidRDefault="00153068" w:rsidP="009318DE">
      <w:pPr>
        <w:numPr>
          <w:ilvl w:val="0"/>
          <w:numId w:val="105"/>
        </w:numPr>
        <w:tabs>
          <w:tab w:val="clear" w:pos="720"/>
          <w:tab w:val="num" w:pos="284"/>
        </w:tabs>
        <w:suppressAutoHyphens w:val="0"/>
        <w:spacing w:after="0" w:line="240" w:lineRule="auto"/>
        <w:ind w:left="0" w:right="-1" w:firstLine="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lastRenderedPageBreak/>
        <w:t>привлечение обучающихся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153068" w:rsidRPr="00153068" w:rsidRDefault="00153068" w:rsidP="009318DE">
      <w:pPr>
        <w:numPr>
          <w:ilvl w:val="0"/>
          <w:numId w:val="105"/>
        </w:numPr>
        <w:tabs>
          <w:tab w:val="clear" w:pos="720"/>
          <w:tab w:val="num" w:pos="284"/>
        </w:tabs>
        <w:suppressAutoHyphens w:val="0"/>
        <w:spacing w:after="0" w:line="240" w:lineRule="auto"/>
        <w:ind w:left="0" w:right="-1" w:firstLine="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w:t>
      </w:r>
    </w:p>
    <w:p w:rsidR="00153068" w:rsidRPr="00153068" w:rsidRDefault="00153068" w:rsidP="009318DE">
      <w:pPr>
        <w:numPr>
          <w:ilvl w:val="0"/>
          <w:numId w:val="105"/>
        </w:numPr>
        <w:tabs>
          <w:tab w:val="clear" w:pos="720"/>
          <w:tab w:val="num" w:pos="284"/>
        </w:tabs>
        <w:suppressAutoHyphens w:val="0"/>
        <w:spacing w:after="0" w:line="240" w:lineRule="auto"/>
        <w:ind w:left="0" w:right="-1" w:firstLine="0"/>
        <w:contextualSpacing/>
        <w:jc w:val="both"/>
        <w:rPr>
          <w:rFonts w:ascii="Times New Roman" w:eastAsia="Times New Roman" w:hAnsi="Times New Roman" w:cs="Times New Roman"/>
          <w:kern w:val="0"/>
          <w:sz w:val="24"/>
          <w:szCs w:val="24"/>
          <w:lang w:bidi="en-US"/>
        </w:rPr>
      </w:pPr>
      <w:r w:rsidRPr="00153068">
        <w:rPr>
          <w:rFonts w:ascii="Times New Roman" w:eastAsia="Times New Roman" w:hAnsi="Times New Roman" w:cs="Times New Roman"/>
          <w:kern w:val="0"/>
          <w:sz w:val="24"/>
          <w:szCs w:val="24"/>
          <w:lang w:bidi="en-US"/>
        </w:rPr>
        <w:t>проведение мероприятий на сохранение и укрепление здоровья школьников;</w:t>
      </w:r>
    </w:p>
    <w:p w:rsidR="00153068" w:rsidRPr="00153068" w:rsidRDefault="00153068" w:rsidP="009318DE">
      <w:pPr>
        <w:numPr>
          <w:ilvl w:val="0"/>
          <w:numId w:val="105"/>
        </w:numPr>
        <w:tabs>
          <w:tab w:val="clear" w:pos="720"/>
          <w:tab w:val="num" w:pos="284"/>
        </w:tabs>
        <w:suppressAutoHyphens w:val="0"/>
        <w:spacing w:after="0" w:line="240" w:lineRule="auto"/>
        <w:ind w:left="0" w:right="-1" w:firstLine="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153068" w:rsidRPr="00153068" w:rsidRDefault="00153068" w:rsidP="009318DE">
      <w:pPr>
        <w:numPr>
          <w:ilvl w:val="0"/>
          <w:numId w:val="105"/>
        </w:numPr>
        <w:tabs>
          <w:tab w:val="clear" w:pos="720"/>
          <w:tab w:val="num" w:pos="284"/>
        </w:tabs>
        <w:suppressAutoHyphens w:val="0"/>
        <w:spacing w:after="0" w:line="240" w:lineRule="auto"/>
        <w:ind w:left="0" w:right="-1" w:firstLine="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 xml:space="preserve">защита и охрана прав детей во взаимодействии с представителями социальных институтов. </w:t>
      </w:r>
    </w:p>
    <w:p w:rsidR="00153068" w:rsidRPr="00153068" w:rsidRDefault="00153068" w:rsidP="009318DE">
      <w:pPr>
        <w:numPr>
          <w:ilvl w:val="0"/>
          <w:numId w:val="105"/>
        </w:numPr>
        <w:tabs>
          <w:tab w:val="clear" w:pos="720"/>
          <w:tab w:val="num" w:pos="284"/>
        </w:tabs>
        <w:suppressAutoHyphens w:val="0"/>
        <w:spacing w:after="0" w:line="240" w:lineRule="auto"/>
        <w:ind w:left="0" w:right="-1" w:firstLine="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153068" w:rsidRPr="00153068" w:rsidRDefault="00153068" w:rsidP="00153068">
      <w:pPr>
        <w:suppressAutoHyphens w:val="0"/>
        <w:spacing w:after="0" w:line="240" w:lineRule="auto"/>
        <w:ind w:right="-1"/>
        <w:jc w:val="both"/>
        <w:rPr>
          <w:rFonts w:ascii="Times New Roman" w:eastAsia="Times New Roman" w:hAnsi="Times New Roman" w:cs="Times New Roman"/>
          <w:b/>
          <w:kern w:val="0"/>
          <w:sz w:val="24"/>
          <w:szCs w:val="24"/>
          <w:lang w:eastAsia="ru-RU"/>
        </w:rPr>
      </w:pPr>
    </w:p>
    <w:p w:rsidR="00153068" w:rsidRPr="00153068" w:rsidRDefault="00153068" w:rsidP="00153068">
      <w:pPr>
        <w:tabs>
          <w:tab w:val="left" w:pos="0"/>
          <w:tab w:val="left" w:pos="851"/>
        </w:tabs>
        <w:suppressAutoHyphens w:val="0"/>
        <w:spacing w:after="0" w:line="240" w:lineRule="auto"/>
        <w:ind w:right="650"/>
        <w:jc w:val="both"/>
        <w:rPr>
          <w:rFonts w:ascii="Times New Roman" w:eastAsia="Times New Roman" w:hAnsi="Times New Roman" w:cs="Times New Roman"/>
          <w:b/>
          <w:kern w:val="0"/>
          <w:sz w:val="24"/>
          <w:szCs w:val="24"/>
          <w:lang w:eastAsia="ru-RU"/>
        </w:rPr>
      </w:pPr>
      <w:r w:rsidRPr="00153068">
        <w:rPr>
          <w:rFonts w:ascii="Times New Roman" w:eastAsia="Times New Roman" w:hAnsi="Times New Roman" w:cs="Times New Roman"/>
          <w:b/>
          <w:kern w:val="0"/>
          <w:sz w:val="24"/>
          <w:szCs w:val="24"/>
          <w:lang w:eastAsia="ru-RU"/>
        </w:rPr>
        <w:t>Методы работы социального педагога:</w:t>
      </w:r>
    </w:p>
    <w:p w:rsidR="00153068" w:rsidRPr="00153068" w:rsidRDefault="00153068" w:rsidP="009318DE">
      <w:pPr>
        <w:numPr>
          <w:ilvl w:val="0"/>
          <w:numId w:val="106"/>
        </w:numPr>
        <w:tabs>
          <w:tab w:val="clear" w:pos="720"/>
          <w:tab w:val="left" w:pos="0"/>
          <w:tab w:val="num" w:pos="284"/>
          <w:tab w:val="left" w:pos="851"/>
        </w:tabs>
        <w:suppressAutoHyphens w:val="0"/>
        <w:spacing w:after="0" w:line="240" w:lineRule="auto"/>
        <w:ind w:right="650" w:hanging="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наблюдение в учебной и внеурочной деятельности;</w:t>
      </w:r>
    </w:p>
    <w:p w:rsidR="00153068" w:rsidRPr="00153068" w:rsidRDefault="00153068" w:rsidP="009318DE">
      <w:pPr>
        <w:numPr>
          <w:ilvl w:val="0"/>
          <w:numId w:val="106"/>
        </w:numPr>
        <w:tabs>
          <w:tab w:val="clear" w:pos="720"/>
          <w:tab w:val="left" w:pos="0"/>
          <w:tab w:val="num" w:pos="284"/>
          <w:tab w:val="left" w:pos="851"/>
        </w:tabs>
        <w:suppressAutoHyphens w:val="0"/>
        <w:spacing w:after="0" w:line="240" w:lineRule="auto"/>
        <w:ind w:right="650" w:hanging="720"/>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 xml:space="preserve">изучение документации </w:t>
      </w:r>
      <w:r w:rsidR="005973F5">
        <w:rPr>
          <w:rFonts w:ascii="Times New Roman" w:eastAsia="Times New Roman" w:hAnsi="Times New Roman" w:cs="Times New Roman"/>
          <w:kern w:val="0"/>
          <w:sz w:val="24"/>
          <w:szCs w:val="24"/>
          <w:lang w:eastAsia="ru-RU"/>
        </w:rPr>
        <w:t>вновь прибывших обучающихся с ТН</w:t>
      </w:r>
      <w:r w:rsidRPr="00153068">
        <w:rPr>
          <w:rFonts w:ascii="Times New Roman" w:eastAsia="Times New Roman" w:hAnsi="Times New Roman" w:cs="Times New Roman"/>
          <w:kern w:val="0"/>
          <w:sz w:val="24"/>
          <w:szCs w:val="24"/>
          <w:lang w:eastAsia="ru-RU"/>
        </w:rPr>
        <w:t>Р;</w:t>
      </w:r>
    </w:p>
    <w:p w:rsidR="00153068" w:rsidRPr="00153068" w:rsidRDefault="00153068" w:rsidP="009318DE">
      <w:pPr>
        <w:numPr>
          <w:ilvl w:val="0"/>
          <w:numId w:val="106"/>
        </w:numPr>
        <w:tabs>
          <w:tab w:val="clear" w:pos="720"/>
          <w:tab w:val="left" w:pos="0"/>
          <w:tab w:val="num" w:pos="284"/>
          <w:tab w:val="left" w:pos="851"/>
        </w:tabs>
        <w:suppressAutoHyphens w:val="0"/>
        <w:spacing w:after="0" w:line="240" w:lineRule="auto"/>
        <w:ind w:left="284" w:right="-1" w:hanging="284"/>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диагностика личностных особенностей обучающихся, семейной ситуации (социальный паспорт семьи);</w:t>
      </w:r>
    </w:p>
    <w:p w:rsidR="00153068" w:rsidRPr="00153068" w:rsidRDefault="00153068" w:rsidP="009318DE">
      <w:pPr>
        <w:numPr>
          <w:ilvl w:val="0"/>
          <w:numId w:val="106"/>
        </w:numPr>
        <w:tabs>
          <w:tab w:val="clear" w:pos="720"/>
          <w:tab w:val="left" w:pos="0"/>
          <w:tab w:val="num" w:pos="284"/>
          <w:tab w:val="left" w:pos="851"/>
        </w:tabs>
        <w:suppressAutoHyphens w:val="0"/>
        <w:spacing w:after="0" w:line="240" w:lineRule="auto"/>
        <w:ind w:left="284" w:right="-1" w:hanging="284"/>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изучение сферы потребностей и интересов обучающихся с целью вовлечения их в общедоступные школьные и внешкольные кружки и спортивные секции;</w:t>
      </w:r>
    </w:p>
    <w:p w:rsidR="00153068" w:rsidRPr="00153068" w:rsidRDefault="00153068" w:rsidP="009318DE">
      <w:pPr>
        <w:numPr>
          <w:ilvl w:val="0"/>
          <w:numId w:val="106"/>
        </w:numPr>
        <w:tabs>
          <w:tab w:val="clear" w:pos="720"/>
          <w:tab w:val="left" w:pos="0"/>
          <w:tab w:val="num" w:pos="284"/>
          <w:tab w:val="left" w:pos="851"/>
        </w:tabs>
        <w:suppressAutoHyphens w:val="0"/>
        <w:spacing w:after="0" w:line="240" w:lineRule="auto"/>
        <w:ind w:left="284" w:right="-1" w:hanging="284"/>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коррекция личностной сферы и поведения учащихся, консультирование педагогов и родителей;</w:t>
      </w:r>
    </w:p>
    <w:p w:rsidR="00153068" w:rsidRPr="00153068" w:rsidRDefault="00153068" w:rsidP="009318DE">
      <w:pPr>
        <w:numPr>
          <w:ilvl w:val="0"/>
          <w:numId w:val="106"/>
        </w:numPr>
        <w:tabs>
          <w:tab w:val="clear" w:pos="720"/>
          <w:tab w:val="num" w:pos="284"/>
        </w:tabs>
        <w:suppressAutoHyphens w:val="0"/>
        <w:spacing w:after="0" w:line="240" w:lineRule="auto"/>
        <w:ind w:left="284" w:right="-1" w:hanging="284"/>
        <w:jc w:val="both"/>
        <w:rPr>
          <w:rFonts w:ascii="Times New Roman" w:eastAsia="Times New Roman" w:hAnsi="Times New Roman" w:cs="Times New Roman"/>
          <w:kern w:val="0"/>
          <w:sz w:val="24"/>
          <w:szCs w:val="24"/>
          <w:lang w:eastAsia="ru-RU"/>
        </w:rPr>
      </w:pPr>
      <w:r w:rsidRPr="00153068">
        <w:rPr>
          <w:rFonts w:ascii="Times New Roman" w:eastAsia="Times New Roman" w:hAnsi="Times New Roman" w:cs="Times New Roman"/>
          <w:kern w:val="0"/>
          <w:sz w:val="24"/>
          <w:szCs w:val="24"/>
          <w:lang w:eastAsia="ru-RU"/>
        </w:rPr>
        <w:t>индивидуальная и групповая профилактическая работа с учащимися и родителями, оказавшимися в трудной жизненной ситуации;</w:t>
      </w:r>
    </w:p>
    <w:p w:rsidR="005973F5" w:rsidRPr="003002B0" w:rsidRDefault="005973F5" w:rsidP="005973F5">
      <w:pPr>
        <w:suppressAutoHyphens w:val="0"/>
        <w:autoSpaceDE w:val="0"/>
        <w:autoSpaceDN w:val="0"/>
        <w:adjustRightInd w:val="0"/>
        <w:ind w:firstLine="720"/>
        <w:jc w:val="center"/>
        <w:rPr>
          <w:rFonts w:ascii="Times New Roman" w:eastAsia="Times New Roman" w:hAnsi="Times New Roman" w:cs="Times New Roman"/>
          <w:b/>
          <w:i/>
          <w:kern w:val="0"/>
          <w:sz w:val="10"/>
          <w:lang w:eastAsia="ru-RU"/>
        </w:rPr>
      </w:pPr>
    </w:p>
    <w:p w:rsidR="005973F5" w:rsidRDefault="005973F5" w:rsidP="005973F5">
      <w:pPr>
        <w:suppressAutoHyphens w:val="0"/>
        <w:autoSpaceDE w:val="0"/>
        <w:autoSpaceDN w:val="0"/>
        <w:adjustRightInd w:val="0"/>
        <w:ind w:firstLine="720"/>
        <w:jc w:val="center"/>
        <w:rPr>
          <w:rFonts w:ascii="Times New Roman" w:eastAsia="Times New Roman" w:hAnsi="Times New Roman" w:cs="Times New Roman"/>
          <w:b/>
          <w:i/>
          <w:kern w:val="0"/>
          <w:sz w:val="24"/>
          <w:lang w:eastAsia="ru-RU"/>
        </w:rPr>
      </w:pPr>
      <w:r w:rsidRPr="003033E1">
        <w:rPr>
          <w:rFonts w:ascii="Times New Roman" w:eastAsia="Times New Roman" w:hAnsi="Times New Roman" w:cs="Times New Roman"/>
          <w:b/>
          <w:i/>
          <w:kern w:val="0"/>
          <w:sz w:val="24"/>
          <w:lang w:eastAsia="ru-RU"/>
        </w:rPr>
        <w:t>Психолого-педагогическое</w:t>
      </w:r>
      <w:r>
        <w:rPr>
          <w:rFonts w:ascii="Times New Roman" w:eastAsia="Times New Roman" w:hAnsi="Times New Roman" w:cs="Times New Roman"/>
          <w:b/>
          <w:i/>
          <w:kern w:val="0"/>
          <w:sz w:val="24"/>
          <w:lang w:eastAsia="ru-RU"/>
        </w:rPr>
        <w:t xml:space="preserve"> сопровождение школьников с ТНР</w:t>
      </w:r>
    </w:p>
    <w:p w:rsidR="005973F5" w:rsidRPr="005973F5" w:rsidRDefault="005973F5" w:rsidP="005973F5">
      <w:pPr>
        <w:suppressAutoHyphens w:val="0"/>
        <w:spacing w:after="0" w:line="240" w:lineRule="auto"/>
        <w:ind w:firstLine="709"/>
        <w:jc w:val="both"/>
        <w:rPr>
          <w:rFonts w:ascii="Times New Roman" w:eastAsia="Times New Roman" w:hAnsi="Times New Roman" w:cs="Times New Roman"/>
          <w:i/>
          <w:kern w:val="0"/>
          <w:sz w:val="24"/>
          <w:szCs w:val="24"/>
          <w:lang w:eastAsia="ru-RU"/>
        </w:rPr>
      </w:pPr>
      <w:r w:rsidRPr="005973F5">
        <w:rPr>
          <w:rFonts w:ascii="Times New Roman" w:eastAsia="Times New Roman" w:hAnsi="Times New Roman" w:cs="Times New Roman"/>
          <w:kern w:val="0"/>
          <w:sz w:val="24"/>
          <w:szCs w:val="24"/>
          <w:lang w:eastAsia="ru-RU"/>
        </w:rP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МБОУ СОШ №2 и других организаций, специализирующихся в области семьи и других институтов общества.</w:t>
      </w:r>
      <w:r w:rsidRPr="005973F5">
        <w:rPr>
          <w:rFonts w:ascii="Times New Roman" w:eastAsia="Times New Roman" w:hAnsi="Times New Roman" w:cs="Times New Roman"/>
          <w:i/>
          <w:kern w:val="0"/>
          <w:sz w:val="24"/>
          <w:szCs w:val="24"/>
          <w:lang w:eastAsia="ru-RU"/>
        </w:rPr>
        <w:t xml:space="preserve"> </w:t>
      </w:r>
    </w:p>
    <w:p w:rsidR="005973F5" w:rsidRPr="005973F5" w:rsidRDefault="005973F5" w:rsidP="005973F5">
      <w:pPr>
        <w:suppressAutoHyphens w:val="0"/>
        <w:spacing w:after="0" w:line="240" w:lineRule="auto"/>
        <w:ind w:firstLine="709"/>
        <w:jc w:val="both"/>
        <w:rPr>
          <w:rFonts w:ascii="Times New Roman" w:eastAsia="Times New Roman" w:hAnsi="Times New Roman" w:cs="Times New Roman"/>
          <w:i/>
          <w:kern w:val="0"/>
          <w:sz w:val="24"/>
          <w:szCs w:val="24"/>
          <w:lang w:eastAsia="ru-RU"/>
        </w:rPr>
      </w:pPr>
      <w:r w:rsidRPr="005973F5">
        <w:rPr>
          <w:rFonts w:ascii="Times New Roman" w:eastAsia="Times New Roman" w:hAnsi="Times New Roman" w:cs="Times New Roman"/>
          <w:kern w:val="0"/>
          <w:sz w:val="24"/>
          <w:szCs w:val="24"/>
          <w:lang w:eastAsia="ru-RU"/>
        </w:rPr>
        <w:t xml:space="preserve">Заместитель директора по учебно-воспитательной работе начальной школы, председатель школьного психолого-медико- педагогического консилиума, руководитель методического объединения учителей классов с ОВЗ курируют работу по реализации программы; </w:t>
      </w:r>
    </w:p>
    <w:p w:rsidR="005973F5" w:rsidRPr="005973F5" w:rsidRDefault="005973F5" w:rsidP="005973F5">
      <w:pPr>
        <w:suppressAutoHyphens w:val="0"/>
        <w:autoSpaceDE w:val="0"/>
        <w:autoSpaceDN w:val="0"/>
        <w:adjustRightInd w:val="0"/>
        <w:spacing w:after="0" w:line="240" w:lineRule="auto"/>
        <w:ind w:firstLine="720"/>
        <w:jc w:val="both"/>
        <w:rPr>
          <w:rFonts w:ascii="Times New Roman" w:eastAsia="Times New Roman" w:hAnsi="Times New Roman" w:cs="Times New Roman"/>
          <w:b/>
          <w:i/>
          <w:kern w:val="0"/>
          <w:sz w:val="24"/>
          <w:szCs w:val="24"/>
          <w:lang w:eastAsia="ru-RU"/>
        </w:rPr>
      </w:pPr>
    </w:p>
    <w:p w:rsidR="005973F5" w:rsidRPr="005973F5" w:rsidRDefault="005973F5" w:rsidP="005973F5">
      <w:pPr>
        <w:shd w:val="clear" w:color="auto" w:fill="FFFFFF"/>
        <w:suppressAutoHyphens w:val="0"/>
        <w:autoSpaceDE w:val="0"/>
        <w:spacing w:after="0" w:line="240" w:lineRule="auto"/>
        <w:jc w:val="center"/>
        <w:rPr>
          <w:rFonts w:ascii="Times New Roman" w:hAnsi="Times New Roman" w:cs="Times New Roman"/>
          <w:b/>
          <w:i/>
          <w:sz w:val="24"/>
          <w:szCs w:val="24"/>
        </w:rPr>
      </w:pPr>
      <w:r w:rsidRPr="005973F5">
        <w:rPr>
          <w:rFonts w:ascii="Times New Roman" w:eastAsia="Times New Roman" w:hAnsi="Times New Roman" w:cs="Times New Roman"/>
          <w:b/>
          <w:bCs/>
          <w:i/>
          <w:sz w:val="24"/>
          <w:szCs w:val="24"/>
          <w:lang w:eastAsia="ar-SA"/>
        </w:rPr>
        <w:t xml:space="preserve">Содержание деятельности </w:t>
      </w:r>
      <w:r w:rsidRPr="005973F5">
        <w:rPr>
          <w:rFonts w:ascii="Times New Roman" w:hAnsi="Times New Roman" w:cs="Times New Roman"/>
          <w:b/>
          <w:i/>
          <w:sz w:val="24"/>
          <w:szCs w:val="24"/>
        </w:rPr>
        <w:t>специалистов образовательного учреждения:</w:t>
      </w:r>
    </w:p>
    <w:p w:rsidR="005973F5" w:rsidRPr="005973F5" w:rsidRDefault="005973F5" w:rsidP="005973F5">
      <w:pPr>
        <w:shd w:val="clear" w:color="auto" w:fill="FFFFFF"/>
        <w:suppressAutoHyphens w:val="0"/>
        <w:autoSpaceDE w:val="0"/>
        <w:spacing w:after="0" w:line="240" w:lineRule="auto"/>
        <w:rPr>
          <w:rFonts w:ascii="Times New Roman" w:hAnsi="Times New Roman" w:cs="Times New Roman"/>
          <w:b/>
          <w:i/>
          <w:sz w:val="24"/>
          <w:szCs w:val="24"/>
        </w:rPr>
      </w:pP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517"/>
        <w:gridCol w:w="7096"/>
      </w:tblGrid>
      <w:tr w:rsidR="005973F5" w:rsidRPr="005973F5" w:rsidTr="00EF6ED7">
        <w:trPr>
          <w:trHeight w:val="852"/>
          <w:tblCellSpacing w:w="7" w:type="dxa"/>
          <w:jc w:val="center"/>
        </w:trPr>
        <w:tc>
          <w:tcPr>
            <w:tcW w:w="2496" w:type="dxa"/>
            <w:tcBorders>
              <w:bottom w:val="single" w:sz="4" w:space="0" w:color="auto"/>
            </w:tcBorders>
          </w:tcPr>
          <w:p w:rsidR="005973F5" w:rsidRPr="005973F5" w:rsidRDefault="005973F5" w:rsidP="005973F5">
            <w:pPr>
              <w:spacing w:after="0" w:line="240" w:lineRule="auto"/>
              <w:jc w:val="center"/>
              <w:rPr>
                <w:rFonts w:ascii="Times New Roman" w:hAnsi="Times New Roman" w:cs="Times New Roman"/>
                <w:b/>
                <w:i/>
                <w:sz w:val="24"/>
                <w:szCs w:val="24"/>
              </w:rPr>
            </w:pPr>
            <w:r w:rsidRPr="005973F5">
              <w:rPr>
                <w:rFonts w:ascii="Times New Roman" w:hAnsi="Times New Roman" w:cs="Times New Roman"/>
                <w:b/>
                <w:bCs/>
                <w:i/>
                <w:sz w:val="24"/>
                <w:szCs w:val="24"/>
              </w:rPr>
              <w:t>Субъекты реализации коррекционной работы в школе</w:t>
            </w:r>
          </w:p>
        </w:tc>
        <w:tc>
          <w:tcPr>
            <w:tcW w:w="7075" w:type="dxa"/>
            <w:tcBorders>
              <w:left w:val="single" w:sz="4" w:space="0" w:color="auto"/>
              <w:bottom w:val="single" w:sz="4" w:space="0" w:color="auto"/>
            </w:tcBorders>
          </w:tcPr>
          <w:p w:rsidR="005973F5" w:rsidRPr="005973F5" w:rsidRDefault="005973F5" w:rsidP="005973F5">
            <w:pPr>
              <w:spacing w:after="0" w:line="240" w:lineRule="auto"/>
              <w:jc w:val="center"/>
              <w:rPr>
                <w:rFonts w:ascii="Times New Roman" w:hAnsi="Times New Roman" w:cs="Times New Roman"/>
                <w:b/>
                <w:i/>
                <w:sz w:val="24"/>
                <w:szCs w:val="24"/>
              </w:rPr>
            </w:pPr>
            <w:r w:rsidRPr="005973F5">
              <w:rPr>
                <w:rFonts w:ascii="Times New Roman" w:hAnsi="Times New Roman" w:cs="Times New Roman"/>
                <w:b/>
                <w:bCs/>
                <w:i/>
                <w:sz w:val="24"/>
                <w:szCs w:val="24"/>
              </w:rPr>
              <w:t>Содержание деятельности специалистов</w:t>
            </w:r>
          </w:p>
        </w:tc>
      </w:tr>
      <w:tr w:rsidR="005973F5" w:rsidRPr="005973F5" w:rsidTr="00EF6ED7">
        <w:trPr>
          <w:tblCellSpacing w:w="7" w:type="dxa"/>
          <w:jc w:val="center"/>
        </w:trPr>
        <w:tc>
          <w:tcPr>
            <w:tcW w:w="2496" w:type="dxa"/>
          </w:tcPr>
          <w:p w:rsidR="005973F5" w:rsidRPr="005973F5" w:rsidRDefault="005973F5" w:rsidP="005973F5">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Председатель ШПМПк</w:t>
            </w:r>
          </w:p>
        </w:tc>
        <w:tc>
          <w:tcPr>
            <w:tcW w:w="7075" w:type="dxa"/>
            <w:tcBorders>
              <w:left w:val="single" w:sz="4" w:space="0" w:color="auto"/>
            </w:tcBorders>
          </w:tcPr>
          <w:p w:rsidR="005973F5" w:rsidRPr="005973F5" w:rsidRDefault="005973F5" w:rsidP="009318DE">
            <w:pPr>
              <w:numPr>
                <w:ilvl w:val="0"/>
                <w:numId w:val="110"/>
              </w:numPr>
              <w:tabs>
                <w:tab w:val="clear" w:pos="720"/>
                <w:tab w:val="num" w:pos="16"/>
                <w:tab w:val="left" w:pos="158"/>
              </w:tabs>
              <w:suppressAutoHyphens w:val="0"/>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курирует работу по реализации программы;</w:t>
            </w:r>
          </w:p>
          <w:p w:rsidR="005973F5" w:rsidRPr="005973F5" w:rsidRDefault="005973F5" w:rsidP="009318DE">
            <w:pPr>
              <w:numPr>
                <w:ilvl w:val="0"/>
                <w:numId w:val="110"/>
              </w:numPr>
              <w:tabs>
                <w:tab w:val="clear" w:pos="720"/>
                <w:tab w:val="num" w:pos="16"/>
                <w:tab w:val="left" w:pos="158"/>
              </w:tabs>
              <w:suppressAutoHyphens w:val="0"/>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руководит работой ШПМПк;</w:t>
            </w:r>
          </w:p>
          <w:p w:rsidR="005973F5" w:rsidRPr="005973F5" w:rsidRDefault="005973F5" w:rsidP="009318DE">
            <w:pPr>
              <w:numPr>
                <w:ilvl w:val="0"/>
                <w:numId w:val="110"/>
              </w:numPr>
              <w:tabs>
                <w:tab w:val="clear" w:pos="720"/>
                <w:tab w:val="num" w:pos="16"/>
                <w:tab w:val="left" w:pos="158"/>
              </w:tabs>
              <w:suppressAutoHyphens w:val="0"/>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взаимодействует с ТПМПК;</w:t>
            </w:r>
          </w:p>
          <w:p w:rsidR="005973F5" w:rsidRPr="005973F5" w:rsidRDefault="005973F5" w:rsidP="009318DE">
            <w:pPr>
              <w:numPr>
                <w:ilvl w:val="0"/>
                <w:numId w:val="110"/>
              </w:numPr>
              <w:tabs>
                <w:tab w:val="clear" w:pos="720"/>
                <w:tab w:val="num" w:pos="16"/>
                <w:tab w:val="left" w:pos="158"/>
              </w:tabs>
              <w:suppressAutoHyphens w:val="0"/>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lastRenderedPageBreak/>
              <w:t>осуществляет просветительскую деятельность с родителями.</w:t>
            </w:r>
          </w:p>
        </w:tc>
      </w:tr>
      <w:tr w:rsidR="005973F5" w:rsidRPr="005973F5" w:rsidTr="00EF6ED7">
        <w:trPr>
          <w:tblCellSpacing w:w="7" w:type="dxa"/>
          <w:jc w:val="center"/>
        </w:trPr>
        <w:tc>
          <w:tcPr>
            <w:tcW w:w="2496" w:type="dxa"/>
            <w:tcBorders>
              <w:top w:val="single" w:sz="4" w:space="0" w:color="auto"/>
              <w:bottom w:val="single" w:sz="4" w:space="0" w:color="auto"/>
            </w:tcBorders>
          </w:tcPr>
          <w:p w:rsidR="005973F5" w:rsidRPr="005973F5" w:rsidRDefault="005973F5" w:rsidP="005973F5">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lastRenderedPageBreak/>
              <w:t>Учитель (классный руководитель)</w:t>
            </w:r>
          </w:p>
        </w:tc>
        <w:tc>
          <w:tcPr>
            <w:tcW w:w="7075" w:type="dxa"/>
            <w:tcBorders>
              <w:top w:val="single" w:sz="4" w:space="0" w:color="auto"/>
              <w:left w:val="single" w:sz="4" w:space="0" w:color="auto"/>
              <w:bottom w:val="single" w:sz="4" w:space="0" w:color="auto"/>
            </w:tcBorders>
          </w:tcPr>
          <w:p w:rsidR="005973F5" w:rsidRPr="005973F5" w:rsidRDefault="005973F5" w:rsidP="009318DE">
            <w:pPr>
              <w:numPr>
                <w:ilvl w:val="0"/>
                <w:numId w:val="111"/>
              </w:numPr>
              <w:tabs>
                <w:tab w:val="clear" w:pos="720"/>
                <w:tab w:val="num" w:pos="16"/>
                <w:tab w:val="left" w:pos="158"/>
              </w:tabs>
              <w:suppressAutoHyphens w:val="0"/>
              <w:spacing w:after="0" w:line="240" w:lineRule="auto"/>
              <w:ind w:left="16" w:right="-1" w:firstLine="0"/>
              <w:jc w:val="both"/>
              <w:rPr>
                <w:rFonts w:ascii="Times New Roman" w:hAnsi="Times New Roman" w:cs="Times New Roman"/>
                <w:sz w:val="24"/>
                <w:szCs w:val="24"/>
              </w:rPr>
            </w:pPr>
            <w:r w:rsidRPr="005973F5">
              <w:rPr>
                <w:rFonts w:ascii="Times New Roman" w:hAnsi="Times New Roman" w:cs="Times New Roman"/>
                <w:sz w:val="24"/>
                <w:szCs w:val="24"/>
              </w:rPr>
              <w:t>является связующим звеном в комплексной группе специалистов по организации коррекционной работы с учащимися;</w:t>
            </w:r>
          </w:p>
          <w:p w:rsidR="005973F5" w:rsidRPr="005973F5" w:rsidRDefault="005973F5" w:rsidP="009318DE">
            <w:pPr>
              <w:numPr>
                <w:ilvl w:val="0"/>
                <w:numId w:val="111"/>
              </w:numPr>
              <w:tabs>
                <w:tab w:val="clear" w:pos="720"/>
                <w:tab w:val="num" w:pos="16"/>
                <w:tab w:val="left" w:pos="158"/>
              </w:tabs>
              <w:suppressAutoHyphens w:val="0"/>
              <w:spacing w:after="0" w:line="240" w:lineRule="auto"/>
              <w:ind w:left="16" w:right="-1" w:firstLine="0"/>
              <w:jc w:val="both"/>
              <w:rPr>
                <w:rFonts w:ascii="Times New Roman" w:hAnsi="Times New Roman" w:cs="Times New Roman"/>
                <w:sz w:val="24"/>
                <w:szCs w:val="24"/>
              </w:rPr>
            </w:pPr>
            <w:r w:rsidRPr="005973F5">
              <w:rPr>
                <w:rFonts w:ascii="Times New Roman" w:hAnsi="Times New Roman" w:cs="Times New Roman"/>
                <w:sz w:val="24"/>
                <w:szCs w:val="24"/>
              </w:rPr>
              <w:t>делает первичный запрос специалистам и дает первичную информацию о ребенке;</w:t>
            </w:r>
          </w:p>
          <w:p w:rsidR="005973F5" w:rsidRPr="005973F5" w:rsidRDefault="005973F5" w:rsidP="009318DE">
            <w:pPr>
              <w:numPr>
                <w:ilvl w:val="0"/>
                <w:numId w:val="111"/>
              </w:numPr>
              <w:tabs>
                <w:tab w:val="clear" w:pos="720"/>
                <w:tab w:val="num" w:pos="16"/>
                <w:tab w:val="left" w:pos="158"/>
              </w:tabs>
              <w:suppressAutoHyphens w:val="0"/>
              <w:spacing w:after="0" w:line="240" w:lineRule="auto"/>
              <w:ind w:left="16" w:right="-1" w:firstLine="0"/>
              <w:jc w:val="both"/>
              <w:rPr>
                <w:rFonts w:ascii="Times New Roman" w:hAnsi="Times New Roman" w:cs="Times New Roman"/>
                <w:sz w:val="24"/>
                <w:szCs w:val="24"/>
              </w:rPr>
            </w:pPr>
            <w:r w:rsidRPr="005973F5">
              <w:rPr>
                <w:rFonts w:ascii="Times New Roman" w:hAnsi="Times New Roman" w:cs="Times New Roman"/>
                <w:sz w:val="24"/>
                <w:szCs w:val="24"/>
              </w:rPr>
              <w:t>осуществляет индивидуальную коррекционную работу (педагогическое сопровождение);</w:t>
            </w:r>
          </w:p>
          <w:p w:rsidR="005973F5" w:rsidRPr="005973F5" w:rsidRDefault="005973F5" w:rsidP="009318DE">
            <w:pPr>
              <w:numPr>
                <w:ilvl w:val="0"/>
                <w:numId w:val="111"/>
              </w:numPr>
              <w:tabs>
                <w:tab w:val="clear" w:pos="720"/>
                <w:tab w:val="num" w:pos="16"/>
                <w:tab w:val="left" w:pos="158"/>
              </w:tabs>
              <w:suppressAutoHyphens w:val="0"/>
              <w:spacing w:after="0" w:line="240" w:lineRule="auto"/>
              <w:ind w:left="16" w:right="-1" w:firstLine="0"/>
              <w:jc w:val="both"/>
              <w:rPr>
                <w:rFonts w:ascii="Times New Roman" w:hAnsi="Times New Roman" w:cs="Times New Roman"/>
                <w:sz w:val="24"/>
                <w:szCs w:val="24"/>
              </w:rPr>
            </w:pPr>
            <w:r w:rsidRPr="005973F5">
              <w:rPr>
                <w:rFonts w:ascii="Times New Roman" w:hAnsi="Times New Roman" w:cs="Times New Roman"/>
                <w:sz w:val="24"/>
                <w:szCs w:val="24"/>
              </w:rPr>
              <w:t>консультативная помощь семье в вопросах коррекционно-развивающего воспитания и обучения</w:t>
            </w:r>
          </w:p>
        </w:tc>
      </w:tr>
      <w:tr w:rsidR="005973F5" w:rsidRPr="005973F5" w:rsidTr="00EF6ED7">
        <w:trPr>
          <w:tblCellSpacing w:w="7" w:type="dxa"/>
          <w:jc w:val="center"/>
        </w:trPr>
        <w:tc>
          <w:tcPr>
            <w:tcW w:w="2496" w:type="dxa"/>
            <w:tcBorders>
              <w:bottom w:val="single" w:sz="4" w:space="0" w:color="auto"/>
            </w:tcBorders>
          </w:tcPr>
          <w:p w:rsidR="005973F5" w:rsidRPr="005973F5" w:rsidRDefault="005973F5" w:rsidP="005973F5">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Социальный педагог</w:t>
            </w:r>
          </w:p>
        </w:tc>
        <w:tc>
          <w:tcPr>
            <w:tcW w:w="7075" w:type="dxa"/>
            <w:tcBorders>
              <w:left w:val="single" w:sz="4" w:space="0" w:color="auto"/>
              <w:bottom w:val="single" w:sz="4" w:space="0" w:color="auto"/>
            </w:tcBorders>
          </w:tcPr>
          <w:p w:rsidR="005973F5" w:rsidRPr="005973F5" w:rsidRDefault="005973F5" w:rsidP="009318DE">
            <w:pPr>
              <w:numPr>
                <w:ilvl w:val="0"/>
                <w:numId w:val="112"/>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изучает жизнедеятельность ребенка вне школы;</w:t>
            </w:r>
          </w:p>
          <w:p w:rsidR="005973F5" w:rsidRPr="005973F5" w:rsidRDefault="005973F5" w:rsidP="009318DE">
            <w:pPr>
              <w:numPr>
                <w:ilvl w:val="0"/>
                <w:numId w:val="112"/>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осуществляет профилактическую и коррекционную работу с учащимися;</w:t>
            </w:r>
          </w:p>
          <w:p w:rsidR="005973F5" w:rsidRPr="005973F5" w:rsidRDefault="005973F5" w:rsidP="009318DE">
            <w:pPr>
              <w:numPr>
                <w:ilvl w:val="0"/>
                <w:numId w:val="112"/>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взаимодействие с семьей обучающихся, с лечебными учреждениями;</w:t>
            </w:r>
          </w:p>
        </w:tc>
      </w:tr>
      <w:tr w:rsidR="005973F5" w:rsidRPr="005973F5" w:rsidTr="00EF6ED7">
        <w:trPr>
          <w:tblCellSpacing w:w="7" w:type="dxa"/>
          <w:jc w:val="center"/>
        </w:trPr>
        <w:tc>
          <w:tcPr>
            <w:tcW w:w="2496" w:type="dxa"/>
          </w:tcPr>
          <w:p w:rsidR="005973F5" w:rsidRPr="005973F5" w:rsidRDefault="005973F5" w:rsidP="005973F5">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Психолог</w:t>
            </w:r>
          </w:p>
        </w:tc>
        <w:tc>
          <w:tcPr>
            <w:tcW w:w="7075" w:type="dxa"/>
            <w:tcBorders>
              <w:left w:val="single" w:sz="4" w:space="0" w:color="auto"/>
            </w:tcBorders>
          </w:tcPr>
          <w:p w:rsidR="005973F5" w:rsidRPr="005973F5" w:rsidRDefault="005973F5" w:rsidP="009318DE">
            <w:pPr>
              <w:numPr>
                <w:ilvl w:val="0"/>
                <w:numId w:val="113"/>
              </w:numPr>
              <w:tabs>
                <w:tab w:val="clear" w:pos="720"/>
                <w:tab w:val="num" w:pos="16"/>
                <w:tab w:val="left" w:pos="158"/>
              </w:tabs>
              <w:suppressAutoHyphens w:val="0"/>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изучает личность учащегося и коллектива класса;</w:t>
            </w:r>
          </w:p>
          <w:p w:rsidR="005973F5" w:rsidRPr="005973F5" w:rsidRDefault="005973F5" w:rsidP="009318DE">
            <w:pPr>
              <w:numPr>
                <w:ilvl w:val="0"/>
                <w:numId w:val="113"/>
              </w:numPr>
              <w:tabs>
                <w:tab w:val="clear" w:pos="720"/>
                <w:tab w:val="num" w:pos="16"/>
                <w:tab w:val="left" w:pos="158"/>
              </w:tabs>
              <w:suppressAutoHyphens w:val="0"/>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анализирует адаптацию ребенка в образовательной среде;</w:t>
            </w:r>
          </w:p>
          <w:p w:rsidR="005973F5" w:rsidRPr="005973F5" w:rsidRDefault="005973F5" w:rsidP="009318DE">
            <w:pPr>
              <w:numPr>
                <w:ilvl w:val="0"/>
                <w:numId w:val="113"/>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выявляет дезадаптированных учащихся;</w:t>
            </w:r>
          </w:p>
          <w:p w:rsidR="005973F5" w:rsidRPr="005973F5" w:rsidRDefault="005973F5" w:rsidP="009318DE">
            <w:pPr>
              <w:numPr>
                <w:ilvl w:val="0"/>
                <w:numId w:val="113"/>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изучает взаимоотношения младших школьников со взрослыми и сверстниками;</w:t>
            </w:r>
          </w:p>
          <w:p w:rsidR="005973F5" w:rsidRPr="005973F5" w:rsidRDefault="005973F5" w:rsidP="009318DE">
            <w:pPr>
              <w:numPr>
                <w:ilvl w:val="0"/>
                <w:numId w:val="113"/>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подбирает пакет диагностических методик для организации профилактической и коррекционной работы;</w:t>
            </w:r>
          </w:p>
          <w:p w:rsidR="005973F5" w:rsidRPr="005973F5" w:rsidRDefault="005973F5" w:rsidP="009318DE">
            <w:pPr>
              <w:numPr>
                <w:ilvl w:val="0"/>
                <w:numId w:val="113"/>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выявляет и развивает интересы, склонности и способности школьников;</w:t>
            </w:r>
          </w:p>
          <w:p w:rsidR="005973F5" w:rsidRPr="005973F5" w:rsidRDefault="005973F5" w:rsidP="009318DE">
            <w:pPr>
              <w:numPr>
                <w:ilvl w:val="0"/>
                <w:numId w:val="113"/>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осуществляет психологическую поддержку нуждающихся в ней обучающихся;</w:t>
            </w:r>
          </w:p>
          <w:p w:rsidR="005973F5" w:rsidRPr="005973F5" w:rsidRDefault="005973F5" w:rsidP="009318DE">
            <w:pPr>
              <w:numPr>
                <w:ilvl w:val="0"/>
                <w:numId w:val="113"/>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консультативная помощь семье в вопросах коррекционно-развивающего воспитания и обучения.</w:t>
            </w:r>
          </w:p>
        </w:tc>
      </w:tr>
      <w:tr w:rsidR="005973F5" w:rsidRPr="005973F5" w:rsidTr="00EF6ED7">
        <w:trPr>
          <w:tblCellSpacing w:w="7" w:type="dxa"/>
          <w:jc w:val="center"/>
        </w:trPr>
        <w:tc>
          <w:tcPr>
            <w:tcW w:w="2496" w:type="dxa"/>
            <w:tcBorders>
              <w:top w:val="single" w:sz="4" w:space="0" w:color="auto"/>
            </w:tcBorders>
          </w:tcPr>
          <w:p w:rsidR="005973F5" w:rsidRPr="005973F5" w:rsidRDefault="005973F5" w:rsidP="005973F5">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Учитель-логопед</w:t>
            </w:r>
          </w:p>
        </w:tc>
        <w:tc>
          <w:tcPr>
            <w:tcW w:w="7075" w:type="dxa"/>
            <w:tcBorders>
              <w:top w:val="single" w:sz="4" w:space="0" w:color="auto"/>
              <w:left w:val="single" w:sz="4" w:space="0" w:color="auto"/>
            </w:tcBorders>
          </w:tcPr>
          <w:p w:rsidR="005973F5" w:rsidRPr="005973F5" w:rsidRDefault="005973F5" w:rsidP="009318DE">
            <w:pPr>
              <w:numPr>
                <w:ilvl w:val="0"/>
                <w:numId w:val="110"/>
              </w:numPr>
              <w:tabs>
                <w:tab w:val="clear" w:pos="720"/>
                <w:tab w:val="num" w:pos="16"/>
                <w:tab w:val="left" w:pos="158"/>
              </w:tabs>
              <w:suppressAutoHyphens w:val="0"/>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исследует речевое развитие учащихся;</w:t>
            </w:r>
          </w:p>
          <w:p w:rsidR="005973F5" w:rsidRPr="005973F5" w:rsidRDefault="005973F5" w:rsidP="009318DE">
            <w:pPr>
              <w:numPr>
                <w:ilvl w:val="0"/>
                <w:numId w:val="110"/>
              </w:numPr>
              <w:tabs>
                <w:tab w:val="clear" w:pos="720"/>
                <w:tab w:val="num" w:pos="16"/>
                <w:tab w:val="left" w:pos="158"/>
              </w:tabs>
              <w:suppressAutoHyphens w:val="0"/>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организует логопедическое сопровождение учащихся.</w:t>
            </w:r>
          </w:p>
        </w:tc>
      </w:tr>
      <w:tr w:rsidR="005973F5" w:rsidRPr="005973F5" w:rsidTr="00EF6ED7">
        <w:trPr>
          <w:tblCellSpacing w:w="7" w:type="dxa"/>
          <w:jc w:val="center"/>
        </w:trPr>
        <w:tc>
          <w:tcPr>
            <w:tcW w:w="2496" w:type="dxa"/>
            <w:tcBorders>
              <w:top w:val="single" w:sz="4" w:space="0" w:color="auto"/>
            </w:tcBorders>
          </w:tcPr>
          <w:p w:rsidR="005973F5" w:rsidRPr="005973F5" w:rsidRDefault="005973F5" w:rsidP="005973F5">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Учитель-дефектолог</w:t>
            </w:r>
          </w:p>
        </w:tc>
        <w:tc>
          <w:tcPr>
            <w:tcW w:w="7075" w:type="dxa"/>
            <w:tcBorders>
              <w:top w:val="single" w:sz="4" w:space="0" w:color="auto"/>
              <w:left w:val="single" w:sz="4" w:space="0" w:color="auto"/>
            </w:tcBorders>
          </w:tcPr>
          <w:p w:rsidR="005973F5" w:rsidRPr="005973F5" w:rsidRDefault="005973F5" w:rsidP="009318DE">
            <w:pPr>
              <w:numPr>
                <w:ilvl w:val="0"/>
                <w:numId w:val="110"/>
              </w:numPr>
              <w:tabs>
                <w:tab w:val="clear" w:pos="720"/>
                <w:tab w:val="num" w:pos="16"/>
                <w:tab w:val="left" w:pos="158"/>
              </w:tabs>
              <w:suppressAutoHyphens w:val="0"/>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подбирает пакет диагностических методик для проведения диагностики.</w:t>
            </w:r>
          </w:p>
          <w:p w:rsidR="005973F5" w:rsidRPr="005973F5" w:rsidRDefault="005973F5" w:rsidP="009318DE">
            <w:pPr>
              <w:numPr>
                <w:ilvl w:val="0"/>
                <w:numId w:val="110"/>
              </w:numPr>
              <w:tabs>
                <w:tab w:val="clear" w:pos="720"/>
                <w:tab w:val="num" w:pos="16"/>
                <w:tab w:val="left" w:pos="158"/>
              </w:tabs>
              <w:suppressAutoHyphens w:val="0"/>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исследует познавательную сферу обучающихся;</w:t>
            </w:r>
          </w:p>
        </w:tc>
      </w:tr>
      <w:tr w:rsidR="005973F5" w:rsidRPr="005973F5" w:rsidTr="00EF6ED7">
        <w:trPr>
          <w:tblCellSpacing w:w="7" w:type="dxa"/>
          <w:jc w:val="center"/>
        </w:trPr>
        <w:tc>
          <w:tcPr>
            <w:tcW w:w="2496" w:type="dxa"/>
            <w:tcBorders>
              <w:top w:val="single" w:sz="4" w:space="0" w:color="auto"/>
            </w:tcBorders>
          </w:tcPr>
          <w:p w:rsidR="005973F5" w:rsidRPr="005973F5" w:rsidRDefault="005973F5" w:rsidP="005973F5">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 xml:space="preserve">Медицинский работник </w:t>
            </w:r>
          </w:p>
        </w:tc>
        <w:tc>
          <w:tcPr>
            <w:tcW w:w="7075" w:type="dxa"/>
            <w:tcBorders>
              <w:top w:val="single" w:sz="4" w:space="0" w:color="auto"/>
              <w:left w:val="single" w:sz="4" w:space="0" w:color="auto"/>
            </w:tcBorders>
          </w:tcPr>
          <w:p w:rsidR="005973F5" w:rsidRPr="005973F5" w:rsidRDefault="005973F5" w:rsidP="009318DE">
            <w:pPr>
              <w:numPr>
                <w:ilvl w:val="0"/>
                <w:numId w:val="110"/>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изучает медицинскую документацию обучающихся, историю развития ребенка;</w:t>
            </w:r>
          </w:p>
          <w:p w:rsidR="005973F5" w:rsidRPr="005973F5" w:rsidRDefault="005973F5" w:rsidP="009318DE">
            <w:pPr>
              <w:numPr>
                <w:ilvl w:val="0"/>
                <w:numId w:val="110"/>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выявляет уровень физического и психического здоровья обучающихся;</w:t>
            </w:r>
          </w:p>
          <w:p w:rsidR="005973F5" w:rsidRPr="005973F5" w:rsidRDefault="005973F5" w:rsidP="009318DE">
            <w:pPr>
              <w:numPr>
                <w:ilvl w:val="0"/>
                <w:numId w:val="110"/>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eastAsia="Times New Roman" w:hAnsi="Times New Roman" w:cs="Times New Roman"/>
                <w:kern w:val="0"/>
                <w:sz w:val="24"/>
                <w:szCs w:val="24"/>
                <w:lang w:eastAsia="ru-RU"/>
              </w:rPr>
              <w:t>проводит систематический диспансерный осмотр учащихся;</w:t>
            </w:r>
          </w:p>
          <w:p w:rsidR="005973F5" w:rsidRPr="005973F5" w:rsidRDefault="005973F5" w:rsidP="009318DE">
            <w:pPr>
              <w:numPr>
                <w:ilvl w:val="0"/>
                <w:numId w:val="110"/>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взаимодействует с лечебными учреждениями;</w:t>
            </w:r>
          </w:p>
          <w:p w:rsidR="005973F5" w:rsidRPr="005973F5" w:rsidRDefault="005973F5" w:rsidP="009318DE">
            <w:pPr>
              <w:numPr>
                <w:ilvl w:val="0"/>
                <w:numId w:val="110"/>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участвует в заседаниях ШПМПк;</w:t>
            </w:r>
          </w:p>
          <w:p w:rsidR="005973F5" w:rsidRPr="005973F5" w:rsidRDefault="005973F5" w:rsidP="009318DE">
            <w:pPr>
              <w:numPr>
                <w:ilvl w:val="0"/>
                <w:numId w:val="110"/>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консультирует родителей по вопросам профилактики заболеваний;</w:t>
            </w:r>
          </w:p>
          <w:p w:rsidR="005973F5" w:rsidRPr="005973F5" w:rsidRDefault="005973F5" w:rsidP="009318DE">
            <w:pPr>
              <w:numPr>
                <w:ilvl w:val="0"/>
                <w:numId w:val="110"/>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консультирует педагогов по вопросам организации режимных моментов с учетом индивидуальных особенностей обучающихся</w:t>
            </w:r>
          </w:p>
        </w:tc>
      </w:tr>
    </w:tbl>
    <w:p w:rsidR="005973F5" w:rsidRPr="005973F5" w:rsidRDefault="005973F5" w:rsidP="005973F5">
      <w:pPr>
        <w:overflowPunct w:val="0"/>
        <w:autoSpaceDE w:val="0"/>
        <w:autoSpaceDN w:val="0"/>
        <w:adjustRightInd w:val="0"/>
        <w:spacing w:after="0" w:line="240" w:lineRule="auto"/>
        <w:jc w:val="both"/>
        <w:rPr>
          <w:rFonts w:ascii="Times New Roman" w:hAnsi="Times New Roman" w:cs="Times New Roman"/>
          <w:sz w:val="24"/>
          <w:szCs w:val="24"/>
        </w:rPr>
      </w:pPr>
    </w:p>
    <w:p w:rsidR="005973F5" w:rsidRPr="005973F5" w:rsidRDefault="005973F5" w:rsidP="005973F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973F5">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МБОУ СОШ №2,</w:t>
      </w:r>
      <w:bookmarkStart w:id="3" w:name="page281"/>
      <w:bookmarkEnd w:id="3"/>
      <w:r w:rsidRPr="005973F5">
        <w:rPr>
          <w:rFonts w:ascii="Times New Roman" w:hAnsi="Times New Roman" w:cs="Times New Roman"/>
          <w:sz w:val="24"/>
          <w:szCs w:val="24"/>
        </w:rPr>
        <w:t xml:space="preserve"> обеспечивающее комплексное, системное сопровождение образовательного процесса</w:t>
      </w:r>
    </w:p>
    <w:p w:rsidR="005973F5" w:rsidRPr="005973F5" w:rsidRDefault="005973F5" w:rsidP="005973F5">
      <w:pPr>
        <w:shd w:val="clear" w:color="auto" w:fill="FFFFFF"/>
        <w:suppressAutoHyphens w:val="0"/>
        <w:autoSpaceDE w:val="0"/>
        <w:spacing w:after="0" w:line="240" w:lineRule="auto"/>
        <w:jc w:val="both"/>
        <w:rPr>
          <w:rFonts w:ascii="Times New Roman" w:eastAsia="Times New Roman" w:hAnsi="Times New Roman" w:cs="Times New Roman"/>
          <w:b/>
          <w:i/>
          <w:spacing w:val="2"/>
          <w:sz w:val="24"/>
          <w:szCs w:val="24"/>
          <w:lang w:eastAsia="ar-SA"/>
        </w:rPr>
      </w:pPr>
    </w:p>
    <w:p w:rsidR="005973F5" w:rsidRPr="005973F5" w:rsidRDefault="005973F5" w:rsidP="005973F5">
      <w:pPr>
        <w:shd w:val="clear" w:color="auto" w:fill="FFFFFF"/>
        <w:suppressAutoHyphens w:val="0"/>
        <w:autoSpaceDE w:val="0"/>
        <w:spacing w:after="0" w:line="240" w:lineRule="auto"/>
        <w:ind w:right="-143"/>
        <w:jc w:val="center"/>
        <w:rPr>
          <w:rFonts w:ascii="Times New Roman" w:eastAsia="Times New Roman" w:hAnsi="Times New Roman" w:cs="Times New Roman"/>
          <w:b/>
          <w:i/>
          <w:spacing w:val="2"/>
          <w:sz w:val="24"/>
          <w:szCs w:val="24"/>
          <w:lang w:eastAsia="ar-SA"/>
        </w:rPr>
      </w:pPr>
      <w:r w:rsidRPr="005973F5">
        <w:rPr>
          <w:rFonts w:ascii="Times New Roman" w:eastAsia="Times New Roman" w:hAnsi="Times New Roman" w:cs="Times New Roman"/>
          <w:b/>
          <w:i/>
          <w:spacing w:val="2"/>
          <w:sz w:val="24"/>
          <w:szCs w:val="24"/>
          <w:lang w:eastAsia="ar-SA"/>
        </w:rPr>
        <w:t>Взаимодействие специалистов МБОУ СОШ №2</w:t>
      </w:r>
    </w:p>
    <w:p w:rsidR="005973F5" w:rsidRPr="005973F5" w:rsidRDefault="005973F5" w:rsidP="005973F5">
      <w:pPr>
        <w:shd w:val="clear" w:color="auto" w:fill="FFFFFF"/>
        <w:suppressAutoHyphens w:val="0"/>
        <w:autoSpaceDE w:val="0"/>
        <w:spacing w:after="0" w:line="240" w:lineRule="auto"/>
        <w:jc w:val="both"/>
        <w:rPr>
          <w:rFonts w:ascii="Times New Roman" w:eastAsia="Times New Roman" w:hAnsi="Times New Roman" w:cs="Times New Roman"/>
          <w:spacing w:val="2"/>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550"/>
        <w:gridCol w:w="2393"/>
        <w:gridCol w:w="2393"/>
      </w:tblGrid>
      <w:tr w:rsidR="005973F5" w:rsidRPr="005973F5" w:rsidTr="00EF6ED7">
        <w:tc>
          <w:tcPr>
            <w:tcW w:w="2235" w:type="dxa"/>
          </w:tcPr>
          <w:p w:rsidR="005973F5" w:rsidRPr="005973F5" w:rsidRDefault="005973F5" w:rsidP="005973F5">
            <w:pPr>
              <w:suppressAutoHyphens w:val="0"/>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Мероприятия</w:t>
            </w:r>
          </w:p>
        </w:tc>
        <w:tc>
          <w:tcPr>
            <w:tcW w:w="2550" w:type="dxa"/>
          </w:tcPr>
          <w:p w:rsidR="005973F5" w:rsidRPr="005973F5" w:rsidRDefault="005973F5" w:rsidP="005973F5">
            <w:pPr>
              <w:suppressAutoHyphens w:val="0"/>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Специалисты</w:t>
            </w:r>
          </w:p>
        </w:tc>
        <w:tc>
          <w:tcPr>
            <w:tcW w:w="2393" w:type="dxa"/>
          </w:tcPr>
          <w:p w:rsidR="005973F5" w:rsidRPr="005973F5" w:rsidRDefault="005973F5" w:rsidP="005973F5">
            <w:pPr>
              <w:suppressAutoHyphens w:val="0"/>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Форма работы</w:t>
            </w:r>
          </w:p>
        </w:tc>
        <w:tc>
          <w:tcPr>
            <w:tcW w:w="2393" w:type="dxa"/>
          </w:tcPr>
          <w:p w:rsidR="005973F5" w:rsidRPr="005973F5" w:rsidRDefault="005973F5" w:rsidP="005973F5">
            <w:pPr>
              <w:suppressAutoHyphens w:val="0"/>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Планируемый           результат</w:t>
            </w:r>
          </w:p>
        </w:tc>
      </w:tr>
      <w:tr w:rsidR="005973F5" w:rsidRPr="005973F5" w:rsidTr="00EF6ED7">
        <w:tc>
          <w:tcPr>
            <w:tcW w:w="9571" w:type="dxa"/>
            <w:gridSpan w:val="4"/>
          </w:tcPr>
          <w:p w:rsidR="005973F5" w:rsidRPr="005973F5" w:rsidRDefault="005973F5" w:rsidP="005973F5">
            <w:pPr>
              <w:suppressAutoHyphens w:val="0"/>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t>Диагностическая работа</w:t>
            </w:r>
          </w:p>
        </w:tc>
      </w:tr>
      <w:tr w:rsidR="005973F5" w:rsidRPr="005973F5" w:rsidTr="00EF6ED7">
        <w:tc>
          <w:tcPr>
            <w:tcW w:w="2235"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Входящая психолого-медико-педагогическая диагностика</w:t>
            </w:r>
          </w:p>
        </w:tc>
        <w:tc>
          <w:tcPr>
            <w:tcW w:w="2550" w:type="dxa"/>
          </w:tcPr>
          <w:p w:rsidR="005973F5" w:rsidRPr="005973F5" w:rsidRDefault="005973F5" w:rsidP="005973F5">
            <w:pPr>
              <w:suppressAutoHyphens w:val="0"/>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председатель ШПМПк</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педагог-психолог</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учитель-логопед</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учитель-дефектолог</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мед. работник</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соц. Педагог</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-тьютор</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Анализ документов ТПМПК и медицинских карт;</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Проведение  входных диагностик.</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Выявление причин и характера затруднений в освоения обучающимися АООП НОО для детей с </w:t>
            </w:r>
            <w:r>
              <w:rPr>
                <w:rFonts w:ascii="Times New Roman" w:eastAsia="Times New Roman" w:hAnsi="Times New Roman" w:cs="Times New Roman"/>
                <w:spacing w:val="2"/>
                <w:sz w:val="24"/>
                <w:szCs w:val="24"/>
                <w:lang w:eastAsia="ar-SA"/>
              </w:rPr>
              <w:t>ТН</w:t>
            </w:r>
            <w:r w:rsidRPr="005973F5">
              <w:rPr>
                <w:rFonts w:ascii="Times New Roman" w:eastAsia="Times New Roman" w:hAnsi="Times New Roman" w:cs="Times New Roman"/>
                <w:spacing w:val="2"/>
                <w:sz w:val="24"/>
                <w:szCs w:val="24"/>
                <w:lang w:eastAsia="ar-SA"/>
              </w:rPr>
              <w:t>Р. Планирование коррекционной работы.</w:t>
            </w:r>
          </w:p>
        </w:tc>
      </w:tr>
      <w:tr w:rsidR="005973F5" w:rsidRPr="005973F5" w:rsidTr="00EF6ED7">
        <w:tc>
          <w:tcPr>
            <w:tcW w:w="9571" w:type="dxa"/>
            <w:gridSpan w:val="4"/>
          </w:tcPr>
          <w:p w:rsidR="005973F5" w:rsidRPr="005973F5" w:rsidRDefault="005973F5" w:rsidP="005973F5">
            <w:pPr>
              <w:suppressAutoHyphens w:val="0"/>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t>Коррекционно-развивающая деятельность</w:t>
            </w:r>
          </w:p>
        </w:tc>
      </w:tr>
      <w:tr w:rsidR="005973F5" w:rsidRPr="005973F5" w:rsidTr="00EF6ED7">
        <w:tc>
          <w:tcPr>
            <w:tcW w:w="2235"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z w:val="24"/>
                <w:szCs w:val="24"/>
                <w:lang w:eastAsia="ar-SA"/>
              </w:rPr>
              <w:t>Выбор оптима</w:t>
            </w:r>
            <w:r w:rsidR="006862FB">
              <w:rPr>
                <w:rFonts w:ascii="Times New Roman" w:eastAsia="Times New Roman" w:hAnsi="Times New Roman" w:cs="Times New Roman"/>
                <w:sz w:val="24"/>
                <w:szCs w:val="24"/>
                <w:lang w:eastAsia="ar-SA"/>
              </w:rPr>
              <w:t>льных для развития ребёнка с ТНР</w:t>
            </w:r>
            <w:r w:rsidRPr="005973F5">
              <w:rPr>
                <w:rFonts w:ascii="Times New Roman" w:eastAsia="Times New Roman" w:hAnsi="Times New Roman" w:cs="Times New Roman"/>
                <w:sz w:val="24"/>
                <w:szCs w:val="24"/>
                <w:lang w:eastAsia="ar-SA"/>
              </w:rPr>
              <w:t xml:space="preserve"> методик, </w:t>
            </w:r>
            <w:r w:rsidRPr="005973F5">
              <w:rPr>
                <w:rFonts w:ascii="Times New Roman" w:eastAsia="Times New Roman" w:hAnsi="Times New Roman" w:cs="Times New Roman"/>
                <w:spacing w:val="-1"/>
                <w:sz w:val="24"/>
                <w:szCs w:val="24"/>
                <w:lang w:eastAsia="ar-SA"/>
              </w:rPr>
              <w:t>методов и приёмов коррекционно-развивающего обучения</w:t>
            </w:r>
          </w:p>
        </w:tc>
        <w:tc>
          <w:tcPr>
            <w:tcW w:w="2550" w:type="dxa"/>
          </w:tcPr>
          <w:p w:rsidR="005973F5" w:rsidRPr="005973F5" w:rsidRDefault="005973F5" w:rsidP="005973F5">
            <w:pPr>
              <w:suppressAutoHyphens w:val="0"/>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председатель ШПМПк</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педагог-психолог</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учитель-логопед</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 -дефектолог</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соц. педагог</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Приказы, протоколы ШПМПк, рабочие программы, планы коррекционных занятий</w:t>
            </w:r>
          </w:p>
        </w:tc>
        <w:tc>
          <w:tcPr>
            <w:tcW w:w="2393"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Фиксирование запланированных и проведенных мероприятий коррекционно-развивающей работы. Организация системы комплексного психолого-медико-педагогического сопровождения учащ</w:t>
            </w:r>
            <w:r>
              <w:rPr>
                <w:rFonts w:ascii="Times New Roman" w:eastAsia="Times New Roman" w:hAnsi="Times New Roman" w:cs="Times New Roman"/>
                <w:spacing w:val="2"/>
                <w:sz w:val="24"/>
                <w:szCs w:val="24"/>
                <w:lang w:eastAsia="ar-SA"/>
              </w:rPr>
              <w:t>ихся с ТН</w:t>
            </w:r>
            <w:r w:rsidRPr="005973F5">
              <w:rPr>
                <w:rFonts w:ascii="Times New Roman" w:eastAsia="Times New Roman" w:hAnsi="Times New Roman" w:cs="Times New Roman"/>
                <w:spacing w:val="2"/>
                <w:sz w:val="24"/>
                <w:szCs w:val="24"/>
                <w:lang w:eastAsia="ar-SA"/>
              </w:rPr>
              <w:t xml:space="preserve">Р в МБОУ СОШ №2. </w:t>
            </w:r>
          </w:p>
        </w:tc>
      </w:tr>
      <w:tr w:rsidR="005973F5" w:rsidRPr="005973F5" w:rsidTr="00EF6ED7">
        <w:tc>
          <w:tcPr>
            <w:tcW w:w="2235"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550"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-Педагог-психолог</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-Учитель-логопед</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-Социальный педагог</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-Учитель-дефектолог</w:t>
            </w:r>
          </w:p>
        </w:tc>
        <w:tc>
          <w:tcPr>
            <w:tcW w:w="2393"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Заседания ШПМПк; индивидуальные и групповые корекционно-развивающие занятия</w:t>
            </w:r>
          </w:p>
        </w:tc>
        <w:tc>
          <w:tcPr>
            <w:tcW w:w="2393"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Выполнение рекомендаций ТПМПК, ШПМПк;</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Реализация и корректировка рабочих программ, индивидуальных программ коррекционно-развивающей работы</w:t>
            </w:r>
          </w:p>
        </w:tc>
      </w:tr>
      <w:tr w:rsidR="005973F5" w:rsidRPr="005973F5" w:rsidTr="00EF6ED7">
        <w:tc>
          <w:tcPr>
            <w:tcW w:w="2235"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Системное воздействие на учебно-познавательную деятельность учащих</w:t>
            </w:r>
            <w:r>
              <w:rPr>
                <w:rFonts w:ascii="Times New Roman" w:eastAsia="Times New Roman" w:hAnsi="Times New Roman" w:cs="Times New Roman"/>
                <w:spacing w:val="2"/>
                <w:sz w:val="24"/>
                <w:szCs w:val="24"/>
                <w:lang w:eastAsia="ar-SA"/>
              </w:rPr>
              <w:t>ся с ТН</w:t>
            </w:r>
            <w:r w:rsidRPr="005973F5">
              <w:rPr>
                <w:rFonts w:ascii="Times New Roman" w:eastAsia="Times New Roman" w:hAnsi="Times New Roman" w:cs="Times New Roman"/>
                <w:spacing w:val="2"/>
                <w:sz w:val="24"/>
                <w:szCs w:val="24"/>
                <w:lang w:eastAsia="ar-SA"/>
              </w:rPr>
              <w:t xml:space="preserve">Р в ходе </w:t>
            </w:r>
            <w:r w:rsidRPr="005973F5">
              <w:rPr>
                <w:rFonts w:ascii="Times New Roman" w:eastAsia="Times New Roman" w:hAnsi="Times New Roman" w:cs="Times New Roman"/>
                <w:spacing w:val="2"/>
                <w:sz w:val="24"/>
                <w:szCs w:val="24"/>
                <w:lang w:eastAsia="ar-SA"/>
              </w:rPr>
              <w:lastRenderedPageBreak/>
              <w:t>образовательного процесса</w:t>
            </w:r>
          </w:p>
        </w:tc>
        <w:tc>
          <w:tcPr>
            <w:tcW w:w="2550" w:type="dxa"/>
          </w:tcPr>
          <w:p w:rsidR="005973F5" w:rsidRPr="005973F5" w:rsidRDefault="005973F5" w:rsidP="005973F5">
            <w:pPr>
              <w:suppressAutoHyphens w:val="0"/>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зам. директора по УВР,</w:t>
            </w:r>
          </w:p>
          <w:p w:rsidR="005973F5" w:rsidRPr="005973F5" w:rsidRDefault="005973F5" w:rsidP="005973F5">
            <w:pPr>
              <w:suppressAutoHyphens w:val="0"/>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председатель ШПМПк</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-Педагог-психолог</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-Учитель-логопед</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учитель-дефектолог</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-Соц. педагог</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 (классный руководитель)</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Мониторинг развития учащихся;</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План мероприятий по сохранению и укре</w:t>
            </w:r>
            <w:r>
              <w:rPr>
                <w:rFonts w:ascii="Times New Roman" w:eastAsia="Times New Roman" w:hAnsi="Times New Roman" w:cs="Times New Roman"/>
                <w:spacing w:val="2"/>
                <w:sz w:val="24"/>
                <w:szCs w:val="24"/>
                <w:lang w:eastAsia="ar-SA"/>
              </w:rPr>
              <w:t xml:space="preserve">плению здоровья обучающихся с </w:t>
            </w:r>
            <w:r>
              <w:rPr>
                <w:rFonts w:ascii="Times New Roman" w:eastAsia="Times New Roman" w:hAnsi="Times New Roman" w:cs="Times New Roman"/>
                <w:spacing w:val="2"/>
                <w:sz w:val="24"/>
                <w:szCs w:val="24"/>
                <w:lang w:eastAsia="ar-SA"/>
              </w:rPr>
              <w:lastRenderedPageBreak/>
              <w:t>ТН</w:t>
            </w:r>
            <w:r w:rsidRPr="005973F5">
              <w:rPr>
                <w:rFonts w:ascii="Times New Roman" w:eastAsia="Times New Roman" w:hAnsi="Times New Roman" w:cs="Times New Roman"/>
                <w:spacing w:val="2"/>
                <w:sz w:val="24"/>
                <w:szCs w:val="24"/>
                <w:lang w:eastAsia="ar-SA"/>
              </w:rPr>
              <w:t>Р;</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Реализация программы формирования культуры здорового и безопасного образа жизни как части АООП</w:t>
            </w:r>
            <w:r>
              <w:rPr>
                <w:rFonts w:ascii="Times New Roman" w:eastAsia="Times New Roman" w:hAnsi="Times New Roman" w:cs="Times New Roman"/>
                <w:spacing w:val="2"/>
                <w:sz w:val="24"/>
                <w:szCs w:val="24"/>
                <w:lang w:eastAsia="ar-SA"/>
              </w:rPr>
              <w:t xml:space="preserve"> НОО для детей с ТН</w:t>
            </w:r>
            <w:r w:rsidRPr="005973F5">
              <w:rPr>
                <w:rFonts w:ascii="Times New Roman" w:eastAsia="Times New Roman" w:hAnsi="Times New Roman" w:cs="Times New Roman"/>
                <w:spacing w:val="2"/>
                <w:sz w:val="24"/>
                <w:szCs w:val="24"/>
                <w:lang w:eastAsia="ar-SA"/>
              </w:rPr>
              <w:t>Р в соответствии с ФГОС ОВЗ.</w:t>
            </w:r>
          </w:p>
        </w:tc>
        <w:tc>
          <w:tcPr>
            <w:tcW w:w="2393"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xml:space="preserve">Целенаправленное воздействие педагогов и специалистов на формирование УУД и коррекцию отклонений в </w:t>
            </w:r>
            <w:r w:rsidRPr="005973F5">
              <w:rPr>
                <w:rFonts w:ascii="Times New Roman" w:eastAsia="Times New Roman" w:hAnsi="Times New Roman" w:cs="Times New Roman"/>
                <w:spacing w:val="2"/>
                <w:sz w:val="24"/>
                <w:szCs w:val="24"/>
                <w:lang w:eastAsia="ar-SA"/>
              </w:rPr>
              <w:lastRenderedPageBreak/>
              <w:t>развитии, использование рабочих программ, специальных методов обучения и воспитания, дадактических материалов, технических средств обучения коллективного и индивидуального пользования</w:t>
            </w:r>
          </w:p>
        </w:tc>
      </w:tr>
      <w:tr w:rsidR="005973F5" w:rsidRPr="005973F5" w:rsidTr="00EF6ED7">
        <w:tc>
          <w:tcPr>
            <w:tcW w:w="2235"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Развитие эмоционально-волевой и личностной сферы ребенка и психокоррекция его поведения</w:t>
            </w:r>
          </w:p>
        </w:tc>
        <w:tc>
          <w:tcPr>
            <w:tcW w:w="2550"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Педагог-психолог;</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Учитель-логопед;</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Социальный педагог;</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Учитель-дефектолог;</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Классный руководитель;</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Программа курсов внеурочной деятельности; </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План работы с родителями;</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План воспитательной работы с учащимся</w:t>
            </w:r>
          </w:p>
        </w:tc>
        <w:tc>
          <w:tcPr>
            <w:tcW w:w="2393"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5973F5" w:rsidRPr="005973F5" w:rsidTr="00EF6ED7">
        <w:tc>
          <w:tcPr>
            <w:tcW w:w="2235"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Социальная защита ребенка в случаях неблагоприятных условий жизни</w:t>
            </w:r>
          </w:p>
        </w:tc>
        <w:tc>
          <w:tcPr>
            <w:tcW w:w="2550"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-соц.педагог;</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классный руководитель;</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393"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5973F5" w:rsidRPr="005973F5" w:rsidTr="00EF6ED7">
        <w:tc>
          <w:tcPr>
            <w:tcW w:w="9571" w:type="dxa"/>
            <w:gridSpan w:val="4"/>
          </w:tcPr>
          <w:p w:rsidR="005973F5" w:rsidRPr="005973F5" w:rsidRDefault="005973F5" w:rsidP="005973F5">
            <w:pPr>
              <w:suppressAutoHyphens w:val="0"/>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t>Консультативная деятельность</w:t>
            </w:r>
          </w:p>
        </w:tc>
      </w:tr>
      <w:tr w:rsidR="005973F5" w:rsidRPr="005973F5" w:rsidTr="00EF6ED7">
        <w:tc>
          <w:tcPr>
            <w:tcW w:w="2235"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Консультативная помощь педагогам и  в организации коррекционно-развивающего процесса обу</w:t>
            </w:r>
            <w:r>
              <w:rPr>
                <w:rFonts w:ascii="Times New Roman" w:eastAsia="Times New Roman" w:hAnsi="Times New Roman" w:cs="Times New Roman"/>
                <w:spacing w:val="2"/>
                <w:sz w:val="24"/>
                <w:szCs w:val="24"/>
                <w:lang w:eastAsia="ar-SA"/>
              </w:rPr>
              <w:t>чающихся с ТН</w:t>
            </w:r>
            <w:r w:rsidRPr="005973F5">
              <w:rPr>
                <w:rFonts w:ascii="Times New Roman" w:eastAsia="Times New Roman" w:hAnsi="Times New Roman" w:cs="Times New Roman"/>
                <w:spacing w:val="2"/>
                <w:sz w:val="24"/>
                <w:szCs w:val="24"/>
                <w:lang w:eastAsia="ar-SA"/>
              </w:rPr>
              <w:t>Р</w:t>
            </w:r>
          </w:p>
        </w:tc>
        <w:tc>
          <w:tcPr>
            <w:tcW w:w="2550" w:type="dxa"/>
          </w:tcPr>
          <w:p w:rsidR="005973F5" w:rsidRPr="005973F5" w:rsidRDefault="005973F5" w:rsidP="005973F5">
            <w:pPr>
              <w:suppressAutoHyphens w:val="0"/>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Председатель ШПМПк</w:t>
            </w:r>
          </w:p>
          <w:p w:rsidR="005973F5" w:rsidRPr="005973F5" w:rsidRDefault="005973F5" w:rsidP="005973F5">
            <w:pPr>
              <w:suppressAutoHyphens w:val="0"/>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руководитель МО учителей классов ОВЗ</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педагог-психолог</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учитель-логопед</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учитель-дефектолог</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соц. педагог</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мед. работник</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 </w:t>
            </w:r>
          </w:p>
        </w:tc>
        <w:tc>
          <w:tcPr>
            <w:tcW w:w="2393"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заседания ШПМПк</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педагогические советы</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семинары</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индивидуальные и групповые консультации специалистов для педагогов</w:t>
            </w:r>
          </w:p>
        </w:tc>
        <w:tc>
          <w:tcPr>
            <w:tcW w:w="2393"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Выработка совместных рекомендаций по направл</w:t>
            </w:r>
            <w:r>
              <w:rPr>
                <w:rFonts w:ascii="Times New Roman" w:eastAsia="Times New Roman" w:hAnsi="Times New Roman" w:cs="Times New Roman"/>
                <w:spacing w:val="2"/>
                <w:sz w:val="24"/>
                <w:szCs w:val="24"/>
                <w:lang w:eastAsia="ar-SA"/>
              </w:rPr>
              <w:t>ениям работы с обучающимися с ТН</w:t>
            </w:r>
            <w:r w:rsidRPr="005973F5">
              <w:rPr>
                <w:rFonts w:ascii="Times New Roman" w:eastAsia="Times New Roman" w:hAnsi="Times New Roman" w:cs="Times New Roman"/>
                <w:spacing w:val="2"/>
                <w:sz w:val="24"/>
                <w:szCs w:val="24"/>
                <w:lang w:eastAsia="ar-SA"/>
              </w:rPr>
              <w:t>Р. Создание условий для освоения АООП НОО ОВЗ.</w:t>
            </w:r>
          </w:p>
        </w:tc>
      </w:tr>
      <w:tr w:rsidR="005973F5" w:rsidRPr="005973F5" w:rsidTr="00EF6ED7">
        <w:tc>
          <w:tcPr>
            <w:tcW w:w="2235"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Консультативная помощь семье в </w:t>
            </w:r>
            <w:r w:rsidRPr="005973F5">
              <w:rPr>
                <w:rFonts w:ascii="Times New Roman" w:eastAsia="Times New Roman" w:hAnsi="Times New Roman" w:cs="Times New Roman"/>
                <w:spacing w:val="2"/>
                <w:sz w:val="24"/>
                <w:szCs w:val="24"/>
                <w:lang w:eastAsia="ar-SA"/>
              </w:rPr>
              <w:lastRenderedPageBreak/>
              <w:t>вопросах во</w:t>
            </w:r>
            <w:r>
              <w:rPr>
                <w:rFonts w:ascii="Times New Roman" w:eastAsia="Times New Roman" w:hAnsi="Times New Roman" w:cs="Times New Roman"/>
                <w:spacing w:val="2"/>
                <w:sz w:val="24"/>
                <w:szCs w:val="24"/>
                <w:lang w:eastAsia="ar-SA"/>
              </w:rPr>
              <w:t>спитания и обучения ребенка с ТН</w:t>
            </w:r>
            <w:r w:rsidRPr="005973F5">
              <w:rPr>
                <w:rFonts w:ascii="Times New Roman" w:eastAsia="Times New Roman" w:hAnsi="Times New Roman" w:cs="Times New Roman"/>
                <w:spacing w:val="2"/>
                <w:sz w:val="24"/>
                <w:szCs w:val="24"/>
                <w:lang w:eastAsia="ar-SA"/>
              </w:rPr>
              <w:t>Р</w:t>
            </w:r>
          </w:p>
        </w:tc>
        <w:tc>
          <w:tcPr>
            <w:tcW w:w="2550" w:type="dxa"/>
          </w:tcPr>
          <w:p w:rsidR="005973F5" w:rsidRPr="005973F5" w:rsidRDefault="005973F5" w:rsidP="005973F5">
            <w:pPr>
              <w:suppressAutoHyphens w:val="0"/>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служба ППМС сопровождения</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собрания</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консультации</w:t>
            </w:r>
          </w:p>
          <w:p w:rsidR="005973F5" w:rsidRPr="005973F5" w:rsidRDefault="005973F5" w:rsidP="005973F5">
            <w:pPr>
              <w:suppressAutoHyphens w:val="0"/>
              <w:autoSpaceDE w:val="0"/>
              <w:spacing w:after="0" w:line="240" w:lineRule="auto"/>
              <w:ind w:left="177" w:hanging="177"/>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индивидуальная  работа</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xml:space="preserve">Выработка совместных </w:t>
            </w:r>
            <w:r w:rsidRPr="005973F5">
              <w:rPr>
                <w:rFonts w:ascii="Times New Roman" w:eastAsia="Times New Roman" w:hAnsi="Times New Roman" w:cs="Times New Roman"/>
                <w:spacing w:val="2"/>
                <w:sz w:val="24"/>
                <w:szCs w:val="24"/>
                <w:lang w:eastAsia="ar-SA"/>
              </w:rPr>
              <w:lastRenderedPageBreak/>
              <w:t>рекомендаций по направл</w:t>
            </w:r>
            <w:r>
              <w:rPr>
                <w:rFonts w:ascii="Times New Roman" w:eastAsia="Times New Roman" w:hAnsi="Times New Roman" w:cs="Times New Roman"/>
                <w:spacing w:val="2"/>
                <w:sz w:val="24"/>
                <w:szCs w:val="24"/>
                <w:lang w:eastAsia="ar-SA"/>
              </w:rPr>
              <w:t>ениям работы с обучающимися с ТН</w:t>
            </w:r>
            <w:r w:rsidRPr="005973F5">
              <w:rPr>
                <w:rFonts w:ascii="Times New Roman" w:eastAsia="Times New Roman" w:hAnsi="Times New Roman" w:cs="Times New Roman"/>
                <w:spacing w:val="2"/>
                <w:sz w:val="24"/>
                <w:szCs w:val="24"/>
                <w:lang w:eastAsia="ar-SA"/>
              </w:rPr>
              <w:t>Р. Создание условий для освоения АООП НОО ОВЗ.</w:t>
            </w:r>
          </w:p>
        </w:tc>
      </w:tr>
      <w:tr w:rsidR="005973F5" w:rsidRPr="005973F5" w:rsidTr="00EF6ED7">
        <w:tc>
          <w:tcPr>
            <w:tcW w:w="9571" w:type="dxa"/>
            <w:gridSpan w:val="4"/>
          </w:tcPr>
          <w:p w:rsidR="005973F5" w:rsidRPr="005973F5" w:rsidRDefault="005973F5" w:rsidP="005973F5">
            <w:pPr>
              <w:suppressAutoHyphens w:val="0"/>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lastRenderedPageBreak/>
              <w:t>Информационно-просветительская деятельность</w:t>
            </w:r>
          </w:p>
        </w:tc>
      </w:tr>
      <w:tr w:rsidR="005973F5" w:rsidRPr="005973F5" w:rsidTr="00EF6ED7">
        <w:tc>
          <w:tcPr>
            <w:tcW w:w="2235"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Просветительская деятельность по разъяснению индивидуальных особенностей детей с </w:t>
            </w:r>
            <w:r w:rsidR="002A4C22">
              <w:rPr>
                <w:rFonts w:ascii="Times New Roman" w:eastAsia="Times New Roman" w:hAnsi="Times New Roman" w:cs="Times New Roman"/>
                <w:spacing w:val="2"/>
                <w:sz w:val="24"/>
                <w:szCs w:val="24"/>
                <w:lang w:eastAsia="ar-SA"/>
              </w:rPr>
              <w:t>ТНР</w:t>
            </w:r>
          </w:p>
        </w:tc>
        <w:tc>
          <w:tcPr>
            <w:tcW w:w="2550" w:type="dxa"/>
          </w:tcPr>
          <w:p w:rsidR="005973F5" w:rsidRPr="005973F5" w:rsidRDefault="005973F5" w:rsidP="005973F5">
            <w:pPr>
              <w:suppressAutoHyphens w:val="0"/>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председатель ШПМПк</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педагог-психолог</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учитель-логопед</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учитель-дефектолог</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соц. педагог</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мед. сестра</w:t>
            </w:r>
          </w:p>
        </w:tc>
        <w:tc>
          <w:tcPr>
            <w:tcW w:w="2393"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лекции</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беседы</w:t>
            </w:r>
          </w:p>
          <w:p w:rsidR="005973F5" w:rsidRPr="005973F5" w:rsidRDefault="005973F5" w:rsidP="005973F5">
            <w:pPr>
              <w:suppressAutoHyphens w:val="0"/>
              <w:autoSpaceDE w:val="0"/>
              <w:spacing w:after="0" w:line="240" w:lineRule="auto"/>
              <w:ind w:left="177" w:hanging="177"/>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родительские и общешкольные собрания</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тренинги</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памятки, буклеты</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сайт школы</w:t>
            </w:r>
          </w:p>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5973F5" w:rsidRPr="005973F5" w:rsidRDefault="005973F5" w:rsidP="005973F5">
            <w:pPr>
              <w:suppressAutoHyphens w:val="0"/>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Целенаправленная разъяснительная работа со всеми участниками образовательного процесса с целью повышения компетенции в вопросах</w:t>
            </w:r>
            <w:r>
              <w:rPr>
                <w:rFonts w:ascii="Times New Roman" w:eastAsia="Times New Roman" w:hAnsi="Times New Roman" w:cs="Times New Roman"/>
                <w:spacing w:val="2"/>
                <w:sz w:val="24"/>
                <w:szCs w:val="24"/>
                <w:lang w:eastAsia="ar-SA"/>
              </w:rPr>
              <w:t xml:space="preserve"> коррекции и развития детей с ТН</w:t>
            </w:r>
            <w:r w:rsidRPr="005973F5">
              <w:rPr>
                <w:rFonts w:ascii="Times New Roman" w:eastAsia="Times New Roman" w:hAnsi="Times New Roman" w:cs="Times New Roman"/>
                <w:spacing w:val="2"/>
                <w:sz w:val="24"/>
                <w:szCs w:val="24"/>
                <w:lang w:eastAsia="ar-SA"/>
              </w:rPr>
              <w:t>Р.</w:t>
            </w:r>
          </w:p>
        </w:tc>
      </w:tr>
    </w:tbl>
    <w:p w:rsidR="005973F5" w:rsidRPr="005973F5" w:rsidRDefault="005973F5" w:rsidP="005973F5">
      <w:pPr>
        <w:suppressAutoHyphens w:val="0"/>
        <w:spacing w:after="0" w:line="240" w:lineRule="auto"/>
        <w:ind w:firstLine="720"/>
        <w:jc w:val="both"/>
        <w:rPr>
          <w:rFonts w:ascii="Times New Roman" w:eastAsia="Times New Roman" w:hAnsi="Times New Roman" w:cs="Times New Roman"/>
          <w:i/>
          <w:color w:val="000000"/>
          <w:kern w:val="0"/>
          <w:sz w:val="24"/>
          <w:szCs w:val="24"/>
          <w:lang w:eastAsia="ru-RU"/>
        </w:rPr>
      </w:pPr>
    </w:p>
    <w:p w:rsidR="005973F5" w:rsidRPr="005973F5" w:rsidRDefault="005973F5" w:rsidP="005973F5">
      <w:pPr>
        <w:suppressAutoHyphens w:val="0"/>
        <w:spacing w:after="0" w:line="240" w:lineRule="auto"/>
        <w:ind w:firstLine="720"/>
        <w:jc w:val="both"/>
        <w:rPr>
          <w:rFonts w:ascii="Times New Roman" w:eastAsia="Times New Roman" w:hAnsi="Times New Roman" w:cs="Times New Roman"/>
          <w:i/>
          <w:color w:val="000000"/>
          <w:kern w:val="0"/>
          <w:sz w:val="24"/>
          <w:szCs w:val="24"/>
          <w:lang w:eastAsia="ru-RU"/>
        </w:rPr>
      </w:pPr>
      <w:r w:rsidRPr="005973F5">
        <w:rPr>
          <w:rFonts w:ascii="Times New Roman" w:eastAsia="Times New Roman" w:hAnsi="Times New Roman" w:cs="Times New Roman"/>
          <w:i/>
          <w:color w:val="000000"/>
          <w:kern w:val="0"/>
          <w:sz w:val="24"/>
          <w:szCs w:val="24"/>
          <w:lang w:eastAsia="ru-RU"/>
        </w:rPr>
        <w:t>Совместная деятельность:</w:t>
      </w:r>
    </w:p>
    <w:p w:rsidR="005973F5" w:rsidRPr="005973F5" w:rsidRDefault="005973F5" w:rsidP="005973F5">
      <w:pPr>
        <w:suppressAutoHyphens w:val="0"/>
        <w:spacing w:after="0" w:line="240" w:lineRule="auto"/>
        <w:ind w:firstLine="720"/>
        <w:jc w:val="both"/>
        <w:rPr>
          <w:rFonts w:ascii="Times New Roman" w:eastAsia="Times New Roman" w:hAnsi="Times New Roman" w:cs="Times New Roman"/>
          <w:i/>
          <w:color w:val="000000"/>
          <w:kern w:val="0"/>
          <w:sz w:val="24"/>
          <w:szCs w:val="24"/>
          <w:lang w:eastAsia="ru-RU"/>
        </w:rPr>
      </w:pPr>
      <w:r w:rsidRPr="005973F5">
        <w:rPr>
          <w:rFonts w:ascii="Times New Roman" w:eastAsia="Times New Roman" w:hAnsi="Times New Roman" w:cs="Times New Roman"/>
          <w:color w:val="000000"/>
          <w:kern w:val="0"/>
          <w:sz w:val="24"/>
          <w:szCs w:val="24"/>
          <w:lang w:eastAsia="ru-RU"/>
        </w:rPr>
        <w:t>-  Отслеживание ди</w:t>
      </w:r>
      <w:r>
        <w:rPr>
          <w:rFonts w:ascii="Times New Roman" w:eastAsia="Times New Roman" w:hAnsi="Times New Roman" w:cs="Times New Roman"/>
          <w:color w:val="000000"/>
          <w:kern w:val="0"/>
          <w:sz w:val="24"/>
          <w:szCs w:val="24"/>
          <w:lang w:eastAsia="ru-RU"/>
        </w:rPr>
        <w:t>намики развития обучающихся с ТН</w:t>
      </w:r>
      <w:r w:rsidRPr="005973F5">
        <w:rPr>
          <w:rFonts w:ascii="Times New Roman" w:eastAsia="Times New Roman" w:hAnsi="Times New Roman" w:cs="Times New Roman"/>
          <w:color w:val="000000"/>
          <w:kern w:val="0"/>
          <w:sz w:val="24"/>
          <w:szCs w:val="24"/>
          <w:lang w:eastAsia="ru-RU"/>
        </w:rPr>
        <w:t>Р.</w:t>
      </w:r>
    </w:p>
    <w:p w:rsidR="005973F5" w:rsidRPr="005973F5" w:rsidRDefault="005973F5" w:rsidP="005973F5">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5973F5">
        <w:rPr>
          <w:rFonts w:ascii="Times New Roman" w:eastAsia="Times New Roman" w:hAnsi="Times New Roman" w:cs="Times New Roman"/>
          <w:color w:val="000000"/>
          <w:kern w:val="0"/>
          <w:sz w:val="24"/>
          <w:szCs w:val="24"/>
          <w:lang w:eastAsia="ru-RU"/>
        </w:rPr>
        <w:t>-  Ведение на каждого  обучающегося индивидуальной карты учета ди</w:t>
      </w:r>
      <w:r>
        <w:rPr>
          <w:rFonts w:ascii="Times New Roman" w:eastAsia="Times New Roman" w:hAnsi="Times New Roman" w:cs="Times New Roman"/>
          <w:color w:val="000000"/>
          <w:kern w:val="0"/>
          <w:sz w:val="24"/>
          <w:szCs w:val="24"/>
          <w:lang w:eastAsia="ru-RU"/>
        </w:rPr>
        <w:t>намики развития обучающихся с ТН</w:t>
      </w:r>
      <w:r w:rsidRPr="005973F5">
        <w:rPr>
          <w:rFonts w:ascii="Times New Roman" w:eastAsia="Times New Roman" w:hAnsi="Times New Roman" w:cs="Times New Roman"/>
          <w:color w:val="000000"/>
          <w:kern w:val="0"/>
          <w:sz w:val="24"/>
          <w:szCs w:val="24"/>
          <w:lang w:eastAsia="ru-RU"/>
        </w:rPr>
        <w:t>Р.</w:t>
      </w:r>
    </w:p>
    <w:p w:rsidR="005973F5" w:rsidRPr="00B465ED" w:rsidRDefault="005973F5" w:rsidP="005973F5">
      <w:pPr>
        <w:suppressAutoHyphens w:val="0"/>
        <w:spacing w:after="0" w:line="240" w:lineRule="auto"/>
        <w:ind w:firstLine="709"/>
        <w:jc w:val="both"/>
        <w:rPr>
          <w:rFonts w:ascii="Times New Roman" w:eastAsia="Times New Roman" w:hAnsi="Times New Roman" w:cs="Times New Roman"/>
          <w:color w:val="000000"/>
          <w:kern w:val="0"/>
          <w:sz w:val="10"/>
          <w:szCs w:val="24"/>
          <w:lang w:eastAsia="ru-RU"/>
        </w:rPr>
      </w:pPr>
    </w:p>
    <w:p w:rsidR="005973F5" w:rsidRDefault="005973F5" w:rsidP="005973F5">
      <w:pPr>
        <w:shd w:val="clear" w:color="auto" w:fill="FFFFFF"/>
        <w:suppressAutoHyphens w:val="0"/>
        <w:autoSpaceDE w:val="0"/>
        <w:spacing w:after="0" w:line="240" w:lineRule="auto"/>
        <w:jc w:val="center"/>
        <w:rPr>
          <w:rFonts w:ascii="Times New Roman" w:eastAsia="Times New Roman" w:hAnsi="Times New Roman" w:cs="Times New Roman"/>
          <w:b/>
          <w:bCs/>
          <w:color w:val="000000"/>
          <w:spacing w:val="-1"/>
          <w:kern w:val="28"/>
          <w:sz w:val="24"/>
          <w:szCs w:val="24"/>
          <w:lang w:eastAsia="ar-SA"/>
        </w:rPr>
      </w:pPr>
    </w:p>
    <w:p w:rsidR="005973F5" w:rsidRPr="005973F5" w:rsidRDefault="005973F5" w:rsidP="005973F5">
      <w:pPr>
        <w:shd w:val="clear" w:color="auto" w:fill="FFFFFF"/>
        <w:suppressAutoHyphens w:val="0"/>
        <w:autoSpaceDE w:val="0"/>
        <w:spacing w:after="0" w:line="240" w:lineRule="auto"/>
        <w:jc w:val="center"/>
        <w:rPr>
          <w:rFonts w:ascii="Times New Roman" w:eastAsia="Times New Roman" w:hAnsi="Times New Roman" w:cs="Times New Roman"/>
          <w:b/>
          <w:bCs/>
          <w:color w:val="000000"/>
          <w:spacing w:val="-1"/>
          <w:kern w:val="28"/>
          <w:sz w:val="24"/>
          <w:szCs w:val="24"/>
          <w:lang w:eastAsia="ar-SA"/>
        </w:rPr>
      </w:pPr>
      <w:r w:rsidRPr="005973F5">
        <w:rPr>
          <w:rFonts w:ascii="Times New Roman" w:eastAsia="Times New Roman" w:hAnsi="Times New Roman" w:cs="Times New Roman"/>
          <w:b/>
          <w:bCs/>
          <w:color w:val="000000"/>
          <w:spacing w:val="-1"/>
          <w:kern w:val="28"/>
          <w:sz w:val="24"/>
          <w:szCs w:val="24"/>
          <w:lang w:eastAsia="ar-SA"/>
        </w:rPr>
        <w:t>Комплекс условий коррекционной работы включает:</w:t>
      </w:r>
    </w:p>
    <w:p w:rsidR="005973F5" w:rsidRPr="00B465ED" w:rsidRDefault="005973F5" w:rsidP="005973F5">
      <w:pPr>
        <w:suppressAutoHyphens w:val="0"/>
        <w:spacing w:after="0" w:line="240" w:lineRule="auto"/>
        <w:ind w:firstLine="709"/>
        <w:jc w:val="both"/>
        <w:rPr>
          <w:rFonts w:ascii="Times New Roman" w:eastAsia="Times New Roman" w:hAnsi="Times New Roman" w:cs="Times New Roman"/>
          <w:color w:val="000000"/>
          <w:kern w:val="0"/>
          <w:sz w:val="10"/>
          <w:szCs w:val="24"/>
          <w:lang w:eastAsia="ru-RU"/>
        </w:rPr>
      </w:pPr>
    </w:p>
    <w:p w:rsidR="005973F5" w:rsidRPr="005973F5" w:rsidRDefault="005973F5" w:rsidP="005773BF">
      <w:pPr>
        <w:shd w:val="clear" w:color="auto" w:fill="FFFFFF"/>
        <w:suppressAutoHyphens w:val="0"/>
        <w:autoSpaceDE w:val="0"/>
        <w:spacing w:after="0" w:line="240" w:lineRule="auto"/>
        <w:ind w:firstLine="709"/>
        <w:jc w:val="both"/>
        <w:rPr>
          <w:rFonts w:ascii="Times New Roman" w:eastAsia="Times New Roman" w:hAnsi="Times New Roman" w:cs="Times New Roman"/>
          <w:i/>
          <w:iCs/>
          <w:color w:val="000000"/>
          <w:spacing w:val="4"/>
          <w:kern w:val="28"/>
          <w:sz w:val="24"/>
          <w:szCs w:val="24"/>
          <w:lang w:eastAsia="ar-SA"/>
        </w:rPr>
      </w:pPr>
      <w:r w:rsidRPr="005973F5">
        <w:rPr>
          <w:rFonts w:ascii="Times New Roman" w:eastAsia="Times New Roman" w:hAnsi="Times New Roman" w:cs="Times New Roman"/>
          <w:i/>
          <w:iCs/>
          <w:color w:val="000000"/>
          <w:spacing w:val="4"/>
          <w:kern w:val="28"/>
          <w:sz w:val="24"/>
          <w:szCs w:val="24"/>
          <w:lang w:eastAsia="ar-SA"/>
        </w:rPr>
        <w:t xml:space="preserve">1) Психолого-педагогическое обеспечение: </w:t>
      </w:r>
    </w:p>
    <w:p w:rsidR="005973F5" w:rsidRPr="005973F5" w:rsidRDefault="005973F5" w:rsidP="005773BF">
      <w:pPr>
        <w:suppressAutoHyphens w:val="0"/>
        <w:spacing w:after="0" w:line="240" w:lineRule="auto"/>
        <w:jc w:val="both"/>
        <w:rPr>
          <w:rFonts w:ascii="Times New Roman" w:eastAsia="Times New Roman" w:hAnsi="Times New Roman" w:cs="Times New Roman"/>
          <w:color w:val="000000"/>
          <w:spacing w:val="3"/>
          <w:kern w:val="28"/>
          <w:sz w:val="24"/>
          <w:szCs w:val="24"/>
          <w:lang w:eastAsia="ar-SA"/>
        </w:rPr>
      </w:pPr>
      <w:r w:rsidRPr="005973F5">
        <w:rPr>
          <w:rFonts w:ascii="Times New Roman" w:eastAsia="Times New Roman" w:hAnsi="Times New Roman" w:cs="Times New Roman"/>
          <w:color w:val="000000"/>
          <w:spacing w:val="7"/>
          <w:kern w:val="28"/>
          <w:sz w:val="24"/>
          <w:szCs w:val="24"/>
          <w:lang w:eastAsia="ar-SA"/>
        </w:rPr>
        <w:t xml:space="preserve">обеспечение дифференцированных условий в соответствии с рекомендациями ТПМПК. Школа функционирует в режиме полного рабочего дня. Учебные </w:t>
      </w:r>
      <w:r w:rsidR="00B465ED">
        <w:rPr>
          <w:rFonts w:ascii="Times New Roman" w:eastAsia="Times New Roman" w:hAnsi="Times New Roman" w:cs="Times New Roman"/>
          <w:color w:val="000000"/>
          <w:spacing w:val="8"/>
          <w:kern w:val="28"/>
          <w:sz w:val="24"/>
          <w:szCs w:val="24"/>
          <w:lang w:eastAsia="ar-SA"/>
        </w:rPr>
        <w:t>занятия проходят для детей с ТНР</w:t>
      </w:r>
      <w:r w:rsidRPr="005973F5">
        <w:rPr>
          <w:rFonts w:ascii="Times New Roman" w:eastAsia="Times New Roman" w:hAnsi="Times New Roman" w:cs="Times New Roman"/>
          <w:color w:val="000000"/>
          <w:spacing w:val="8"/>
          <w:kern w:val="28"/>
          <w:sz w:val="24"/>
          <w:szCs w:val="24"/>
          <w:lang w:eastAsia="ar-SA"/>
        </w:rPr>
        <w:t xml:space="preserve"> (вариант 2) в первую смену. Основной формой организации учебного </w:t>
      </w:r>
      <w:r w:rsidRPr="005973F5">
        <w:rPr>
          <w:rFonts w:ascii="Times New Roman" w:eastAsia="Times New Roman" w:hAnsi="Times New Roman" w:cs="Times New Roman"/>
          <w:color w:val="000000"/>
          <w:kern w:val="28"/>
          <w:sz w:val="24"/>
          <w:szCs w:val="24"/>
          <w:lang w:eastAsia="ar-SA"/>
        </w:rPr>
        <w:t>процесса является классно-урочная система. Расписание уроков составляетс</w:t>
      </w:r>
      <w:r w:rsidRPr="005973F5">
        <w:rPr>
          <w:rFonts w:ascii="Times New Roman" w:eastAsia="Times New Roman" w:hAnsi="Times New Roman" w:cs="Times New Roman"/>
          <w:color w:val="000000"/>
          <w:spacing w:val="6"/>
          <w:kern w:val="28"/>
          <w:sz w:val="24"/>
          <w:szCs w:val="24"/>
          <w:lang w:eastAsia="ar-SA"/>
        </w:rPr>
        <w:t>я учетом требован</w:t>
      </w:r>
      <w:r w:rsidR="00B465ED">
        <w:rPr>
          <w:rFonts w:ascii="Times New Roman" w:eastAsia="Times New Roman" w:hAnsi="Times New Roman" w:cs="Times New Roman"/>
          <w:color w:val="000000"/>
          <w:spacing w:val="6"/>
          <w:kern w:val="28"/>
          <w:sz w:val="24"/>
          <w:szCs w:val="24"/>
          <w:lang w:eastAsia="ar-SA"/>
        </w:rPr>
        <w:t>ий СанПиН. Все обучающиеся с ТНР</w:t>
      </w:r>
      <w:r w:rsidRPr="005973F5">
        <w:rPr>
          <w:rFonts w:ascii="Times New Roman" w:eastAsia="Times New Roman" w:hAnsi="Times New Roman" w:cs="Times New Roman"/>
          <w:color w:val="000000"/>
          <w:spacing w:val="6"/>
          <w:kern w:val="28"/>
          <w:sz w:val="24"/>
          <w:szCs w:val="24"/>
          <w:lang w:eastAsia="ar-SA"/>
        </w:rPr>
        <w:t xml:space="preserve"> обеспечиваются </w:t>
      </w:r>
      <w:r w:rsidRPr="005973F5">
        <w:rPr>
          <w:rFonts w:ascii="Times New Roman" w:eastAsia="Times New Roman" w:hAnsi="Times New Roman" w:cs="Times New Roman"/>
          <w:color w:val="000000"/>
          <w:spacing w:val="1"/>
          <w:kern w:val="28"/>
          <w:sz w:val="24"/>
          <w:szCs w:val="24"/>
          <w:lang w:eastAsia="ar-SA"/>
        </w:rPr>
        <w:t xml:space="preserve">сбалансированным бесплатным горячим 2 –х разовым питанием. Для учащихся 1-4 классов проводятся: внеурочная деятельность, </w:t>
      </w:r>
      <w:r w:rsidRPr="005973F5">
        <w:rPr>
          <w:rFonts w:ascii="Times New Roman" w:eastAsia="Times New Roman" w:hAnsi="Times New Roman" w:cs="Times New Roman"/>
          <w:color w:val="000000"/>
          <w:spacing w:val="2"/>
          <w:kern w:val="28"/>
          <w:sz w:val="24"/>
          <w:szCs w:val="24"/>
          <w:lang w:eastAsia="ar-SA"/>
        </w:rPr>
        <w:t xml:space="preserve">занятия в кружках и секциях, индивидуальные и </w:t>
      </w:r>
      <w:r w:rsidRPr="005973F5">
        <w:rPr>
          <w:rFonts w:ascii="Times New Roman" w:eastAsia="Times New Roman" w:hAnsi="Times New Roman" w:cs="Times New Roman"/>
          <w:color w:val="000000"/>
          <w:spacing w:val="3"/>
          <w:kern w:val="28"/>
          <w:sz w:val="24"/>
          <w:szCs w:val="24"/>
          <w:lang w:eastAsia="ar-SA"/>
        </w:rPr>
        <w:t>групповые коррекционно-развивающие занятия, осуществляемые учителями, учителем-логопедом, учителем-дефектологом, педагогом-психологом,  внеклассные мероприятия.</w:t>
      </w:r>
    </w:p>
    <w:p w:rsidR="005973F5" w:rsidRPr="005973F5" w:rsidRDefault="005973F5" w:rsidP="009318DE">
      <w:pPr>
        <w:widowControl w:val="0"/>
        <w:numPr>
          <w:ilvl w:val="0"/>
          <w:numId w:val="107"/>
        </w:numPr>
        <w:shd w:val="clear" w:color="auto" w:fill="FFFFFF"/>
        <w:tabs>
          <w:tab w:val="clear" w:pos="720"/>
          <w:tab w:val="num" w:pos="0"/>
          <w:tab w:val="left" w:pos="284"/>
        </w:tabs>
        <w:suppressAutoHyphens w:val="0"/>
        <w:autoSpaceDE w:val="0"/>
        <w:spacing w:after="0" w:line="240" w:lineRule="auto"/>
        <w:ind w:left="0" w:firstLine="0"/>
        <w:jc w:val="both"/>
        <w:rPr>
          <w:rFonts w:ascii="Times New Roman" w:eastAsia="Times New Roman" w:hAnsi="Times New Roman" w:cs="Times New Roman"/>
          <w:color w:val="000000"/>
          <w:spacing w:val="6"/>
          <w:kern w:val="28"/>
          <w:sz w:val="24"/>
          <w:szCs w:val="24"/>
          <w:lang w:eastAsia="ar-SA"/>
        </w:rPr>
      </w:pPr>
      <w:r w:rsidRPr="005973F5">
        <w:rPr>
          <w:rFonts w:ascii="Times New Roman" w:eastAsia="Times New Roman" w:hAnsi="Times New Roman" w:cs="Times New Roman"/>
          <w:color w:val="000000"/>
          <w:spacing w:val="2"/>
          <w:kern w:val="28"/>
          <w:sz w:val="24"/>
          <w:szCs w:val="24"/>
          <w:lang w:eastAsia="ar-SA"/>
        </w:rPr>
        <w:t xml:space="preserve">коррекционно-развивающая направленность образования  учащихся с задержкой психического развития достигается </w:t>
      </w:r>
      <w:r w:rsidRPr="005973F5">
        <w:rPr>
          <w:rFonts w:ascii="Times New Roman" w:eastAsia="Times New Roman" w:hAnsi="Times New Roman" w:cs="Times New Roman"/>
          <w:color w:val="000000"/>
          <w:spacing w:val="6"/>
          <w:kern w:val="28"/>
          <w:sz w:val="24"/>
          <w:szCs w:val="24"/>
          <w:lang w:eastAsia="ar-SA"/>
        </w:rPr>
        <w:t>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5973F5" w:rsidRPr="005973F5" w:rsidRDefault="005973F5" w:rsidP="009318DE">
      <w:pPr>
        <w:widowControl w:val="0"/>
        <w:numPr>
          <w:ilvl w:val="0"/>
          <w:numId w:val="107"/>
        </w:numPr>
        <w:shd w:val="clear" w:color="auto" w:fill="FFFFFF"/>
        <w:tabs>
          <w:tab w:val="clear" w:pos="720"/>
          <w:tab w:val="num" w:pos="0"/>
          <w:tab w:val="left" w:pos="284"/>
        </w:tabs>
        <w:suppressAutoHyphens w:val="0"/>
        <w:autoSpaceDE w:val="0"/>
        <w:spacing w:after="0" w:line="240" w:lineRule="auto"/>
        <w:ind w:left="0" w:firstLine="0"/>
        <w:jc w:val="both"/>
        <w:rPr>
          <w:rFonts w:ascii="Times New Roman" w:eastAsia="Times New Roman" w:hAnsi="Times New Roman" w:cs="Times New Roman"/>
          <w:color w:val="000000"/>
          <w:spacing w:val="-3"/>
          <w:kern w:val="28"/>
          <w:sz w:val="24"/>
          <w:szCs w:val="24"/>
          <w:lang w:eastAsia="ar-SA"/>
        </w:rPr>
      </w:pPr>
      <w:r w:rsidRPr="005973F5">
        <w:rPr>
          <w:rFonts w:ascii="Times New Roman" w:eastAsia="Times New Roman" w:hAnsi="Times New Roman" w:cs="Times New Roman"/>
          <w:color w:val="000000"/>
          <w:kern w:val="28"/>
          <w:sz w:val="24"/>
          <w:szCs w:val="24"/>
          <w:lang w:eastAsia="ar-SA"/>
        </w:rPr>
        <w:t>школа обеспечивает индивидуальное обучение на дому с учащимися по</w:t>
      </w:r>
      <w:r w:rsidRPr="005973F5">
        <w:rPr>
          <w:rFonts w:ascii="Times New Roman" w:eastAsia="Times New Roman" w:hAnsi="Times New Roman" w:cs="Times New Roman"/>
          <w:color w:val="000000"/>
          <w:spacing w:val="5"/>
          <w:kern w:val="28"/>
          <w:sz w:val="24"/>
          <w:szCs w:val="24"/>
          <w:lang w:eastAsia="ar-SA"/>
        </w:rPr>
        <w:t xml:space="preserve"> заключению врачебной комиссии (ВК). Содержание образования определяется </w:t>
      </w:r>
      <w:r w:rsidRPr="005973F5">
        <w:rPr>
          <w:rFonts w:ascii="Times New Roman" w:eastAsia="Times New Roman" w:hAnsi="Times New Roman" w:cs="Times New Roman"/>
          <w:color w:val="000000"/>
          <w:spacing w:val="-1"/>
          <w:kern w:val="28"/>
          <w:sz w:val="24"/>
          <w:szCs w:val="24"/>
          <w:lang w:eastAsia="ar-SA"/>
        </w:rPr>
        <w:t xml:space="preserve">для  детей с задержкой психического развития исходя из особенностей психофизического развития и </w:t>
      </w:r>
      <w:r w:rsidRPr="005973F5">
        <w:rPr>
          <w:rFonts w:ascii="Times New Roman" w:eastAsia="Times New Roman" w:hAnsi="Times New Roman" w:cs="Times New Roman"/>
          <w:color w:val="000000"/>
          <w:spacing w:val="4"/>
          <w:kern w:val="28"/>
          <w:sz w:val="24"/>
          <w:szCs w:val="24"/>
          <w:lang w:eastAsia="ar-SA"/>
        </w:rPr>
        <w:t xml:space="preserve">индивидуальных возможностей учащихся. Социализация обучающихся </w:t>
      </w:r>
      <w:r w:rsidRPr="005973F5">
        <w:rPr>
          <w:rFonts w:ascii="Times New Roman" w:eastAsia="Times New Roman" w:hAnsi="Times New Roman" w:cs="Times New Roman"/>
          <w:color w:val="000000"/>
          <w:kern w:val="28"/>
          <w:sz w:val="24"/>
          <w:szCs w:val="24"/>
          <w:lang w:eastAsia="ar-SA"/>
        </w:rPr>
        <w:t xml:space="preserve">обеспечивается через участие во внеклассных мероприятиях, </w:t>
      </w:r>
      <w:r w:rsidRPr="005973F5">
        <w:rPr>
          <w:rFonts w:ascii="Times New Roman" w:eastAsia="Times New Roman" w:hAnsi="Times New Roman" w:cs="Times New Roman"/>
          <w:color w:val="000000"/>
          <w:spacing w:val="-1"/>
          <w:kern w:val="28"/>
          <w:sz w:val="24"/>
          <w:szCs w:val="24"/>
          <w:lang w:eastAsia="ar-SA"/>
        </w:rPr>
        <w:t xml:space="preserve">систему индивидуальных   коррекционных </w:t>
      </w:r>
      <w:r w:rsidRPr="005973F5">
        <w:rPr>
          <w:rFonts w:ascii="Times New Roman" w:eastAsia="Times New Roman" w:hAnsi="Times New Roman" w:cs="Times New Roman"/>
          <w:color w:val="000000"/>
          <w:spacing w:val="-3"/>
          <w:kern w:val="28"/>
          <w:sz w:val="24"/>
          <w:szCs w:val="24"/>
          <w:lang w:eastAsia="ar-SA"/>
        </w:rPr>
        <w:t>занятий.</w:t>
      </w:r>
    </w:p>
    <w:p w:rsidR="005973F5" w:rsidRPr="005973F5" w:rsidRDefault="005973F5" w:rsidP="009318DE">
      <w:pPr>
        <w:widowControl w:val="0"/>
        <w:numPr>
          <w:ilvl w:val="0"/>
          <w:numId w:val="107"/>
        </w:numPr>
        <w:shd w:val="clear" w:color="auto" w:fill="FFFFFF"/>
        <w:tabs>
          <w:tab w:val="clear" w:pos="720"/>
          <w:tab w:val="num" w:pos="0"/>
          <w:tab w:val="left" w:pos="284"/>
        </w:tabs>
        <w:suppressAutoHyphens w:val="0"/>
        <w:autoSpaceDE w:val="0"/>
        <w:spacing w:after="0" w:line="240" w:lineRule="auto"/>
        <w:ind w:left="0" w:firstLine="0"/>
        <w:jc w:val="both"/>
        <w:rPr>
          <w:rFonts w:ascii="Times New Roman" w:eastAsia="Times New Roman" w:hAnsi="Times New Roman" w:cs="Times New Roman"/>
          <w:color w:val="000000"/>
          <w:spacing w:val="3"/>
          <w:kern w:val="28"/>
          <w:sz w:val="24"/>
          <w:szCs w:val="24"/>
          <w:lang w:eastAsia="ar-SA"/>
        </w:rPr>
      </w:pPr>
      <w:r w:rsidRPr="005973F5">
        <w:rPr>
          <w:rFonts w:ascii="Times New Roman" w:eastAsia="Times New Roman" w:hAnsi="Times New Roman" w:cs="Times New Roman"/>
          <w:color w:val="000000"/>
          <w:spacing w:val="6"/>
          <w:kern w:val="28"/>
          <w:sz w:val="24"/>
          <w:szCs w:val="24"/>
          <w:lang w:eastAsia="ar-SA"/>
        </w:rPr>
        <w:t xml:space="preserve">здоровьесберегающие условия в МБОУ СОШ №2 </w:t>
      </w:r>
      <w:r w:rsidRPr="005973F5">
        <w:rPr>
          <w:rFonts w:ascii="Times New Roman" w:eastAsia="Times New Roman" w:hAnsi="Times New Roman" w:cs="Times New Roman"/>
          <w:color w:val="000000"/>
          <w:spacing w:val="-1"/>
          <w:kern w:val="28"/>
          <w:sz w:val="24"/>
          <w:szCs w:val="24"/>
          <w:lang w:eastAsia="ar-SA"/>
        </w:rPr>
        <w:t>обеспечены соблюдением охранительного режима в образовательно-в</w:t>
      </w:r>
      <w:r w:rsidRPr="005973F5">
        <w:rPr>
          <w:rFonts w:ascii="Times New Roman" w:eastAsia="Times New Roman" w:hAnsi="Times New Roman" w:cs="Times New Roman"/>
          <w:color w:val="000000"/>
          <w:spacing w:val="3"/>
          <w:kern w:val="28"/>
          <w:sz w:val="24"/>
          <w:szCs w:val="24"/>
          <w:lang w:eastAsia="ar-SA"/>
        </w:rPr>
        <w:t>оспитательном процессе:</w:t>
      </w:r>
    </w:p>
    <w:p w:rsidR="005973F5" w:rsidRPr="005973F5" w:rsidRDefault="005973F5" w:rsidP="009318DE">
      <w:pPr>
        <w:widowControl w:val="0"/>
        <w:numPr>
          <w:ilvl w:val="0"/>
          <w:numId w:val="108"/>
        </w:numPr>
        <w:shd w:val="clear" w:color="auto" w:fill="FFFFFF"/>
        <w:tabs>
          <w:tab w:val="left" w:pos="567"/>
        </w:tabs>
        <w:suppressAutoHyphens w:val="0"/>
        <w:autoSpaceDE w:val="0"/>
        <w:spacing w:after="0" w:line="240" w:lineRule="auto"/>
        <w:ind w:left="0" w:firstLine="284"/>
        <w:jc w:val="both"/>
        <w:rPr>
          <w:rFonts w:ascii="Times New Roman" w:eastAsia="Times New Roman" w:hAnsi="Times New Roman" w:cs="Times New Roman"/>
          <w:color w:val="000000"/>
          <w:kern w:val="28"/>
          <w:sz w:val="24"/>
          <w:szCs w:val="24"/>
          <w:lang w:eastAsia="ar-SA"/>
        </w:rPr>
      </w:pPr>
      <w:r w:rsidRPr="005973F5">
        <w:rPr>
          <w:rFonts w:ascii="Times New Roman" w:eastAsia="Times New Roman" w:hAnsi="Times New Roman" w:cs="Times New Roman"/>
          <w:color w:val="000000"/>
          <w:spacing w:val="3"/>
          <w:kern w:val="28"/>
          <w:sz w:val="24"/>
          <w:szCs w:val="24"/>
          <w:lang w:eastAsia="ar-SA"/>
        </w:rPr>
        <w:lastRenderedPageBreak/>
        <w:t xml:space="preserve">составление расписания с учетом </w:t>
      </w:r>
      <w:r w:rsidRPr="005973F5">
        <w:rPr>
          <w:rFonts w:ascii="Times New Roman" w:eastAsia="Times New Roman" w:hAnsi="Times New Roman" w:cs="Times New Roman"/>
          <w:color w:val="000000"/>
          <w:kern w:val="28"/>
          <w:sz w:val="24"/>
          <w:szCs w:val="24"/>
          <w:lang w:eastAsia="ar-SA"/>
        </w:rPr>
        <w:t xml:space="preserve">уровня работоспособности обучающихся, </w:t>
      </w:r>
    </w:p>
    <w:p w:rsidR="005973F5" w:rsidRPr="005973F5" w:rsidRDefault="005973F5" w:rsidP="009318DE">
      <w:pPr>
        <w:widowControl w:val="0"/>
        <w:numPr>
          <w:ilvl w:val="0"/>
          <w:numId w:val="108"/>
        </w:numPr>
        <w:shd w:val="clear" w:color="auto" w:fill="FFFFFF"/>
        <w:tabs>
          <w:tab w:val="left" w:pos="567"/>
        </w:tabs>
        <w:suppressAutoHyphens w:val="0"/>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2"/>
          <w:kern w:val="28"/>
          <w:sz w:val="24"/>
          <w:szCs w:val="24"/>
          <w:lang w:eastAsia="ar-SA"/>
        </w:rPr>
        <w:t xml:space="preserve">организация динамических </w:t>
      </w:r>
      <w:r w:rsidRPr="005973F5">
        <w:rPr>
          <w:rFonts w:ascii="Times New Roman" w:eastAsia="Times New Roman" w:hAnsi="Times New Roman" w:cs="Times New Roman"/>
          <w:color w:val="000000"/>
          <w:spacing w:val="1"/>
          <w:kern w:val="28"/>
          <w:sz w:val="24"/>
          <w:szCs w:val="24"/>
          <w:lang w:eastAsia="ar-SA"/>
        </w:rPr>
        <w:t xml:space="preserve">пауз во время образовательного процесса, соблюдение режимных моментов, </w:t>
      </w:r>
    </w:p>
    <w:p w:rsidR="005973F5" w:rsidRPr="005973F5" w:rsidRDefault="005973F5" w:rsidP="009318DE">
      <w:pPr>
        <w:widowControl w:val="0"/>
        <w:numPr>
          <w:ilvl w:val="0"/>
          <w:numId w:val="108"/>
        </w:numPr>
        <w:shd w:val="clear" w:color="auto" w:fill="FFFFFF"/>
        <w:tabs>
          <w:tab w:val="num" w:pos="567"/>
        </w:tabs>
        <w:suppressAutoHyphens w:val="0"/>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kern w:val="28"/>
          <w:sz w:val="24"/>
          <w:szCs w:val="24"/>
          <w:lang w:eastAsia="ar-SA"/>
        </w:rPr>
        <w:t xml:space="preserve">проведение индивидуальных коррекционных занятий во </w:t>
      </w:r>
      <w:r w:rsidRPr="005973F5">
        <w:rPr>
          <w:rFonts w:ascii="Times New Roman" w:eastAsia="Times New Roman" w:hAnsi="Times New Roman" w:cs="Times New Roman"/>
          <w:color w:val="000000"/>
          <w:spacing w:val="1"/>
          <w:kern w:val="28"/>
          <w:sz w:val="24"/>
          <w:szCs w:val="24"/>
          <w:lang w:eastAsia="ar-SA"/>
        </w:rPr>
        <w:t>второй половине учебного дня;</w:t>
      </w:r>
    </w:p>
    <w:p w:rsidR="005973F5" w:rsidRPr="005973F5" w:rsidRDefault="005973F5" w:rsidP="009318DE">
      <w:pPr>
        <w:widowControl w:val="0"/>
        <w:numPr>
          <w:ilvl w:val="0"/>
          <w:numId w:val="108"/>
        </w:numPr>
        <w:shd w:val="clear" w:color="auto" w:fill="FFFFFF"/>
        <w:tabs>
          <w:tab w:val="num" w:pos="567"/>
        </w:tabs>
        <w:suppressAutoHyphens w:val="0"/>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5"/>
          <w:kern w:val="28"/>
          <w:sz w:val="24"/>
          <w:szCs w:val="24"/>
          <w:lang w:eastAsia="ar-SA"/>
        </w:rPr>
        <w:t xml:space="preserve">спортивные </w:t>
      </w:r>
      <w:r w:rsidRPr="005973F5">
        <w:rPr>
          <w:rFonts w:ascii="Times New Roman" w:eastAsia="Times New Roman" w:hAnsi="Times New Roman" w:cs="Times New Roman"/>
          <w:color w:val="000000"/>
          <w:spacing w:val="-1"/>
          <w:kern w:val="28"/>
          <w:sz w:val="24"/>
          <w:szCs w:val="24"/>
          <w:lang w:eastAsia="ar-SA"/>
        </w:rPr>
        <w:t>мероприятия, работа кружков и секций спортивно-оздоровительного направления.</w:t>
      </w:r>
    </w:p>
    <w:p w:rsidR="005973F5" w:rsidRPr="005973F5" w:rsidRDefault="005973F5" w:rsidP="005773BF">
      <w:pPr>
        <w:shd w:val="clear" w:color="auto" w:fill="FFFFFF"/>
        <w:tabs>
          <w:tab w:val="left" w:pos="709"/>
          <w:tab w:val="left" w:pos="851"/>
        </w:tabs>
        <w:suppressAutoHyphens w:val="0"/>
        <w:autoSpaceDE w:val="0"/>
        <w:spacing w:after="0" w:line="240" w:lineRule="auto"/>
        <w:ind w:left="1495" w:hanging="786"/>
        <w:jc w:val="both"/>
        <w:rPr>
          <w:rFonts w:ascii="Times New Roman" w:eastAsia="Times New Roman" w:hAnsi="Times New Roman" w:cs="Times New Roman"/>
          <w:i/>
          <w:iCs/>
          <w:color w:val="000000"/>
          <w:spacing w:val="5"/>
          <w:kern w:val="28"/>
          <w:sz w:val="24"/>
          <w:szCs w:val="24"/>
          <w:lang w:eastAsia="ar-SA"/>
        </w:rPr>
      </w:pPr>
      <w:r w:rsidRPr="005973F5">
        <w:rPr>
          <w:rFonts w:ascii="Times New Roman" w:eastAsia="Times New Roman" w:hAnsi="Times New Roman" w:cs="Times New Roman"/>
          <w:i/>
          <w:iCs/>
          <w:color w:val="000000"/>
          <w:spacing w:val="5"/>
          <w:kern w:val="28"/>
          <w:sz w:val="24"/>
          <w:szCs w:val="24"/>
          <w:lang w:eastAsia="ar-SA"/>
        </w:rPr>
        <w:t>2) Программно-методическое обеспечение</w:t>
      </w:r>
    </w:p>
    <w:p w:rsidR="005973F5" w:rsidRPr="005973F5" w:rsidRDefault="005973F5" w:rsidP="005773BF">
      <w:pPr>
        <w:shd w:val="clear" w:color="auto" w:fill="FFFFFF"/>
        <w:suppressAutoHyphens w:val="0"/>
        <w:autoSpaceDE w:val="0"/>
        <w:spacing w:after="0" w:line="240" w:lineRule="auto"/>
        <w:ind w:right="5"/>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5"/>
          <w:kern w:val="28"/>
          <w:sz w:val="24"/>
          <w:szCs w:val="24"/>
          <w:lang w:eastAsia="ar-SA"/>
        </w:rPr>
        <w:t xml:space="preserve">В процессе реализации программы коррекционной работы </w:t>
      </w:r>
      <w:r w:rsidRPr="005973F5">
        <w:rPr>
          <w:rFonts w:ascii="Times New Roman" w:eastAsia="Times New Roman" w:hAnsi="Times New Roman" w:cs="Times New Roman"/>
          <w:color w:val="000000"/>
          <w:spacing w:val="3"/>
          <w:kern w:val="28"/>
          <w:sz w:val="24"/>
          <w:szCs w:val="24"/>
          <w:lang w:eastAsia="ar-SA"/>
        </w:rPr>
        <w:t>используются, компьютерные коррекционно-развивающие программы</w:t>
      </w:r>
      <w:r w:rsidRPr="005973F5">
        <w:rPr>
          <w:rFonts w:ascii="Times New Roman" w:eastAsia="Times New Roman" w:hAnsi="Times New Roman" w:cs="Times New Roman"/>
          <w:color w:val="000000"/>
          <w:kern w:val="28"/>
          <w:sz w:val="24"/>
          <w:szCs w:val="24"/>
          <w:lang w:eastAsia="ar-SA"/>
        </w:rPr>
        <w:t xml:space="preserve">, диагностический и </w:t>
      </w:r>
      <w:r w:rsidRPr="005973F5">
        <w:rPr>
          <w:rFonts w:ascii="Times New Roman" w:eastAsia="Times New Roman" w:hAnsi="Times New Roman" w:cs="Times New Roman"/>
          <w:color w:val="000000"/>
          <w:spacing w:val="13"/>
          <w:kern w:val="28"/>
          <w:sz w:val="24"/>
          <w:szCs w:val="24"/>
          <w:lang w:eastAsia="ar-SA"/>
        </w:rPr>
        <w:t xml:space="preserve">коррекционно-развивающий инструментарий, необходимый для </w:t>
      </w:r>
      <w:r w:rsidRPr="005973F5">
        <w:rPr>
          <w:rFonts w:ascii="Times New Roman" w:eastAsia="Times New Roman" w:hAnsi="Times New Roman" w:cs="Times New Roman"/>
          <w:color w:val="000000"/>
          <w:spacing w:val="8"/>
          <w:kern w:val="28"/>
          <w:sz w:val="24"/>
          <w:szCs w:val="24"/>
          <w:lang w:eastAsia="ar-SA"/>
        </w:rPr>
        <w:t>осуществления профессиональной деятельности учителя, педагога-</w:t>
      </w:r>
      <w:r w:rsidRPr="005973F5">
        <w:rPr>
          <w:rFonts w:ascii="Times New Roman" w:eastAsia="Times New Roman" w:hAnsi="Times New Roman" w:cs="Times New Roman"/>
          <w:color w:val="000000"/>
          <w:spacing w:val="-1"/>
          <w:kern w:val="28"/>
          <w:sz w:val="24"/>
          <w:szCs w:val="24"/>
          <w:lang w:eastAsia="ar-SA"/>
        </w:rPr>
        <w:t>психолога, социального педагога, учителя-логопеда, учителя-дефектолога.</w:t>
      </w:r>
    </w:p>
    <w:p w:rsidR="005973F5" w:rsidRPr="005973F5" w:rsidRDefault="005973F5" w:rsidP="005773BF">
      <w:pPr>
        <w:shd w:val="clear" w:color="auto" w:fill="FFFFFF"/>
        <w:suppressAutoHyphens w:val="0"/>
        <w:autoSpaceDE w:val="0"/>
        <w:spacing w:after="0" w:line="240" w:lineRule="auto"/>
        <w:jc w:val="both"/>
        <w:rPr>
          <w:rFonts w:ascii="Times New Roman" w:eastAsia="Times New Roman" w:hAnsi="Times New Roman" w:cs="Times New Roman"/>
          <w:color w:val="000000"/>
          <w:spacing w:val="1"/>
          <w:kern w:val="28"/>
          <w:sz w:val="24"/>
          <w:szCs w:val="24"/>
          <w:lang w:eastAsia="ar-SA"/>
        </w:rPr>
      </w:pPr>
    </w:p>
    <w:p w:rsidR="005973F5" w:rsidRPr="005973F5" w:rsidRDefault="005973F5" w:rsidP="005773BF">
      <w:pPr>
        <w:shd w:val="clear" w:color="auto" w:fill="FFFFFF"/>
        <w:suppressAutoHyphens w:val="0"/>
        <w:autoSpaceDE w:val="0"/>
        <w:spacing w:after="0" w:line="240" w:lineRule="auto"/>
        <w:ind w:firstLine="709"/>
        <w:jc w:val="both"/>
        <w:rPr>
          <w:rFonts w:ascii="Times New Roman" w:eastAsia="Times New Roman" w:hAnsi="Times New Roman" w:cs="Times New Roman"/>
          <w:i/>
          <w:iCs/>
          <w:color w:val="000000"/>
          <w:spacing w:val="4"/>
          <w:kern w:val="28"/>
          <w:sz w:val="24"/>
          <w:szCs w:val="24"/>
          <w:lang w:eastAsia="ar-SA"/>
        </w:rPr>
      </w:pPr>
      <w:r w:rsidRPr="005973F5">
        <w:rPr>
          <w:rFonts w:ascii="Times New Roman" w:eastAsia="Times New Roman" w:hAnsi="Times New Roman" w:cs="Times New Roman"/>
          <w:i/>
          <w:iCs/>
          <w:color w:val="000000"/>
          <w:spacing w:val="4"/>
          <w:kern w:val="28"/>
          <w:sz w:val="24"/>
          <w:szCs w:val="24"/>
          <w:lang w:eastAsia="ar-SA"/>
        </w:rPr>
        <w:t>3) Кадровое обеспечение</w:t>
      </w:r>
    </w:p>
    <w:p w:rsidR="005973F5" w:rsidRPr="005973F5" w:rsidRDefault="005973F5" w:rsidP="005773BF">
      <w:pPr>
        <w:shd w:val="clear" w:color="auto" w:fill="FFFFFF"/>
        <w:suppressAutoHyphens w:val="0"/>
        <w:autoSpaceDE w:val="0"/>
        <w:spacing w:after="0" w:line="240" w:lineRule="auto"/>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3"/>
          <w:kern w:val="28"/>
          <w:sz w:val="24"/>
          <w:szCs w:val="24"/>
          <w:lang w:eastAsia="ar-SA"/>
        </w:rPr>
        <w:t>МБОУ СОШ №2 обеспечено специалистами</w:t>
      </w:r>
      <w:r w:rsidRPr="005973F5">
        <w:rPr>
          <w:rFonts w:ascii="Times New Roman" w:eastAsia="Times New Roman" w:hAnsi="Times New Roman" w:cs="Times New Roman"/>
          <w:color w:val="000000"/>
          <w:kern w:val="28"/>
          <w:sz w:val="24"/>
          <w:szCs w:val="24"/>
          <w:lang w:eastAsia="ar-SA"/>
        </w:rPr>
        <w:t xml:space="preserve">: учитель-логопед, учитель-дефектолог, </w:t>
      </w:r>
      <w:r w:rsidRPr="005973F5">
        <w:rPr>
          <w:rFonts w:ascii="Times New Roman" w:eastAsia="Times New Roman" w:hAnsi="Times New Roman" w:cs="Times New Roman"/>
          <w:color w:val="000000"/>
          <w:spacing w:val="7"/>
          <w:kern w:val="28"/>
          <w:sz w:val="24"/>
          <w:szCs w:val="24"/>
          <w:lang w:eastAsia="ar-SA"/>
        </w:rPr>
        <w:t xml:space="preserve">педагоги-психологи - 2 человека, социальный педагог — 2 человека, тьютер - 2 человека, медицинская сестра, медицинская сестра по охране зрения. </w:t>
      </w:r>
    </w:p>
    <w:p w:rsidR="005973F5" w:rsidRPr="005973F5" w:rsidRDefault="005973F5" w:rsidP="005773BF">
      <w:pPr>
        <w:shd w:val="clear" w:color="auto" w:fill="FFFFFF"/>
        <w:suppressAutoHyphens w:val="0"/>
        <w:autoSpaceDE w:val="0"/>
        <w:spacing w:after="0" w:line="240" w:lineRule="auto"/>
        <w:ind w:firstLine="709"/>
        <w:jc w:val="both"/>
        <w:rPr>
          <w:rFonts w:ascii="Times New Roman" w:eastAsia="Times New Roman" w:hAnsi="Times New Roman" w:cs="Times New Roman"/>
          <w:i/>
          <w:iCs/>
          <w:color w:val="000000"/>
          <w:spacing w:val="6"/>
          <w:kern w:val="28"/>
          <w:sz w:val="24"/>
          <w:szCs w:val="24"/>
          <w:lang w:eastAsia="ar-SA"/>
        </w:rPr>
      </w:pPr>
      <w:r w:rsidRPr="005973F5">
        <w:rPr>
          <w:rFonts w:ascii="Times New Roman" w:eastAsia="Times New Roman" w:hAnsi="Times New Roman" w:cs="Times New Roman"/>
          <w:i/>
          <w:iCs/>
          <w:color w:val="000000"/>
          <w:spacing w:val="6"/>
          <w:kern w:val="28"/>
          <w:sz w:val="24"/>
          <w:szCs w:val="24"/>
          <w:lang w:eastAsia="ar-SA"/>
        </w:rPr>
        <w:t>4) Материально-техническое обеспечение</w:t>
      </w:r>
    </w:p>
    <w:p w:rsidR="005973F5" w:rsidRPr="005973F5" w:rsidRDefault="005973F5" w:rsidP="005773BF">
      <w:pPr>
        <w:shd w:val="clear" w:color="auto" w:fill="FFFFFF"/>
        <w:suppressAutoHyphens w:val="0"/>
        <w:autoSpaceDE w:val="0"/>
        <w:spacing w:after="0" w:line="240" w:lineRule="auto"/>
        <w:ind w:right="1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kern w:val="28"/>
          <w:sz w:val="24"/>
          <w:szCs w:val="24"/>
          <w:lang w:eastAsia="ar-SA"/>
        </w:rPr>
        <w:t xml:space="preserve">Создана материально-техническая база, позволяющая обеспечить </w:t>
      </w:r>
      <w:r w:rsidRPr="005973F5">
        <w:rPr>
          <w:rFonts w:ascii="Times New Roman" w:eastAsia="Times New Roman" w:hAnsi="Times New Roman" w:cs="Times New Roman"/>
          <w:color w:val="000000"/>
          <w:spacing w:val="7"/>
          <w:kern w:val="28"/>
          <w:sz w:val="24"/>
          <w:szCs w:val="24"/>
          <w:lang w:eastAsia="ar-SA"/>
        </w:rPr>
        <w:t xml:space="preserve">адаптивную коррекционно-развивающую среду образовательного </w:t>
      </w:r>
      <w:r w:rsidRPr="005973F5">
        <w:rPr>
          <w:rFonts w:ascii="Times New Roman" w:eastAsia="Times New Roman" w:hAnsi="Times New Roman" w:cs="Times New Roman"/>
          <w:color w:val="000000"/>
          <w:spacing w:val="-1"/>
          <w:kern w:val="28"/>
          <w:sz w:val="24"/>
          <w:szCs w:val="24"/>
          <w:lang w:eastAsia="ar-SA"/>
        </w:rPr>
        <w:t>учреждения:</w:t>
      </w:r>
    </w:p>
    <w:p w:rsidR="005973F5" w:rsidRPr="005973F5" w:rsidRDefault="005973F5" w:rsidP="009318DE">
      <w:pPr>
        <w:widowControl w:val="0"/>
        <w:numPr>
          <w:ilvl w:val="0"/>
          <w:numId w:val="109"/>
        </w:numPr>
        <w:shd w:val="clear" w:color="auto" w:fill="FFFFFF"/>
        <w:tabs>
          <w:tab w:val="clear" w:pos="720"/>
          <w:tab w:val="num" w:pos="0"/>
        </w:tabs>
        <w:suppressAutoHyphens w:val="0"/>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кабинет педагога-психолога;</w:t>
      </w:r>
    </w:p>
    <w:p w:rsidR="005973F5" w:rsidRPr="005973F5" w:rsidRDefault="005973F5" w:rsidP="009318DE">
      <w:pPr>
        <w:widowControl w:val="0"/>
        <w:numPr>
          <w:ilvl w:val="0"/>
          <w:numId w:val="109"/>
        </w:numPr>
        <w:shd w:val="clear" w:color="auto" w:fill="FFFFFF"/>
        <w:tabs>
          <w:tab w:val="clear" w:pos="720"/>
          <w:tab w:val="num" w:pos="0"/>
        </w:tabs>
        <w:suppressAutoHyphens w:val="0"/>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логопедический кабинет;</w:t>
      </w:r>
    </w:p>
    <w:p w:rsidR="005973F5" w:rsidRPr="005973F5" w:rsidRDefault="005973F5" w:rsidP="009318DE">
      <w:pPr>
        <w:widowControl w:val="0"/>
        <w:numPr>
          <w:ilvl w:val="0"/>
          <w:numId w:val="109"/>
        </w:numPr>
        <w:shd w:val="clear" w:color="auto" w:fill="FFFFFF"/>
        <w:tabs>
          <w:tab w:val="clear" w:pos="720"/>
          <w:tab w:val="num" w:pos="0"/>
        </w:tabs>
        <w:suppressAutoHyphens w:val="0"/>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кабинет социального педагога;</w:t>
      </w:r>
    </w:p>
    <w:p w:rsidR="005973F5" w:rsidRPr="005973F5" w:rsidRDefault="005973F5" w:rsidP="009318DE">
      <w:pPr>
        <w:widowControl w:val="0"/>
        <w:numPr>
          <w:ilvl w:val="0"/>
          <w:numId w:val="109"/>
        </w:numPr>
        <w:shd w:val="clear" w:color="auto" w:fill="FFFFFF"/>
        <w:tabs>
          <w:tab w:val="clear" w:pos="720"/>
          <w:tab w:val="num" w:pos="0"/>
        </w:tabs>
        <w:suppressAutoHyphens w:val="0"/>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кабинет учителя дефектолога;</w:t>
      </w:r>
    </w:p>
    <w:p w:rsidR="005973F5" w:rsidRPr="005973F5" w:rsidRDefault="005973F5" w:rsidP="009318DE">
      <w:pPr>
        <w:widowControl w:val="0"/>
        <w:numPr>
          <w:ilvl w:val="0"/>
          <w:numId w:val="109"/>
        </w:numPr>
        <w:shd w:val="clear" w:color="auto" w:fill="FFFFFF"/>
        <w:tabs>
          <w:tab w:val="clear" w:pos="720"/>
          <w:tab w:val="num" w:pos="0"/>
        </w:tabs>
        <w:suppressAutoHyphens w:val="0"/>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кабинет индивидуального обучения;</w:t>
      </w:r>
    </w:p>
    <w:p w:rsidR="005973F5" w:rsidRPr="005973F5" w:rsidRDefault="005973F5" w:rsidP="009318DE">
      <w:pPr>
        <w:widowControl w:val="0"/>
        <w:numPr>
          <w:ilvl w:val="0"/>
          <w:numId w:val="109"/>
        </w:numPr>
        <w:shd w:val="clear" w:color="auto" w:fill="FFFFFF"/>
        <w:tabs>
          <w:tab w:val="clear" w:pos="720"/>
          <w:tab w:val="num" w:pos="0"/>
        </w:tabs>
        <w:suppressAutoHyphens w:val="0"/>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сенсорная комната, компьютерный кабинет;</w:t>
      </w:r>
    </w:p>
    <w:p w:rsidR="005973F5" w:rsidRPr="005973F5" w:rsidRDefault="005973F5" w:rsidP="009318DE">
      <w:pPr>
        <w:widowControl w:val="0"/>
        <w:numPr>
          <w:ilvl w:val="0"/>
          <w:numId w:val="109"/>
        </w:numPr>
        <w:shd w:val="clear" w:color="auto" w:fill="FFFFFF"/>
        <w:tabs>
          <w:tab w:val="clear" w:pos="720"/>
          <w:tab w:val="num" w:pos="0"/>
        </w:tabs>
        <w:suppressAutoHyphens w:val="0"/>
        <w:autoSpaceDE w:val="0"/>
        <w:spacing w:after="0" w:line="240" w:lineRule="auto"/>
        <w:ind w:left="0" w:right="5" w:firstLine="284"/>
        <w:jc w:val="both"/>
        <w:rPr>
          <w:rFonts w:ascii="Times New Roman" w:eastAsia="Times New Roman" w:hAnsi="Times New Roman" w:cs="Times New Roman"/>
          <w:color w:val="000000"/>
          <w:spacing w:val="5"/>
          <w:kern w:val="28"/>
          <w:sz w:val="24"/>
          <w:szCs w:val="24"/>
          <w:lang w:eastAsia="ar-SA"/>
        </w:rPr>
      </w:pPr>
      <w:r w:rsidRPr="005973F5">
        <w:rPr>
          <w:rFonts w:ascii="Times New Roman" w:eastAsia="Times New Roman" w:hAnsi="Times New Roman" w:cs="Times New Roman"/>
          <w:color w:val="000000"/>
          <w:spacing w:val="5"/>
          <w:kern w:val="28"/>
          <w:sz w:val="24"/>
          <w:szCs w:val="24"/>
          <w:lang w:eastAsia="ar-SA"/>
        </w:rPr>
        <w:t>медицинский, прививочный кабинеты;</w:t>
      </w:r>
    </w:p>
    <w:p w:rsidR="005973F5" w:rsidRPr="005973F5" w:rsidRDefault="005973F5" w:rsidP="009318DE">
      <w:pPr>
        <w:widowControl w:val="0"/>
        <w:numPr>
          <w:ilvl w:val="0"/>
          <w:numId w:val="109"/>
        </w:numPr>
        <w:shd w:val="clear" w:color="auto" w:fill="FFFFFF"/>
        <w:tabs>
          <w:tab w:val="clear" w:pos="720"/>
          <w:tab w:val="num" w:pos="0"/>
        </w:tabs>
        <w:suppressAutoHyphens w:val="0"/>
        <w:autoSpaceDE w:val="0"/>
        <w:spacing w:after="0" w:line="240" w:lineRule="auto"/>
        <w:ind w:left="0" w:right="2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столовая;</w:t>
      </w:r>
    </w:p>
    <w:p w:rsidR="005973F5" w:rsidRPr="005973F5" w:rsidRDefault="005973F5" w:rsidP="009318DE">
      <w:pPr>
        <w:widowControl w:val="0"/>
        <w:numPr>
          <w:ilvl w:val="0"/>
          <w:numId w:val="109"/>
        </w:numPr>
        <w:shd w:val="clear" w:color="auto" w:fill="FFFFFF"/>
        <w:tabs>
          <w:tab w:val="clear" w:pos="720"/>
          <w:tab w:val="num" w:pos="0"/>
        </w:tabs>
        <w:suppressAutoHyphens w:val="0"/>
        <w:autoSpaceDE w:val="0"/>
        <w:spacing w:after="0" w:line="240" w:lineRule="auto"/>
        <w:ind w:left="0" w:right="20" w:firstLine="284"/>
        <w:jc w:val="both"/>
        <w:rPr>
          <w:rFonts w:ascii="Times New Roman" w:eastAsia="Times New Roman" w:hAnsi="Times New Roman" w:cs="Times New Roman"/>
          <w:color w:val="000000"/>
          <w:kern w:val="28"/>
          <w:sz w:val="24"/>
          <w:szCs w:val="24"/>
          <w:lang w:eastAsia="ar-SA"/>
        </w:rPr>
      </w:pPr>
      <w:r w:rsidRPr="005973F5">
        <w:rPr>
          <w:rFonts w:ascii="Times New Roman" w:eastAsia="Times New Roman" w:hAnsi="Times New Roman" w:cs="Times New Roman"/>
          <w:color w:val="000000"/>
          <w:kern w:val="28"/>
          <w:sz w:val="24"/>
          <w:szCs w:val="24"/>
          <w:lang w:eastAsia="ar-SA"/>
        </w:rPr>
        <w:t>спортивный зал, спортивные площадки.</w:t>
      </w:r>
    </w:p>
    <w:p w:rsidR="005973F5" w:rsidRPr="005973F5" w:rsidRDefault="005973F5" w:rsidP="005773BF">
      <w:pPr>
        <w:shd w:val="clear" w:color="auto" w:fill="FFFFFF"/>
        <w:suppressAutoHyphens w:val="0"/>
        <w:autoSpaceDE w:val="0"/>
        <w:spacing w:after="0" w:line="240" w:lineRule="auto"/>
        <w:jc w:val="both"/>
        <w:rPr>
          <w:rFonts w:ascii="Times New Roman" w:eastAsia="Times New Roman" w:hAnsi="Times New Roman" w:cs="Times New Roman"/>
          <w:color w:val="000000"/>
          <w:spacing w:val="1"/>
          <w:kern w:val="28"/>
          <w:sz w:val="24"/>
          <w:szCs w:val="24"/>
          <w:lang w:eastAsia="ar-SA"/>
        </w:rPr>
      </w:pPr>
    </w:p>
    <w:p w:rsidR="005973F5" w:rsidRPr="005973F5" w:rsidRDefault="005973F5" w:rsidP="005773BF">
      <w:pPr>
        <w:shd w:val="clear" w:color="auto" w:fill="FFFFFF"/>
        <w:suppressAutoHyphens w:val="0"/>
        <w:autoSpaceDE w:val="0"/>
        <w:spacing w:after="0" w:line="240" w:lineRule="auto"/>
        <w:ind w:left="709" w:right="20"/>
        <w:jc w:val="both"/>
        <w:rPr>
          <w:rFonts w:ascii="Times New Roman" w:eastAsia="Times New Roman" w:hAnsi="Times New Roman" w:cs="Times New Roman"/>
          <w:i/>
          <w:iCs/>
          <w:color w:val="000000"/>
          <w:spacing w:val="5"/>
          <w:kern w:val="28"/>
          <w:sz w:val="24"/>
          <w:szCs w:val="24"/>
          <w:lang w:eastAsia="ar-SA"/>
        </w:rPr>
      </w:pPr>
      <w:r w:rsidRPr="005973F5">
        <w:rPr>
          <w:rFonts w:ascii="Times New Roman" w:eastAsia="Times New Roman" w:hAnsi="Times New Roman" w:cs="Times New Roman"/>
          <w:i/>
          <w:iCs/>
          <w:color w:val="000000"/>
          <w:spacing w:val="5"/>
          <w:kern w:val="28"/>
          <w:sz w:val="24"/>
          <w:szCs w:val="24"/>
          <w:lang w:eastAsia="ar-SA"/>
        </w:rPr>
        <w:t>5) Информационное обеспечение</w:t>
      </w:r>
    </w:p>
    <w:p w:rsidR="005773BF" w:rsidRPr="007337ED" w:rsidRDefault="005973F5" w:rsidP="007337ED">
      <w:pPr>
        <w:shd w:val="clear" w:color="auto" w:fill="FFFFFF"/>
        <w:tabs>
          <w:tab w:val="left" w:pos="0"/>
        </w:tabs>
        <w:suppressAutoHyphens w:val="0"/>
        <w:autoSpaceDE w:val="0"/>
        <w:spacing w:after="0" w:line="240" w:lineRule="auto"/>
        <w:ind w:right="20"/>
        <w:jc w:val="both"/>
        <w:rPr>
          <w:rFonts w:ascii="Times New Roman" w:eastAsia="Times New Roman" w:hAnsi="Times New Roman" w:cs="Times New Roman"/>
          <w:color w:val="000000"/>
          <w:kern w:val="28"/>
          <w:sz w:val="24"/>
          <w:szCs w:val="24"/>
          <w:lang w:eastAsia="ar-SA"/>
        </w:rPr>
      </w:pPr>
      <w:r w:rsidRPr="005973F5">
        <w:rPr>
          <w:rFonts w:ascii="Times New Roman" w:eastAsia="Times New Roman" w:hAnsi="Times New Roman" w:cs="Times New Roman"/>
          <w:color w:val="000000"/>
          <w:spacing w:val="2"/>
          <w:kern w:val="28"/>
          <w:sz w:val="24"/>
          <w:szCs w:val="24"/>
          <w:lang w:eastAsia="ar-SA"/>
        </w:rPr>
        <w:t xml:space="preserve">Информационное обеспечение субъектов образовательного процесса </w:t>
      </w:r>
      <w:r w:rsidRPr="005973F5">
        <w:rPr>
          <w:rFonts w:ascii="Times New Roman" w:eastAsia="Times New Roman" w:hAnsi="Times New Roman" w:cs="Times New Roman"/>
          <w:color w:val="000000"/>
          <w:spacing w:val="-1"/>
          <w:kern w:val="28"/>
          <w:sz w:val="24"/>
          <w:szCs w:val="24"/>
          <w:lang w:eastAsia="ar-SA"/>
        </w:rPr>
        <w:t xml:space="preserve">дает возможность для доступа каждого субъекта образовательного процесса к </w:t>
      </w:r>
      <w:r w:rsidRPr="005973F5">
        <w:rPr>
          <w:rFonts w:ascii="Times New Roman" w:eastAsia="Times New Roman" w:hAnsi="Times New Roman" w:cs="Times New Roman"/>
          <w:color w:val="000000"/>
          <w:spacing w:val="6"/>
          <w:kern w:val="28"/>
          <w:sz w:val="24"/>
          <w:szCs w:val="24"/>
          <w:lang w:eastAsia="ar-SA"/>
        </w:rPr>
        <w:t xml:space="preserve">информационно - методическим фондам и базам данных, системным </w:t>
      </w:r>
      <w:r w:rsidRPr="005973F5">
        <w:rPr>
          <w:rFonts w:ascii="Times New Roman" w:eastAsia="Times New Roman" w:hAnsi="Times New Roman" w:cs="Times New Roman"/>
          <w:color w:val="000000"/>
          <w:spacing w:val="-1"/>
          <w:kern w:val="28"/>
          <w:sz w:val="24"/>
          <w:szCs w:val="24"/>
          <w:lang w:eastAsia="ar-SA"/>
        </w:rPr>
        <w:t xml:space="preserve">источникам информации, наличие методических пособий и рекомендаций по </w:t>
      </w:r>
      <w:r w:rsidRPr="005973F5">
        <w:rPr>
          <w:rFonts w:ascii="Times New Roman" w:eastAsia="Times New Roman" w:hAnsi="Times New Roman" w:cs="Times New Roman"/>
          <w:color w:val="000000"/>
          <w:kern w:val="28"/>
          <w:sz w:val="24"/>
          <w:szCs w:val="24"/>
          <w:lang w:eastAsia="ar-SA"/>
        </w:rPr>
        <w:t xml:space="preserve">всем видам деятельности, а также учебно-наглядных пособий и т.д. </w:t>
      </w:r>
      <w:r w:rsidRPr="005973F5">
        <w:rPr>
          <w:rFonts w:ascii="Times New Roman" w:eastAsia="Times New Roman" w:hAnsi="Times New Roman" w:cs="Times New Roman"/>
          <w:color w:val="000000"/>
          <w:spacing w:val="2"/>
          <w:kern w:val="28"/>
          <w:sz w:val="24"/>
          <w:szCs w:val="24"/>
          <w:lang w:eastAsia="ar-SA"/>
        </w:rPr>
        <w:t>В МБОУ СОШ №2 в каждом классе  имеются учительские компьютера, 2 компьютерных кабинета, в каждом классе интерактивные доски,  проекторы, класс ноутбуков</w:t>
      </w:r>
      <w:r w:rsidRPr="005973F5">
        <w:rPr>
          <w:rFonts w:ascii="Times New Roman" w:eastAsia="Times New Roman" w:hAnsi="Times New Roman" w:cs="Times New Roman"/>
          <w:color w:val="000000"/>
          <w:kern w:val="28"/>
          <w:sz w:val="24"/>
          <w:szCs w:val="24"/>
          <w:lang w:eastAsia="ar-SA"/>
        </w:rPr>
        <w:t xml:space="preserve">. У </w:t>
      </w:r>
      <w:r w:rsidRPr="005973F5">
        <w:rPr>
          <w:rFonts w:ascii="Times New Roman" w:eastAsia="Times New Roman" w:hAnsi="Times New Roman" w:cs="Times New Roman"/>
          <w:color w:val="000000"/>
          <w:spacing w:val="4"/>
          <w:kern w:val="28"/>
          <w:sz w:val="24"/>
          <w:szCs w:val="24"/>
          <w:lang w:eastAsia="ar-SA"/>
        </w:rPr>
        <w:t xml:space="preserve">школы есть внешний ресурс - официальный </w:t>
      </w:r>
      <w:r w:rsidRPr="005973F5">
        <w:rPr>
          <w:rFonts w:ascii="Times New Roman" w:eastAsia="Times New Roman" w:hAnsi="Times New Roman" w:cs="Times New Roman"/>
          <w:spacing w:val="4"/>
          <w:kern w:val="28"/>
          <w:sz w:val="24"/>
          <w:szCs w:val="24"/>
          <w:lang w:eastAsia="ar-SA"/>
        </w:rPr>
        <w:t>сайт.</w:t>
      </w:r>
      <w:r w:rsidRPr="005973F5">
        <w:rPr>
          <w:rFonts w:ascii="Times New Roman" w:eastAsia="Times New Roman" w:hAnsi="Times New Roman" w:cs="Times New Roman"/>
          <w:color w:val="FF0000"/>
          <w:spacing w:val="4"/>
          <w:kern w:val="28"/>
          <w:sz w:val="24"/>
          <w:szCs w:val="24"/>
          <w:lang w:eastAsia="ar-SA"/>
        </w:rPr>
        <w:t xml:space="preserve"> </w:t>
      </w:r>
      <w:r w:rsidRPr="005973F5">
        <w:rPr>
          <w:rFonts w:ascii="Times New Roman" w:eastAsia="Times New Roman" w:hAnsi="Times New Roman" w:cs="Times New Roman"/>
          <w:color w:val="000000"/>
          <w:spacing w:val="4"/>
          <w:kern w:val="28"/>
          <w:sz w:val="24"/>
          <w:szCs w:val="24"/>
          <w:lang w:eastAsia="ar-SA"/>
        </w:rPr>
        <w:t xml:space="preserve">Сайт </w:t>
      </w:r>
      <w:r w:rsidRPr="005973F5">
        <w:rPr>
          <w:rFonts w:ascii="Times New Roman" w:eastAsia="Times New Roman" w:hAnsi="Times New Roman" w:cs="Times New Roman"/>
          <w:color w:val="000000"/>
          <w:kern w:val="28"/>
          <w:sz w:val="24"/>
          <w:szCs w:val="24"/>
          <w:lang w:eastAsia="ar-SA"/>
        </w:rPr>
        <w:t xml:space="preserve">активно используется для привлечения родителей к </w:t>
      </w:r>
      <w:r w:rsidRPr="005973F5">
        <w:rPr>
          <w:rFonts w:ascii="Times New Roman" w:eastAsia="Times New Roman" w:hAnsi="Times New Roman" w:cs="Times New Roman"/>
          <w:color w:val="000000"/>
          <w:spacing w:val="1"/>
          <w:kern w:val="28"/>
          <w:sz w:val="24"/>
          <w:szCs w:val="24"/>
          <w:lang w:eastAsia="ar-SA"/>
        </w:rPr>
        <w:t>интересам детей, школы, общей организации образовательного процесса</w:t>
      </w:r>
      <w:r w:rsidR="007337ED">
        <w:rPr>
          <w:rFonts w:ascii="Times New Roman" w:eastAsia="Times New Roman" w:hAnsi="Times New Roman" w:cs="Times New Roman"/>
          <w:color w:val="000000"/>
          <w:spacing w:val="1"/>
          <w:kern w:val="28"/>
          <w:sz w:val="24"/>
          <w:szCs w:val="24"/>
          <w:lang w:eastAsia="ar-SA"/>
        </w:rPr>
        <w:t>.</w:t>
      </w:r>
    </w:p>
    <w:p w:rsidR="005773BF" w:rsidRDefault="005773BF" w:rsidP="005773BF">
      <w:pPr>
        <w:pStyle w:val="a9"/>
        <w:rPr>
          <w:rFonts w:ascii="Times New Roman" w:hAnsi="Times New Roman"/>
          <w:b/>
        </w:rPr>
      </w:pPr>
    </w:p>
    <w:p w:rsidR="005773BF" w:rsidRPr="0074601B" w:rsidRDefault="005773BF" w:rsidP="005773BF">
      <w:pPr>
        <w:pStyle w:val="a9"/>
        <w:rPr>
          <w:rFonts w:ascii="Times New Roman" w:hAnsi="Times New Roman"/>
          <w:b/>
        </w:rPr>
      </w:pPr>
      <w:r>
        <w:rPr>
          <w:rFonts w:ascii="Times New Roman" w:hAnsi="Times New Roman"/>
          <w:b/>
        </w:rPr>
        <w:t xml:space="preserve">         </w:t>
      </w:r>
      <w:r w:rsidRPr="0074601B">
        <w:rPr>
          <w:rFonts w:ascii="Times New Roman" w:hAnsi="Times New Roman"/>
          <w:b/>
        </w:rPr>
        <w:t>Критерии оценки достижения планируемых результатов коррекционной работы.</w:t>
      </w:r>
    </w:p>
    <w:p w:rsidR="005773BF" w:rsidRDefault="005773BF" w:rsidP="005773BF">
      <w:pPr>
        <w:pStyle w:val="a9"/>
        <w:ind w:firstLine="567"/>
        <w:jc w:val="both"/>
        <w:rPr>
          <w:rFonts w:ascii="Times New Roman" w:hAnsi="Times New Roman"/>
          <w:sz w:val="8"/>
          <w:szCs w:val="8"/>
        </w:rPr>
      </w:pPr>
    </w:p>
    <w:p w:rsidR="005773BF" w:rsidRDefault="005773BF" w:rsidP="005773BF">
      <w:pPr>
        <w:pStyle w:val="a9"/>
        <w:ind w:firstLine="567"/>
        <w:jc w:val="both"/>
        <w:rPr>
          <w:rFonts w:ascii="Times New Roman" w:hAnsi="Times New Roman"/>
        </w:rPr>
      </w:pPr>
      <w:r w:rsidRPr="0074601B">
        <w:rPr>
          <w:rFonts w:ascii="Times New Roman" w:hAnsi="Times New Roman"/>
        </w:rPr>
        <w:t>Оценка достижения планируемых результатов осуществляется  посредством диагностического блока программы и отзывов участников образовательного процесса.</w:t>
      </w:r>
    </w:p>
    <w:p w:rsidR="005773BF" w:rsidRPr="00163455" w:rsidRDefault="005773BF" w:rsidP="005773BF">
      <w:pPr>
        <w:pStyle w:val="a9"/>
        <w:ind w:firstLine="567"/>
        <w:jc w:val="both"/>
        <w:rPr>
          <w:rFonts w:ascii="Times New Roman" w:hAnsi="Times New Roman"/>
          <w:sz w:val="8"/>
          <w:szCs w:val="8"/>
        </w:rPr>
      </w:pPr>
    </w:p>
    <w:p w:rsidR="005773BF" w:rsidRPr="0074601B" w:rsidRDefault="005773BF" w:rsidP="009318DE">
      <w:pPr>
        <w:pStyle w:val="a9"/>
        <w:numPr>
          <w:ilvl w:val="0"/>
          <w:numId w:val="114"/>
        </w:numPr>
        <w:ind w:left="709" w:hanging="425"/>
        <w:jc w:val="both"/>
        <w:rPr>
          <w:rFonts w:ascii="Times New Roman" w:hAnsi="Times New Roman"/>
        </w:rPr>
      </w:pPr>
      <w:r w:rsidRPr="0074601B">
        <w:rPr>
          <w:rFonts w:ascii="Times New Roman" w:hAnsi="Times New Roman"/>
        </w:rPr>
        <w:t>Успешность освоения АООП.</w:t>
      </w:r>
    </w:p>
    <w:p w:rsidR="005773BF" w:rsidRPr="0074601B" w:rsidRDefault="005773BF" w:rsidP="009318DE">
      <w:pPr>
        <w:pStyle w:val="a9"/>
        <w:numPr>
          <w:ilvl w:val="0"/>
          <w:numId w:val="114"/>
        </w:numPr>
        <w:ind w:left="709" w:hanging="425"/>
        <w:jc w:val="both"/>
        <w:rPr>
          <w:rFonts w:ascii="Times New Roman" w:hAnsi="Times New Roman"/>
        </w:rPr>
      </w:pPr>
      <w:r w:rsidRPr="0074601B">
        <w:rPr>
          <w:rFonts w:ascii="Times New Roman" w:hAnsi="Times New Roman"/>
        </w:rPr>
        <w:t>Положительная динамика развития познавательных процессов.</w:t>
      </w:r>
    </w:p>
    <w:p w:rsidR="005773BF" w:rsidRPr="0074601B" w:rsidRDefault="005773BF" w:rsidP="009318DE">
      <w:pPr>
        <w:pStyle w:val="a9"/>
        <w:numPr>
          <w:ilvl w:val="0"/>
          <w:numId w:val="114"/>
        </w:numPr>
        <w:ind w:left="709" w:hanging="425"/>
        <w:jc w:val="both"/>
        <w:rPr>
          <w:rFonts w:ascii="Times New Roman" w:hAnsi="Times New Roman"/>
        </w:rPr>
      </w:pPr>
      <w:r w:rsidRPr="0074601B">
        <w:rPr>
          <w:rFonts w:ascii="Times New Roman" w:hAnsi="Times New Roman"/>
        </w:rPr>
        <w:t>Улучшение показателей адаптации в образовательной среде.</w:t>
      </w:r>
    </w:p>
    <w:p w:rsidR="005773BF" w:rsidRPr="0074601B" w:rsidRDefault="005773BF" w:rsidP="009318DE">
      <w:pPr>
        <w:pStyle w:val="a9"/>
        <w:numPr>
          <w:ilvl w:val="0"/>
          <w:numId w:val="114"/>
        </w:numPr>
        <w:ind w:left="709" w:hanging="425"/>
        <w:jc w:val="both"/>
        <w:rPr>
          <w:rFonts w:ascii="Times New Roman" w:hAnsi="Times New Roman"/>
        </w:rPr>
      </w:pPr>
      <w:r w:rsidRPr="0074601B">
        <w:rPr>
          <w:rFonts w:ascii="Times New Roman" w:hAnsi="Times New Roman"/>
        </w:rPr>
        <w:t>Улучшение межличностных отношений (благоприятный климат в коллективе).</w:t>
      </w:r>
    </w:p>
    <w:p w:rsidR="005773BF" w:rsidRPr="0074601B" w:rsidRDefault="005773BF" w:rsidP="009318DE">
      <w:pPr>
        <w:pStyle w:val="a9"/>
        <w:numPr>
          <w:ilvl w:val="0"/>
          <w:numId w:val="114"/>
        </w:numPr>
        <w:ind w:left="709" w:hanging="425"/>
        <w:jc w:val="both"/>
        <w:rPr>
          <w:rFonts w:ascii="Times New Roman" w:hAnsi="Times New Roman"/>
        </w:rPr>
      </w:pPr>
      <w:r w:rsidRPr="0074601B">
        <w:rPr>
          <w:rFonts w:ascii="Times New Roman" w:hAnsi="Times New Roman"/>
        </w:rPr>
        <w:t>Снижение эмоциональной нестабильности.</w:t>
      </w:r>
    </w:p>
    <w:p w:rsidR="005773BF" w:rsidRPr="0074601B" w:rsidRDefault="005773BF" w:rsidP="009318DE">
      <w:pPr>
        <w:pStyle w:val="a9"/>
        <w:numPr>
          <w:ilvl w:val="0"/>
          <w:numId w:val="114"/>
        </w:numPr>
        <w:ind w:left="709" w:hanging="425"/>
        <w:jc w:val="both"/>
        <w:rPr>
          <w:rFonts w:ascii="Times New Roman" w:hAnsi="Times New Roman"/>
        </w:rPr>
      </w:pPr>
      <w:r w:rsidRPr="0074601B">
        <w:rPr>
          <w:rFonts w:ascii="Times New Roman" w:hAnsi="Times New Roman"/>
        </w:rPr>
        <w:t>Повышение уровня воспитанности.</w:t>
      </w:r>
    </w:p>
    <w:p w:rsidR="005773BF" w:rsidRPr="0074601B" w:rsidRDefault="005773BF" w:rsidP="009318DE">
      <w:pPr>
        <w:pStyle w:val="a9"/>
        <w:numPr>
          <w:ilvl w:val="0"/>
          <w:numId w:val="114"/>
        </w:numPr>
        <w:ind w:left="709" w:hanging="425"/>
        <w:jc w:val="both"/>
        <w:rPr>
          <w:rFonts w:ascii="Times New Roman" w:hAnsi="Times New Roman"/>
        </w:rPr>
      </w:pPr>
      <w:r w:rsidRPr="0074601B">
        <w:rPr>
          <w:rFonts w:ascii="Times New Roman" w:hAnsi="Times New Roman"/>
        </w:rPr>
        <w:t>Повышение мотивации учения.</w:t>
      </w:r>
    </w:p>
    <w:p w:rsidR="005773BF" w:rsidRDefault="005773BF" w:rsidP="009318DE">
      <w:pPr>
        <w:pStyle w:val="a9"/>
        <w:numPr>
          <w:ilvl w:val="0"/>
          <w:numId w:val="114"/>
        </w:numPr>
        <w:ind w:left="709" w:hanging="425"/>
        <w:jc w:val="both"/>
        <w:rPr>
          <w:rFonts w:ascii="Times New Roman" w:hAnsi="Times New Roman"/>
        </w:rPr>
      </w:pPr>
      <w:r>
        <w:rPr>
          <w:rFonts w:ascii="Times New Roman" w:hAnsi="Times New Roman"/>
        </w:rPr>
        <w:t>Удовлетворенность родителей</w:t>
      </w:r>
      <w:r w:rsidRPr="0074601B">
        <w:rPr>
          <w:rFonts w:ascii="Times New Roman" w:hAnsi="Times New Roman"/>
        </w:rPr>
        <w:t xml:space="preserve"> работой ОУ.</w:t>
      </w:r>
    </w:p>
    <w:p w:rsidR="005973F5" w:rsidRPr="005773BF" w:rsidRDefault="005973F5" w:rsidP="005773BF">
      <w:pPr>
        <w:tabs>
          <w:tab w:val="left" w:pos="1440"/>
        </w:tabs>
        <w:spacing w:after="0" w:line="240" w:lineRule="auto"/>
        <w:ind w:left="709" w:hanging="425"/>
        <w:jc w:val="both"/>
        <w:rPr>
          <w:rFonts w:ascii="Times New Roman" w:hAnsi="Times New Roman" w:cs="Times New Roman"/>
          <w:sz w:val="24"/>
          <w:szCs w:val="24"/>
        </w:rPr>
      </w:pPr>
      <w:r w:rsidRPr="005973F5">
        <w:rPr>
          <w:rFonts w:ascii="Times New Roman" w:hAnsi="Times New Roman" w:cs="Times New Roman"/>
          <w:sz w:val="24"/>
          <w:szCs w:val="24"/>
        </w:rPr>
        <w:lastRenderedPageBreak/>
        <w:t xml:space="preserve"> </w:t>
      </w:r>
    </w:p>
    <w:p w:rsidR="00700CCC" w:rsidRPr="005773BF" w:rsidRDefault="005973F5" w:rsidP="005773BF">
      <w:pPr>
        <w:spacing w:after="0" w:line="240" w:lineRule="auto"/>
        <w:ind w:firstLine="1276"/>
        <w:rPr>
          <w:rFonts w:ascii="Times New Roman" w:hAnsi="Times New Roman" w:cs="Times New Roman"/>
          <w:b/>
          <w:sz w:val="24"/>
          <w:szCs w:val="24"/>
        </w:rPr>
      </w:pPr>
      <w:r w:rsidRPr="005973F5">
        <w:rPr>
          <w:rFonts w:ascii="Times New Roman" w:hAnsi="Times New Roman" w:cs="Times New Roman"/>
          <w:b/>
          <w:sz w:val="24"/>
          <w:szCs w:val="24"/>
        </w:rPr>
        <w:t>Развитие речи, коррекция нарушений речи:</w:t>
      </w:r>
    </w:p>
    <w:p w:rsidR="005773BF" w:rsidRDefault="00EC05C3" w:rsidP="009318DE">
      <w:pPr>
        <w:pStyle w:val="a5"/>
        <w:numPr>
          <w:ilvl w:val="0"/>
          <w:numId w:val="115"/>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5773BF">
        <w:rPr>
          <w:rFonts w:ascii="Times New Roman" w:eastAsia="Times New Roman" w:hAnsi="Times New Roman" w:cs="Times New Roman"/>
          <w:color w:val="auto"/>
          <w:kern w:val="0"/>
          <w:sz w:val="24"/>
          <w:szCs w:val="24"/>
          <w:lang w:eastAsia="ru-RU"/>
        </w:rPr>
        <w:t>сформированность общефункциональных механизмов речи;</w:t>
      </w:r>
      <w:r w:rsidR="00700CCC" w:rsidRPr="005773BF">
        <w:rPr>
          <w:rFonts w:ascii="Times New Roman" w:eastAsia="Times New Roman" w:hAnsi="Times New Roman" w:cs="Times New Roman"/>
          <w:color w:val="auto"/>
          <w:kern w:val="0"/>
          <w:sz w:val="24"/>
          <w:szCs w:val="24"/>
          <w:lang w:eastAsia="ru-RU"/>
        </w:rPr>
        <w:t xml:space="preserve"> </w:t>
      </w:r>
    </w:p>
    <w:p w:rsidR="005773BF" w:rsidRDefault="00EC05C3" w:rsidP="009318DE">
      <w:pPr>
        <w:pStyle w:val="a5"/>
        <w:numPr>
          <w:ilvl w:val="0"/>
          <w:numId w:val="115"/>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5773BF">
        <w:rPr>
          <w:rFonts w:ascii="Times New Roman" w:eastAsia="Times New Roman" w:hAnsi="Times New Roman" w:cs="Times New Roman"/>
          <w:color w:val="auto"/>
          <w:kern w:val="0"/>
          <w:sz w:val="24"/>
          <w:szCs w:val="24"/>
          <w:lang w:eastAsia="ru-RU"/>
        </w:rPr>
        <w:t>сформированность фонетического компонента языковой способности в соответствии</w:t>
      </w:r>
      <w:r w:rsidR="00700CCC" w:rsidRPr="005773BF">
        <w:rPr>
          <w:rFonts w:ascii="Times New Roman" w:eastAsia="Times New Roman" w:hAnsi="Times New Roman" w:cs="Times New Roman"/>
          <w:color w:val="auto"/>
          <w:kern w:val="0"/>
          <w:sz w:val="24"/>
          <w:szCs w:val="24"/>
          <w:lang w:eastAsia="ru-RU"/>
        </w:rPr>
        <w:t xml:space="preserve"> </w:t>
      </w:r>
      <w:r w:rsidRPr="005773BF">
        <w:rPr>
          <w:rFonts w:ascii="Times New Roman" w:eastAsia="Times New Roman" w:hAnsi="Times New Roman" w:cs="Times New Roman"/>
          <w:color w:val="auto"/>
          <w:kern w:val="0"/>
          <w:sz w:val="24"/>
          <w:szCs w:val="24"/>
          <w:lang w:eastAsia="ru-RU"/>
        </w:rPr>
        <w:t>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w:t>
      </w:r>
      <w:r w:rsidR="00700CCC" w:rsidRPr="005773BF">
        <w:rPr>
          <w:rFonts w:ascii="Times New Roman" w:eastAsia="Times New Roman" w:hAnsi="Times New Roman" w:cs="Times New Roman"/>
          <w:color w:val="auto"/>
          <w:kern w:val="0"/>
          <w:sz w:val="24"/>
          <w:szCs w:val="24"/>
          <w:lang w:eastAsia="ru-RU"/>
        </w:rPr>
        <w:t xml:space="preserve"> </w:t>
      </w:r>
      <w:r w:rsidRPr="005773BF">
        <w:rPr>
          <w:rFonts w:ascii="Times New Roman" w:eastAsia="Times New Roman" w:hAnsi="Times New Roman" w:cs="Times New Roman"/>
          <w:color w:val="auto"/>
          <w:kern w:val="0"/>
          <w:sz w:val="24"/>
          <w:szCs w:val="24"/>
          <w:lang w:eastAsia="ru-RU"/>
        </w:rPr>
        <w:t xml:space="preserve">усвоение правил их использования в речевой деятельности; </w:t>
      </w:r>
    </w:p>
    <w:p w:rsidR="005773BF" w:rsidRDefault="00EC05C3" w:rsidP="009318DE">
      <w:pPr>
        <w:pStyle w:val="a5"/>
        <w:numPr>
          <w:ilvl w:val="0"/>
          <w:numId w:val="115"/>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5773BF">
        <w:rPr>
          <w:rFonts w:ascii="Times New Roman" w:eastAsia="Times New Roman" w:hAnsi="Times New Roman" w:cs="Times New Roman"/>
          <w:color w:val="auto"/>
          <w:kern w:val="0"/>
          <w:sz w:val="24"/>
          <w:szCs w:val="24"/>
          <w:lang w:eastAsia="ru-RU"/>
        </w:rPr>
        <w:t>сформированность интереса к языковым явлениям;</w:t>
      </w:r>
    </w:p>
    <w:p w:rsidR="005773BF" w:rsidRDefault="00EC05C3" w:rsidP="009318DE">
      <w:pPr>
        <w:pStyle w:val="a5"/>
        <w:numPr>
          <w:ilvl w:val="0"/>
          <w:numId w:val="115"/>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5773BF">
        <w:rPr>
          <w:rFonts w:ascii="Times New Roman" w:eastAsia="Times New Roman" w:hAnsi="Times New Roman" w:cs="Times New Roman"/>
          <w:color w:val="auto"/>
          <w:kern w:val="0"/>
          <w:sz w:val="24"/>
          <w:szCs w:val="24"/>
          <w:lang w:eastAsia="ru-RU"/>
        </w:rPr>
        <w:t>совершенствование «чувства языка» как механизма контроля языковой правильности, функционирующим на базе языкового сознан</w:t>
      </w:r>
      <w:r w:rsidR="00700CCC" w:rsidRPr="005773BF">
        <w:rPr>
          <w:rFonts w:ascii="Times New Roman" w:eastAsia="Times New Roman" w:hAnsi="Times New Roman" w:cs="Times New Roman"/>
          <w:color w:val="auto"/>
          <w:kern w:val="0"/>
          <w:sz w:val="24"/>
          <w:szCs w:val="24"/>
          <w:lang w:eastAsia="ru-RU"/>
        </w:rPr>
        <w:t>ия, которое обеспечивает овладе</w:t>
      </w:r>
      <w:r w:rsidRPr="005773BF">
        <w:rPr>
          <w:rFonts w:ascii="Times New Roman" w:eastAsia="Times New Roman" w:hAnsi="Times New Roman" w:cs="Times New Roman"/>
          <w:color w:val="auto"/>
          <w:kern w:val="0"/>
          <w:sz w:val="24"/>
          <w:szCs w:val="24"/>
          <w:lang w:eastAsia="ru-RU"/>
        </w:rPr>
        <w:t xml:space="preserve">ние практикой речевого общения; </w:t>
      </w:r>
    </w:p>
    <w:p w:rsidR="005773BF" w:rsidRDefault="00EC05C3" w:rsidP="009318DE">
      <w:pPr>
        <w:pStyle w:val="a5"/>
        <w:numPr>
          <w:ilvl w:val="0"/>
          <w:numId w:val="115"/>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5773BF">
        <w:rPr>
          <w:rFonts w:ascii="Times New Roman" w:eastAsia="Times New Roman" w:hAnsi="Times New Roman" w:cs="Times New Roman"/>
          <w:color w:val="auto"/>
          <w:kern w:val="0"/>
          <w:sz w:val="24"/>
          <w:szCs w:val="24"/>
          <w:lang w:eastAsia="ru-RU"/>
        </w:rPr>
        <w:t>сформированность предпосылок метаязыковой деятельности, обеспечивающих выбор определенных языковых единиц и построение их по опреде</w:t>
      </w:r>
      <w:r w:rsidR="00700CCC" w:rsidRPr="005773BF">
        <w:rPr>
          <w:rFonts w:ascii="Times New Roman" w:eastAsia="Times New Roman" w:hAnsi="Times New Roman" w:cs="Times New Roman"/>
          <w:color w:val="auto"/>
          <w:kern w:val="0"/>
          <w:sz w:val="24"/>
          <w:szCs w:val="24"/>
          <w:lang w:eastAsia="ru-RU"/>
        </w:rPr>
        <w:t>ленным правилам;</w:t>
      </w:r>
    </w:p>
    <w:p w:rsidR="005773BF" w:rsidRDefault="00EC05C3" w:rsidP="009318DE">
      <w:pPr>
        <w:pStyle w:val="a5"/>
        <w:numPr>
          <w:ilvl w:val="0"/>
          <w:numId w:val="115"/>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5773BF">
        <w:rPr>
          <w:rFonts w:ascii="Times New Roman" w:eastAsia="Times New Roman" w:hAnsi="Times New Roman" w:cs="Times New Roman"/>
          <w:color w:val="auto"/>
          <w:kern w:val="0"/>
          <w:sz w:val="24"/>
          <w:szCs w:val="24"/>
          <w:lang w:eastAsia="ru-RU"/>
        </w:rPr>
        <w:t xml:space="preserve">сформированность коммуникативных навыков; </w:t>
      </w:r>
    </w:p>
    <w:p w:rsidR="005773BF" w:rsidRDefault="00EC05C3" w:rsidP="009318DE">
      <w:pPr>
        <w:pStyle w:val="a5"/>
        <w:numPr>
          <w:ilvl w:val="0"/>
          <w:numId w:val="115"/>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5773BF">
        <w:rPr>
          <w:rFonts w:ascii="Times New Roman" w:eastAsia="Times New Roman" w:hAnsi="Times New Roman" w:cs="Times New Roman"/>
          <w:color w:val="auto"/>
          <w:kern w:val="0"/>
          <w:sz w:val="24"/>
          <w:szCs w:val="24"/>
          <w:lang w:eastAsia="ru-RU"/>
        </w:rPr>
        <w:t xml:space="preserve">сформированность психофизиологического, психологического и языкового уровней, обеспечивающих овладение чтением и письмом; </w:t>
      </w:r>
    </w:p>
    <w:p w:rsidR="005773BF" w:rsidRDefault="00EC05C3" w:rsidP="009318DE">
      <w:pPr>
        <w:pStyle w:val="a5"/>
        <w:numPr>
          <w:ilvl w:val="0"/>
          <w:numId w:val="115"/>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5773BF">
        <w:rPr>
          <w:rFonts w:ascii="Times New Roman" w:eastAsia="Times New Roman" w:hAnsi="Times New Roman" w:cs="Times New Roman"/>
          <w:color w:val="auto"/>
          <w:kern w:val="0"/>
          <w:sz w:val="24"/>
          <w:szCs w:val="24"/>
          <w:lang w:eastAsia="ru-RU"/>
        </w:rPr>
        <w:t xml:space="preserve">владение письменной формой коммуникации (техническими и смысловыми компонентами чтения и письма); </w:t>
      </w:r>
    </w:p>
    <w:p w:rsidR="00EC05C3" w:rsidRPr="005773BF" w:rsidRDefault="00EC05C3" w:rsidP="009318DE">
      <w:pPr>
        <w:pStyle w:val="a5"/>
        <w:numPr>
          <w:ilvl w:val="0"/>
          <w:numId w:val="115"/>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5773BF">
        <w:rPr>
          <w:rFonts w:ascii="Times New Roman" w:eastAsia="Times New Roman" w:hAnsi="Times New Roman" w:cs="Times New Roman"/>
          <w:color w:val="auto"/>
          <w:kern w:val="0"/>
          <w:sz w:val="24"/>
          <w:szCs w:val="24"/>
          <w:lang w:eastAsia="ru-RU"/>
        </w:rPr>
        <w:t>совершенствование текстовой деятельности как результата речемыслительной</w:t>
      </w:r>
      <w:r w:rsidR="00700CCC" w:rsidRPr="005773BF">
        <w:rPr>
          <w:rFonts w:ascii="Times New Roman" w:eastAsia="Times New Roman" w:hAnsi="Times New Roman" w:cs="Times New Roman"/>
          <w:color w:val="auto"/>
          <w:kern w:val="0"/>
          <w:sz w:val="24"/>
          <w:szCs w:val="24"/>
          <w:lang w:eastAsia="ru-RU"/>
        </w:rPr>
        <w:t xml:space="preserve"> </w:t>
      </w:r>
      <w:r w:rsidRPr="005773BF">
        <w:rPr>
          <w:rFonts w:ascii="Times New Roman" w:eastAsia="Times New Roman" w:hAnsi="Times New Roman" w:cs="Times New Roman"/>
          <w:color w:val="auto"/>
          <w:kern w:val="0"/>
          <w:sz w:val="24"/>
          <w:szCs w:val="24"/>
          <w:lang w:eastAsia="ru-RU"/>
        </w:rPr>
        <w:t>деятельности, где язык, речь,</w:t>
      </w:r>
      <w:r w:rsidR="00700CCC" w:rsidRPr="005773BF">
        <w:rPr>
          <w:rFonts w:ascii="Times New Roman" w:eastAsia="Times New Roman" w:hAnsi="Times New Roman" w:cs="Times New Roman"/>
          <w:color w:val="auto"/>
          <w:kern w:val="0"/>
          <w:sz w:val="24"/>
          <w:szCs w:val="24"/>
          <w:lang w:eastAsia="ru-RU"/>
        </w:rPr>
        <w:t xml:space="preserve"> </w:t>
      </w:r>
      <w:r w:rsidRPr="005773BF">
        <w:rPr>
          <w:rFonts w:ascii="Times New Roman" w:eastAsia="Times New Roman" w:hAnsi="Times New Roman" w:cs="Times New Roman"/>
          <w:color w:val="auto"/>
          <w:kern w:val="0"/>
          <w:sz w:val="24"/>
          <w:szCs w:val="24"/>
          <w:lang w:eastAsia="ru-RU"/>
        </w:rPr>
        <w:t>мыслительные процессы взаимодействуют между собой и образуют единое целое.</w:t>
      </w:r>
    </w:p>
    <w:p w:rsidR="005773BF" w:rsidRDefault="005773BF" w:rsidP="001E1850">
      <w:pPr>
        <w:suppressAutoHyphens w:val="0"/>
        <w:spacing w:after="0"/>
        <w:jc w:val="center"/>
        <w:rPr>
          <w:rFonts w:ascii="Times New Roman" w:eastAsia="Times New Roman" w:hAnsi="Times New Roman" w:cs="Times New Roman"/>
          <w:b/>
          <w:color w:val="auto"/>
          <w:kern w:val="0"/>
          <w:sz w:val="24"/>
          <w:szCs w:val="24"/>
          <w:lang w:eastAsia="ru-RU"/>
        </w:rPr>
      </w:pPr>
    </w:p>
    <w:p w:rsidR="001E1850" w:rsidRDefault="001E1850" w:rsidP="001E1850">
      <w:pPr>
        <w:suppressAutoHyphens w:val="0"/>
        <w:spacing w:after="0"/>
        <w:jc w:val="center"/>
        <w:rPr>
          <w:rFonts w:ascii="Times New Roman" w:eastAsia="Times New Roman" w:hAnsi="Times New Roman" w:cs="Times New Roman"/>
          <w:b/>
          <w:color w:val="auto"/>
          <w:kern w:val="0"/>
          <w:sz w:val="24"/>
          <w:szCs w:val="24"/>
          <w:lang w:eastAsia="ru-RU"/>
        </w:rPr>
      </w:pPr>
      <w:r w:rsidRPr="00AC15BE">
        <w:rPr>
          <w:rFonts w:ascii="Times New Roman" w:eastAsia="Times New Roman" w:hAnsi="Times New Roman" w:cs="Times New Roman"/>
          <w:b/>
          <w:color w:val="auto"/>
          <w:kern w:val="0"/>
          <w:sz w:val="24"/>
          <w:szCs w:val="24"/>
          <w:lang w:eastAsia="ru-RU"/>
        </w:rPr>
        <w:t>3.2.6. П</w:t>
      </w:r>
      <w:r w:rsidR="005773BF">
        <w:rPr>
          <w:rFonts w:ascii="Times New Roman" w:eastAsia="Times New Roman" w:hAnsi="Times New Roman" w:cs="Times New Roman"/>
          <w:b/>
          <w:color w:val="auto"/>
          <w:kern w:val="0"/>
          <w:sz w:val="24"/>
          <w:szCs w:val="24"/>
          <w:lang w:eastAsia="ru-RU"/>
        </w:rPr>
        <w:t>РОГРАММА ВНЕУРОЧНОЙ ДЕЯТЕЛЬНОСТИ</w:t>
      </w:r>
    </w:p>
    <w:p w:rsidR="00EF6ED7" w:rsidRPr="00EF6ED7" w:rsidRDefault="00EF6ED7" w:rsidP="001E1850">
      <w:pPr>
        <w:suppressAutoHyphens w:val="0"/>
        <w:spacing w:after="0"/>
        <w:jc w:val="center"/>
        <w:rPr>
          <w:rFonts w:ascii="Times New Roman" w:eastAsia="Times New Roman" w:hAnsi="Times New Roman" w:cs="Times New Roman"/>
          <w:b/>
          <w:color w:val="auto"/>
          <w:kern w:val="0"/>
          <w:sz w:val="10"/>
          <w:szCs w:val="24"/>
          <w:lang w:eastAsia="ru-RU"/>
        </w:rPr>
      </w:pPr>
    </w:p>
    <w:p w:rsidR="007337ED" w:rsidRDefault="007337ED" w:rsidP="007337ED">
      <w:pPr>
        <w:spacing w:after="0" w:line="240" w:lineRule="auto"/>
        <w:ind w:left="20" w:firstLine="540"/>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Внеурочная деятельность</w:t>
      </w:r>
      <w:r>
        <w:rPr>
          <w:rFonts w:ascii="Times New Roman" w:eastAsia="Times New Roman" w:hAnsi="Times New Roman" w:cs="Times New Roman"/>
          <w:sz w:val="24"/>
          <w:lang w:eastAsia="ar-SA"/>
        </w:rPr>
        <w:t xml:space="preserve"> </w:t>
      </w:r>
      <w:r w:rsidRPr="009E5321">
        <w:rPr>
          <w:rFonts w:ascii="Times New Roman" w:eastAsia="Times New Roman" w:hAnsi="Times New Roman" w:cs="Times New Roman"/>
          <w:sz w:val="24"/>
          <w:lang w:eastAsia="ar-SA"/>
        </w:rPr>
        <w:t> – это форма творческого целенапр</w:t>
      </w:r>
      <w:r>
        <w:rPr>
          <w:rFonts w:ascii="Times New Roman" w:eastAsia="Times New Roman" w:hAnsi="Times New Roman" w:cs="Times New Roman"/>
          <w:sz w:val="24"/>
          <w:lang w:eastAsia="ar-SA"/>
        </w:rPr>
        <w:t>авленного взаимодействия обучающегося, педагога</w:t>
      </w:r>
      <w:r w:rsidRPr="009E5321">
        <w:rPr>
          <w:rFonts w:ascii="Times New Roman" w:eastAsia="Times New Roman" w:hAnsi="Times New Roman" w:cs="Times New Roman"/>
          <w:sz w:val="24"/>
          <w:lang w:eastAsia="ar-SA"/>
        </w:rPr>
        <w:t xml:space="preserve">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w:t>
      </w:r>
      <w:r>
        <w:rPr>
          <w:rFonts w:ascii="Times New Roman" w:eastAsia="Times New Roman" w:hAnsi="Times New Roman" w:cs="Times New Roman"/>
          <w:sz w:val="24"/>
          <w:lang w:eastAsia="ar-SA"/>
        </w:rPr>
        <w:t>ю личности во внеурочное время.</w:t>
      </w:r>
    </w:p>
    <w:p w:rsidR="007337ED" w:rsidRPr="0004631C" w:rsidRDefault="007337ED" w:rsidP="007337ED">
      <w:pPr>
        <w:spacing w:after="0" w:line="240" w:lineRule="auto"/>
        <w:ind w:left="20"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Программа</w:t>
      </w:r>
      <w:r w:rsidRPr="001D4556">
        <w:rPr>
          <w:rFonts w:ascii="Times New Roman" w:hAnsi="Times New Roman" w:cs="Times New Roman"/>
          <w:sz w:val="24"/>
          <w:szCs w:val="24"/>
          <w:lang w:eastAsia="ru-RU"/>
        </w:rPr>
        <w:t xml:space="preserve"> внеур</w:t>
      </w:r>
      <w:r>
        <w:rPr>
          <w:rFonts w:ascii="Times New Roman" w:hAnsi="Times New Roman" w:cs="Times New Roman"/>
          <w:sz w:val="24"/>
          <w:szCs w:val="24"/>
          <w:lang w:eastAsia="ru-RU"/>
        </w:rPr>
        <w:t>очной деятельности МБОУ СОШ №2</w:t>
      </w:r>
      <w:r w:rsidRPr="001D4556">
        <w:rPr>
          <w:rFonts w:ascii="Times New Roman" w:hAnsi="Times New Roman" w:cs="Times New Roman"/>
          <w:sz w:val="24"/>
          <w:szCs w:val="24"/>
          <w:lang w:eastAsia="ru-RU"/>
        </w:rPr>
        <w:t xml:space="preserve"> определяет состав и структуру направлений, форм организации, объем внеурочной деятельности для обучающихся</w:t>
      </w:r>
      <w:r>
        <w:rPr>
          <w:rFonts w:ascii="Times New Roman" w:hAnsi="Times New Roman" w:cs="Times New Roman"/>
          <w:sz w:val="24"/>
          <w:szCs w:val="24"/>
          <w:lang w:eastAsia="ru-RU"/>
        </w:rPr>
        <w:t xml:space="preserve"> </w:t>
      </w:r>
      <w:r w:rsidRPr="001D4556">
        <w:rPr>
          <w:rFonts w:ascii="Times New Roman" w:hAnsi="Times New Roman" w:cs="Times New Roman"/>
          <w:sz w:val="24"/>
          <w:szCs w:val="24"/>
          <w:lang w:eastAsia="ru-RU"/>
        </w:rPr>
        <w:t xml:space="preserve"> на ступени начального общего образования</w:t>
      </w:r>
      <w:r w:rsidRPr="001D4556">
        <w:rPr>
          <w:rFonts w:ascii="Times New Roman" w:hAnsi="Times New Roman" w:cs="Times New Roman"/>
          <w:color w:val="FF0000"/>
          <w:sz w:val="24"/>
          <w:szCs w:val="24"/>
          <w:lang w:eastAsia="ru-RU"/>
        </w:rPr>
        <w:t xml:space="preserve"> </w:t>
      </w:r>
      <w:r w:rsidRPr="001D4556">
        <w:rPr>
          <w:rFonts w:ascii="Times New Roman" w:hAnsi="Times New Roman" w:cs="Times New Roman"/>
          <w:sz w:val="24"/>
          <w:szCs w:val="24"/>
          <w:lang w:eastAsia="ru-RU"/>
        </w:rPr>
        <w:t>с учетом интересов обучающихся и возможностей школы.</w:t>
      </w:r>
    </w:p>
    <w:p w:rsidR="007337ED" w:rsidRPr="009E5321" w:rsidRDefault="007337ED" w:rsidP="007337ED">
      <w:pPr>
        <w:spacing w:after="0" w:line="240" w:lineRule="auto"/>
        <w:ind w:firstLine="567"/>
        <w:jc w:val="both"/>
        <w:rPr>
          <w:rFonts w:ascii="Times New Roman" w:hAnsi="Times New Roman"/>
          <w:sz w:val="24"/>
        </w:rPr>
      </w:pPr>
      <w:r>
        <w:rPr>
          <w:rFonts w:ascii="Times New Roman" w:hAnsi="Times New Roman"/>
          <w:sz w:val="24"/>
        </w:rPr>
        <w:t xml:space="preserve">Основной </w:t>
      </w:r>
      <w:r w:rsidRPr="00687854">
        <w:rPr>
          <w:rFonts w:ascii="Times New Roman" w:hAnsi="Times New Roman"/>
          <w:b/>
          <w:sz w:val="24"/>
        </w:rPr>
        <w:t>ц</w:t>
      </w:r>
      <w:r>
        <w:rPr>
          <w:rFonts w:ascii="Times New Roman" w:hAnsi="Times New Roman"/>
          <w:b/>
          <w:sz w:val="24"/>
        </w:rPr>
        <w:t>елью</w:t>
      </w:r>
      <w:r>
        <w:rPr>
          <w:rFonts w:ascii="Times New Roman" w:hAnsi="Times New Roman"/>
          <w:sz w:val="24"/>
        </w:rPr>
        <w:t xml:space="preserve"> внеурочной деятельности являе</w:t>
      </w:r>
      <w:r w:rsidRPr="009E5321">
        <w:rPr>
          <w:rFonts w:ascii="Times New Roman" w:hAnsi="Times New Roman"/>
          <w:sz w:val="24"/>
        </w:rPr>
        <w:t>тся</w:t>
      </w:r>
      <w:r>
        <w:rPr>
          <w:rFonts w:ascii="Times New Roman" w:hAnsi="Times New Roman"/>
          <w:sz w:val="24"/>
        </w:rPr>
        <w:t xml:space="preserve"> создание условий для приобретения обучающимся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создание воспитывающей среды, обеспечивающей развитие социальных, интеллектуальных интересов в свободное время.</w:t>
      </w:r>
    </w:p>
    <w:p w:rsidR="007337ED" w:rsidRPr="00687854" w:rsidRDefault="007337ED" w:rsidP="007337ED">
      <w:pPr>
        <w:spacing w:after="0" w:line="240" w:lineRule="auto"/>
        <w:ind w:firstLine="567"/>
        <w:rPr>
          <w:rFonts w:ascii="Times New Roman" w:hAnsi="Times New Roman"/>
          <w:b/>
          <w:sz w:val="24"/>
        </w:rPr>
      </w:pPr>
      <w:r w:rsidRPr="00687854">
        <w:rPr>
          <w:rFonts w:ascii="Times New Roman" w:hAnsi="Times New Roman"/>
          <w:b/>
          <w:sz w:val="24"/>
        </w:rPr>
        <w:t>Основные задачи:</w:t>
      </w:r>
    </w:p>
    <w:p w:rsidR="007337ED" w:rsidRDefault="007337ED" w:rsidP="007337ED">
      <w:pPr>
        <w:pStyle w:val="a5"/>
        <w:numPr>
          <w:ilvl w:val="0"/>
          <w:numId w:val="118"/>
        </w:numPr>
        <w:suppressAutoHyphens w:val="0"/>
        <w:spacing w:after="0"/>
        <w:ind w:left="0" w:firstLine="0"/>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выявление интересов, склонностей, способностей, возможностей обучающихся;</w:t>
      </w:r>
    </w:p>
    <w:p w:rsidR="007337ED" w:rsidRDefault="007337ED" w:rsidP="007337ED">
      <w:pPr>
        <w:pStyle w:val="a5"/>
        <w:numPr>
          <w:ilvl w:val="0"/>
          <w:numId w:val="118"/>
        </w:numPr>
        <w:suppressAutoHyphens w:val="0"/>
        <w:spacing w:after="0"/>
        <w:ind w:left="0" w:firstLine="0"/>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педагогическое сопровождение индивидуального развития обучающихся</w:t>
      </w:r>
      <w:r>
        <w:rPr>
          <w:rFonts w:ascii="Times New Roman" w:eastAsia="Times New Roman" w:hAnsi="Times New Roman" w:cs="Times New Roman"/>
          <w:sz w:val="24"/>
          <w:szCs w:val="24"/>
          <w:lang w:eastAsia="ru-RU"/>
        </w:rPr>
        <w:t xml:space="preserve"> с ТНР</w:t>
      </w:r>
      <w:r w:rsidRPr="00EF6ED7">
        <w:rPr>
          <w:rFonts w:ascii="Times New Roman" w:eastAsia="Times New Roman" w:hAnsi="Times New Roman" w:cs="Times New Roman"/>
          <w:sz w:val="24"/>
          <w:szCs w:val="24"/>
          <w:lang w:eastAsia="ru-RU"/>
        </w:rPr>
        <w:t>;</w:t>
      </w:r>
    </w:p>
    <w:p w:rsidR="007337ED" w:rsidRDefault="007337ED" w:rsidP="007337ED">
      <w:pPr>
        <w:pStyle w:val="a5"/>
        <w:numPr>
          <w:ilvl w:val="0"/>
          <w:numId w:val="118"/>
        </w:numPr>
        <w:suppressAutoHyphens w:val="0"/>
        <w:spacing w:after="0"/>
        <w:ind w:left="0" w:firstLine="0"/>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организация среды для реализации приобретенных знаний, умений, навыков;</w:t>
      </w:r>
    </w:p>
    <w:p w:rsidR="007337ED" w:rsidRDefault="007337ED" w:rsidP="007337ED">
      <w:pPr>
        <w:pStyle w:val="a5"/>
        <w:numPr>
          <w:ilvl w:val="0"/>
          <w:numId w:val="118"/>
        </w:numPr>
        <w:suppressAutoHyphens w:val="0"/>
        <w:spacing w:after="0"/>
        <w:ind w:left="0" w:firstLine="0"/>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развитие опыта творческой деятельности;</w:t>
      </w:r>
    </w:p>
    <w:p w:rsidR="007337ED" w:rsidRDefault="007337ED" w:rsidP="007337ED">
      <w:pPr>
        <w:pStyle w:val="a5"/>
        <w:numPr>
          <w:ilvl w:val="0"/>
          <w:numId w:val="118"/>
        </w:numPr>
        <w:suppressAutoHyphens w:val="0"/>
        <w:spacing w:after="0"/>
        <w:ind w:left="0" w:firstLine="0"/>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развитие опыта неформального общения;</w:t>
      </w:r>
    </w:p>
    <w:p w:rsidR="007337ED" w:rsidRDefault="007337ED" w:rsidP="007337ED">
      <w:pPr>
        <w:pStyle w:val="a5"/>
        <w:numPr>
          <w:ilvl w:val="0"/>
          <w:numId w:val="118"/>
        </w:numPr>
        <w:suppressAutoHyphens w:val="0"/>
        <w:spacing w:after="0"/>
        <w:ind w:left="0" w:firstLine="0"/>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 xml:space="preserve">расширение рамок общения с социумом. </w:t>
      </w:r>
    </w:p>
    <w:p w:rsidR="007337ED" w:rsidRPr="001D4556" w:rsidRDefault="007337ED" w:rsidP="007337ED">
      <w:pPr>
        <w:spacing w:after="0" w:line="240" w:lineRule="auto"/>
        <w:ind w:left="20" w:firstLine="6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Эффективное конструирование оптимизационной модели внеурочной деятельности опирается на следующие принципы:</w:t>
      </w:r>
    </w:p>
    <w:p w:rsidR="007337ED" w:rsidRPr="001D4556" w:rsidRDefault="007337ED" w:rsidP="007337ED">
      <w:pPr>
        <w:numPr>
          <w:ilvl w:val="2"/>
          <w:numId w:val="120"/>
        </w:numPr>
        <w:tabs>
          <w:tab w:val="left" w:pos="490"/>
        </w:tabs>
        <w:spacing w:after="0" w:line="240" w:lineRule="auto"/>
        <w:ind w:left="426" w:hanging="426"/>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 xml:space="preserve">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w:t>
      </w:r>
      <w:r w:rsidRPr="001D4556">
        <w:rPr>
          <w:rFonts w:ascii="Times New Roman" w:hAnsi="Times New Roman" w:cs="Times New Roman"/>
          <w:sz w:val="24"/>
          <w:szCs w:val="24"/>
          <w:lang w:eastAsia="ru-RU"/>
        </w:rPr>
        <w:lastRenderedPageBreak/>
        <w:t>материально-техническим ресурсом учреждения, особенностями основной образовательной программы учреждения.</w:t>
      </w:r>
    </w:p>
    <w:p w:rsidR="007337ED" w:rsidRPr="001D4556" w:rsidRDefault="007337ED" w:rsidP="007337ED">
      <w:pPr>
        <w:numPr>
          <w:ilvl w:val="2"/>
          <w:numId w:val="120"/>
        </w:numPr>
        <w:tabs>
          <w:tab w:val="left" w:pos="322"/>
        </w:tabs>
        <w:spacing w:after="0" w:line="240" w:lineRule="auto"/>
        <w:ind w:left="426" w:hanging="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D4556">
        <w:rPr>
          <w:rFonts w:ascii="Times New Roman" w:hAnsi="Times New Roman" w:cs="Times New Roman"/>
          <w:sz w:val="24"/>
          <w:szCs w:val="24"/>
          <w:lang w:eastAsia="ru-RU"/>
        </w:rPr>
        <w:t>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7337ED" w:rsidRPr="001D4556" w:rsidRDefault="007337ED" w:rsidP="007337ED">
      <w:pPr>
        <w:numPr>
          <w:ilvl w:val="2"/>
          <w:numId w:val="120"/>
        </w:numPr>
        <w:tabs>
          <w:tab w:val="left" w:pos="500"/>
        </w:tabs>
        <w:spacing w:after="0" w:line="240" w:lineRule="auto"/>
        <w:ind w:left="426" w:hanging="426"/>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7337ED" w:rsidRPr="001D4556" w:rsidRDefault="007337ED" w:rsidP="007337ED">
      <w:pPr>
        <w:numPr>
          <w:ilvl w:val="2"/>
          <w:numId w:val="120"/>
        </w:numPr>
        <w:tabs>
          <w:tab w:val="left" w:pos="500"/>
        </w:tabs>
        <w:spacing w:after="0" w:line="240" w:lineRule="auto"/>
        <w:ind w:left="426" w:hanging="426"/>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Принцип оптимального использования учебного и каникулярного периодов учебного года при организации внеурочной деятельности. Информация о времени проведения тех или иных занятий должна содержаться в рабочей программе кружка, факультатива.</w:t>
      </w:r>
    </w:p>
    <w:p w:rsidR="007337ED" w:rsidRPr="001D4556" w:rsidRDefault="007337ED" w:rsidP="007337ED">
      <w:pPr>
        <w:numPr>
          <w:ilvl w:val="2"/>
          <w:numId w:val="120"/>
        </w:numPr>
        <w:tabs>
          <w:tab w:val="left" w:pos="313"/>
        </w:tabs>
        <w:spacing w:after="0" w:line="240" w:lineRule="auto"/>
        <w:ind w:left="426" w:hanging="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D4556">
        <w:rPr>
          <w:rFonts w:ascii="Times New Roman" w:hAnsi="Times New Roman" w:cs="Times New Roman"/>
          <w:sz w:val="24"/>
          <w:szCs w:val="24"/>
          <w:lang w:eastAsia="ru-RU"/>
        </w:rPr>
        <w:t>Принцип учета возможностей учебно-методического комплекта, используемого в образовательном процессе.</w:t>
      </w:r>
    </w:p>
    <w:p w:rsidR="007337ED" w:rsidRPr="001D4556" w:rsidRDefault="007337ED" w:rsidP="007337ED">
      <w:pPr>
        <w:numPr>
          <w:ilvl w:val="2"/>
          <w:numId w:val="120"/>
        </w:numPr>
        <w:tabs>
          <w:tab w:val="left" w:pos="442"/>
        </w:tabs>
        <w:spacing w:after="0" w:line="240" w:lineRule="auto"/>
        <w:ind w:left="426" w:hanging="426"/>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7337ED" w:rsidRPr="001D4556" w:rsidRDefault="007337ED" w:rsidP="007337ED">
      <w:pPr>
        <w:spacing w:after="0" w:line="240" w:lineRule="auto"/>
        <w:ind w:left="20" w:firstLine="50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Специфика внеурочной деятельности заключается в том, что в условиях</w:t>
      </w:r>
      <w:r>
        <w:rPr>
          <w:rFonts w:ascii="Times New Roman" w:hAnsi="Times New Roman" w:cs="Times New Roman"/>
          <w:sz w:val="24"/>
          <w:szCs w:val="24"/>
          <w:lang w:eastAsia="ru-RU"/>
        </w:rPr>
        <w:t xml:space="preserve"> школы</w:t>
      </w:r>
      <w:r w:rsidRPr="001D4556">
        <w:rPr>
          <w:rFonts w:ascii="Times New Roman" w:hAnsi="Times New Roman" w:cs="Times New Roman"/>
          <w:sz w:val="24"/>
          <w:szCs w:val="24"/>
          <w:lang w:eastAsia="ru-RU"/>
        </w:rPr>
        <w:t xml:space="preserve">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7337ED" w:rsidRDefault="007337ED" w:rsidP="007337ED">
      <w:pPr>
        <w:spacing w:after="0" w:line="240" w:lineRule="auto"/>
        <w:ind w:left="20" w:firstLine="50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7337ED" w:rsidRPr="004D1703" w:rsidRDefault="007337ED" w:rsidP="007337ED">
      <w:pPr>
        <w:spacing w:after="0" w:line="240" w:lineRule="auto"/>
        <w:ind w:left="20" w:firstLine="500"/>
        <w:jc w:val="both"/>
        <w:rPr>
          <w:rFonts w:ascii="Times New Roman" w:hAnsi="Times New Roman" w:cs="Times New Roman"/>
          <w:sz w:val="24"/>
          <w:szCs w:val="24"/>
          <w:lang w:eastAsia="ru-RU"/>
        </w:rPr>
      </w:pPr>
      <w:r w:rsidRPr="009E5321">
        <w:rPr>
          <w:rFonts w:ascii="Times New Roman" w:eastAsia="Times New Roman" w:hAnsi="Times New Roman" w:cs="Times New Roman"/>
          <w:sz w:val="24"/>
          <w:lang w:eastAsia="ar-SA"/>
        </w:rPr>
        <w:t>Для реализации внеурочной деятельности на ступени начального общего образования отводи</w:t>
      </w:r>
      <w:r>
        <w:rPr>
          <w:rFonts w:ascii="Times New Roman" w:eastAsia="Times New Roman" w:hAnsi="Times New Roman" w:cs="Times New Roman"/>
          <w:sz w:val="24"/>
          <w:lang w:eastAsia="ar-SA"/>
        </w:rPr>
        <w:t xml:space="preserve">тся </w:t>
      </w:r>
      <w:r w:rsidRPr="0006482E">
        <w:rPr>
          <w:rFonts w:ascii="Times New Roman" w:eastAsia="Times New Roman" w:hAnsi="Times New Roman" w:cs="Times New Roman"/>
          <w:sz w:val="24"/>
          <w:lang w:eastAsia="ar-SA"/>
        </w:rPr>
        <w:t xml:space="preserve">10 </w:t>
      </w:r>
      <w:r>
        <w:rPr>
          <w:rFonts w:ascii="Times New Roman" w:eastAsia="Times New Roman" w:hAnsi="Times New Roman" w:cs="Times New Roman"/>
          <w:sz w:val="24"/>
          <w:lang w:eastAsia="ar-SA"/>
        </w:rPr>
        <w:t xml:space="preserve">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w:t>
      </w:r>
      <w:r w:rsidRPr="009E5321">
        <w:rPr>
          <w:rFonts w:ascii="Times New Roman" w:eastAsia="Times New Roman" w:hAnsi="Times New Roman" w:cs="Times New Roman"/>
          <w:sz w:val="24"/>
          <w:lang w:eastAsia="ar-SA"/>
        </w:rPr>
        <w:t xml:space="preserve"> направлениям образовательно-воспитательной деятельности</w:t>
      </w:r>
      <w:r>
        <w:rPr>
          <w:rFonts w:ascii="Times New Roman" w:eastAsia="Times New Roman" w:hAnsi="Times New Roman" w:cs="Times New Roman"/>
          <w:sz w:val="24"/>
          <w:lang w:eastAsia="ar-SA"/>
        </w:rPr>
        <w:t xml:space="preserve"> в МБОУ СОШ №2</w:t>
      </w:r>
      <w:r w:rsidRPr="009E5321">
        <w:rPr>
          <w:rFonts w:ascii="Times New Roman" w:eastAsia="Times New Roman" w:hAnsi="Times New Roman" w:cs="Times New Roman"/>
          <w:sz w:val="24"/>
          <w:lang w:eastAsia="ar-SA"/>
        </w:rPr>
        <w:t>:</w:t>
      </w:r>
    </w:p>
    <w:p w:rsidR="007337ED" w:rsidRPr="004D1703" w:rsidRDefault="007337ED" w:rsidP="007337ED">
      <w:pPr>
        <w:keepNext/>
        <w:keepLines/>
        <w:spacing w:after="0" w:line="240" w:lineRule="auto"/>
        <w:ind w:left="20" w:firstLine="440"/>
        <w:jc w:val="both"/>
        <w:outlineLvl w:val="1"/>
        <w:rPr>
          <w:rFonts w:ascii="Times New Roman" w:hAnsi="Times New Roman" w:cs="Times New Roman"/>
          <w:b/>
          <w:bCs/>
          <w:sz w:val="10"/>
          <w:szCs w:val="24"/>
          <w:lang w:eastAsia="ru-RU"/>
        </w:rPr>
      </w:pPr>
    </w:p>
    <w:p w:rsidR="007337ED" w:rsidRPr="004D1703" w:rsidRDefault="007337ED" w:rsidP="007337ED">
      <w:pPr>
        <w:pStyle w:val="a5"/>
        <w:keepNext/>
        <w:keepLines/>
        <w:numPr>
          <w:ilvl w:val="1"/>
          <w:numId w:val="110"/>
        </w:numPr>
        <w:tabs>
          <w:tab w:val="clear" w:pos="1440"/>
          <w:tab w:val="num" w:pos="709"/>
        </w:tabs>
        <w:suppressAutoHyphens w:val="0"/>
        <w:spacing w:after="0" w:line="240" w:lineRule="auto"/>
        <w:ind w:hanging="306"/>
        <w:jc w:val="both"/>
        <w:outlineLvl w:val="1"/>
        <w:rPr>
          <w:rFonts w:ascii="Times New Roman" w:hAnsi="Times New Roman" w:cs="Times New Roman"/>
          <w:b/>
          <w:bCs/>
          <w:sz w:val="24"/>
          <w:szCs w:val="24"/>
          <w:lang w:eastAsia="ru-RU"/>
        </w:rPr>
      </w:pPr>
      <w:r w:rsidRPr="004D1703">
        <w:rPr>
          <w:rFonts w:ascii="Times New Roman" w:hAnsi="Times New Roman" w:cs="Times New Roman"/>
          <w:b/>
          <w:bCs/>
          <w:sz w:val="24"/>
          <w:szCs w:val="24"/>
          <w:lang w:eastAsia="ru-RU"/>
        </w:rPr>
        <w:t>Спортивно-оздоровительное направление.</w:t>
      </w:r>
    </w:p>
    <w:p w:rsidR="007337ED" w:rsidRPr="001D4556" w:rsidRDefault="007337ED" w:rsidP="007337ED">
      <w:pPr>
        <w:spacing w:after="0" w:line="240" w:lineRule="auto"/>
        <w:ind w:left="20" w:firstLine="4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основного и среднего (полного)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образовательных программ школы.</w:t>
      </w:r>
    </w:p>
    <w:p w:rsidR="007337ED" w:rsidRPr="001D4556" w:rsidRDefault="007337ED" w:rsidP="007337ED">
      <w:pPr>
        <w:spacing w:after="0" w:line="240" w:lineRule="auto"/>
        <w:ind w:left="460"/>
        <w:jc w:val="both"/>
        <w:rPr>
          <w:rFonts w:ascii="Times New Roman" w:hAnsi="Times New Roman" w:cs="Times New Roman"/>
          <w:sz w:val="24"/>
          <w:szCs w:val="24"/>
          <w:lang w:eastAsia="ru-RU"/>
        </w:rPr>
      </w:pPr>
      <w:r w:rsidRPr="001D4556">
        <w:rPr>
          <w:rFonts w:ascii="Times New Roman" w:hAnsi="Times New Roman" w:cs="Times New Roman"/>
          <w:sz w:val="24"/>
          <w:szCs w:val="24"/>
          <w:u w:val="single"/>
          <w:lang w:eastAsia="ru-RU"/>
        </w:rPr>
        <w:t xml:space="preserve">Основные задачи: </w:t>
      </w:r>
      <w:r w:rsidRPr="001D4556">
        <w:rPr>
          <w:rFonts w:ascii="Times New Roman" w:hAnsi="Times New Roman" w:cs="Times New Roman"/>
          <w:sz w:val="24"/>
          <w:szCs w:val="24"/>
          <w:lang w:eastAsia="ru-RU"/>
        </w:rPr>
        <w:t>- формирование культуры здорового и безопасного образа жизни;</w:t>
      </w:r>
    </w:p>
    <w:p w:rsidR="007337ED" w:rsidRPr="004D1703" w:rsidRDefault="007337ED" w:rsidP="007337ED">
      <w:pPr>
        <w:numPr>
          <w:ilvl w:val="0"/>
          <w:numId w:val="41"/>
        </w:numPr>
        <w:tabs>
          <w:tab w:val="clear" w:pos="720"/>
          <w:tab w:val="left" w:pos="618"/>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использование оптимальных двигательных режимов для детей с учетом их возрастных,</w:t>
      </w:r>
      <w:r>
        <w:rPr>
          <w:rFonts w:ascii="Times New Roman" w:hAnsi="Times New Roman" w:cs="Times New Roman"/>
          <w:sz w:val="24"/>
          <w:szCs w:val="24"/>
          <w:lang w:eastAsia="ru-RU"/>
        </w:rPr>
        <w:t xml:space="preserve"> </w:t>
      </w:r>
      <w:r w:rsidRPr="004D1703">
        <w:rPr>
          <w:rFonts w:ascii="Times New Roman" w:hAnsi="Times New Roman" w:cs="Times New Roman"/>
          <w:sz w:val="24"/>
          <w:szCs w:val="24"/>
          <w:lang w:eastAsia="ru-RU"/>
        </w:rPr>
        <w:t>психологических и иных особенностей;</w:t>
      </w:r>
    </w:p>
    <w:p w:rsidR="007337ED" w:rsidRPr="001D4556" w:rsidRDefault="007337ED" w:rsidP="007337ED">
      <w:pPr>
        <w:numPr>
          <w:ilvl w:val="0"/>
          <w:numId w:val="41"/>
        </w:numPr>
        <w:tabs>
          <w:tab w:val="clear" w:pos="720"/>
          <w:tab w:val="left" w:pos="574"/>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развитие потребности в занятиях физической культурой и спортом.</w:t>
      </w:r>
    </w:p>
    <w:p w:rsidR="007337ED" w:rsidRPr="001D4556" w:rsidRDefault="007337ED" w:rsidP="007337ED">
      <w:pPr>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Данное направление реализуется через следующие формы:</w:t>
      </w:r>
    </w:p>
    <w:p w:rsidR="007337ED" w:rsidRDefault="007337ED" w:rsidP="007337ED">
      <w:pPr>
        <w:numPr>
          <w:ilvl w:val="0"/>
          <w:numId w:val="121"/>
        </w:numPr>
        <w:tabs>
          <w:tab w:val="clear" w:pos="720"/>
          <w:tab w:val="left" w:pos="714"/>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Курсы внеурочной деятельности.</w:t>
      </w:r>
    </w:p>
    <w:p w:rsidR="007337ED" w:rsidRPr="004D1703" w:rsidRDefault="007337ED" w:rsidP="007337ED">
      <w:pPr>
        <w:numPr>
          <w:ilvl w:val="0"/>
          <w:numId w:val="121"/>
        </w:numPr>
        <w:tabs>
          <w:tab w:val="clear" w:pos="720"/>
          <w:tab w:val="left" w:pos="714"/>
        </w:tabs>
        <w:spacing w:after="0" w:line="240" w:lineRule="auto"/>
        <w:ind w:left="20" w:firstLine="420"/>
        <w:jc w:val="both"/>
        <w:rPr>
          <w:rFonts w:ascii="Times New Roman" w:hAnsi="Times New Roman" w:cs="Times New Roman"/>
          <w:sz w:val="24"/>
          <w:szCs w:val="24"/>
          <w:lang w:eastAsia="ru-RU"/>
        </w:rPr>
      </w:pPr>
      <w:r w:rsidRPr="004D1703">
        <w:rPr>
          <w:rFonts w:ascii="Times New Roman" w:hAnsi="Times New Roman" w:cs="Times New Roman"/>
          <w:sz w:val="24"/>
          <w:szCs w:val="24"/>
          <w:lang w:eastAsia="ru-RU"/>
        </w:rPr>
        <w:t>Организация походов, экскурсий, «Дней здоровья», подвижных игр, «Весёлых стартов»,внутришкольных спортивных соревнований.</w:t>
      </w:r>
    </w:p>
    <w:p w:rsidR="007337ED" w:rsidRPr="001D4556" w:rsidRDefault="007337ED" w:rsidP="007337ED">
      <w:pPr>
        <w:numPr>
          <w:ilvl w:val="0"/>
          <w:numId w:val="121"/>
        </w:numPr>
        <w:tabs>
          <w:tab w:val="clear" w:pos="720"/>
          <w:tab w:val="left" w:pos="814"/>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Проведение бесед по охране здоровья.</w:t>
      </w:r>
    </w:p>
    <w:p w:rsidR="007337ED" w:rsidRPr="001D4556" w:rsidRDefault="007337ED" w:rsidP="007337ED">
      <w:pPr>
        <w:numPr>
          <w:ilvl w:val="0"/>
          <w:numId w:val="121"/>
        </w:numPr>
        <w:tabs>
          <w:tab w:val="clear" w:pos="720"/>
          <w:tab w:val="left" w:pos="814"/>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lastRenderedPageBreak/>
        <w:t>Применение на уроках игровых моментов, физкультминуток.</w:t>
      </w:r>
    </w:p>
    <w:p w:rsidR="007337ED" w:rsidRPr="001D4556" w:rsidRDefault="007337ED" w:rsidP="007337ED">
      <w:pPr>
        <w:numPr>
          <w:ilvl w:val="0"/>
          <w:numId w:val="121"/>
        </w:numPr>
        <w:tabs>
          <w:tab w:val="clear" w:pos="720"/>
          <w:tab w:val="left" w:pos="819"/>
        </w:tabs>
        <w:spacing w:after="0" w:line="240" w:lineRule="auto"/>
        <w:ind w:left="20" w:firstLine="420"/>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Участие в школьных</w:t>
      </w:r>
      <w:r w:rsidRPr="001D4556">
        <w:rPr>
          <w:rFonts w:ascii="Times New Roman" w:hAnsi="Times New Roman" w:cs="Times New Roman"/>
          <w:sz w:val="24"/>
          <w:szCs w:val="24"/>
          <w:lang w:eastAsia="ru-RU"/>
        </w:rPr>
        <w:t xml:space="preserve"> и городских спортивных соревнованиях.</w:t>
      </w:r>
    </w:p>
    <w:p w:rsidR="007337ED" w:rsidRPr="004D1703" w:rsidRDefault="007337ED" w:rsidP="007337ED">
      <w:pPr>
        <w:numPr>
          <w:ilvl w:val="0"/>
          <w:numId w:val="121"/>
        </w:numPr>
        <w:tabs>
          <w:tab w:val="clear" w:pos="720"/>
          <w:tab w:val="left" w:pos="814"/>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Проведение минуток и часов проблемно-ценностного общения «Полезные привычки»,</w:t>
      </w:r>
      <w:r>
        <w:rPr>
          <w:rFonts w:ascii="Times New Roman" w:hAnsi="Times New Roman" w:cs="Times New Roman"/>
          <w:sz w:val="24"/>
          <w:szCs w:val="24"/>
          <w:lang w:eastAsia="ru-RU"/>
        </w:rPr>
        <w:t xml:space="preserve"> </w:t>
      </w:r>
      <w:r w:rsidRPr="004D1703">
        <w:rPr>
          <w:rFonts w:ascii="Times New Roman" w:hAnsi="Times New Roman" w:cs="Times New Roman"/>
          <w:sz w:val="24"/>
          <w:szCs w:val="24"/>
          <w:lang w:eastAsia="ru-RU"/>
        </w:rPr>
        <w:t>«Разговор о правильном питании», «Здоровый образ жизни».</w:t>
      </w:r>
    </w:p>
    <w:p w:rsidR="007337ED" w:rsidRPr="004D1703" w:rsidRDefault="007337ED" w:rsidP="007337ED">
      <w:pPr>
        <w:pStyle w:val="a5"/>
        <w:keepNext/>
        <w:keepLines/>
        <w:numPr>
          <w:ilvl w:val="1"/>
          <w:numId w:val="110"/>
        </w:numPr>
        <w:suppressAutoHyphens w:val="0"/>
        <w:spacing w:after="0" w:line="240" w:lineRule="auto"/>
        <w:jc w:val="both"/>
        <w:outlineLvl w:val="1"/>
        <w:rPr>
          <w:rFonts w:ascii="Times New Roman" w:hAnsi="Times New Roman" w:cs="Times New Roman"/>
          <w:b/>
          <w:bCs/>
          <w:sz w:val="24"/>
          <w:szCs w:val="24"/>
          <w:lang w:eastAsia="ru-RU"/>
        </w:rPr>
      </w:pPr>
      <w:r w:rsidRPr="004D1703">
        <w:rPr>
          <w:rFonts w:ascii="Times New Roman" w:hAnsi="Times New Roman" w:cs="Times New Roman"/>
          <w:b/>
          <w:bCs/>
          <w:sz w:val="24"/>
          <w:szCs w:val="24"/>
          <w:lang w:eastAsia="ru-RU"/>
        </w:rPr>
        <w:t>Духовно-нравственное и социальное направления.</w:t>
      </w:r>
    </w:p>
    <w:p w:rsidR="007337ED" w:rsidRPr="001D4556" w:rsidRDefault="007337ED" w:rsidP="007337ED">
      <w:pPr>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Цель направлений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в формировании социальных, коммуникативных компетенций, необходимых для эффективного взаимодействия в социуме.</w:t>
      </w:r>
    </w:p>
    <w:p w:rsidR="007337ED" w:rsidRPr="001D4556" w:rsidRDefault="007337ED" w:rsidP="007337ED">
      <w:pPr>
        <w:spacing w:after="0" w:line="240" w:lineRule="auto"/>
        <w:ind w:left="20" w:firstLine="7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В основу работы по данным направлениям положены ключевые воспитательные задачи, базовые национальные ценности российского общества.</w:t>
      </w:r>
    </w:p>
    <w:p w:rsidR="007337ED" w:rsidRPr="001D4556" w:rsidRDefault="007337ED" w:rsidP="007337ED">
      <w:pPr>
        <w:spacing w:after="0" w:line="240" w:lineRule="auto"/>
        <w:ind w:left="20" w:firstLine="7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Основными задачами являются:</w:t>
      </w:r>
    </w:p>
    <w:p w:rsidR="007337ED" w:rsidRPr="001D4556" w:rsidRDefault="007337ED" w:rsidP="007337ED">
      <w:pPr>
        <w:numPr>
          <w:ilvl w:val="0"/>
          <w:numId w:val="41"/>
        </w:numPr>
        <w:tabs>
          <w:tab w:val="clear" w:pos="720"/>
          <w:tab w:val="left" w:pos="562"/>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формирование общечеловеческих ценностей в контексте формирования у обучающихся гражданской идентичности;</w:t>
      </w:r>
    </w:p>
    <w:p w:rsidR="007337ED" w:rsidRPr="001D4556" w:rsidRDefault="007337ED" w:rsidP="007337ED">
      <w:pPr>
        <w:numPr>
          <w:ilvl w:val="0"/>
          <w:numId w:val="41"/>
        </w:numPr>
        <w:tabs>
          <w:tab w:val="clear" w:pos="720"/>
          <w:tab w:val="left" w:pos="644"/>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воспитание нравственного, ответственного, инициативного и компетентного гражданина России;</w:t>
      </w:r>
    </w:p>
    <w:p w:rsidR="007337ED" w:rsidRPr="001D4556" w:rsidRDefault="007337ED" w:rsidP="007337ED">
      <w:pPr>
        <w:numPr>
          <w:ilvl w:val="0"/>
          <w:numId w:val="41"/>
        </w:numPr>
        <w:tabs>
          <w:tab w:val="clear" w:pos="720"/>
          <w:tab w:val="left" w:pos="740"/>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приобщение обучающихся к культурным ценностям своей этнической или социокультурной группы;</w:t>
      </w:r>
    </w:p>
    <w:p w:rsidR="007337ED" w:rsidRPr="001D4556" w:rsidRDefault="007337ED" w:rsidP="007337ED">
      <w:pPr>
        <w:numPr>
          <w:ilvl w:val="0"/>
          <w:numId w:val="41"/>
        </w:numPr>
        <w:tabs>
          <w:tab w:val="clear" w:pos="720"/>
          <w:tab w:val="left" w:pos="637"/>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сохранение базовых национальных ценностей российского общества;</w:t>
      </w:r>
    </w:p>
    <w:p w:rsidR="007337ED" w:rsidRPr="001D4556" w:rsidRDefault="007337ED" w:rsidP="007337ED">
      <w:pPr>
        <w:numPr>
          <w:ilvl w:val="0"/>
          <w:numId w:val="41"/>
        </w:numPr>
        <w:tabs>
          <w:tab w:val="clear" w:pos="720"/>
          <w:tab w:val="left" w:pos="642"/>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последовательное расширение и укрепление ценностно-смысловой сферы личности;</w:t>
      </w:r>
    </w:p>
    <w:p w:rsidR="007337ED" w:rsidRPr="001D4556" w:rsidRDefault="007337ED" w:rsidP="007337ED">
      <w:pPr>
        <w:numPr>
          <w:ilvl w:val="0"/>
          <w:numId w:val="41"/>
        </w:numPr>
        <w:tabs>
          <w:tab w:val="clear" w:pos="720"/>
          <w:tab w:val="left" w:pos="759"/>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7337ED" w:rsidRPr="001D4556" w:rsidRDefault="007337ED" w:rsidP="007337ED">
      <w:pPr>
        <w:numPr>
          <w:ilvl w:val="0"/>
          <w:numId w:val="41"/>
        </w:numPr>
        <w:tabs>
          <w:tab w:val="clear" w:pos="720"/>
          <w:tab w:val="left" w:pos="634"/>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формирование способности обучающегося сознательно выстраивать и оценивать отношения в социуме;</w:t>
      </w:r>
    </w:p>
    <w:p w:rsidR="007337ED" w:rsidRPr="001D4556" w:rsidRDefault="007337ED" w:rsidP="007337ED">
      <w:pPr>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 становление гуманистических и демократических ценностных ориентаций;</w:t>
      </w:r>
    </w:p>
    <w:p w:rsidR="007337ED" w:rsidRDefault="007337ED" w:rsidP="007337ED">
      <w:pPr>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 xml:space="preserve">- формирование основы культуры межэтнического общения. </w:t>
      </w:r>
    </w:p>
    <w:p w:rsidR="007337ED" w:rsidRPr="001D4556" w:rsidRDefault="007337ED" w:rsidP="007337ED">
      <w:pPr>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Формы реализации направлений:</w:t>
      </w:r>
    </w:p>
    <w:p w:rsidR="007337ED" w:rsidRPr="001D4556" w:rsidRDefault="007337ED" w:rsidP="007337ED">
      <w:pPr>
        <w:numPr>
          <w:ilvl w:val="0"/>
          <w:numId w:val="121"/>
        </w:numPr>
        <w:tabs>
          <w:tab w:val="clear" w:pos="720"/>
          <w:tab w:val="left" w:pos="79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Курсы внеурочной деятельности .</w:t>
      </w:r>
    </w:p>
    <w:p w:rsidR="007337ED" w:rsidRPr="001D4556" w:rsidRDefault="007337ED" w:rsidP="007337ED">
      <w:pPr>
        <w:numPr>
          <w:ilvl w:val="0"/>
          <w:numId w:val="121"/>
        </w:numPr>
        <w:tabs>
          <w:tab w:val="clear" w:pos="720"/>
          <w:tab w:val="left" w:pos="79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Встречи с ветеранами ВОВ и труда, «Уроки мужества».</w:t>
      </w:r>
    </w:p>
    <w:p w:rsidR="007337ED" w:rsidRPr="001D4556" w:rsidRDefault="007337ED" w:rsidP="007337ED">
      <w:pPr>
        <w:numPr>
          <w:ilvl w:val="0"/>
          <w:numId w:val="121"/>
        </w:numPr>
        <w:tabs>
          <w:tab w:val="clear" w:pos="720"/>
          <w:tab w:val="left" w:pos="80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Оформление газет о боевой и трудовой славе россиян, воронежцев.</w:t>
      </w:r>
    </w:p>
    <w:p w:rsidR="007337ED" w:rsidRPr="001D4556" w:rsidRDefault="007337ED" w:rsidP="007337ED">
      <w:pPr>
        <w:numPr>
          <w:ilvl w:val="0"/>
          <w:numId w:val="121"/>
        </w:numPr>
        <w:tabs>
          <w:tab w:val="clear" w:pos="720"/>
          <w:tab w:val="left" w:pos="79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Встречи с участниками «горячих точек».</w:t>
      </w:r>
    </w:p>
    <w:p w:rsidR="007337ED" w:rsidRPr="001D4556" w:rsidRDefault="007337ED" w:rsidP="007337ED">
      <w:pPr>
        <w:numPr>
          <w:ilvl w:val="0"/>
          <w:numId w:val="121"/>
        </w:numPr>
        <w:tabs>
          <w:tab w:val="clear" w:pos="720"/>
          <w:tab w:val="left" w:pos="80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Тематические классные часы.</w:t>
      </w:r>
    </w:p>
    <w:p w:rsidR="007337ED" w:rsidRPr="001D4556" w:rsidRDefault="007337ED" w:rsidP="007337ED">
      <w:pPr>
        <w:numPr>
          <w:ilvl w:val="0"/>
          <w:numId w:val="121"/>
        </w:numPr>
        <w:tabs>
          <w:tab w:val="clear" w:pos="720"/>
          <w:tab w:val="left" w:pos="80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Оказание помощи ветеранам ВОВ и труда.</w:t>
      </w:r>
    </w:p>
    <w:p w:rsidR="007337ED" w:rsidRPr="001D4556" w:rsidRDefault="007337ED" w:rsidP="007337ED">
      <w:pPr>
        <w:numPr>
          <w:ilvl w:val="0"/>
          <w:numId w:val="121"/>
        </w:numPr>
        <w:tabs>
          <w:tab w:val="clear" w:pos="720"/>
          <w:tab w:val="left" w:pos="79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Конкурсы рисунков.</w:t>
      </w:r>
    </w:p>
    <w:p w:rsidR="007337ED" w:rsidRPr="001D4556" w:rsidRDefault="007337ED" w:rsidP="007337ED">
      <w:pPr>
        <w:numPr>
          <w:ilvl w:val="0"/>
          <w:numId w:val="121"/>
        </w:numPr>
        <w:tabs>
          <w:tab w:val="clear" w:pos="720"/>
          <w:tab w:val="left" w:pos="80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Фестивали патриотической песни.</w:t>
      </w:r>
    </w:p>
    <w:p w:rsidR="007337ED" w:rsidRPr="001D4556" w:rsidRDefault="007337ED" w:rsidP="007337ED">
      <w:pPr>
        <w:numPr>
          <w:ilvl w:val="0"/>
          <w:numId w:val="121"/>
        </w:numPr>
        <w:tabs>
          <w:tab w:val="clear" w:pos="720"/>
          <w:tab w:val="left" w:pos="79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Написание летописи родного края.</w:t>
      </w:r>
    </w:p>
    <w:p w:rsidR="007337ED" w:rsidRPr="001D4556" w:rsidRDefault="007337ED" w:rsidP="007337ED">
      <w:pPr>
        <w:numPr>
          <w:ilvl w:val="0"/>
          <w:numId w:val="121"/>
        </w:numPr>
        <w:tabs>
          <w:tab w:val="clear" w:pos="720"/>
          <w:tab w:val="left" w:pos="79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Разведение комнатных цветов.</w:t>
      </w:r>
    </w:p>
    <w:p w:rsidR="007337ED" w:rsidRPr="001D4556" w:rsidRDefault="007337ED" w:rsidP="007337ED">
      <w:pPr>
        <w:numPr>
          <w:ilvl w:val="0"/>
          <w:numId w:val="121"/>
        </w:numPr>
        <w:tabs>
          <w:tab w:val="clear" w:pos="720"/>
          <w:tab w:val="left" w:pos="799"/>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Акция «Спаси дерево», «Помоги птицам».</w:t>
      </w:r>
    </w:p>
    <w:p w:rsidR="007337ED" w:rsidRPr="001D4556" w:rsidRDefault="007337ED" w:rsidP="007337ED">
      <w:pPr>
        <w:numPr>
          <w:ilvl w:val="0"/>
          <w:numId w:val="121"/>
        </w:numPr>
        <w:tabs>
          <w:tab w:val="clear" w:pos="720"/>
          <w:tab w:val="left" w:pos="79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Ролевые игры, социальные проекты.</w:t>
      </w:r>
    </w:p>
    <w:p w:rsidR="007337ED" w:rsidRPr="004D1703" w:rsidRDefault="007337ED" w:rsidP="007337ED">
      <w:pPr>
        <w:pStyle w:val="a5"/>
        <w:numPr>
          <w:ilvl w:val="1"/>
          <w:numId w:val="110"/>
        </w:numPr>
        <w:tabs>
          <w:tab w:val="left" w:pos="794"/>
        </w:tabs>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И</w:t>
      </w:r>
      <w:r w:rsidRPr="004D1703">
        <w:rPr>
          <w:rFonts w:ascii="Times New Roman" w:hAnsi="Times New Roman" w:cs="Times New Roman"/>
          <w:b/>
          <w:bCs/>
          <w:sz w:val="24"/>
          <w:szCs w:val="24"/>
          <w:lang w:eastAsia="ru-RU"/>
        </w:rPr>
        <w:t>нтеллектуальное направление.</w:t>
      </w:r>
    </w:p>
    <w:p w:rsidR="007337ED" w:rsidRPr="001D4556" w:rsidRDefault="007337ED" w:rsidP="007337ED">
      <w:pPr>
        <w:spacing w:after="0" w:line="240" w:lineRule="auto"/>
        <w:ind w:firstLine="66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Данное направление призвано обеспечить достижения планируемых результатов освоения основных образовательных программ. Основными задачами являются:</w:t>
      </w:r>
    </w:p>
    <w:p w:rsidR="007337ED" w:rsidRPr="001D4556" w:rsidRDefault="007337ED" w:rsidP="007337ED">
      <w:pPr>
        <w:numPr>
          <w:ilvl w:val="0"/>
          <w:numId w:val="41"/>
        </w:numPr>
        <w:tabs>
          <w:tab w:val="clear" w:pos="720"/>
          <w:tab w:val="left" w:pos="910"/>
        </w:tabs>
        <w:spacing w:after="0" w:line="240" w:lineRule="auto"/>
        <w:ind w:left="66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формирование навыков научно-интеллектуального труда;</w:t>
      </w:r>
    </w:p>
    <w:p w:rsidR="007337ED" w:rsidRPr="001D4556" w:rsidRDefault="007337ED" w:rsidP="007337ED">
      <w:pPr>
        <w:numPr>
          <w:ilvl w:val="0"/>
          <w:numId w:val="41"/>
        </w:numPr>
        <w:tabs>
          <w:tab w:val="clear" w:pos="720"/>
          <w:tab w:val="left" w:pos="905"/>
        </w:tabs>
        <w:spacing w:after="0" w:line="240" w:lineRule="auto"/>
        <w:ind w:left="66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развитие культуры логического и алгоритмического мышления, воображения;</w:t>
      </w:r>
    </w:p>
    <w:p w:rsidR="007337ED" w:rsidRPr="001D4556" w:rsidRDefault="007337ED" w:rsidP="007337ED">
      <w:pPr>
        <w:numPr>
          <w:ilvl w:val="0"/>
          <w:numId w:val="41"/>
        </w:numPr>
        <w:tabs>
          <w:tab w:val="clear" w:pos="720"/>
          <w:tab w:val="left" w:pos="910"/>
        </w:tabs>
        <w:spacing w:after="0" w:line="240" w:lineRule="auto"/>
        <w:ind w:left="66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формирование опыта практической преобразовательной деятельности;</w:t>
      </w:r>
    </w:p>
    <w:p w:rsidR="007337ED" w:rsidRPr="001D4556" w:rsidRDefault="007337ED" w:rsidP="007337ED">
      <w:pPr>
        <w:numPr>
          <w:ilvl w:val="0"/>
          <w:numId w:val="41"/>
        </w:numPr>
        <w:tabs>
          <w:tab w:val="clear" w:pos="720"/>
          <w:tab w:val="left" w:pos="910"/>
        </w:tabs>
        <w:spacing w:after="0" w:line="240" w:lineRule="auto"/>
        <w:ind w:left="66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овладение навыками универсальных учебных действий. Формы реализации данного направления:</w:t>
      </w:r>
    </w:p>
    <w:p w:rsidR="007337ED" w:rsidRPr="001D4556" w:rsidRDefault="007337ED" w:rsidP="007337ED">
      <w:pPr>
        <w:numPr>
          <w:ilvl w:val="0"/>
          <w:numId w:val="121"/>
        </w:numPr>
        <w:tabs>
          <w:tab w:val="clear" w:pos="720"/>
          <w:tab w:val="left" w:pos="79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Предметные недели;</w:t>
      </w:r>
    </w:p>
    <w:p w:rsidR="007337ED" w:rsidRPr="001D4556" w:rsidRDefault="007337ED" w:rsidP="007337ED">
      <w:pPr>
        <w:numPr>
          <w:ilvl w:val="0"/>
          <w:numId w:val="121"/>
        </w:numPr>
        <w:tabs>
          <w:tab w:val="clear" w:pos="720"/>
          <w:tab w:val="left" w:pos="790"/>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Библиотечные уроки;</w:t>
      </w:r>
    </w:p>
    <w:p w:rsidR="007337ED" w:rsidRPr="001D4556" w:rsidRDefault="007337ED" w:rsidP="007337ED">
      <w:pPr>
        <w:numPr>
          <w:ilvl w:val="0"/>
          <w:numId w:val="121"/>
        </w:numPr>
        <w:tabs>
          <w:tab w:val="clear" w:pos="720"/>
          <w:tab w:val="left" w:pos="79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Конкурсы, экскурсии, олимпиады, конференции, деловые и ролевые игры и др.</w:t>
      </w:r>
    </w:p>
    <w:p w:rsidR="007337ED" w:rsidRPr="001D4556" w:rsidRDefault="007337ED" w:rsidP="007337ED">
      <w:pPr>
        <w:numPr>
          <w:ilvl w:val="0"/>
          <w:numId w:val="121"/>
        </w:numPr>
        <w:tabs>
          <w:tab w:val="clear" w:pos="720"/>
          <w:tab w:val="left" w:pos="799"/>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 xml:space="preserve">Участие в научно-исследовательских конференциях </w:t>
      </w:r>
      <w:r>
        <w:rPr>
          <w:rFonts w:ascii="Times New Roman" w:hAnsi="Times New Roman" w:cs="Times New Roman"/>
          <w:sz w:val="24"/>
          <w:szCs w:val="24"/>
          <w:lang w:eastAsia="ru-RU"/>
        </w:rPr>
        <w:t>на уровне школы, города</w:t>
      </w:r>
      <w:r w:rsidRPr="001D4556">
        <w:rPr>
          <w:rFonts w:ascii="Times New Roman" w:hAnsi="Times New Roman" w:cs="Times New Roman"/>
          <w:sz w:val="24"/>
          <w:szCs w:val="24"/>
          <w:lang w:eastAsia="ru-RU"/>
        </w:rPr>
        <w:t>.</w:t>
      </w:r>
    </w:p>
    <w:p w:rsidR="007337ED" w:rsidRPr="001D4556" w:rsidRDefault="007337ED" w:rsidP="007337ED">
      <w:pPr>
        <w:numPr>
          <w:ilvl w:val="0"/>
          <w:numId w:val="121"/>
        </w:numPr>
        <w:tabs>
          <w:tab w:val="clear" w:pos="720"/>
          <w:tab w:val="left" w:pos="79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lastRenderedPageBreak/>
        <w:t>Разработка проектов к урокам.</w:t>
      </w:r>
    </w:p>
    <w:p w:rsidR="007337ED" w:rsidRPr="004D1703" w:rsidRDefault="007337ED" w:rsidP="007337ED">
      <w:pPr>
        <w:pStyle w:val="a5"/>
        <w:keepNext/>
        <w:keepLines/>
        <w:numPr>
          <w:ilvl w:val="1"/>
          <w:numId w:val="110"/>
        </w:numPr>
        <w:suppressAutoHyphens w:val="0"/>
        <w:spacing w:after="0" w:line="240" w:lineRule="auto"/>
        <w:jc w:val="both"/>
        <w:outlineLvl w:val="1"/>
        <w:rPr>
          <w:rFonts w:ascii="Times New Roman" w:hAnsi="Times New Roman" w:cs="Times New Roman"/>
          <w:b/>
          <w:bCs/>
          <w:sz w:val="24"/>
          <w:szCs w:val="24"/>
          <w:lang w:eastAsia="ru-RU"/>
        </w:rPr>
      </w:pPr>
      <w:r w:rsidRPr="004D1703">
        <w:rPr>
          <w:rFonts w:ascii="Times New Roman" w:hAnsi="Times New Roman" w:cs="Times New Roman"/>
          <w:b/>
          <w:bCs/>
          <w:sz w:val="24"/>
          <w:szCs w:val="24"/>
          <w:lang w:eastAsia="ru-RU"/>
        </w:rPr>
        <w:t>Общекультурное направление.</w:t>
      </w:r>
    </w:p>
    <w:p w:rsidR="007337ED" w:rsidRPr="001D4556" w:rsidRDefault="007337ED" w:rsidP="007337ED">
      <w:pPr>
        <w:spacing w:after="0" w:line="240" w:lineRule="auto"/>
        <w:ind w:left="40" w:firstLine="4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Основными задачами являются:</w:t>
      </w:r>
    </w:p>
    <w:p w:rsidR="007337ED" w:rsidRPr="001D4556" w:rsidRDefault="007337ED" w:rsidP="007337ED">
      <w:pPr>
        <w:numPr>
          <w:ilvl w:val="0"/>
          <w:numId w:val="41"/>
        </w:numPr>
        <w:tabs>
          <w:tab w:val="clear" w:pos="720"/>
          <w:tab w:val="left" w:pos="242"/>
        </w:tabs>
        <w:spacing w:after="0" w:line="240" w:lineRule="auto"/>
        <w:ind w:left="4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формирование ценностных ориентаций общечеловеческого содержания;</w:t>
      </w:r>
    </w:p>
    <w:p w:rsidR="007337ED" w:rsidRPr="001D4556" w:rsidRDefault="007337ED" w:rsidP="007337ED">
      <w:pPr>
        <w:numPr>
          <w:ilvl w:val="0"/>
          <w:numId w:val="41"/>
        </w:numPr>
        <w:tabs>
          <w:tab w:val="clear" w:pos="720"/>
          <w:tab w:val="left" w:pos="242"/>
        </w:tabs>
        <w:spacing w:after="0" w:line="240" w:lineRule="auto"/>
        <w:ind w:left="4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становление активной жизненной позиции;</w:t>
      </w:r>
    </w:p>
    <w:p w:rsidR="007337ED" w:rsidRPr="001D4556" w:rsidRDefault="007337ED" w:rsidP="007337ED">
      <w:pPr>
        <w:numPr>
          <w:ilvl w:val="0"/>
          <w:numId w:val="41"/>
        </w:numPr>
        <w:tabs>
          <w:tab w:val="clear" w:pos="720"/>
          <w:tab w:val="left" w:pos="242"/>
        </w:tabs>
        <w:spacing w:after="0" w:line="240" w:lineRule="auto"/>
        <w:ind w:left="4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воспитание основ эстетической культуры.</w:t>
      </w:r>
    </w:p>
    <w:p w:rsidR="007337ED" w:rsidRPr="001D4556" w:rsidRDefault="007337ED" w:rsidP="007337ED">
      <w:pPr>
        <w:spacing w:after="0" w:line="240" w:lineRule="auto"/>
        <w:ind w:left="40" w:firstLine="4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Формы реализации данного направления:</w:t>
      </w:r>
    </w:p>
    <w:p w:rsidR="007337ED" w:rsidRPr="001D4556" w:rsidRDefault="007337ED" w:rsidP="007337ED">
      <w:pPr>
        <w:numPr>
          <w:ilvl w:val="0"/>
          <w:numId w:val="121"/>
        </w:numPr>
        <w:tabs>
          <w:tab w:val="clear" w:pos="720"/>
          <w:tab w:val="left" w:pos="854"/>
        </w:tabs>
        <w:spacing w:after="0" w:line="240" w:lineRule="auto"/>
        <w:ind w:left="40" w:firstLine="4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Курс внеурочной деятельности.</w:t>
      </w:r>
    </w:p>
    <w:p w:rsidR="007337ED" w:rsidRPr="001D4556" w:rsidRDefault="007337ED" w:rsidP="007337ED">
      <w:pPr>
        <w:numPr>
          <w:ilvl w:val="0"/>
          <w:numId w:val="121"/>
        </w:numPr>
        <w:tabs>
          <w:tab w:val="clear" w:pos="720"/>
          <w:tab w:val="left" w:pos="916"/>
        </w:tabs>
        <w:spacing w:after="0" w:line="240" w:lineRule="auto"/>
        <w:ind w:left="46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Организация экскурсий, Дней театра и музея, выставок детских рисунков, поделок и творческих работ учащихся;</w:t>
      </w:r>
    </w:p>
    <w:p w:rsidR="007337ED" w:rsidRPr="001D4556" w:rsidRDefault="007337ED" w:rsidP="007337ED">
      <w:pPr>
        <w:numPr>
          <w:ilvl w:val="0"/>
          <w:numId w:val="121"/>
        </w:numPr>
        <w:tabs>
          <w:tab w:val="clear" w:pos="720"/>
          <w:tab w:val="left" w:pos="834"/>
        </w:tabs>
        <w:spacing w:after="0" w:line="240" w:lineRule="auto"/>
        <w:ind w:left="46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Проведение тематических классных часов по эстетике внешнего вида ученика, культуре поведения и речи;</w:t>
      </w:r>
    </w:p>
    <w:p w:rsidR="007337ED" w:rsidRPr="001D4556" w:rsidRDefault="007337ED" w:rsidP="007337ED">
      <w:pPr>
        <w:numPr>
          <w:ilvl w:val="0"/>
          <w:numId w:val="121"/>
        </w:numPr>
        <w:tabs>
          <w:tab w:val="clear" w:pos="720"/>
          <w:tab w:val="left" w:pos="849"/>
        </w:tabs>
        <w:spacing w:after="0" w:line="240" w:lineRule="auto"/>
        <w:ind w:left="46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Участие в концертах, конкурсах, выставках детского творчества эстетического цикла на уровне школы, района, города, области.</w:t>
      </w:r>
    </w:p>
    <w:p w:rsidR="007337ED" w:rsidRPr="001D4556" w:rsidRDefault="007337ED" w:rsidP="007337ED">
      <w:pPr>
        <w:spacing w:after="0" w:line="240" w:lineRule="auto"/>
        <w:ind w:left="40" w:firstLine="4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7337ED" w:rsidRDefault="007337ED" w:rsidP="007337ED">
      <w:pPr>
        <w:spacing w:after="0" w:line="240" w:lineRule="auto"/>
        <w:ind w:left="40" w:firstLine="4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7337ED" w:rsidRPr="009E7709" w:rsidRDefault="007337ED" w:rsidP="007337ED">
      <w:pPr>
        <w:spacing w:after="0" w:line="240" w:lineRule="auto"/>
        <w:ind w:left="40" w:firstLine="440"/>
        <w:jc w:val="center"/>
        <w:rPr>
          <w:rFonts w:ascii="Times New Roman" w:hAnsi="Times New Roman" w:cs="Times New Roman"/>
          <w:b/>
          <w:sz w:val="10"/>
          <w:szCs w:val="24"/>
          <w:lang w:eastAsia="ru-RU"/>
        </w:rPr>
      </w:pPr>
    </w:p>
    <w:p w:rsidR="007337ED" w:rsidRPr="009E7709" w:rsidRDefault="007337ED" w:rsidP="007337ED">
      <w:pPr>
        <w:spacing w:after="0" w:line="240" w:lineRule="auto"/>
        <w:ind w:left="40" w:firstLine="440"/>
        <w:jc w:val="center"/>
        <w:rPr>
          <w:rFonts w:ascii="Times New Roman" w:hAnsi="Times New Roman" w:cs="Times New Roman"/>
          <w:b/>
          <w:sz w:val="24"/>
          <w:szCs w:val="24"/>
          <w:lang w:eastAsia="ru-RU"/>
        </w:rPr>
      </w:pPr>
      <w:r w:rsidRPr="009E7709">
        <w:rPr>
          <w:rFonts w:ascii="Times New Roman" w:hAnsi="Times New Roman" w:cs="Times New Roman"/>
          <w:b/>
          <w:sz w:val="24"/>
          <w:szCs w:val="24"/>
          <w:lang w:eastAsia="ru-RU"/>
        </w:rPr>
        <w:t>План внеурочной деятельности</w:t>
      </w:r>
    </w:p>
    <w:p w:rsidR="007337ED" w:rsidRPr="009E7709" w:rsidRDefault="007337ED" w:rsidP="007337ED">
      <w:pPr>
        <w:spacing w:after="0" w:line="240" w:lineRule="auto"/>
        <w:ind w:left="40" w:firstLine="440"/>
        <w:jc w:val="center"/>
        <w:rPr>
          <w:rFonts w:ascii="Times New Roman" w:hAnsi="Times New Roman" w:cs="Times New Roman"/>
          <w:b/>
          <w:sz w:val="10"/>
          <w:szCs w:val="24"/>
          <w:lang w:eastAsia="ru-RU"/>
        </w:rPr>
      </w:pPr>
    </w:p>
    <w:tbl>
      <w:tblPr>
        <w:tblW w:w="9356" w:type="dxa"/>
        <w:tblInd w:w="108" w:type="dxa"/>
        <w:tblLayout w:type="fixed"/>
        <w:tblLook w:val="0000"/>
      </w:tblPr>
      <w:tblGrid>
        <w:gridCol w:w="2694"/>
        <w:gridCol w:w="3118"/>
        <w:gridCol w:w="886"/>
        <w:gridCol w:w="886"/>
        <w:gridCol w:w="886"/>
        <w:gridCol w:w="886"/>
      </w:tblGrid>
      <w:tr w:rsidR="007337ED" w:rsidRPr="003A7952" w:rsidTr="007F4675">
        <w:trPr>
          <w:trHeight w:val="544"/>
        </w:trPr>
        <w:tc>
          <w:tcPr>
            <w:tcW w:w="2694" w:type="dxa"/>
            <w:vMerge w:val="restart"/>
            <w:tcBorders>
              <w:top w:val="single" w:sz="4" w:space="0" w:color="000000"/>
              <w:left w:val="single" w:sz="4" w:space="0" w:color="000000"/>
              <w:bottom w:val="single" w:sz="4" w:space="0" w:color="000000"/>
            </w:tcBorders>
            <w:shd w:val="clear" w:color="auto" w:fill="auto"/>
          </w:tcPr>
          <w:p w:rsidR="007337ED" w:rsidRPr="006862FB" w:rsidRDefault="007337ED" w:rsidP="007F4675">
            <w:pPr>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Направления внеурочной деятельности</w:t>
            </w:r>
          </w:p>
        </w:tc>
        <w:tc>
          <w:tcPr>
            <w:tcW w:w="3118" w:type="dxa"/>
            <w:vMerge w:val="restart"/>
            <w:tcBorders>
              <w:top w:val="single" w:sz="4" w:space="0" w:color="000000"/>
              <w:left w:val="single" w:sz="4" w:space="0" w:color="000000"/>
              <w:bottom w:val="single" w:sz="4" w:space="0" w:color="000000"/>
            </w:tcBorders>
            <w:shd w:val="clear" w:color="auto" w:fill="auto"/>
          </w:tcPr>
          <w:p w:rsidR="007337ED" w:rsidRPr="006862FB" w:rsidRDefault="007337ED" w:rsidP="007F4675">
            <w:pPr>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Название курса</w:t>
            </w:r>
          </w:p>
          <w:p w:rsidR="007337ED" w:rsidRPr="006862FB" w:rsidRDefault="007337ED" w:rsidP="007F4675">
            <w:pPr>
              <w:spacing w:after="0" w:line="240" w:lineRule="auto"/>
              <w:jc w:val="center"/>
              <w:rPr>
                <w:rFonts w:ascii="Times New Roman" w:eastAsia="Calibri" w:hAnsi="Times New Roman" w:cs="Times New Roman"/>
                <w:color w:val="auto"/>
                <w:sz w:val="24"/>
              </w:rPr>
            </w:pPr>
          </w:p>
        </w:tc>
        <w:tc>
          <w:tcPr>
            <w:tcW w:w="3544" w:type="dxa"/>
            <w:gridSpan w:val="4"/>
            <w:tcBorders>
              <w:top w:val="single" w:sz="4" w:space="0" w:color="000000"/>
              <w:left w:val="single" w:sz="4" w:space="0" w:color="000000"/>
              <w:bottom w:val="single" w:sz="4" w:space="0" w:color="000000"/>
              <w:right w:val="single" w:sz="4" w:space="0" w:color="auto"/>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Количество часов в неделю по классам</w:t>
            </w:r>
          </w:p>
        </w:tc>
      </w:tr>
      <w:tr w:rsidR="007337ED" w:rsidRPr="003A7952" w:rsidTr="007F4675">
        <w:trPr>
          <w:trHeight w:val="70"/>
        </w:trPr>
        <w:tc>
          <w:tcPr>
            <w:tcW w:w="2694" w:type="dxa"/>
            <w:vMerge/>
            <w:tcBorders>
              <w:top w:val="single" w:sz="4" w:space="0" w:color="000000"/>
              <w:left w:val="single" w:sz="4" w:space="0" w:color="000000"/>
              <w:bottom w:val="single" w:sz="4" w:space="0" w:color="000000"/>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p>
        </w:tc>
        <w:tc>
          <w:tcPr>
            <w:tcW w:w="3118" w:type="dxa"/>
            <w:vMerge/>
            <w:tcBorders>
              <w:top w:val="single" w:sz="4" w:space="0" w:color="000000"/>
              <w:left w:val="single" w:sz="4" w:space="0" w:color="000000"/>
              <w:bottom w:val="single" w:sz="4" w:space="0" w:color="000000"/>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p>
        </w:tc>
        <w:tc>
          <w:tcPr>
            <w:tcW w:w="886" w:type="dxa"/>
            <w:tcBorders>
              <w:top w:val="single" w:sz="4" w:space="0" w:color="000000"/>
              <w:left w:val="single" w:sz="4" w:space="0" w:color="000000"/>
              <w:bottom w:val="single" w:sz="4" w:space="0" w:color="000000"/>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tc>
        <w:tc>
          <w:tcPr>
            <w:tcW w:w="886" w:type="dxa"/>
            <w:tcBorders>
              <w:top w:val="single" w:sz="4" w:space="0" w:color="000000"/>
              <w:left w:val="single" w:sz="4" w:space="0" w:color="000000"/>
              <w:bottom w:val="single" w:sz="4" w:space="0" w:color="000000"/>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2</w:t>
            </w: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7337ED" w:rsidRPr="006862FB" w:rsidRDefault="007337ED" w:rsidP="007F4675">
            <w:pPr>
              <w:snapToGrid w:val="0"/>
              <w:spacing w:after="0" w:line="240" w:lineRule="auto"/>
              <w:rPr>
                <w:rFonts w:ascii="Times New Roman" w:eastAsia="Calibri" w:hAnsi="Times New Roman" w:cs="Times New Roman"/>
                <w:color w:val="auto"/>
                <w:sz w:val="24"/>
              </w:rPr>
            </w:pPr>
            <w:r w:rsidRPr="006862FB">
              <w:rPr>
                <w:rFonts w:ascii="Times New Roman" w:eastAsia="Calibri" w:hAnsi="Times New Roman" w:cs="Times New Roman"/>
                <w:color w:val="auto"/>
                <w:sz w:val="24"/>
              </w:rPr>
              <w:t xml:space="preserve">  3</w:t>
            </w: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7337ED" w:rsidRPr="006862FB" w:rsidRDefault="007337ED" w:rsidP="007F4675">
            <w:pPr>
              <w:snapToGrid w:val="0"/>
              <w:spacing w:after="0" w:line="240" w:lineRule="auto"/>
              <w:rPr>
                <w:rFonts w:ascii="Times New Roman" w:eastAsia="Calibri" w:hAnsi="Times New Roman" w:cs="Times New Roman"/>
                <w:color w:val="auto"/>
                <w:sz w:val="24"/>
              </w:rPr>
            </w:pPr>
            <w:r w:rsidRPr="006862FB">
              <w:rPr>
                <w:rFonts w:ascii="Times New Roman" w:eastAsia="Calibri" w:hAnsi="Times New Roman" w:cs="Times New Roman"/>
                <w:color w:val="auto"/>
                <w:sz w:val="24"/>
              </w:rPr>
              <w:t xml:space="preserve">    4</w:t>
            </w:r>
          </w:p>
        </w:tc>
      </w:tr>
      <w:tr w:rsidR="007337ED" w:rsidRPr="003A7952" w:rsidTr="007F4675">
        <w:trPr>
          <w:trHeight w:val="621"/>
        </w:trPr>
        <w:tc>
          <w:tcPr>
            <w:tcW w:w="2694" w:type="dxa"/>
            <w:tcBorders>
              <w:top w:val="single" w:sz="4" w:space="0" w:color="000000"/>
              <w:left w:val="single" w:sz="4" w:space="0" w:color="000000"/>
              <w:bottom w:val="single" w:sz="4" w:space="0" w:color="000000"/>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 xml:space="preserve"> Спортивно-оздоровительное</w:t>
            </w:r>
          </w:p>
        </w:tc>
        <w:tc>
          <w:tcPr>
            <w:tcW w:w="3118" w:type="dxa"/>
            <w:tcBorders>
              <w:top w:val="single" w:sz="4" w:space="0" w:color="000000"/>
              <w:left w:val="single" w:sz="4" w:space="0" w:color="000000"/>
              <w:bottom w:val="single" w:sz="4" w:space="0" w:color="000000"/>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 xml:space="preserve"> «Хоккей»</w:t>
            </w:r>
          </w:p>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 xml:space="preserve"> «Игры народов мира»</w:t>
            </w:r>
          </w:p>
        </w:tc>
        <w:tc>
          <w:tcPr>
            <w:tcW w:w="886" w:type="dxa"/>
            <w:tcBorders>
              <w:top w:val="single" w:sz="4" w:space="0" w:color="000000"/>
              <w:left w:val="single" w:sz="4" w:space="0" w:color="000000"/>
              <w:bottom w:val="single" w:sz="4" w:space="0" w:color="000000"/>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p>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tc>
        <w:tc>
          <w:tcPr>
            <w:tcW w:w="886" w:type="dxa"/>
            <w:tcBorders>
              <w:top w:val="single" w:sz="4" w:space="0" w:color="000000"/>
              <w:left w:val="single" w:sz="4" w:space="0" w:color="000000"/>
              <w:bottom w:val="single" w:sz="4" w:space="0" w:color="000000"/>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tc>
      </w:tr>
      <w:tr w:rsidR="007337ED" w:rsidRPr="003A7952" w:rsidTr="007F4675">
        <w:trPr>
          <w:trHeight w:val="1545"/>
        </w:trPr>
        <w:tc>
          <w:tcPr>
            <w:tcW w:w="2694" w:type="dxa"/>
            <w:tcBorders>
              <w:top w:val="single" w:sz="4" w:space="0" w:color="000000"/>
              <w:left w:val="single" w:sz="4" w:space="0" w:color="000000"/>
              <w:bottom w:val="single" w:sz="4" w:space="0" w:color="000000"/>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 xml:space="preserve">     </w:t>
            </w:r>
            <w:r w:rsidR="006862FB">
              <w:rPr>
                <w:rFonts w:ascii="Times New Roman" w:eastAsia="Calibri" w:hAnsi="Times New Roman" w:cs="Times New Roman"/>
                <w:color w:val="auto"/>
                <w:sz w:val="24"/>
              </w:rPr>
              <w:t>Духовно-нравственное</w:t>
            </w:r>
          </w:p>
        </w:tc>
        <w:tc>
          <w:tcPr>
            <w:tcW w:w="3118" w:type="dxa"/>
            <w:tcBorders>
              <w:top w:val="single" w:sz="4" w:space="0" w:color="000000"/>
              <w:left w:val="single" w:sz="4" w:space="0" w:color="000000"/>
              <w:bottom w:val="single" w:sz="4" w:space="0" w:color="000000"/>
            </w:tcBorders>
            <w:shd w:val="clear" w:color="auto" w:fill="auto"/>
          </w:tcPr>
          <w:p w:rsidR="007337ED" w:rsidRPr="006862FB" w:rsidRDefault="007337ED" w:rsidP="007F4675">
            <w:pPr>
              <w:spacing w:after="0" w:line="240" w:lineRule="auto"/>
              <w:jc w:val="center"/>
              <w:rPr>
                <w:rFonts w:ascii="Times New Roman" w:eastAsia="Calibri" w:hAnsi="Times New Roman" w:cs="Times New Roman"/>
                <w:color w:val="auto"/>
                <w:sz w:val="24"/>
                <w:lang w:eastAsia="ru-RU"/>
              </w:rPr>
            </w:pPr>
            <w:r w:rsidRPr="006862FB">
              <w:rPr>
                <w:rFonts w:ascii="Times New Roman" w:eastAsia="Calibri" w:hAnsi="Times New Roman" w:cs="Times New Roman"/>
                <w:color w:val="auto"/>
                <w:sz w:val="24"/>
                <w:lang w:eastAsia="ru-RU"/>
              </w:rPr>
              <w:t xml:space="preserve"> Эстрадный вокал «Дружба»</w:t>
            </w:r>
          </w:p>
          <w:p w:rsidR="007337ED" w:rsidRPr="006862FB" w:rsidRDefault="007337ED" w:rsidP="007F4675">
            <w:pPr>
              <w:spacing w:after="0" w:line="240" w:lineRule="auto"/>
              <w:rPr>
                <w:rFonts w:ascii="Times New Roman" w:eastAsia="Calibri" w:hAnsi="Times New Roman" w:cs="Times New Roman"/>
                <w:color w:val="auto"/>
                <w:sz w:val="24"/>
                <w:lang w:eastAsia="ru-RU"/>
              </w:rPr>
            </w:pPr>
            <w:r w:rsidRPr="006862FB">
              <w:rPr>
                <w:rFonts w:ascii="Times New Roman" w:eastAsia="Calibri" w:hAnsi="Times New Roman" w:cs="Times New Roman"/>
                <w:color w:val="auto"/>
                <w:sz w:val="24"/>
                <w:lang w:eastAsia="ru-RU"/>
              </w:rPr>
              <w:t xml:space="preserve"> хореография «Ритмика»</w:t>
            </w:r>
          </w:p>
          <w:p w:rsidR="007337ED" w:rsidRPr="006862FB" w:rsidRDefault="007337ED" w:rsidP="007F4675">
            <w:pPr>
              <w:spacing w:after="0" w:line="240" w:lineRule="auto"/>
              <w:rPr>
                <w:rFonts w:ascii="Times New Roman" w:eastAsia="Calibri" w:hAnsi="Times New Roman" w:cs="Times New Roman"/>
                <w:color w:val="auto"/>
                <w:sz w:val="10"/>
                <w:lang w:eastAsia="ru-RU"/>
              </w:rPr>
            </w:pPr>
          </w:p>
          <w:p w:rsidR="007337ED" w:rsidRPr="006862FB" w:rsidRDefault="007337ED" w:rsidP="007F4675">
            <w:pPr>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lang w:eastAsia="ru-RU"/>
              </w:rPr>
              <w:t>Изобразительное искусство</w:t>
            </w:r>
          </w:p>
        </w:tc>
        <w:tc>
          <w:tcPr>
            <w:tcW w:w="886" w:type="dxa"/>
            <w:tcBorders>
              <w:top w:val="single" w:sz="4" w:space="0" w:color="000000"/>
              <w:left w:val="single" w:sz="4" w:space="0" w:color="000000"/>
              <w:bottom w:val="single" w:sz="4" w:space="0" w:color="000000"/>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p>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p w:rsidR="007337ED" w:rsidRPr="006862FB" w:rsidRDefault="007337ED" w:rsidP="007F4675">
            <w:pPr>
              <w:spacing w:after="0" w:line="240" w:lineRule="auto"/>
              <w:jc w:val="center"/>
              <w:rPr>
                <w:rFonts w:ascii="Times New Roman" w:eastAsia="Calibri" w:hAnsi="Times New Roman" w:cs="Times New Roman"/>
                <w:color w:val="auto"/>
                <w:sz w:val="8"/>
              </w:rPr>
            </w:pPr>
          </w:p>
          <w:p w:rsidR="007337ED" w:rsidRPr="006862FB" w:rsidRDefault="007337ED" w:rsidP="007F4675">
            <w:pPr>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p w:rsidR="007337ED" w:rsidRPr="006862FB" w:rsidRDefault="007337ED" w:rsidP="007F4675">
            <w:pPr>
              <w:spacing w:after="0" w:line="240" w:lineRule="auto"/>
              <w:jc w:val="center"/>
              <w:rPr>
                <w:rFonts w:ascii="Times New Roman" w:eastAsia="Calibri" w:hAnsi="Times New Roman" w:cs="Times New Roman"/>
                <w:color w:val="auto"/>
                <w:sz w:val="8"/>
              </w:rPr>
            </w:pPr>
          </w:p>
          <w:p w:rsidR="007337ED" w:rsidRPr="006862FB" w:rsidRDefault="007337ED" w:rsidP="007F4675">
            <w:pPr>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tc>
        <w:tc>
          <w:tcPr>
            <w:tcW w:w="886" w:type="dxa"/>
            <w:tcBorders>
              <w:top w:val="single" w:sz="4" w:space="0" w:color="000000"/>
              <w:left w:val="single" w:sz="4" w:space="0" w:color="000000"/>
              <w:bottom w:val="single" w:sz="4" w:space="0" w:color="000000"/>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p>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p w:rsidR="007337ED" w:rsidRPr="006862FB" w:rsidRDefault="007337ED" w:rsidP="007F4675">
            <w:pPr>
              <w:snapToGrid w:val="0"/>
              <w:spacing w:after="0" w:line="240" w:lineRule="auto"/>
              <w:jc w:val="center"/>
              <w:rPr>
                <w:rFonts w:ascii="Times New Roman" w:eastAsia="Calibri" w:hAnsi="Times New Roman" w:cs="Times New Roman"/>
                <w:color w:val="auto"/>
                <w:sz w:val="8"/>
              </w:rPr>
            </w:pPr>
          </w:p>
          <w:p w:rsidR="007337ED" w:rsidRPr="006862FB" w:rsidRDefault="007337ED" w:rsidP="007F4675">
            <w:pPr>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p w:rsidR="007337ED" w:rsidRPr="006862FB" w:rsidRDefault="007337ED" w:rsidP="007F4675">
            <w:pPr>
              <w:spacing w:after="0" w:line="240" w:lineRule="auto"/>
              <w:jc w:val="center"/>
              <w:rPr>
                <w:rFonts w:ascii="Times New Roman" w:eastAsia="Calibri" w:hAnsi="Times New Roman" w:cs="Times New Roman"/>
                <w:color w:val="auto"/>
                <w:sz w:val="8"/>
              </w:rPr>
            </w:pPr>
          </w:p>
          <w:p w:rsidR="007337ED" w:rsidRPr="006862FB" w:rsidRDefault="007337ED" w:rsidP="007F4675">
            <w:pPr>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p>
          <w:p w:rsidR="007337ED" w:rsidRPr="006862FB" w:rsidRDefault="007337ED" w:rsidP="007F4675">
            <w:pPr>
              <w:snapToGrid w:val="0"/>
              <w:spacing w:after="0" w:line="240" w:lineRule="auto"/>
              <w:jc w:val="center"/>
              <w:rPr>
                <w:rFonts w:ascii="Times New Roman" w:eastAsia="Calibri" w:hAnsi="Times New Roman" w:cs="Times New Roman"/>
                <w:color w:val="auto"/>
                <w:sz w:val="8"/>
              </w:rPr>
            </w:pPr>
          </w:p>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p w:rsidR="007337ED" w:rsidRPr="006862FB" w:rsidRDefault="007337ED" w:rsidP="007F4675">
            <w:pPr>
              <w:snapToGrid w:val="0"/>
              <w:spacing w:after="0" w:line="240" w:lineRule="auto"/>
              <w:jc w:val="center"/>
              <w:rPr>
                <w:rFonts w:ascii="Times New Roman" w:eastAsia="Calibri" w:hAnsi="Times New Roman" w:cs="Times New Roman"/>
                <w:color w:val="auto"/>
                <w:sz w:val="8"/>
              </w:rPr>
            </w:pPr>
          </w:p>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p>
          <w:p w:rsidR="007337ED" w:rsidRPr="006862FB" w:rsidRDefault="007337ED" w:rsidP="007F4675">
            <w:pPr>
              <w:snapToGrid w:val="0"/>
              <w:spacing w:after="0" w:line="240" w:lineRule="auto"/>
              <w:jc w:val="center"/>
              <w:rPr>
                <w:rFonts w:ascii="Times New Roman" w:eastAsia="Calibri" w:hAnsi="Times New Roman" w:cs="Times New Roman"/>
                <w:color w:val="auto"/>
                <w:sz w:val="8"/>
              </w:rPr>
            </w:pPr>
          </w:p>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p>
        </w:tc>
      </w:tr>
      <w:tr w:rsidR="007337ED" w:rsidRPr="003A7952" w:rsidTr="007F4675">
        <w:trPr>
          <w:trHeight w:val="70"/>
        </w:trPr>
        <w:tc>
          <w:tcPr>
            <w:tcW w:w="2694" w:type="dxa"/>
            <w:tcBorders>
              <w:top w:val="single" w:sz="4" w:space="0" w:color="000000"/>
              <w:left w:val="single" w:sz="4" w:space="0" w:color="000000"/>
              <w:bottom w:val="single" w:sz="4" w:space="0" w:color="000000"/>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 xml:space="preserve">Интеллектуальное </w:t>
            </w:r>
          </w:p>
        </w:tc>
        <w:tc>
          <w:tcPr>
            <w:tcW w:w="3118" w:type="dxa"/>
            <w:tcBorders>
              <w:top w:val="single" w:sz="4" w:space="0" w:color="000000"/>
              <w:left w:val="single" w:sz="4" w:space="0" w:color="000000"/>
              <w:bottom w:val="single" w:sz="4" w:space="0" w:color="000000"/>
            </w:tcBorders>
            <w:shd w:val="clear" w:color="auto" w:fill="auto"/>
          </w:tcPr>
          <w:p w:rsidR="007337ED" w:rsidRPr="006862FB" w:rsidRDefault="007337ED" w:rsidP="007F4675">
            <w:pPr>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Шахматы в школе</w:t>
            </w:r>
          </w:p>
          <w:p w:rsidR="007337ED" w:rsidRPr="006862FB" w:rsidRDefault="007337ED" w:rsidP="007F4675">
            <w:pPr>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«Самопознание»</w:t>
            </w:r>
          </w:p>
          <w:p w:rsidR="007337ED" w:rsidRPr="006862FB" w:rsidRDefault="007337ED" w:rsidP="007F4675">
            <w:pPr>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«Помогайка»</w:t>
            </w:r>
          </w:p>
        </w:tc>
        <w:tc>
          <w:tcPr>
            <w:tcW w:w="886" w:type="dxa"/>
            <w:tcBorders>
              <w:top w:val="single" w:sz="4" w:space="0" w:color="000000"/>
              <w:left w:val="single" w:sz="4" w:space="0" w:color="000000"/>
              <w:bottom w:val="single" w:sz="4" w:space="0" w:color="000000"/>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p w:rsidR="007337ED" w:rsidRPr="006862FB" w:rsidRDefault="007337ED" w:rsidP="007F4675">
            <w:pPr>
              <w:snapToGrid w:val="0"/>
              <w:spacing w:after="0" w:line="240" w:lineRule="auto"/>
              <w:rPr>
                <w:rFonts w:ascii="Times New Roman" w:eastAsia="Calibri" w:hAnsi="Times New Roman" w:cs="Times New Roman"/>
                <w:color w:val="auto"/>
                <w:sz w:val="24"/>
              </w:rPr>
            </w:pPr>
          </w:p>
        </w:tc>
        <w:tc>
          <w:tcPr>
            <w:tcW w:w="886" w:type="dxa"/>
            <w:tcBorders>
              <w:top w:val="single" w:sz="4" w:space="0" w:color="000000"/>
              <w:left w:val="single" w:sz="4" w:space="0" w:color="000000"/>
              <w:bottom w:val="single" w:sz="4" w:space="0" w:color="000000"/>
            </w:tcBorders>
            <w:shd w:val="clear" w:color="auto" w:fill="auto"/>
          </w:tcPr>
          <w:p w:rsidR="007337ED" w:rsidRPr="006862FB" w:rsidRDefault="007337ED" w:rsidP="007F4675">
            <w:pPr>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p w:rsidR="007337ED" w:rsidRPr="006862FB" w:rsidRDefault="007337ED" w:rsidP="007F4675">
            <w:pPr>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p w:rsidR="007337ED" w:rsidRPr="006862FB" w:rsidRDefault="007337ED" w:rsidP="007F4675">
            <w:pPr>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p w:rsidR="007337ED" w:rsidRPr="006862FB" w:rsidRDefault="007337ED" w:rsidP="007F4675">
            <w:pPr>
              <w:spacing w:after="0" w:line="240" w:lineRule="auto"/>
              <w:jc w:val="center"/>
              <w:rPr>
                <w:rFonts w:ascii="Times New Roman" w:eastAsia="Calibri" w:hAnsi="Times New Roman" w:cs="Times New Roman"/>
                <w:color w:val="auto"/>
                <w:sz w:val="24"/>
              </w:rPr>
            </w:pPr>
          </w:p>
          <w:p w:rsidR="007337ED" w:rsidRPr="006862FB" w:rsidRDefault="007337ED" w:rsidP="007F4675">
            <w:pPr>
              <w:spacing w:after="0" w:line="240" w:lineRule="auto"/>
              <w:rPr>
                <w:rFonts w:ascii="Times New Roman" w:eastAsia="Calibri" w:hAnsi="Times New Roman" w:cs="Times New Roman"/>
                <w:color w:val="auto"/>
                <w:sz w:val="24"/>
              </w:rPr>
            </w:pP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tc>
      </w:tr>
      <w:tr w:rsidR="007337ED" w:rsidRPr="003A7952" w:rsidTr="007F4675">
        <w:trPr>
          <w:trHeight w:val="1384"/>
        </w:trPr>
        <w:tc>
          <w:tcPr>
            <w:tcW w:w="2694" w:type="dxa"/>
            <w:tcBorders>
              <w:top w:val="single" w:sz="4" w:space="0" w:color="000000"/>
              <w:left w:val="single" w:sz="4" w:space="0" w:color="000000"/>
              <w:bottom w:val="single" w:sz="4" w:space="0" w:color="000000"/>
            </w:tcBorders>
            <w:shd w:val="clear" w:color="auto" w:fill="auto"/>
          </w:tcPr>
          <w:p w:rsidR="007337ED" w:rsidRPr="006862FB" w:rsidRDefault="006862FB" w:rsidP="006862FB">
            <w:pPr>
              <w:snapToGrid w:val="0"/>
              <w:spacing w:after="0" w:line="240" w:lineRule="auto"/>
              <w:jc w:val="center"/>
              <w:rPr>
                <w:rFonts w:ascii="Times New Roman" w:eastAsia="Calibri" w:hAnsi="Times New Roman" w:cs="Times New Roman"/>
                <w:color w:val="auto"/>
                <w:sz w:val="24"/>
              </w:rPr>
            </w:pPr>
            <w:r>
              <w:rPr>
                <w:rFonts w:ascii="Times New Roman" w:eastAsia="Calibri" w:hAnsi="Times New Roman" w:cs="Times New Roman"/>
                <w:color w:val="auto"/>
                <w:sz w:val="24"/>
              </w:rPr>
              <w:t>Социальное</w:t>
            </w:r>
          </w:p>
        </w:tc>
        <w:tc>
          <w:tcPr>
            <w:tcW w:w="3118" w:type="dxa"/>
            <w:tcBorders>
              <w:top w:val="single" w:sz="4" w:space="0" w:color="000000"/>
              <w:left w:val="single" w:sz="4" w:space="0" w:color="000000"/>
              <w:bottom w:val="single" w:sz="4" w:space="0" w:color="000000"/>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«Основы безопасности жизнедеятельности»</w:t>
            </w:r>
          </w:p>
          <w:p w:rsidR="007337ED" w:rsidRPr="006862FB" w:rsidRDefault="007337ED" w:rsidP="007F4675">
            <w:pPr>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«Азбука безопасной и здоровой жизни для первоклассников»</w:t>
            </w:r>
          </w:p>
        </w:tc>
        <w:tc>
          <w:tcPr>
            <w:tcW w:w="886" w:type="dxa"/>
            <w:tcBorders>
              <w:top w:val="single" w:sz="4" w:space="0" w:color="000000"/>
              <w:left w:val="single" w:sz="4" w:space="0" w:color="000000"/>
              <w:bottom w:val="single" w:sz="4" w:space="0" w:color="000000"/>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p>
          <w:p w:rsidR="007337ED" w:rsidRPr="006862FB" w:rsidRDefault="007337ED" w:rsidP="007F4675">
            <w:pPr>
              <w:spacing w:after="0" w:line="240" w:lineRule="auto"/>
              <w:rPr>
                <w:rFonts w:ascii="Times New Roman" w:eastAsia="Calibri" w:hAnsi="Times New Roman" w:cs="Times New Roman"/>
                <w:color w:val="auto"/>
                <w:sz w:val="12"/>
              </w:rPr>
            </w:pPr>
          </w:p>
          <w:p w:rsidR="007337ED" w:rsidRPr="006862FB" w:rsidRDefault="007337ED" w:rsidP="007F4675">
            <w:pPr>
              <w:spacing w:after="0" w:line="240" w:lineRule="auto"/>
              <w:jc w:val="center"/>
              <w:rPr>
                <w:rFonts w:ascii="Times New Roman" w:eastAsia="Calibri" w:hAnsi="Times New Roman" w:cs="Times New Roman"/>
                <w:color w:val="auto"/>
                <w:sz w:val="24"/>
              </w:rPr>
            </w:pPr>
          </w:p>
          <w:p w:rsidR="007337ED" w:rsidRPr="006862FB" w:rsidRDefault="007337ED" w:rsidP="007F4675">
            <w:pPr>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tc>
        <w:tc>
          <w:tcPr>
            <w:tcW w:w="886" w:type="dxa"/>
            <w:tcBorders>
              <w:top w:val="single" w:sz="4" w:space="0" w:color="000000"/>
              <w:left w:val="single" w:sz="4" w:space="0" w:color="000000"/>
              <w:bottom w:val="single" w:sz="4" w:space="0" w:color="000000"/>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p w:rsidR="007337ED" w:rsidRPr="006862FB" w:rsidRDefault="007337ED" w:rsidP="007F4675">
            <w:pPr>
              <w:snapToGrid w:val="0"/>
              <w:spacing w:after="0" w:line="240" w:lineRule="auto"/>
              <w:rPr>
                <w:rFonts w:ascii="Times New Roman" w:eastAsia="Calibri" w:hAnsi="Times New Roman" w:cs="Times New Roman"/>
                <w:color w:val="auto"/>
                <w:sz w:val="24"/>
              </w:rPr>
            </w:pP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7337ED" w:rsidRPr="006862FB" w:rsidRDefault="007337ED" w:rsidP="007F4675">
            <w:pPr>
              <w:snapToGrid w:val="0"/>
              <w:spacing w:after="0" w:line="240" w:lineRule="auto"/>
              <w:rPr>
                <w:rFonts w:ascii="Times New Roman" w:eastAsia="Calibri" w:hAnsi="Times New Roman" w:cs="Times New Roman"/>
                <w:color w:val="auto"/>
                <w:sz w:val="24"/>
              </w:rPr>
            </w:pPr>
            <w:r w:rsidRPr="006862FB">
              <w:rPr>
                <w:rFonts w:ascii="Times New Roman" w:eastAsia="Calibri" w:hAnsi="Times New Roman" w:cs="Times New Roman"/>
                <w:color w:val="auto"/>
                <w:sz w:val="24"/>
              </w:rPr>
              <w:t xml:space="preserve">    1</w:t>
            </w:r>
          </w:p>
        </w:tc>
      </w:tr>
      <w:tr w:rsidR="007337ED" w:rsidRPr="003A7952" w:rsidTr="007F4675">
        <w:trPr>
          <w:trHeight w:val="540"/>
        </w:trPr>
        <w:tc>
          <w:tcPr>
            <w:tcW w:w="2694" w:type="dxa"/>
            <w:tcBorders>
              <w:top w:val="single" w:sz="4" w:space="0" w:color="000000"/>
              <w:left w:val="single" w:sz="4" w:space="0" w:color="000000"/>
              <w:bottom w:val="single" w:sz="4" w:space="0" w:color="auto"/>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Эколого-биологическое</w:t>
            </w:r>
          </w:p>
        </w:tc>
        <w:tc>
          <w:tcPr>
            <w:tcW w:w="3118" w:type="dxa"/>
            <w:tcBorders>
              <w:top w:val="single" w:sz="4" w:space="0" w:color="000000"/>
              <w:left w:val="single" w:sz="4" w:space="0" w:color="000000"/>
              <w:bottom w:val="single" w:sz="4" w:space="0" w:color="auto"/>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«Мы-дети природы»</w:t>
            </w:r>
          </w:p>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p>
        </w:tc>
        <w:tc>
          <w:tcPr>
            <w:tcW w:w="886" w:type="dxa"/>
            <w:tcBorders>
              <w:top w:val="single" w:sz="4" w:space="0" w:color="000000"/>
              <w:left w:val="single" w:sz="4" w:space="0" w:color="000000"/>
              <w:bottom w:val="single" w:sz="4" w:space="0" w:color="auto"/>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p>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p>
        </w:tc>
        <w:tc>
          <w:tcPr>
            <w:tcW w:w="886" w:type="dxa"/>
            <w:tcBorders>
              <w:top w:val="single" w:sz="4" w:space="0" w:color="000000"/>
              <w:left w:val="single" w:sz="4" w:space="0" w:color="000000"/>
              <w:bottom w:val="single" w:sz="4" w:space="0" w:color="auto"/>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p>
        </w:tc>
        <w:tc>
          <w:tcPr>
            <w:tcW w:w="886" w:type="dxa"/>
            <w:tcBorders>
              <w:top w:val="single" w:sz="4" w:space="0" w:color="000000"/>
              <w:left w:val="single" w:sz="4" w:space="0" w:color="000000"/>
              <w:bottom w:val="single" w:sz="4" w:space="0" w:color="auto"/>
              <w:right w:val="single" w:sz="4" w:space="0" w:color="auto"/>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p>
        </w:tc>
        <w:tc>
          <w:tcPr>
            <w:tcW w:w="886" w:type="dxa"/>
            <w:tcBorders>
              <w:top w:val="single" w:sz="4" w:space="0" w:color="000000"/>
              <w:left w:val="single" w:sz="4" w:space="0" w:color="000000"/>
              <w:bottom w:val="single" w:sz="4" w:space="0" w:color="auto"/>
              <w:right w:val="single" w:sz="4" w:space="0" w:color="auto"/>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w:t>
            </w:r>
          </w:p>
        </w:tc>
      </w:tr>
      <w:tr w:rsidR="007337ED" w:rsidRPr="003A7952" w:rsidTr="007F4675">
        <w:trPr>
          <w:trHeight w:val="467"/>
        </w:trPr>
        <w:tc>
          <w:tcPr>
            <w:tcW w:w="5812" w:type="dxa"/>
            <w:gridSpan w:val="2"/>
            <w:tcBorders>
              <w:top w:val="single" w:sz="4" w:space="0" w:color="auto"/>
              <w:left w:val="single" w:sz="4" w:space="0" w:color="000000"/>
              <w:bottom w:val="single" w:sz="4" w:space="0" w:color="auto"/>
            </w:tcBorders>
            <w:shd w:val="clear" w:color="auto" w:fill="auto"/>
          </w:tcPr>
          <w:p w:rsidR="007337ED" w:rsidRPr="006862FB" w:rsidRDefault="007337ED" w:rsidP="007F4675">
            <w:pPr>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lastRenderedPageBreak/>
              <w:t>Итого по классам</w:t>
            </w:r>
          </w:p>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p>
        </w:tc>
        <w:tc>
          <w:tcPr>
            <w:tcW w:w="886" w:type="dxa"/>
            <w:tcBorders>
              <w:top w:val="single" w:sz="4" w:space="0" w:color="auto"/>
              <w:left w:val="single" w:sz="4" w:space="0" w:color="000000"/>
              <w:bottom w:val="single" w:sz="4" w:space="0" w:color="auto"/>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7</w:t>
            </w:r>
          </w:p>
        </w:tc>
        <w:tc>
          <w:tcPr>
            <w:tcW w:w="886" w:type="dxa"/>
            <w:tcBorders>
              <w:top w:val="single" w:sz="4" w:space="0" w:color="auto"/>
              <w:left w:val="single" w:sz="4" w:space="0" w:color="000000"/>
              <w:bottom w:val="single" w:sz="4" w:space="0" w:color="auto"/>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10</w:t>
            </w:r>
          </w:p>
        </w:tc>
        <w:tc>
          <w:tcPr>
            <w:tcW w:w="886" w:type="dxa"/>
            <w:tcBorders>
              <w:top w:val="single" w:sz="4" w:space="0" w:color="auto"/>
              <w:left w:val="single" w:sz="4" w:space="0" w:color="000000"/>
              <w:bottom w:val="single" w:sz="4" w:space="0" w:color="auto"/>
              <w:right w:val="single" w:sz="4" w:space="0" w:color="auto"/>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8</w:t>
            </w:r>
          </w:p>
        </w:tc>
        <w:tc>
          <w:tcPr>
            <w:tcW w:w="886" w:type="dxa"/>
            <w:tcBorders>
              <w:top w:val="single" w:sz="4" w:space="0" w:color="auto"/>
              <w:left w:val="single" w:sz="4" w:space="0" w:color="000000"/>
              <w:bottom w:val="single" w:sz="4" w:space="0" w:color="auto"/>
              <w:right w:val="single" w:sz="4" w:space="0" w:color="auto"/>
            </w:tcBorders>
            <w:shd w:val="clear" w:color="auto" w:fill="auto"/>
          </w:tcPr>
          <w:p w:rsidR="007337ED" w:rsidRPr="006862FB" w:rsidRDefault="007337ED" w:rsidP="007F4675">
            <w:pPr>
              <w:snapToGrid w:val="0"/>
              <w:spacing w:after="0" w:line="240" w:lineRule="auto"/>
              <w:jc w:val="center"/>
              <w:rPr>
                <w:rFonts w:ascii="Times New Roman" w:eastAsia="Calibri" w:hAnsi="Times New Roman" w:cs="Times New Roman"/>
                <w:color w:val="auto"/>
                <w:sz w:val="24"/>
              </w:rPr>
            </w:pPr>
            <w:r w:rsidRPr="006862FB">
              <w:rPr>
                <w:rFonts w:ascii="Times New Roman" w:eastAsia="Calibri" w:hAnsi="Times New Roman" w:cs="Times New Roman"/>
                <w:color w:val="auto"/>
                <w:sz w:val="24"/>
              </w:rPr>
              <w:t>8</w:t>
            </w:r>
          </w:p>
        </w:tc>
      </w:tr>
    </w:tbl>
    <w:p w:rsidR="007337ED" w:rsidRDefault="007337ED" w:rsidP="007337ED">
      <w:pPr>
        <w:spacing w:after="0" w:line="240" w:lineRule="auto"/>
        <w:ind w:firstLine="710"/>
        <w:jc w:val="both"/>
        <w:rPr>
          <w:rFonts w:ascii="Times New Roman" w:hAnsi="Times New Roman"/>
          <w:sz w:val="24"/>
        </w:rPr>
      </w:pPr>
    </w:p>
    <w:p w:rsidR="007337ED" w:rsidRDefault="007337ED" w:rsidP="007337ED">
      <w:pPr>
        <w:spacing w:after="0" w:line="240" w:lineRule="auto"/>
        <w:ind w:firstLine="710"/>
        <w:jc w:val="both"/>
        <w:rPr>
          <w:rFonts w:ascii="Times New Roman" w:hAnsi="Times New Roman"/>
          <w:sz w:val="24"/>
        </w:rPr>
      </w:pPr>
      <w:r w:rsidRPr="00341CC9">
        <w:rPr>
          <w:rFonts w:ascii="Times New Roman" w:hAnsi="Times New Roman"/>
          <w:sz w:val="24"/>
        </w:rPr>
        <w:t>При организации в</w:t>
      </w:r>
      <w:r>
        <w:rPr>
          <w:rFonts w:ascii="Times New Roman" w:hAnsi="Times New Roman"/>
          <w:sz w:val="24"/>
        </w:rPr>
        <w:t>неурочной деятельности для обучающих</w:t>
      </w:r>
      <w:r w:rsidRPr="00341CC9">
        <w:rPr>
          <w:rFonts w:ascii="Times New Roman" w:hAnsi="Times New Roman"/>
          <w:sz w:val="24"/>
        </w:rPr>
        <w:t xml:space="preserve">ся </w:t>
      </w:r>
      <w:r>
        <w:rPr>
          <w:rFonts w:ascii="Times New Roman" w:hAnsi="Times New Roman"/>
          <w:sz w:val="24"/>
        </w:rPr>
        <w:t xml:space="preserve">с ТНР педагогами </w:t>
      </w:r>
      <w:r w:rsidRPr="00341CC9">
        <w:rPr>
          <w:rFonts w:ascii="Times New Roman" w:hAnsi="Times New Roman"/>
          <w:sz w:val="24"/>
        </w:rPr>
        <w:t xml:space="preserve">используются возможности </w:t>
      </w:r>
      <w:r>
        <w:rPr>
          <w:rFonts w:ascii="Times New Roman" w:hAnsi="Times New Roman"/>
          <w:sz w:val="24"/>
        </w:rPr>
        <w:t>школьного Центра дополнительного образования</w:t>
      </w:r>
      <w:r w:rsidRPr="00341CC9">
        <w:rPr>
          <w:rFonts w:ascii="Times New Roman" w:hAnsi="Times New Roman"/>
          <w:sz w:val="24"/>
        </w:rPr>
        <w:t xml:space="preserve">, </w:t>
      </w:r>
      <w:r>
        <w:rPr>
          <w:rFonts w:ascii="Times New Roman" w:hAnsi="Times New Roman"/>
          <w:sz w:val="24"/>
        </w:rPr>
        <w:t xml:space="preserve">городских </w:t>
      </w:r>
      <w:r w:rsidRPr="00341CC9">
        <w:rPr>
          <w:rFonts w:ascii="Times New Roman" w:hAnsi="Times New Roman"/>
          <w:sz w:val="24"/>
        </w:rPr>
        <w:t>организаций культуры и сп</w:t>
      </w:r>
      <w:r>
        <w:rPr>
          <w:rFonts w:ascii="Times New Roman" w:hAnsi="Times New Roman"/>
          <w:sz w:val="24"/>
        </w:rPr>
        <w:t>орта</w:t>
      </w:r>
      <w:r w:rsidRPr="00341CC9">
        <w:rPr>
          <w:rFonts w:ascii="Times New Roman" w:hAnsi="Times New Roman"/>
          <w:sz w:val="24"/>
        </w:rPr>
        <w:t xml:space="preserve">. </w:t>
      </w:r>
    </w:p>
    <w:p w:rsidR="007337ED" w:rsidRPr="00F24D58" w:rsidRDefault="007337ED" w:rsidP="007337ED">
      <w:pPr>
        <w:spacing w:after="0" w:line="240" w:lineRule="auto"/>
        <w:ind w:left="284" w:right="142" w:hanging="142"/>
        <w:jc w:val="both"/>
        <w:rPr>
          <w:rFonts w:ascii="Times New Roman" w:hAnsi="Times New Roman"/>
          <w:sz w:val="10"/>
        </w:rPr>
      </w:pPr>
    </w:p>
    <w:p w:rsidR="007337ED" w:rsidRPr="00F57650" w:rsidRDefault="007337ED" w:rsidP="007337ED">
      <w:pPr>
        <w:shd w:val="clear" w:color="auto" w:fill="FFFFFF"/>
        <w:spacing w:after="0" w:line="240" w:lineRule="auto"/>
        <w:ind w:left="284" w:right="142"/>
        <w:jc w:val="both"/>
        <w:rPr>
          <w:color w:val="000000"/>
          <w:sz w:val="24"/>
        </w:rPr>
      </w:pPr>
      <w:r w:rsidRPr="00F57650">
        <w:rPr>
          <w:rFonts w:ascii="Times New Roman" w:hAnsi="Times New Roman"/>
          <w:bCs/>
          <w:i/>
          <w:color w:val="000000"/>
          <w:sz w:val="24"/>
        </w:rPr>
        <w:t>Виды и формы внеурочной деятельности</w:t>
      </w:r>
      <w:r w:rsidRPr="00F57650">
        <w:rPr>
          <w:rFonts w:ascii="Times New Roman" w:hAnsi="Times New Roman"/>
          <w:b/>
          <w:bCs/>
          <w:color w:val="000000"/>
          <w:sz w:val="24"/>
        </w:rPr>
        <w:t>:</w:t>
      </w:r>
      <w:r w:rsidRPr="00F57650">
        <w:rPr>
          <w:rFonts w:ascii="Times New Roman" w:hAnsi="Times New Roman"/>
          <w:color w:val="000000"/>
          <w:sz w:val="24"/>
        </w:rPr>
        <w:t> </w:t>
      </w:r>
    </w:p>
    <w:p w:rsidR="007337ED" w:rsidRPr="00F57650" w:rsidRDefault="007337ED" w:rsidP="007337ED">
      <w:pPr>
        <w:numPr>
          <w:ilvl w:val="0"/>
          <w:numId w:val="117"/>
        </w:numPr>
        <w:shd w:val="clear" w:color="auto" w:fill="FFFFFF"/>
        <w:tabs>
          <w:tab w:val="clear" w:pos="720"/>
          <w:tab w:val="num" w:pos="426"/>
        </w:tabs>
        <w:suppressAutoHyphens w:val="0"/>
        <w:spacing w:after="0" w:line="240" w:lineRule="auto"/>
        <w:ind w:left="284" w:right="142" w:firstLine="0"/>
        <w:jc w:val="both"/>
        <w:rPr>
          <w:color w:val="000000"/>
          <w:sz w:val="24"/>
        </w:rPr>
      </w:pPr>
      <w:r>
        <w:rPr>
          <w:rFonts w:ascii="Times New Roman" w:hAnsi="Times New Roman"/>
          <w:color w:val="000000"/>
          <w:sz w:val="24"/>
        </w:rPr>
        <w:t>и</w:t>
      </w:r>
      <w:r w:rsidRPr="00F57650">
        <w:rPr>
          <w:rFonts w:ascii="Times New Roman" w:hAnsi="Times New Roman"/>
          <w:color w:val="000000"/>
          <w:sz w:val="24"/>
        </w:rPr>
        <w:t>гровая</w:t>
      </w:r>
      <w:r>
        <w:rPr>
          <w:rFonts w:ascii="Times New Roman" w:hAnsi="Times New Roman"/>
          <w:color w:val="000000"/>
          <w:sz w:val="24"/>
        </w:rPr>
        <w:t>;</w:t>
      </w:r>
    </w:p>
    <w:p w:rsidR="007337ED" w:rsidRPr="00F57650" w:rsidRDefault="007337ED" w:rsidP="007337ED">
      <w:pPr>
        <w:numPr>
          <w:ilvl w:val="0"/>
          <w:numId w:val="117"/>
        </w:numPr>
        <w:shd w:val="clear" w:color="auto" w:fill="FFFFFF"/>
        <w:tabs>
          <w:tab w:val="clear" w:pos="720"/>
          <w:tab w:val="num" w:pos="426"/>
        </w:tabs>
        <w:suppressAutoHyphens w:val="0"/>
        <w:spacing w:after="0" w:line="240" w:lineRule="auto"/>
        <w:ind w:left="284" w:right="142" w:firstLine="0"/>
        <w:jc w:val="both"/>
        <w:rPr>
          <w:color w:val="000000"/>
          <w:sz w:val="24"/>
        </w:rPr>
      </w:pPr>
      <w:r w:rsidRPr="00F57650">
        <w:rPr>
          <w:rFonts w:ascii="Times New Roman" w:hAnsi="Times New Roman"/>
          <w:color w:val="000000"/>
          <w:sz w:val="24"/>
        </w:rPr>
        <w:t>познавательная;</w:t>
      </w:r>
    </w:p>
    <w:p w:rsidR="007337ED" w:rsidRPr="00F57650" w:rsidRDefault="007337ED" w:rsidP="007337ED">
      <w:pPr>
        <w:numPr>
          <w:ilvl w:val="0"/>
          <w:numId w:val="117"/>
        </w:numPr>
        <w:shd w:val="clear" w:color="auto" w:fill="FFFFFF"/>
        <w:tabs>
          <w:tab w:val="clear" w:pos="720"/>
          <w:tab w:val="num" w:pos="426"/>
        </w:tabs>
        <w:suppressAutoHyphens w:val="0"/>
        <w:spacing w:after="0" w:line="240" w:lineRule="auto"/>
        <w:ind w:left="284" w:right="142" w:firstLine="0"/>
        <w:jc w:val="both"/>
        <w:rPr>
          <w:color w:val="000000"/>
          <w:sz w:val="24"/>
        </w:rPr>
      </w:pPr>
      <w:r w:rsidRPr="00F57650">
        <w:rPr>
          <w:rFonts w:ascii="Times New Roman" w:hAnsi="Times New Roman"/>
          <w:color w:val="000000"/>
          <w:sz w:val="24"/>
        </w:rPr>
        <w:t>досугово-развлекательная деятельность (досуговое общение);</w:t>
      </w:r>
    </w:p>
    <w:p w:rsidR="007337ED" w:rsidRPr="00F57650" w:rsidRDefault="007337ED" w:rsidP="007337ED">
      <w:pPr>
        <w:numPr>
          <w:ilvl w:val="0"/>
          <w:numId w:val="117"/>
        </w:numPr>
        <w:shd w:val="clear" w:color="auto" w:fill="FFFFFF"/>
        <w:tabs>
          <w:tab w:val="clear" w:pos="720"/>
          <w:tab w:val="num" w:pos="426"/>
        </w:tabs>
        <w:suppressAutoHyphens w:val="0"/>
        <w:spacing w:after="0" w:line="240" w:lineRule="auto"/>
        <w:ind w:left="284" w:right="142" w:firstLine="0"/>
        <w:jc w:val="both"/>
        <w:rPr>
          <w:color w:val="000000"/>
          <w:sz w:val="24"/>
        </w:rPr>
      </w:pPr>
      <w:r w:rsidRPr="00F57650">
        <w:rPr>
          <w:rFonts w:ascii="Times New Roman" w:hAnsi="Times New Roman"/>
          <w:color w:val="000000"/>
          <w:sz w:val="24"/>
        </w:rPr>
        <w:t>художественное творчество,</w:t>
      </w:r>
    </w:p>
    <w:p w:rsidR="007337ED" w:rsidRPr="00F57650" w:rsidRDefault="007337ED" w:rsidP="007337ED">
      <w:pPr>
        <w:numPr>
          <w:ilvl w:val="0"/>
          <w:numId w:val="117"/>
        </w:numPr>
        <w:shd w:val="clear" w:color="auto" w:fill="FFFFFF"/>
        <w:tabs>
          <w:tab w:val="clear" w:pos="720"/>
          <w:tab w:val="num" w:pos="426"/>
        </w:tabs>
        <w:suppressAutoHyphens w:val="0"/>
        <w:spacing w:after="0" w:line="240" w:lineRule="auto"/>
        <w:ind w:left="284" w:right="142" w:firstLine="0"/>
        <w:jc w:val="both"/>
        <w:rPr>
          <w:color w:val="000000"/>
          <w:sz w:val="24"/>
        </w:rPr>
      </w:pPr>
      <w:r w:rsidRPr="00F57650">
        <w:rPr>
          <w:rFonts w:ascii="Times New Roman" w:hAnsi="Times New Roman"/>
          <w:color w:val="000000"/>
          <w:sz w:val="24"/>
        </w:rPr>
        <w:t>социальное творчество (социально-преобразовательная деятельность);</w:t>
      </w:r>
    </w:p>
    <w:p w:rsidR="007337ED" w:rsidRPr="00F57650" w:rsidRDefault="007337ED" w:rsidP="007337ED">
      <w:pPr>
        <w:numPr>
          <w:ilvl w:val="0"/>
          <w:numId w:val="117"/>
        </w:numPr>
        <w:shd w:val="clear" w:color="auto" w:fill="FFFFFF"/>
        <w:tabs>
          <w:tab w:val="clear" w:pos="720"/>
          <w:tab w:val="num" w:pos="426"/>
        </w:tabs>
        <w:suppressAutoHyphens w:val="0"/>
        <w:spacing w:after="0" w:line="240" w:lineRule="auto"/>
        <w:ind w:left="284" w:right="142" w:firstLine="0"/>
        <w:jc w:val="both"/>
        <w:rPr>
          <w:color w:val="000000"/>
          <w:sz w:val="24"/>
        </w:rPr>
      </w:pPr>
      <w:r w:rsidRPr="00F57650">
        <w:rPr>
          <w:rFonts w:ascii="Times New Roman" w:hAnsi="Times New Roman"/>
          <w:color w:val="000000"/>
          <w:sz w:val="24"/>
        </w:rPr>
        <w:t>трудовая (производственная) деятельность;</w:t>
      </w:r>
    </w:p>
    <w:p w:rsidR="007337ED" w:rsidRPr="00F57650" w:rsidRDefault="007337ED" w:rsidP="007337ED">
      <w:pPr>
        <w:numPr>
          <w:ilvl w:val="0"/>
          <w:numId w:val="117"/>
        </w:numPr>
        <w:shd w:val="clear" w:color="auto" w:fill="FFFFFF"/>
        <w:tabs>
          <w:tab w:val="clear" w:pos="720"/>
          <w:tab w:val="num" w:pos="426"/>
        </w:tabs>
        <w:suppressAutoHyphens w:val="0"/>
        <w:spacing w:after="0" w:line="240" w:lineRule="auto"/>
        <w:ind w:left="284" w:right="142" w:firstLine="0"/>
        <w:jc w:val="both"/>
        <w:rPr>
          <w:color w:val="000000"/>
          <w:sz w:val="24"/>
        </w:rPr>
      </w:pPr>
      <w:r w:rsidRPr="00F57650">
        <w:rPr>
          <w:rFonts w:ascii="Times New Roman" w:hAnsi="Times New Roman"/>
          <w:color w:val="000000"/>
          <w:sz w:val="24"/>
        </w:rPr>
        <w:t>спортивно-оздоровительная деятельность;</w:t>
      </w:r>
    </w:p>
    <w:p w:rsidR="007337ED" w:rsidRPr="00F57650" w:rsidRDefault="007337ED" w:rsidP="007337ED">
      <w:pPr>
        <w:numPr>
          <w:ilvl w:val="0"/>
          <w:numId w:val="117"/>
        </w:numPr>
        <w:shd w:val="clear" w:color="auto" w:fill="FFFFFF"/>
        <w:tabs>
          <w:tab w:val="clear" w:pos="720"/>
          <w:tab w:val="num" w:pos="426"/>
        </w:tabs>
        <w:suppressAutoHyphens w:val="0"/>
        <w:spacing w:after="0" w:line="240" w:lineRule="auto"/>
        <w:ind w:left="284" w:right="142" w:firstLine="0"/>
        <w:jc w:val="both"/>
        <w:rPr>
          <w:color w:val="000000"/>
          <w:sz w:val="24"/>
        </w:rPr>
      </w:pPr>
      <w:r w:rsidRPr="00F57650">
        <w:rPr>
          <w:rFonts w:ascii="Times New Roman" w:hAnsi="Times New Roman"/>
          <w:color w:val="000000"/>
          <w:sz w:val="24"/>
        </w:rPr>
        <w:t>туристско-краеведческая деятельность.</w:t>
      </w:r>
    </w:p>
    <w:p w:rsidR="007337ED" w:rsidRPr="00F24D58" w:rsidRDefault="007337ED" w:rsidP="007337ED">
      <w:pPr>
        <w:spacing w:after="0" w:line="240" w:lineRule="auto"/>
        <w:ind w:left="284"/>
        <w:jc w:val="both"/>
        <w:rPr>
          <w:rFonts w:ascii="Times New Roman" w:eastAsia="Times New Roman" w:hAnsi="Times New Roman" w:cs="Times New Roman"/>
          <w:sz w:val="10"/>
          <w:lang w:eastAsia="ar-SA"/>
        </w:rPr>
      </w:pPr>
    </w:p>
    <w:p w:rsidR="007337ED" w:rsidRPr="009E5321" w:rsidRDefault="007337ED" w:rsidP="007337ED">
      <w:pPr>
        <w:spacing w:after="0" w:line="240" w:lineRule="auto"/>
        <w:ind w:left="284"/>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Следует учитывать, что внеурочная деятельность:</w:t>
      </w:r>
    </w:p>
    <w:p w:rsidR="007337ED" w:rsidRPr="009E5321" w:rsidRDefault="007337ED" w:rsidP="007337ED">
      <w:pPr>
        <w:numPr>
          <w:ilvl w:val="0"/>
          <w:numId w:val="116"/>
        </w:numPr>
        <w:tabs>
          <w:tab w:val="clear" w:pos="720"/>
          <w:tab w:val="num" w:pos="426"/>
        </w:tabs>
        <w:suppressAutoHyphens w:val="0"/>
        <w:spacing w:after="0" w:line="240" w:lineRule="auto"/>
        <w:ind w:left="284" w:firstLine="0"/>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является неотъемлемой частью образовательного процесса в школе;</w:t>
      </w:r>
    </w:p>
    <w:p w:rsidR="007337ED" w:rsidRDefault="007337ED" w:rsidP="007337ED">
      <w:pPr>
        <w:numPr>
          <w:ilvl w:val="0"/>
          <w:numId w:val="116"/>
        </w:numPr>
        <w:tabs>
          <w:tab w:val="clear" w:pos="720"/>
          <w:tab w:val="num" w:pos="426"/>
        </w:tabs>
        <w:suppressAutoHyphens w:val="0"/>
        <w:spacing w:after="0" w:line="240" w:lineRule="auto"/>
        <w:ind w:left="284" w:firstLine="0"/>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способствует в полной мере реализации требований федерального государственного образовательного стандарта начального об</w:t>
      </w:r>
      <w:r>
        <w:rPr>
          <w:rFonts w:ascii="Times New Roman" w:eastAsia="Times New Roman" w:hAnsi="Times New Roman" w:cs="Times New Roman"/>
          <w:sz w:val="24"/>
          <w:lang w:eastAsia="ar-SA"/>
        </w:rPr>
        <w:t>щего образования для детей с ТНР</w:t>
      </w:r>
      <w:r w:rsidRPr="009E5321">
        <w:rPr>
          <w:rFonts w:ascii="Times New Roman" w:eastAsia="Times New Roman" w:hAnsi="Times New Roman" w:cs="Times New Roman"/>
          <w:sz w:val="24"/>
          <w:lang w:eastAsia="ar-SA"/>
        </w:rPr>
        <w:t>;</w:t>
      </w:r>
    </w:p>
    <w:p w:rsidR="007337ED" w:rsidRPr="00F24D58" w:rsidRDefault="007337ED" w:rsidP="007337ED">
      <w:pPr>
        <w:numPr>
          <w:ilvl w:val="0"/>
          <w:numId w:val="116"/>
        </w:numPr>
        <w:tabs>
          <w:tab w:val="clear" w:pos="720"/>
          <w:tab w:val="num" w:pos="426"/>
        </w:tabs>
        <w:suppressAutoHyphens w:val="0"/>
        <w:spacing w:after="0" w:line="240" w:lineRule="auto"/>
        <w:ind w:left="284" w:firstLine="0"/>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происходит</w:t>
      </w:r>
      <w:r w:rsidRPr="00F24D58">
        <w:rPr>
          <w:rFonts w:ascii="Times New Roman" w:eastAsia="Times New Roman" w:hAnsi="Times New Roman" w:cs="Times New Roman"/>
          <w:sz w:val="24"/>
          <w:lang w:eastAsia="ar-SA"/>
        </w:rPr>
        <w:t xml:space="preserve"> не только</w:t>
      </w:r>
      <w:r>
        <w:rPr>
          <w:rFonts w:ascii="Times New Roman" w:eastAsia="Times New Roman" w:hAnsi="Times New Roman" w:cs="Times New Roman"/>
          <w:sz w:val="24"/>
          <w:lang w:eastAsia="ar-SA"/>
        </w:rPr>
        <w:t xml:space="preserve"> в субботу</w:t>
      </w:r>
      <w:r w:rsidRPr="00F24D58">
        <w:rPr>
          <w:rFonts w:ascii="Times New Roman" w:eastAsia="Times New Roman" w:hAnsi="Times New Roman" w:cs="Times New Roman"/>
          <w:sz w:val="24"/>
          <w:lang w:eastAsia="ar-SA"/>
        </w:rPr>
        <w:t>, но и в другое время, включая каникулярные, выходные и праздничные дни (например, экскурсионные поездки в другие города, лагеря, походы и др.);</w:t>
      </w:r>
    </w:p>
    <w:p w:rsidR="007337ED" w:rsidRPr="009E5321" w:rsidRDefault="007337ED" w:rsidP="007337ED">
      <w:pPr>
        <w:numPr>
          <w:ilvl w:val="0"/>
          <w:numId w:val="116"/>
        </w:numPr>
        <w:tabs>
          <w:tab w:val="clear" w:pos="720"/>
          <w:tab w:val="num" w:pos="426"/>
        </w:tabs>
        <w:suppressAutoHyphens w:val="0"/>
        <w:spacing w:after="0" w:line="240" w:lineRule="auto"/>
        <w:ind w:left="284" w:firstLine="0"/>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предоставляет обучающимся</w:t>
      </w:r>
      <w:r w:rsidRPr="009E5321">
        <w:rPr>
          <w:rFonts w:ascii="Times New Roman" w:eastAsia="Times New Roman" w:hAnsi="Times New Roman" w:cs="Times New Roman"/>
          <w:sz w:val="24"/>
          <w:lang w:eastAsia="ar-SA"/>
        </w:rPr>
        <w:t xml:space="preserve"> возможность широкого спектра занятий, на</w:t>
      </w:r>
      <w:r>
        <w:rPr>
          <w:rFonts w:ascii="Times New Roman" w:eastAsia="Times New Roman" w:hAnsi="Times New Roman" w:cs="Times New Roman"/>
          <w:sz w:val="24"/>
          <w:lang w:eastAsia="ar-SA"/>
        </w:rPr>
        <w:t>правленных на развитие</w:t>
      </w:r>
      <w:r w:rsidRPr="009E5321">
        <w:rPr>
          <w:rFonts w:ascii="Times New Roman" w:eastAsia="Times New Roman" w:hAnsi="Times New Roman" w:cs="Times New Roman"/>
          <w:sz w:val="24"/>
          <w:lang w:eastAsia="ar-SA"/>
        </w:rPr>
        <w:t>;</w:t>
      </w:r>
    </w:p>
    <w:p w:rsidR="007337ED" w:rsidRPr="007337ED" w:rsidRDefault="007337ED" w:rsidP="007337ED">
      <w:pPr>
        <w:spacing w:after="0" w:line="240" w:lineRule="auto"/>
        <w:ind w:left="720"/>
        <w:jc w:val="both"/>
        <w:rPr>
          <w:rFonts w:ascii="Times New Roman" w:eastAsia="Times New Roman" w:hAnsi="Times New Roman" w:cs="Times New Roman"/>
          <w:sz w:val="10"/>
          <w:lang w:eastAsia="ar-SA"/>
        </w:rPr>
      </w:pPr>
      <w:r>
        <w:rPr>
          <w:rFonts w:ascii="Times New Roman" w:eastAsia="Times New Roman" w:hAnsi="Times New Roman" w:cs="Times New Roman"/>
          <w:sz w:val="24"/>
          <w:lang w:eastAsia="ar-SA"/>
        </w:rPr>
        <w:t xml:space="preserve">                </w:t>
      </w:r>
    </w:p>
    <w:p w:rsidR="007337ED" w:rsidRPr="009E7709" w:rsidRDefault="007337ED" w:rsidP="007337ED">
      <w:pPr>
        <w:spacing w:after="0" w:line="240" w:lineRule="auto"/>
        <w:ind w:left="284" w:hanging="284"/>
        <w:jc w:val="both"/>
        <w:rPr>
          <w:rFonts w:ascii="Times New Roman" w:eastAsia="Times New Roman" w:hAnsi="Times New Roman" w:cs="Times New Roman"/>
          <w:color w:val="000000"/>
          <w:sz w:val="2"/>
          <w:lang w:eastAsia="ar-SA"/>
        </w:rPr>
      </w:pPr>
    </w:p>
    <w:p w:rsidR="007337ED" w:rsidRDefault="007337ED" w:rsidP="007337ED">
      <w:pPr>
        <w:spacing w:after="0" w:line="240" w:lineRule="auto"/>
        <w:ind w:left="720"/>
        <w:jc w:val="center"/>
        <w:rPr>
          <w:rFonts w:ascii="Times New Roman" w:eastAsia="Times New Roman" w:hAnsi="Times New Roman" w:cs="Times New Roman"/>
          <w:b/>
          <w:i/>
          <w:sz w:val="24"/>
          <w:lang w:eastAsia="ar-SA"/>
        </w:rPr>
      </w:pPr>
      <w:r w:rsidRPr="009E5321">
        <w:rPr>
          <w:rFonts w:ascii="Times New Roman" w:eastAsia="Times New Roman" w:hAnsi="Times New Roman" w:cs="Times New Roman"/>
          <w:b/>
          <w:i/>
          <w:sz w:val="24"/>
          <w:lang w:eastAsia="ar-SA"/>
        </w:rPr>
        <w:t xml:space="preserve">Образовательные результаты внеурочной деятельности </w:t>
      </w:r>
    </w:p>
    <w:p w:rsidR="007337ED" w:rsidRPr="009E7709" w:rsidRDefault="007337ED" w:rsidP="007337ED">
      <w:pPr>
        <w:spacing w:after="0" w:line="240" w:lineRule="auto"/>
        <w:ind w:left="720"/>
        <w:jc w:val="center"/>
        <w:rPr>
          <w:rFonts w:ascii="Times New Roman" w:eastAsia="Times New Roman" w:hAnsi="Times New Roman" w:cs="Times New Roman"/>
          <w:sz w:val="28"/>
          <w:szCs w:val="28"/>
          <w:lang w:eastAsia="ar-SA"/>
        </w:rPr>
      </w:pPr>
      <w:r w:rsidRPr="009E5321">
        <w:rPr>
          <w:rFonts w:ascii="Times New Roman" w:eastAsia="Times New Roman" w:hAnsi="Times New Roman" w:cs="Times New Roman"/>
          <w:b/>
          <w:i/>
          <w:sz w:val="24"/>
          <w:lang w:eastAsia="ar-SA"/>
        </w:rPr>
        <w:t xml:space="preserve">могут быть трёх </w:t>
      </w:r>
      <w:r>
        <w:rPr>
          <w:rFonts w:ascii="Times New Roman" w:eastAsia="Times New Roman" w:hAnsi="Times New Roman" w:cs="Times New Roman"/>
          <w:b/>
          <w:i/>
          <w:sz w:val="24"/>
          <w:lang w:eastAsia="ar-SA"/>
        </w:rPr>
        <w:t>уровней:</w:t>
      </w:r>
    </w:p>
    <w:p w:rsidR="007337ED" w:rsidRPr="004F416B" w:rsidRDefault="007337ED" w:rsidP="007337ED">
      <w:pPr>
        <w:spacing w:after="0" w:line="240" w:lineRule="auto"/>
        <w:jc w:val="center"/>
        <w:rPr>
          <w:rFonts w:ascii="Times New Roman" w:eastAsia="Times New Roman" w:hAnsi="Times New Roman" w:cs="Times New Roman"/>
          <w:b/>
          <w:i/>
          <w:sz w:val="10"/>
          <w:lang w:eastAsia="ar-SA"/>
        </w:rPr>
      </w:pPr>
    </w:p>
    <w:p w:rsidR="007337ED" w:rsidRPr="009E5321" w:rsidRDefault="007337ED" w:rsidP="007337ED">
      <w:pPr>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i/>
          <w:iCs/>
          <w:sz w:val="24"/>
          <w:lang w:eastAsia="ar-SA"/>
        </w:rPr>
        <w:t xml:space="preserve"> </w:t>
      </w:r>
      <w:r>
        <w:rPr>
          <w:rFonts w:ascii="Times New Roman" w:eastAsia="Times New Roman" w:hAnsi="Times New Roman" w:cs="Times New Roman"/>
          <w:i/>
          <w:iCs/>
          <w:sz w:val="24"/>
          <w:lang w:eastAsia="ar-SA"/>
        </w:rPr>
        <w:tab/>
      </w:r>
      <w:r w:rsidRPr="009E5321">
        <w:rPr>
          <w:rFonts w:ascii="Times New Roman" w:eastAsia="Times New Roman" w:hAnsi="Times New Roman" w:cs="Times New Roman"/>
          <w:i/>
          <w:iCs/>
          <w:sz w:val="24"/>
          <w:lang w:eastAsia="ar-SA"/>
        </w:rPr>
        <w:t>Первый уровень результатов</w:t>
      </w:r>
      <w:r>
        <w:rPr>
          <w:rFonts w:ascii="Times New Roman" w:eastAsia="Times New Roman" w:hAnsi="Times New Roman" w:cs="Times New Roman"/>
          <w:sz w:val="24"/>
          <w:lang w:eastAsia="ar-SA"/>
        </w:rPr>
        <w:t xml:space="preserve"> – приобретение обучающимся с ТНР</w:t>
      </w:r>
      <w:r w:rsidRPr="009E5321">
        <w:rPr>
          <w:rFonts w:ascii="Times New Roman" w:eastAsia="Times New Roman" w:hAnsi="Times New Roman" w:cs="Times New Roman"/>
          <w:sz w:val="24"/>
          <w:lang w:eastAsia="ar-SA"/>
        </w:rPr>
        <w:t xml:space="preserve">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7337ED" w:rsidRPr="009E5321" w:rsidRDefault="007337ED" w:rsidP="007337ED">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i/>
          <w:iCs/>
          <w:sz w:val="24"/>
          <w:lang w:eastAsia="ar-SA"/>
        </w:rPr>
        <w:t xml:space="preserve">    </w:t>
      </w:r>
      <w:r>
        <w:rPr>
          <w:rFonts w:ascii="Times New Roman" w:eastAsia="Times New Roman" w:hAnsi="Times New Roman" w:cs="Times New Roman"/>
          <w:i/>
          <w:iCs/>
          <w:sz w:val="24"/>
          <w:lang w:eastAsia="ar-SA"/>
        </w:rPr>
        <w:tab/>
      </w:r>
      <w:r w:rsidRPr="009E5321">
        <w:rPr>
          <w:rFonts w:ascii="Times New Roman" w:eastAsia="Times New Roman" w:hAnsi="Times New Roman" w:cs="Times New Roman"/>
          <w:i/>
          <w:iCs/>
          <w:sz w:val="24"/>
          <w:lang w:eastAsia="ar-SA"/>
        </w:rPr>
        <w:t>Второй уровень результатов</w:t>
      </w:r>
      <w:r w:rsidRPr="009E5321">
        <w:rPr>
          <w:rFonts w:ascii="Times New Roman" w:eastAsia="Times New Roman" w:hAnsi="Times New Roman" w:cs="Times New Roman"/>
          <w:sz w:val="24"/>
          <w:lang w:eastAsia="ar-SA"/>
        </w:rPr>
        <w:t xml:space="preserve"> – формирование позитив</w:t>
      </w:r>
      <w:r>
        <w:rPr>
          <w:rFonts w:ascii="Times New Roman" w:eastAsia="Times New Roman" w:hAnsi="Times New Roman" w:cs="Times New Roman"/>
          <w:sz w:val="24"/>
          <w:lang w:eastAsia="ar-SA"/>
        </w:rPr>
        <w:t xml:space="preserve">ных отношений    школьника      </w:t>
      </w:r>
      <w:r w:rsidRPr="009E5321">
        <w:rPr>
          <w:rFonts w:ascii="Times New Roman" w:eastAsia="Times New Roman" w:hAnsi="Times New Roman" w:cs="Times New Roman"/>
          <w:sz w:val="24"/>
          <w:lang w:eastAsia="ar-SA"/>
        </w:rPr>
        <w:t>к ба</w:t>
      </w:r>
      <w:r>
        <w:rPr>
          <w:rFonts w:ascii="Times New Roman" w:eastAsia="Times New Roman" w:hAnsi="Times New Roman" w:cs="Times New Roman"/>
          <w:sz w:val="24"/>
          <w:lang w:eastAsia="ar-SA"/>
        </w:rPr>
        <w:t>зовым    ценностям   общества  </w:t>
      </w:r>
      <w:r w:rsidRPr="009E5321">
        <w:rPr>
          <w:rFonts w:ascii="Times New Roman" w:eastAsia="Times New Roman" w:hAnsi="Times New Roman" w:cs="Times New Roman"/>
          <w:sz w:val="24"/>
          <w:lang w:eastAsia="ar-SA"/>
        </w:rPr>
        <w:t>(человек,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w:t>
      </w:r>
      <w:r>
        <w:rPr>
          <w:rFonts w:ascii="Times New Roman" w:eastAsia="Times New Roman" w:hAnsi="Times New Roman" w:cs="Times New Roman"/>
          <w:sz w:val="24"/>
          <w:lang w:eastAsia="ar-SA"/>
        </w:rPr>
        <w:t>правное взаимодействие обучающегося</w:t>
      </w:r>
      <w:r w:rsidRPr="009E5321">
        <w:rPr>
          <w:rFonts w:ascii="Times New Roman" w:eastAsia="Times New Roman" w:hAnsi="Times New Roman" w:cs="Times New Roman"/>
          <w:sz w:val="24"/>
          <w:lang w:eastAsia="ar-SA"/>
        </w:rPr>
        <w:t xml:space="preserve">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7337ED" w:rsidRPr="009E5321" w:rsidRDefault="007337ED" w:rsidP="007337ED">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i/>
          <w:iCs/>
          <w:sz w:val="24"/>
          <w:lang w:eastAsia="ar-SA"/>
        </w:rPr>
        <w:t xml:space="preserve">    </w:t>
      </w:r>
      <w:r>
        <w:rPr>
          <w:rFonts w:ascii="Times New Roman" w:eastAsia="Times New Roman" w:hAnsi="Times New Roman" w:cs="Times New Roman"/>
          <w:i/>
          <w:iCs/>
          <w:sz w:val="24"/>
          <w:lang w:eastAsia="ar-SA"/>
        </w:rPr>
        <w:tab/>
      </w:r>
      <w:r w:rsidRPr="009E5321">
        <w:rPr>
          <w:rFonts w:ascii="Times New Roman" w:eastAsia="Times New Roman" w:hAnsi="Times New Roman" w:cs="Times New Roman"/>
          <w:i/>
          <w:iCs/>
          <w:sz w:val="24"/>
          <w:lang w:eastAsia="ar-SA"/>
        </w:rPr>
        <w:t>Третий уровень результатов</w:t>
      </w:r>
      <w:r w:rsidRPr="009E5321">
        <w:rPr>
          <w:rFonts w:ascii="Times New Roman" w:eastAsia="Times New Roman" w:hAnsi="Times New Roman" w:cs="Times New Roman"/>
          <w:sz w:val="24"/>
          <w:lang w:eastAsia="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7337ED" w:rsidRPr="009E5321" w:rsidRDefault="007337ED" w:rsidP="007337ED">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ab/>
        <w:t>Внеурочная деятельность МБОУ СОШ №2</w:t>
      </w:r>
      <w:r w:rsidRPr="009E5321">
        <w:rPr>
          <w:rFonts w:ascii="Times New Roman" w:eastAsia="Times New Roman" w:hAnsi="Times New Roman" w:cs="Times New Roman"/>
          <w:sz w:val="24"/>
          <w:lang w:eastAsia="ar-SA"/>
        </w:rPr>
        <w:t xml:space="preserve"> во многом зависит от имеющихся кадровых и материальных возможностей, поэтому в нашей школе внеу</w:t>
      </w:r>
      <w:r>
        <w:rPr>
          <w:rFonts w:ascii="Times New Roman" w:eastAsia="Times New Roman" w:hAnsi="Times New Roman" w:cs="Times New Roman"/>
          <w:sz w:val="24"/>
          <w:lang w:eastAsia="ar-SA"/>
        </w:rPr>
        <w:t>рочная деятельность учащихся 1-4</w:t>
      </w:r>
      <w:r w:rsidRPr="009E5321">
        <w:rPr>
          <w:rFonts w:ascii="Times New Roman" w:eastAsia="Times New Roman" w:hAnsi="Times New Roman" w:cs="Times New Roman"/>
          <w:sz w:val="24"/>
          <w:lang w:eastAsia="ar-SA"/>
        </w:rPr>
        <w:t xml:space="preserve"> х классов строится следующим образом. Для организации внеурочной деятельности обучающихс</w:t>
      </w:r>
      <w:r>
        <w:rPr>
          <w:rFonts w:ascii="Times New Roman" w:eastAsia="Times New Roman" w:hAnsi="Times New Roman" w:cs="Times New Roman"/>
          <w:sz w:val="24"/>
          <w:lang w:eastAsia="ar-SA"/>
        </w:rPr>
        <w:t>я   в работу вовлечены</w:t>
      </w:r>
      <w:r w:rsidRPr="009E5321">
        <w:rPr>
          <w:rFonts w:ascii="Times New Roman" w:eastAsia="Times New Roman" w:hAnsi="Times New Roman" w:cs="Times New Roman"/>
          <w:sz w:val="24"/>
          <w:lang w:eastAsia="ar-SA"/>
        </w:rPr>
        <w:t xml:space="preserve"> учителя н</w:t>
      </w:r>
      <w:r>
        <w:rPr>
          <w:rFonts w:ascii="Times New Roman" w:eastAsia="Times New Roman" w:hAnsi="Times New Roman" w:cs="Times New Roman"/>
          <w:sz w:val="24"/>
          <w:lang w:eastAsia="ar-SA"/>
        </w:rPr>
        <w:t>ачальных классов, а так же учителя физической культуры и ритмики, дополнительного образования</w:t>
      </w:r>
      <w:r w:rsidRPr="009E5321">
        <w:rPr>
          <w:rFonts w:ascii="Times New Roman" w:eastAsia="Times New Roman" w:hAnsi="Times New Roman" w:cs="Times New Roman"/>
          <w:sz w:val="24"/>
          <w:lang w:eastAsia="ar-SA"/>
        </w:rPr>
        <w:t>.</w:t>
      </w:r>
    </w:p>
    <w:p w:rsidR="007337ED" w:rsidRPr="009E5321" w:rsidRDefault="007337ED" w:rsidP="007337ED">
      <w:pPr>
        <w:spacing w:after="0" w:line="240" w:lineRule="auto"/>
        <w:ind w:firstLine="708"/>
        <w:jc w:val="both"/>
        <w:rPr>
          <w:rFonts w:ascii="Times New Roman" w:eastAsia="Times New Roman" w:hAnsi="Times New Roman" w:cs="Times New Roman"/>
          <w:color w:val="000000"/>
          <w:sz w:val="24"/>
          <w:lang w:eastAsia="ar-SA"/>
        </w:rPr>
      </w:pPr>
      <w:r w:rsidRPr="009E5321">
        <w:rPr>
          <w:rFonts w:ascii="Times New Roman" w:eastAsia="Times New Roman" w:hAnsi="Times New Roman" w:cs="Times New Roman"/>
          <w:sz w:val="24"/>
          <w:lang w:eastAsia="ar-SA"/>
        </w:rPr>
        <w:lastRenderedPageBreak/>
        <w:t xml:space="preserve">Запись обучающихся по выбору занятий осуществляется с учетом запросов родителей </w:t>
      </w:r>
      <w:r w:rsidRPr="009E5321">
        <w:rPr>
          <w:rFonts w:ascii="Times New Roman" w:eastAsia="Times New Roman" w:hAnsi="Times New Roman" w:cs="Times New Roman"/>
          <w:color w:val="000000"/>
          <w:sz w:val="24"/>
          <w:lang w:eastAsia="ar-SA"/>
        </w:rPr>
        <w:t>(законных представителей) и детей.</w:t>
      </w:r>
    </w:p>
    <w:p w:rsidR="007337ED" w:rsidRPr="009E5321" w:rsidRDefault="007337ED" w:rsidP="007337ED">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ab/>
      </w:r>
      <w:r w:rsidRPr="009E5321">
        <w:rPr>
          <w:rFonts w:ascii="Times New Roman" w:eastAsia="Times New Roman" w:hAnsi="Times New Roman" w:cs="Times New Roman"/>
          <w:sz w:val="24"/>
          <w:lang w:eastAsia="ar-SA"/>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w:t>
      </w:r>
      <w:r>
        <w:rPr>
          <w:rFonts w:ascii="Times New Roman" w:eastAsia="Times New Roman" w:hAnsi="Times New Roman" w:cs="Times New Roman"/>
          <w:sz w:val="24"/>
          <w:lang w:eastAsia="ar-SA"/>
        </w:rPr>
        <w:t>амовоспитываться» в соответствии</w:t>
      </w:r>
      <w:r w:rsidRPr="009E5321">
        <w:rPr>
          <w:rFonts w:ascii="Times New Roman" w:eastAsia="Times New Roman" w:hAnsi="Times New Roman" w:cs="Times New Roman"/>
          <w:sz w:val="24"/>
          <w:lang w:eastAsia="ar-SA"/>
        </w:rPr>
        <w:t xml:space="preserve"> со своей шкалой ценностей.</w:t>
      </w:r>
    </w:p>
    <w:p w:rsidR="001E1850" w:rsidRDefault="007337ED" w:rsidP="00EE1420">
      <w:pPr>
        <w:suppressAutoHyphens w:val="0"/>
        <w:spacing w:after="0" w:line="240" w:lineRule="auto"/>
        <w:ind w:firstLine="708"/>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МБОУ СОШ №2</w:t>
      </w:r>
      <w:r w:rsidRPr="00B12706">
        <w:rPr>
          <w:rFonts w:ascii="Times New Roman" w:eastAsia="Times New Roman" w:hAnsi="Times New Roman" w:cs="Times New Roman"/>
          <w:sz w:val="24"/>
          <w:lang w:eastAsia="ru-RU"/>
        </w:rPr>
        <w:t xml:space="preserve">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r w:rsidR="00EE1420">
        <w:rPr>
          <w:rFonts w:ascii="Times New Roman" w:eastAsia="Times New Roman" w:hAnsi="Times New Roman" w:cs="Times New Roman"/>
          <w:sz w:val="24"/>
          <w:lang w:eastAsia="ru-RU"/>
        </w:rPr>
        <w:t xml:space="preserve"> с ТНР.</w:t>
      </w:r>
    </w:p>
    <w:p w:rsidR="007337ED" w:rsidRDefault="007337ED" w:rsidP="007337ED">
      <w:pPr>
        <w:suppressAutoHyphens w:val="0"/>
        <w:spacing w:after="0"/>
        <w:ind w:firstLine="708"/>
        <w:jc w:val="both"/>
        <w:rPr>
          <w:rFonts w:ascii="Times New Roman" w:eastAsia="Times New Roman" w:hAnsi="Times New Roman" w:cs="Times New Roman"/>
          <w:color w:val="auto"/>
          <w:kern w:val="0"/>
          <w:sz w:val="24"/>
          <w:szCs w:val="24"/>
          <w:lang w:eastAsia="ru-RU"/>
        </w:rPr>
      </w:pPr>
    </w:p>
    <w:p w:rsidR="00635DF3" w:rsidRDefault="008C1D62" w:rsidP="007337ED">
      <w:pPr>
        <w:pStyle w:val="a5"/>
        <w:widowControl w:val="0"/>
        <w:numPr>
          <w:ilvl w:val="1"/>
          <w:numId w:val="122"/>
        </w:numPr>
        <w:overflowPunct w:val="0"/>
        <w:autoSpaceDE w:val="0"/>
        <w:autoSpaceDN w:val="0"/>
        <w:adjustRightInd w:val="0"/>
        <w:spacing w:after="0"/>
        <w:ind w:left="0" w:firstLine="0"/>
        <w:jc w:val="center"/>
        <w:rPr>
          <w:rFonts w:ascii="Times New Roman" w:eastAsia="Times New Roman" w:hAnsi="Times New Roman" w:cs="Times New Roman"/>
          <w:b/>
          <w:color w:val="auto"/>
          <w:kern w:val="0"/>
          <w:sz w:val="24"/>
          <w:szCs w:val="24"/>
          <w:lang w:eastAsia="ru-RU"/>
        </w:rPr>
      </w:pPr>
      <w:r w:rsidRPr="008C1D62">
        <w:rPr>
          <w:rFonts w:ascii="Times New Roman" w:eastAsia="Times New Roman" w:hAnsi="Times New Roman" w:cs="Times New Roman"/>
          <w:b/>
          <w:color w:val="auto"/>
          <w:kern w:val="0"/>
          <w:sz w:val="24"/>
          <w:szCs w:val="24"/>
          <w:lang w:eastAsia="ru-RU"/>
        </w:rPr>
        <w:t>ОРГАНИЗАЦИОННЫЙ РАЗДЕЛ</w:t>
      </w:r>
    </w:p>
    <w:p w:rsidR="008C1D62" w:rsidRPr="008C1D62" w:rsidRDefault="008C1D62" w:rsidP="008C1D62">
      <w:pPr>
        <w:widowControl w:val="0"/>
        <w:overflowPunct w:val="0"/>
        <w:autoSpaceDE w:val="0"/>
        <w:autoSpaceDN w:val="0"/>
        <w:adjustRightInd w:val="0"/>
        <w:spacing w:after="0"/>
        <w:rPr>
          <w:rFonts w:ascii="Times New Roman" w:hAnsi="Times New Roman"/>
          <w:b/>
          <w:sz w:val="10"/>
          <w:szCs w:val="24"/>
        </w:rPr>
      </w:pPr>
    </w:p>
    <w:p w:rsidR="00BF6B78" w:rsidRPr="008C1D62" w:rsidRDefault="001D5EED" w:rsidP="007337ED">
      <w:pPr>
        <w:pStyle w:val="a5"/>
        <w:widowControl w:val="0"/>
        <w:numPr>
          <w:ilvl w:val="2"/>
          <w:numId w:val="122"/>
        </w:numPr>
        <w:overflowPunct w:val="0"/>
        <w:autoSpaceDE w:val="0"/>
        <w:autoSpaceDN w:val="0"/>
        <w:adjustRightInd w:val="0"/>
        <w:spacing w:after="0"/>
        <w:ind w:left="709" w:hanging="567"/>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УЧЕБНЫЙ ПЛАН</w:t>
      </w:r>
    </w:p>
    <w:p w:rsidR="008C1D62" w:rsidRPr="008C1D62" w:rsidRDefault="008C1D62" w:rsidP="008C1D62">
      <w:pPr>
        <w:pStyle w:val="a5"/>
        <w:widowControl w:val="0"/>
        <w:overflowPunct w:val="0"/>
        <w:autoSpaceDE w:val="0"/>
        <w:autoSpaceDN w:val="0"/>
        <w:adjustRightInd w:val="0"/>
        <w:spacing w:after="0"/>
        <w:ind w:left="1428"/>
        <w:rPr>
          <w:rFonts w:ascii="Times New Roman" w:eastAsia="Times New Roman" w:hAnsi="Times New Roman" w:cs="Times New Roman"/>
          <w:b/>
          <w:color w:val="auto"/>
          <w:kern w:val="0"/>
          <w:sz w:val="10"/>
          <w:szCs w:val="24"/>
          <w:lang w:eastAsia="ru-RU"/>
        </w:rPr>
      </w:pPr>
    </w:p>
    <w:p w:rsidR="008C1D62" w:rsidRDefault="008C1D62" w:rsidP="008C1D62">
      <w:pPr>
        <w:spacing w:after="0" w:line="240" w:lineRule="auto"/>
        <w:ind w:right="-1" w:firstLine="708"/>
        <w:jc w:val="both"/>
        <w:rPr>
          <w:rFonts w:ascii="Times New Roman" w:hAnsi="Times New Roman"/>
          <w:sz w:val="24"/>
          <w:szCs w:val="24"/>
        </w:rPr>
      </w:pPr>
      <w:r w:rsidRPr="00F51920">
        <w:rPr>
          <w:rFonts w:ascii="Times New Roman" w:hAnsi="Times New Roman"/>
          <w:sz w:val="24"/>
          <w:szCs w:val="24"/>
        </w:rPr>
        <w:t>Учебный план начального общего образования МБОУ СОШ №2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8C1D62" w:rsidRPr="00F50DEB" w:rsidRDefault="008C1D62" w:rsidP="008C1D62">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E92433">
        <w:rPr>
          <w:rFonts w:ascii="Times New Roman" w:eastAsia="Times New Roman" w:hAnsi="Times New Roman" w:cs="Times New Roman"/>
          <w:color w:val="auto"/>
          <w:kern w:val="0"/>
          <w:sz w:val="24"/>
          <w:szCs w:val="24"/>
          <w:lang w:eastAsia="ru-RU"/>
        </w:rPr>
        <w:t>Обязательные предметные области учебного плана и учебные предметы соответствуют ФГОС НОО</w:t>
      </w:r>
      <w:r>
        <w:rPr>
          <w:rFonts w:ascii="Times New Roman" w:eastAsia="Times New Roman" w:hAnsi="Times New Roman" w:cs="Times New Roman"/>
          <w:color w:val="auto"/>
          <w:kern w:val="0"/>
          <w:sz w:val="24"/>
          <w:szCs w:val="24"/>
          <w:lang w:eastAsia="ru-RU"/>
        </w:rPr>
        <w:t xml:space="preserve"> МБОУ СОШ №2</w:t>
      </w:r>
      <w:r w:rsidRPr="00E92433">
        <w:rPr>
          <w:rFonts w:ascii="Times New Roman" w:eastAsia="Times New Roman" w:hAnsi="Times New Roman" w:cs="Times New Roman"/>
          <w:color w:val="auto"/>
          <w:kern w:val="0"/>
          <w:sz w:val="24"/>
          <w:szCs w:val="24"/>
          <w:lang w:eastAsia="ru-RU"/>
        </w:rPr>
        <w:t>.</w:t>
      </w:r>
      <w:r>
        <w:rPr>
          <w:rFonts w:ascii="Times New Roman" w:eastAsia="Times New Roman" w:hAnsi="Times New Roman" w:cs="Times New Roman"/>
          <w:color w:val="auto"/>
          <w:kern w:val="0"/>
          <w:sz w:val="24"/>
          <w:szCs w:val="24"/>
          <w:lang w:eastAsia="ru-RU"/>
        </w:rPr>
        <w:t xml:space="preserve"> </w:t>
      </w:r>
      <w:r w:rsidRPr="00CB2041">
        <w:rPr>
          <w:rFonts w:ascii="Times New Roman" w:hAnsi="Times New Roman" w:cs="Times New Roman"/>
          <w:sz w:val="24"/>
          <w:szCs w:val="24"/>
        </w:rPr>
        <w:t xml:space="preserve">На коррекционные занятия </w:t>
      </w:r>
      <w:r w:rsidRPr="00F50DEB">
        <w:rPr>
          <w:rFonts w:ascii="Times New Roman" w:hAnsi="Times New Roman" w:cs="Times New Roman"/>
          <w:sz w:val="24"/>
          <w:szCs w:val="24"/>
        </w:rPr>
        <w:t>отводятся часы вне сетки обязательных учебных часов</w:t>
      </w:r>
      <w:r w:rsidRPr="00CB2041">
        <w:rPr>
          <w:rFonts w:ascii="Times New Roman" w:hAnsi="Times New Roman" w:cs="Times New Roman"/>
          <w:sz w:val="24"/>
          <w:szCs w:val="24"/>
        </w:rPr>
        <w:t>, в т.ч. из часов для занятий внеурочной деятельности.</w:t>
      </w:r>
      <w:r>
        <w:rPr>
          <w:rFonts w:ascii="Times New Roman" w:hAnsi="Times New Roman" w:cs="Times New Roman"/>
          <w:sz w:val="24"/>
          <w:szCs w:val="24"/>
        </w:rPr>
        <w:t xml:space="preserve"> </w:t>
      </w:r>
      <w:r w:rsidRPr="00190EA5">
        <w:rPr>
          <w:rFonts w:ascii="Times New Roman" w:hAnsi="Times New Roman" w:cs="Times New Roman"/>
          <w:color w:val="000000"/>
          <w:sz w:val="24"/>
          <w:szCs w:val="24"/>
          <w:u w:color="000000"/>
        </w:rPr>
        <w:t xml:space="preserve">На коррекционную работу с каждым обучающимся отводятся часы в соответствие с рекомендациями ТПМПК о проведении коррекционной работы с обучающимся в зависимости от его потребностей, состояния здоровья и с учётом запросов родителей (законных представителей). </w:t>
      </w:r>
    </w:p>
    <w:p w:rsidR="008C1D62" w:rsidRPr="00190EA5" w:rsidRDefault="008C1D62" w:rsidP="008C1D62">
      <w:pPr>
        <w:pStyle w:val="af4"/>
        <w:spacing w:line="240" w:lineRule="auto"/>
        <w:ind w:right="-1" w:firstLine="709"/>
        <w:rPr>
          <w:rFonts w:ascii="Times New Roman" w:hAnsi="Times New Roman"/>
          <w:color w:val="auto"/>
          <w:sz w:val="24"/>
          <w:szCs w:val="24"/>
        </w:rPr>
      </w:pPr>
      <w:r w:rsidRPr="00190EA5">
        <w:rPr>
          <w:rFonts w:ascii="Times New Roman" w:hAnsi="Times New Roman"/>
          <w:color w:val="auto"/>
          <w:spacing w:val="-2"/>
          <w:sz w:val="24"/>
          <w:szCs w:val="24"/>
        </w:rPr>
        <w:t>Учебный план</w:t>
      </w:r>
      <w:r w:rsidRPr="00190EA5">
        <w:rPr>
          <w:rFonts w:ascii="Times New Roman" w:hAnsi="Times New Roman"/>
          <w:color w:val="auto"/>
          <w:sz w:val="24"/>
          <w:szCs w:val="24"/>
        </w:rPr>
        <w:t xml:space="preserve">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8C1D62" w:rsidRPr="00190EA5" w:rsidRDefault="008C1D62" w:rsidP="008C1D62">
      <w:pPr>
        <w:pStyle w:val="af4"/>
        <w:spacing w:line="240" w:lineRule="auto"/>
        <w:ind w:right="-1" w:firstLine="709"/>
        <w:rPr>
          <w:rFonts w:ascii="Times New Roman" w:hAnsi="Times New Roman"/>
          <w:color w:val="auto"/>
          <w:sz w:val="24"/>
          <w:szCs w:val="24"/>
        </w:rPr>
      </w:pPr>
      <w:r w:rsidRPr="00190EA5">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C1D62" w:rsidRDefault="008C1D62" w:rsidP="008C1D62">
      <w:pPr>
        <w:pStyle w:val="af4"/>
        <w:spacing w:line="240" w:lineRule="auto"/>
        <w:ind w:right="-1" w:firstLine="709"/>
        <w:rPr>
          <w:rFonts w:ascii="Times New Roman" w:hAnsi="Times New Roman"/>
          <w:color w:val="auto"/>
          <w:sz w:val="24"/>
          <w:szCs w:val="24"/>
        </w:rPr>
      </w:pPr>
      <w:r w:rsidRPr="00190EA5">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8C1D62" w:rsidRDefault="008C1D62" w:rsidP="008C1D62">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E92433">
        <w:rPr>
          <w:rFonts w:ascii="Times New Roman" w:eastAsia="Times New Roman" w:hAnsi="Times New Roman" w:cs="Times New Roman"/>
          <w:color w:val="auto"/>
          <w:kern w:val="0"/>
          <w:sz w:val="24"/>
          <w:szCs w:val="24"/>
          <w:lang w:eastAsia="ru-RU"/>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w:t>
      </w:r>
      <w:r>
        <w:rPr>
          <w:rFonts w:ascii="Times New Roman" w:eastAsia="Times New Roman" w:hAnsi="Times New Roman" w:cs="Times New Roman"/>
          <w:color w:val="auto"/>
          <w:kern w:val="0"/>
          <w:sz w:val="24"/>
          <w:szCs w:val="24"/>
          <w:lang w:eastAsia="ru-RU"/>
        </w:rPr>
        <w:t xml:space="preserve">АООП </w:t>
      </w:r>
      <w:r w:rsidRPr="00E92433">
        <w:rPr>
          <w:rFonts w:ascii="Times New Roman" w:eastAsia="Times New Roman" w:hAnsi="Times New Roman" w:cs="Times New Roman"/>
          <w:color w:val="auto"/>
          <w:kern w:val="0"/>
          <w:sz w:val="24"/>
          <w:szCs w:val="24"/>
          <w:lang w:eastAsia="ru-RU"/>
        </w:rPr>
        <w:t>начального общего образования, и учебное время, отводимое на их изучение по классам (годам) обучения.</w:t>
      </w:r>
      <w:r>
        <w:rPr>
          <w:rFonts w:ascii="Times New Roman" w:eastAsia="Times New Roman" w:hAnsi="Times New Roman" w:cs="Times New Roman"/>
          <w:color w:val="auto"/>
          <w:kern w:val="0"/>
          <w:sz w:val="24"/>
          <w:szCs w:val="24"/>
          <w:lang w:eastAsia="ru-RU"/>
        </w:rPr>
        <w:t xml:space="preserve"> </w:t>
      </w:r>
      <w:r w:rsidRPr="00E92433">
        <w:rPr>
          <w:rFonts w:ascii="Times New Roman" w:eastAsia="Times New Roman" w:hAnsi="Times New Roman" w:cs="Times New Roman"/>
          <w:color w:val="auto"/>
          <w:kern w:val="0"/>
          <w:sz w:val="24"/>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8C1D62" w:rsidRDefault="008C1D62" w:rsidP="008C1D62">
      <w:pPr>
        <w:suppressAutoHyphens w:val="0"/>
        <w:spacing w:after="0" w:line="240" w:lineRule="auto"/>
        <w:ind w:right="-1"/>
        <w:jc w:val="both"/>
        <w:rPr>
          <w:rFonts w:ascii="Times New Roman" w:eastAsia="Times New Roman" w:hAnsi="Times New Roman" w:cs="Times New Roman"/>
          <w:color w:val="auto"/>
          <w:kern w:val="0"/>
          <w:sz w:val="24"/>
          <w:szCs w:val="24"/>
          <w:lang w:eastAsia="ru-RU"/>
        </w:rPr>
      </w:pPr>
      <w:r w:rsidRPr="00E92433">
        <w:rPr>
          <w:rFonts w:ascii="Times New Roman" w:eastAsia="Times New Roman" w:hAnsi="Times New Roman" w:cs="Times New Roman"/>
          <w:color w:val="auto"/>
          <w:kern w:val="0"/>
          <w:sz w:val="24"/>
          <w:szCs w:val="24"/>
          <w:lang w:eastAsia="ru-RU"/>
        </w:rPr>
        <w:t>-</w:t>
      </w:r>
      <w:r>
        <w:rPr>
          <w:rFonts w:ascii="Times New Roman" w:eastAsia="Times New Roman" w:hAnsi="Times New Roman" w:cs="Times New Roman"/>
          <w:color w:val="auto"/>
          <w:kern w:val="0"/>
          <w:sz w:val="24"/>
          <w:szCs w:val="24"/>
          <w:lang w:eastAsia="ru-RU"/>
        </w:rPr>
        <w:t xml:space="preserve"> </w:t>
      </w:r>
      <w:r w:rsidRPr="00E92433">
        <w:rPr>
          <w:rFonts w:ascii="Times New Roman" w:eastAsia="Times New Roman" w:hAnsi="Times New Roman" w:cs="Times New Roman"/>
          <w:color w:val="auto"/>
          <w:kern w:val="0"/>
          <w:sz w:val="24"/>
          <w:szCs w:val="24"/>
          <w:lang w:eastAsia="ru-RU"/>
        </w:rPr>
        <w:t>формирование гражданской идентичности обучающихся, приобщение их к общекультурным, национальным и этнокультурным ценностям;</w:t>
      </w:r>
    </w:p>
    <w:p w:rsidR="008C1D62" w:rsidRDefault="008C1D62" w:rsidP="008C1D62">
      <w:pPr>
        <w:suppressAutoHyphens w:val="0"/>
        <w:spacing w:after="0" w:line="240" w:lineRule="auto"/>
        <w:ind w:right="-1"/>
        <w:jc w:val="both"/>
        <w:rPr>
          <w:rFonts w:ascii="Times New Roman" w:eastAsia="Times New Roman" w:hAnsi="Times New Roman" w:cs="Times New Roman"/>
          <w:color w:val="auto"/>
          <w:kern w:val="0"/>
          <w:sz w:val="24"/>
          <w:szCs w:val="24"/>
          <w:lang w:eastAsia="ru-RU"/>
        </w:rPr>
      </w:pPr>
      <w:r w:rsidRPr="00E92433">
        <w:rPr>
          <w:rFonts w:ascii="Times New Roman" w:eastAsia="Times New Roman" w:hAnsi="Times New Roman" w:cs="Times New Roman"/>
          <w:color w:val="auto"/>
          <w:kern w:val="0"/>
          <w:sz w:val="24"/>
          <w:szCs w:val="24"/>
          <w:lang w:eastAsia="ru-RU"/>
        </w:rPr>
        <w:t>-</w:t>
      </w:r>
      <w:r>
        <w:rPr>
          <w:rFonts w:ascii="Times New Roman" w:eastAsia="Times New Roman" w:hAnsi="Times New Roman" w:cs="Times New Roman"/>
          <w:color w:val="auto"/>
          <w:kern w:val="0"/>
          <w:sz w:val="24"/>
          <w:szCs w:val="24"/>
          <w:lang w:eastAsia="ru-RU"/>
        </w:rPr>
        <w:t xml:space="preserve"> </w:t>
      </w:r>
      <w:r w:rsidRPr="00E92433">
        <w:rPr>
          <w:rFonts w:ascii="Times New Roman" w:eastAsia="Times New Roman" w:hAnsi="Times New Roman" w:cs="Times New Roman"/>
          <w:color w:val="auto"/>
          <w:kern w:val="0"/>
          <w:sz w:val="24"/>
          <w:szCs w:val="24"/>
          <w:lang w:eastAsia="ru-RU"/>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8C1D62" w:rsidRDefault="008C1D62" w:rsidP="008C1D62">
      <w:pPr>
        <w:suppressAutoHyphens w:val="0"/>
        <w:spacing w:after="0" w:line="240" w:lineRule="auto"/>
        <w:ind w:right="-1"/>
        <w:jc w:val="both"/>
        <w:rPr>
          <w:rFonts w:ascii="Times New Roman" w:eastAsia="Times New Roman" w:hAnsi="Times New Roman" w:cs="Times New Roman"/>
          <w:color w:val="auto"/>
          <w:kern w:val="0"/>
          <w:sz w:val="24"/>
          <w:szCs w:val="24"/>
          <w:lang w:eastAsia="ru-RU"/>
        </w:rPr>
      </w:pPr>
      <w:r w:rsidRPr="00E92433">
        <w:rPr>
          <w:rFonts w:ascii="Times New Roman" w:eastAsia="Times New Roman" w:hAnsi="Times New Roman" w:cs="Times New Roman"/>
          <w:color w:val="auto"/>
          <w:kern w:val="0"/>
          <w:sz w:val="24"/>
          <w:szCs w:val="24"/>
          <w:lang w:eastAsia="ru-RU"/>
        </w:rPr>
        <w:t>-</w:t>
      </w:r>
      <w:r>
        <w:rPr>
          <w:rFonts w:ascii="Times New Roman" w:eastAsia="Times New Roman" w:hAnsi="Times New Roman" w:cs="Times New Roman"/>
          <w:color w:val="auto"/>
          <w:kern w:val="0"/>
          <w:sz w:val="24"/>
          <w:szCs w:val="24"/>
          <w:lang w:eastAsia="ru-RU"/>
        </w:rPr>
        <w:t xml:space="preserve"> </w:t>
      </w:r>
      <w:r w:rsidRPr="00E92433">
        <w:rPr>
          <w:rFonts w:ascii="Times New Roman" w:eastAsia="Times New Roman" w:hAnsi="Times New Roman" w:cs="Times New Roman"/>
          <w:color w:val="auto"/>
          <w:kern w:val="0"/>
          <w:sz w:val="24"/>
          <w:szCs w:val="24"/>
          <w:lang w:eastAsia="ru-RU"/>
        </w:rPr>
        <w:t>формирование здорового образа жизни, элементарных правил поведения в экстремальных ситуациях;</w:t>
      </w:r>
    </w:p>
    <w:p w:rsidR="003B0CD0" w:rsidRDefault="008C1D62" w:rsidP="008C1D62">
      <w:pPr>
        <w:suppressAutoHyphens w:val="0"/>
        <w:spacing w:after="0" w:line="240" w:lineRule="auto"/>
        <w:ind w:right="-1"/>
        <w:jc w:val="both"/>
        <w:rPr>
          <w:rFonts w:ascii="Times New Roman" w:eastAsia="Times New Roman" w:hAnsi="Times New Roman" w:cs="Times New Roman"/>
          <w:color w:val="auto"/>
          <w:kern w:val="0"/>
          <w:sz w:val="24"/>
          <w:szCs w:val="24"/>
          <w:lang w:eastAsia="ru-RU"/>
        </w:rPr>
      </w:pPr>
      <w:r w:rsidRPr="00E92433">
        <w:rPr>
          <w:rFonts w:ascii="Times New Roman" w:eastAsia="Times New Roman" w:hAnsi="Times New Roman" w:cs="Times New Roman"/>
          <w:color w:val="auto"/>
          <w:kern w:val="0"/>
          <w:sz w:val="24"/>
          <w:szCs w:val="24"/>
          <w:lang w:eastAsia="ru-RU"/>
        </w:rPr>
        <w:t>-</w:t>
      </w:r>
      <w:r>
        <w:rPr>
          <w:rFonts w:ascii="Times New Roman" w:eastAsia="Times New Roman" w:hAnsi="Times New Roman" w:cs="Times New Roman"/>
          <w:color w:val="auto"/>
          <w:kern w:val="0"/>
          <w:sz w:val="24"/>
          <w:szCs w:val="24"/>
          <w:lang w:eastAsia="ru-RU"/>
        </w:rPr>
        <w:t xml:space="preserve"> </w:t>
      </w:r>
      <w:r w:rsidRPr="00E92433">
        <w:rPr>
          <w:rFonts w:ascii="Times New Roman" w:eastAsia="Times New Roman" w:hAnsi="Times New Roman" w:cs="Times New Roman"/>
          <w:color w:val="auto"/>
          <w:kern w:val="0"/>
          <w:sz w:val="24"/>
          <w:szCs w:val="24"/>
          <w:lang w:eastAsia="ru-RU"/>
        </w:rPr>
        <w:t>личностное развитие обучающегося в соответствии с его индивидуальностью.</w:t>
      </w:r>
    </w:p>
    <w:p w:rsidR="003B0CD0" w:rsidRDefault="003B0CD0" w:rsidP="008C1D62">
      <w:pPr>
        <w:suppressAutoHyphens w:val="0"/>
        <w:spacing w:after="0" w:line="240" w:lineRule="auto"/>
        <w:ind w:right="-1"/>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коррекция, профилактика речеязыковых расстройств;</w:t>
      </w:r>
    </w:p>
    <w:p w:rsidR="003B0CD0" w:rsidRDefault="003B0CD0" w:rsidP="008C1D62">
      <w:pPr>
        <w:suppressAutoHyphens w:val="0"/>
        <w:spacing w:after="0" w:line="240" w:lineRule="auto"/>
        <w:ind w:right="-1"/>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формирование коммуникативной компетентности обучающихся с ТНР.</w:t>
      </w:r>
    </w:p>
    <w:p w:rsidR="008C1D62" w:rsidRPr="00F50DEB" w:rsidRDefault="008C1D62" w:rsidP="008C1D62">
      <w:pPr>
        <w:suppressAutoHyphens w:val="0"/>
        <w:spacing w:after="0" w:line="240" w:lineRule="auto"/>
        <w:ind w:right="-1"/>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lastRenderedPageBreak/>
        <w:t xml:space="preserve"> </w:t>
      </w:r>
      <w:r w:rsidR="003B0CD0">
        <w:rPr>
          <w:rFonts w:ascii="Times New Roman" w:eastAsia="Times New Roman" w:hAnsi="Times New Roman" w:cs="Times New Roman"/>
          <w:color w:val="auto"/>
          <w:kern w:val="0"/>
          <w:sz w:val="24"/>
          <w:szCs w:val="24"/>
          <w:lang w:eastAsia="ru-RU"/>
        </w:rPr>
        <w:tab/>
      </w:r>
      <w:r>
        <w:rPr>
          <w:rFonts w:ascii="Times New Roman" w:eastAsia="Times New Roman" w:hAnsi="Times New Roman" w:cs="Times New Roman"/>
          <w:color w:val="auto"/>
          <w:kern w:val="0"/>
          <w:sz w:val="24"/>
          <w:szCs w:val="24"/>
          <w:lang w:eastAsia="ru-RU"/>
        </w:rPr>
        <w:t>МБОУ СОШ№2</w:t>
      </w:r>
      <w:r w:rsidRPr="00E92433">
        <w:rPr>
          <w:rFonts w:ascii="Times New Roman" w:eastAsia="Times New Roman" w:hAnsi="Times New Roman" w:cs="Times New Roman"/>
          <w:color w:val="auto"/>
          <w:kern w:val="0"/>
          <w:sz w:val="24"/>
          <w:szCs w:val="24"/>
          <w:lang w:eastAsia="ru-RU"/>
        </w:rPr>
        <w:t xml:space="preserve"> самостоятельна в организации образовательной деятельности, в выборе видов деятельности по каждому</w:t>
      </w:r>
      <w:r>
        <w:rPr>
          <w:rFonts w:ascii="Times New Roman" w:eastAsia="Times New Roman" w:hAnsi="Times New Roman" w:cs="Times New Roman"/>
          <w:color w:val="auto"/>
          <w:kern w:val="0"/>
          <w:sz w:val="24"/>
          <w:szCs w:val="24"/>
          <w:lang w:eastAsia="ru-RU"/>
        </w:rPr>
        <w:t xml:space="preserve"> </w:t>
      </w:r>
      <w:r w:rsidRPr="00E92433">
        <w:rPr>
          <w:rFonts w:ascii="Times New Roman" w:eastAsia="Times New Roman" w:hAnsi="Times New Roman" w:cs="Times New Roman"/>
          <w:color w:val="auto"/>
          <w:kern w:val="0"/>
          <w:sz w:val="24"/>
          <w:szCs w:val="24"/>
          <w:lang w:eastAsia="ru-RU"/>
        </w:rPr>
        <w:t>предмету (проектная деятельность, практические и лабораторные занятия, экскурсии и т. д.).</w:t>
      </w:r>
    </w:p>
    <w:p w:rsidR="008C1D62" w:rsidRPr="00042CFD" w:rsidRDefault="008C1D62" w:rsidP="008C1D62">
      <w:pPr>
        <w:pStyle w:val="af4"/>
        <w:spacing w:line="240" w:lineRule="auto"/>
        <w:ind w:right="-1" w:firstLine="709"/>
        <w:rPr>
          <w:rFonts w:ascii="Times New Roman" w:hAnsi="Times New Roman"/>
          <w:sz w:val="24"/>
          <w:szCs w:val="24"/>
        </w:rPr>
      </w:pPr>
      <w:r w:rsidRPr="00F50DEB">
        <w:rPr>
          <w:rFonts w:ascii="Times New Roman" w:hAnsi="Times New Roman"/>
          <w:color w:val="auto"/>
          <w:sz w:val="24"/>
          <w:szCs w:val="24"/>
        </w:rPr>
        <w:t>Часть учебного плана, формируемая участниками образовательных отношений,</w:t>
      </w:r>
      <w:r>
        <w:rPr>
          <w:rFonts w:ascii="Times New Roman" w:hAnsi="Times New Roman"/>
          <w:color w:val="auto"/>
          <w:sz w:val="24"/>
          <w:szCs w:val="24"/>
        </w:rPr>
        <w:t xml:space="preserve"> и включает часы</w:t>
      </w:r>
      <w:r w:rsidRPr="00190EA5">
        <w:rPr>
          <w:rFonts w:ascii="Times New Roman" w:hAnsi="Times New Roman"/>
          <w:color w:val="auto"/>
          <w:sz w:val="24"/>
          <w:szCs w:val="24"/>
        </w:rPr>
        <w:t xml:space="preserve">, отводимое на </w:t>
      </w:r>
      <w:r>
        <w:rPr>
          <w:rFonts w:ascii="Times New Roman" w:hAnsi="Times New Roman"/>
          <w:color w:val="auto"/>
          <w:sz w:val="24"/>
          <w:szCs w:val="24"/>
        </w:rPr>
        <w:t>внеурочную деятельность и коррекциооноо-развивающую область.</w:t>
      </w:r>
    </w:p>
    <w:p w:rsidR="008C1D62" w:rsidRPr="00190EA5" w:rsidRDefault="008C1D62" w:rsidP="008C1D62">
      <w:pPr>
        <w:spacing w:after="0" w:line="240" w:lineRule="auto"/>
        <w:ind w:right="-1" w:firstLine="709"/>
        <w:jc w:val="both"/>
        <w:rPr>
          <w:rFonts w:ascii="Times New Roman" w:hAnsi="Times New Roman" w:cs="Times New Roman"/>
          <w:sz w:val="24"/>
          <w:szCs w:val="24"/>
        </w:rPr>
      </w:pPr>
      <w:r w:rsidRPr="00190EA5">
        <w:rPr>
          <w:rFonts w:ascii="Times New Roman" w:hAnsi="Times New Roman" w:cs="Times New Roman"/>
          <w:sz w:val="24"/>
          <w:szCs w:val="24"/>
        </w:rPr>
        <w:t>Количество часов, отведенны</w:t>
      </w:r>
      <w:r>
        <w:rPr>
          <w:rFonts w:ascii="Times New Roman" w:hAnsi="Times New Roman" w:cs="Times New Roman"/>
          <w:sz w:val="24"/>
          <w:szCs w:val="24"/>
        </w:rPr>
        <w:t>х на освоение обучающимися с ТНР</w:t>
      </w:r>
      <w:r w:rsidRPr="00190EA5">
        <w:rPr>
          <w:rFonts w:ascii="Times New Roman" w:hAnsi="Times New Roman" w:cs="Times New Roman"/>
          <w:sz w:val="24"/>
          <w:szCs w:val="24"/>
        </w:rPr>
        <w:t xml:space="preserve">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190EA5">
        <w:rPr>
          <w:rFonts w:ascii="Times New Roman" w:hAnsi="Times New Roman" w:cs="Times New Roman"/>
          <w:spacing w:val="2"/>
          <w:sz w:val="24"/>
          <w:szCs w:val="24"/>
        </w:rPr>
        <w:t>обучающихся в соответствии с сани</w:t>
      </w:r>
      <w:r w:rsidRPr="00190EA5">
        <w:rPr>
          <w:rFonts w:ascii="Times New Roman" w:hAnsi="Times New Roman" w:cs="Times New Roman"/>
          <w:sz w:val="24"/>
          <w:szCs w:val="24"/>
        </w:rPr>
        <w:t>тарно­гигиеническими требованиями.</w:t>
      </w:r>
    </w:p>
    <w:p w:rsidR="008C1D62" w:rsidRPr="008320A6" w:rsidRDefault="008C1D62" w:rsidP="008C1D62">
      <w:pPr>
        <w:tabs>
          <w:tab w:val="left" w:pos="1260"/>
        </w:tabs>
        <w:autoSpaceDE w:val="0"/>
        <w:autoSpaceDN w:val="0"/>
        <w:adjustRightInd w:val="0"/>
        <w:spacing w:after="0" w:line="240" w:lineRule="auto"/>
        <w:ind w:right="-1" w:firstLine="709"/>
        <w:jc w:val="both"/>
        <w:rPr>
          <w:rFonts w:ascii="Times New Roman" w:hAnsi="Times New Roman" w:cs="Times New Roman"/>
          <w:i/>
          <w:spacing w:val="2"/>
          <w:sz w:val="24"/>
          <w:szCs w:val="24"/>
        </w:rPr>
      </w:pPr>
      <w:r w:rsidRPr="00190EA5">
        <w:rPr>
          <w:rFonts w:ascii="Times New Roman" w:hAnsi="Times New Roman" w:cs="Times New Roman"/>
          <w:sz w:val="24"/>
          <w:szCs w:val="24"/>
        </w:rPr>
        <w:t xml:space="preserve">Обязательным компонентом учебного плана является </w:t>
      </w:r>
      <w:r w:rsidRPr="00042CFD">
        <w:rPr>
          <w:rFonts w:ascii="Times New Roman" w:hAnsi="Times New Roman" w:cs="Times New Roman"/>
          <w:sz w:val="24"/>
          <w:szCs w:val="24"/>
        </w:rPr>
        <w:t>внеурочная деятельность</w:t>
      </w:r>
      <w:r w:rsidRPr="00190EA5">
        <w:rPr>
          <w:rFonts w:ascii="Times New Roman" w:hAnsi="Times New Roman" w:cs="Times New Roman"/>
          <w:sz w:val="24"/>
          <w:szCs w:val="24"/>
        </w:rPr>
        <w:t>. В соответствии с требованиями ФГОС</w:t>
      </w:r>
      <w:r>
        <w:rPr>
          <w:rFonts w:ascii="Times New Roman" w:hAnsi="Times New Roman" w:cs="Times New Roman"/>
          <w:sz w:val="24"/>
          <w:szCs w:val="24"/>
        </w:rPr>
        <w:t xml:space="preserve"> НОО</w:t>
      </w:r>
      <w:r w:rsidRPr="00190EA5">
        <w:rPr>
          <w:rFonts w:ascii="Times New Roman" w:hAnsi="Times New Roman" w:cs="Times New Roman"/>
          <w:sz w:val="24"/>
          <w:szCs w:val="24"/>
        </w:rPr>
        <w:t xml:space="preserve"> </w:t>
      </w:r>
      <w:r w:rsidRPr="00190EA5">
        <w:rPr>
          <w:rFonts w:ascii="Times New Roman" w:hAnsi="Times New Roman" w:cs="Times New Roman"/>
          <w:bCs/>
          <w:sz w:val="24"/>
          <w:szCs w:val="24"/>
        </w:rPr>
        <w:t>внеурочная деятельность</w:t>
      </w:r>
      <w:r w:rsidRPr="00190EA5">
        <w:rPr>
          <w:rFonts w:ascii="Times New Roman" w:hAnsi="Times New Roman" w:cs="Times New Roman"/>
          <w:b/>
          <w:bCs/>
          <w:sz w:val="24"/>
          <w:szCs w:val="24"/>
        </w:rPr>
        <w:t xml:space="preserve"> </w:t>
      </w:r>
      <w:r w:rsidRPr="00190EA5">
        <w:rPr>
          <w:rFonts w:ascii="Times New Roman" w:hAnsi="Times New Roman" w:cs="Times New Roman"/>
          <w:sz w:val="24"/>
          <w:szCs w:val="24"/>
        </w:rPr>
        <w:t>организ</w:t>
      </w:r>
      <w:r w:rsidRPr="00190EA5">
        <w:rPr>
          <w:rFonts w:ascii="Times New Roman" w:hAnsi="Times New Roman" w:cs="Times New Roman"/>
          <w:spacing w:val="2"/>
          <w:sz w:val="24"/>
          <w:szCs w:val="24"/>
        </w:rPr>
        <w:t>уется по направлениям развития личности (духовно­нравственное, социальное, общеинтеллектуальное, общекультур</w:t>
      </w:r>
      <w:r w:rsidRPr="00190EA5">
        <w:rPr>
          <w:rFonts w:ascii="Times New Roman" w:hAnsi="Times New Roman" w:cs="Times New Roman"/>
          <w:sz w:val="24"/>
          <w:szCs w:val="24"/>
        </w:rPr>
        <w:t xml:space="preserve">ное, спортивно­оздоровительное). </w:t>
      </w:r>
      <w:r w:rsidRPr="00190EA5">
        <w:rPr>
          <w:rFonts w:ascii="Times New Roman" w:hAnsi="Times New Roman" w:cs="Times New Roman"/>
          <w:spacing w:val="2"/>
          <w:sz w:val="24"/>
          <w:szCs w:val="24"/>
        </w:rPr>
        <w:t xml:space="preserve">Организация занятий по направлениям внеурочной деятельности является неотъемлемой частью образовательного процесса в </w:t>
      </w:r>
      <w:r>
        <w:rPr>
          <w:rFonts w:ascii="Times New Roman" w:hAnsi="Times New Roman" w:cs="Times New Roman"/>
          <w:spacing w:val="2"/>
          <w:sz w:val="24"/>
          <w:szCs w:val="24"/>
        </w:rPr>
        <w:t>МБОУ СОШ №2.</w:t>
      </w:r>
    </w:p>
    <w:p w:rsidR="008C1D62" w:rsidRPr="008320A6" w:rsidRDefault="008C1D62" w:rsidP="008C1D62">
      <w:pPr>
        <w:tabs>
          <w:tab w:val="left" w:pos="1260"/>
        </w:tabs>
        <w:autoSpaceDE w:val="0"/>
        <w:autoSpaceDN w:val="0"/>
        <w:adjustRightInd w:val="0"/>
        <w:spacing w:after="0" w:line="240" w:lineRule="auto"/>
        <w:ind w:right="-1" w:firstLine="709"/>
        <w:jc w:val="both"/>
        <w:rPr>
          <w:rFonts w:ascii="Times New Roman" w:hAnsi="Times New Roman" w:cs="Times New Roman"/>
          <w:spacing w:val="2"/>
          <w:sz w:val="24"/>
          <w:szCs w:val="24"/>
        </w:rPr>
      </w:pPr>
      <w:r w:rsidRPr="00042CFD">
        <w:rPr>
          <w:rFonts w:ascii="Times New Roman" w:hAnsi="Times New Roman" w:cs="Times New Roman"/>
          <w:sz w:val="24"/>
          <w:szCs w:val="24"/>
        </w:rPr>
        <w:t xml:space="preserve">Коррекционно-развивающая </w:t>
      </w:r>
      <w:r w:rsidRPr="00042CFD">
        <w:rPr>
          <w:rFonts w:ascii="Times New Roman" w:hAnsi="Times New Roman"/>
          <w:sz w:val="24"/>
          <w:szCs w:val="24"/>
        </w:rPr>
        <w:t xml:space="preserve">работа </w:t>
      </w:r>
      <w:r w:rsidRPr="00042CFD">
        <w:rPr>
          <w:rFonts w:ascii="Times New Roman" w:hAnsi="Times New Roman" w:cs="Times New Roman"/>
          <w:sz w:val="24"/>
          <w:szCs w:val="24"/>
        </w:rPr>
        <w:t xml:space="preserve">является обязательной частью внеурочной деятельности </w:t>
      </w:r>
      <w:r w:rsidRPr="00190EA5">
        <w:rPr>
          <w:rFonts w:ascii="Times New Roman" w:hAnsi="Times New Roman" w:cs="Times New Roman"/>
          <w:sz w:val="24"/>
          <w:szCs w:val="24"/>
        </w:rPr>
        <w:t xml:space="preserve">и представлено </w:t>
      </w:r>
      <w:r>
        <w:rPr>
          <w:rFonts w:ascii="Times New Roman" w:hAnsi="Times New Roman" w:cs="Times New Roman"/>
          <w:spacing w:val="1"/>
          <w:sz w:val="24"/>
          <w:szCs w:val="24"/>
        </w:rPr>
        <w:t>индивидуальными и подгрупповыми</w:t>
      </w:r>
      <w:r w:rsidRPr="00190EA5">
        <w:rPr>
          <w:rFonts w:ascii="Times New Roman" w:hAnsi="Times New Roman" w:cs="Times New Roman"/>
          <w:spacing w:val="1"/>
          <w:sz w:val="24"/>
          <w:szCs w:val="24"/>
        </w:rPr>
        <w:t xml:space="preserve"> </w:t>
      </w:r>
      <w:r>
        <w:rPr>
          <w:rFonts w:ascii="Times New Roman" w:hAnsi="Times New Roman" w:cs="Times New Roman"/>
          <w:sz w:val="24"/>
          <w:szCs w:val="24"/>
        </w:rPr>
        <w:t>логопедическими занятиями по коррекции речевых нарушений</w:t>
      </w:r>
      <w:r w:rsidRPr="00190EA5">
        <w:rPr>
          <w:rFonts w:ascii="Times New Roman" w:hAnsi="Times New Roman" w:cs="Times New Roman"/>
          <w:sz w:val="24"/>
          <w:szCs w:val="24"/>
        </w:rPr>
        <w:t xml:space="preserve">, </w:t>
      </w:r>
      <w:r>
        <w:rPr>
          <w:rFonts w:ascii="Times New Roman" w:hAnsi="Times New Roman" w:cs="Times New Roman"/>
          <w:sz w:val="24"/>
          <w:szCs w:val="24"/>
        </w:rPr>
        <w:t>развитию речи, когнетивных, коммуникативных и творческих способностей обучающихся.</w:t>
      </w:r>
      <w:r w:rsidRPr="00190EA5">
        <w:rPr>
          <w:rFonts w:ascii="Times New Roman" w:hAnsi="Times New Roman" w:cs="Times New Roman"/>
          <w:sz w:val="24"/>
          <w:szCs w:val="24"/>
        </w:rPr>
        <w:t xml:space="preserve">. Выбор </w:t>
      </w:r>
      <w:r>
        <w:rPr>
          <w:rFonts w:ascii="Times New Roman" w:hAnsi="Times New Roman" w:cs="Times New Roman"/>
          <w:sz w:val="24"/>
          <w:szCs w:val="24"/>
        </w:rPr>
        <w:t xml:space="preserve">логопедических курсов </w:t>
      </w:r>
      <w:r w:rsidRPr="00190EA5">
        <w:rPr>
          <w:rFonts w:ascii="Times New Roman" w:hAnsi="Times New Roman" w:cs="Times New Roman"/>
          <w:sz w:val="24"/>
          <w:szCs w:val="24"/>
        </w:rPr>
        <w:t xml:space="preserve">для индивидуальных и групповых занятий, их количественное соотношение, содержание </w:t>
      </w:r>
      <w:r>
        <w:rPr>
          <w:rFonts w:ascii="Times New Roman" w:hAnsi="Times New Roman"/>
          <w:sz w:val="24"/>
          <w:szCs w:val="24"/>
        </w:rPr>
        <w:t>осуществляет</w:t>
      </w:r>
      <w:r w:rsidRPr="00190EA5">
        <w:rPr>
          <w:rFonts w:ascii="Times New Roman" w:hAnsi="Times New Roman" w:cs="Times New Roman"/>
          <w:sz w:val="24"/>
          <w:szCs w:val="24"/>
        </w:rPr>
        <w:t xml:space="preserve">ся </w:t>
      </w:r>
      <w:r>
        <w:rPr>
          <w:rFonts w:ascii="Times New Roman" w:hAnsi="Times New Roman"/>
          <w:sz w:val="24"/>
          <w:szCs w:val="24"/>
        </w:rPr>
        <w:t>в МБОУ СОШ №2</w:t>
      </w:r>
      <w:r w:rsidRPr="00190EA5">
        <w:rPr>
          <w:rFonts w:ascii="Times New Roman" w:hAnsi="Times New Roman" w:cs="Times New Roman"/>
          <w:sz w:val="24"/>
          <w:szCs w:val="24"/>
        </w:rPr>
        <w:t>, исходя из психофизически</w:t>
      </w:r>
      <w:r>
        <w:rPr>
          <w:rFonts w:ascii="Times New Roman" w:hAnsi="Times New Roman" w:cs="Times New Roman"/>
          <w:sz w:val="24"/>
          <w:szCs w:val="24"/>
        </w:rPr>
        <w:t>х особенностей обучающихся с ТНР</w:t>
      </w:r>
      <w:r w:rsidRPr="00190EA5">
        <w:rPr>
          <w:rFonts w:ascii="Times New Roman" w:hAnsi="Times New Roman" w:cs="Times New Roman"/>
          <w:sz w:val="24"/>
          <w:szCs w:val="24"/>
        </w:rPr>
        <w:t xml:space="preserve"> на основании рекомендаций </w:t>
      </w:r>
      <w:r>
        <w:rPr>
          <w:rFonts w:ascii="Times New Roman" w:hAnsi="Times New Roman"/>
          <w:sz w:val="24"/>
          <w:szCs w:val="24"/>
        </w:rPr>
        <w:t>Т</w:t>
      </w:r>
      <w:r w:rsidRPr="00190EA5">
        <w:rPr>
          <w:rFonts w:ascii="Times New Roman" w:hAnsi="Times New Roman" w:cs="Times New Roman"/>
          <w:sz w:val="24"/>
          <w:szCs w:val="24"/>
        </w:rPr>
        <w:t>ПМПК</w:t>
      </w:r>
      <w:r>
        <w:rPr>
          <w:rFonts w:ascii="Times New Roman" w:hAnsi="Times New Roman" w:cs="Times New Roman"/>
          <w:sz w:val="24"/>
          <w:szCs w:val="24"/>
        </w:rPr>
        <w:t xml:space="preserve">.  Индивидуальные логопедические занятия проводятся с одним обучающимся в течении 20 минут. Частота посещений индивидуальных занятий обучающимися - не менее 2 раз в неделю. Подгрупповые логопедические занятия  составляют 20-25 минут. Частота посещений не менее 2 раз в неделю. </w:t>
      </w:r>
      <w:r w:rsidRPr="00190EA5">
        <w:rPr>
          <w:rFonts w:ascii="Times New Roman" w:hAnsi="Times New Roman" w:cs="Times New Roman"/>
          <w:sz w:val="24"/>
          <w:szCs w:val="24"/>
        </w:rPr>
        <w:t xml:space="preserve"> </w:t>
      </w:r>
    </w:p>
    <w:p w:rsidR="008C1D62" w:rsidRDefault="008C1D62" w:rsidP="008C1D62">
      <w:pPr>
        <w:pStyle w:val="af4"/>
        <w:spacing w:line="240" w:lineRule="auto"/>
        <w:ind w:right="-1" w:firstLine="709"/>
        <w:rPr>
          <w:rFonts w:ascii="Times New Roman" w:hAnsi="Times New Roman"/>
          <w:sz w:val="24"/>
          <w:szCs w:val="24"/>
        </w:rPr>
      </w:pPr>
      <w:r w:rsidRPr="00190EA5">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r w:rsidRPr="00190EA5">
        <w:rPr>
          <w:rFonts w:ascii="Times New Roman" w:hAnsi="Times New Roman"/>
          <w:sz w:val="24"/>
          <w:szCs w:val="24"/>
        </w:rPr>
        <w:t xml:space="preserve"> </w:t>
      </w:r>
      <w:r>
        <w:rPr>
          <w:rFonts w:ascii="Times New Roman" w:hAnsi="Times New Roman"/>
          <w:sz w:val="24"/>
          <w:szCs w:val="24"/>
        </w:rPr>
        <w:t>На внеурочную деятельность отводится до 10 часов в неделю, в т.ч.</w:t>
      </w:r>
      <w:r w:rsidRPr="00190EA5">
        <w:rPr>
          <w:rFonts w:ascii="Times New Roman" w:hAnsi="Times New Roman"/>
          <w:sz w:val="24"/>
          <w:szCs w:val="24"/>
        </w:rPr>
        <w:t xml:space="preserve"> на проведение коррекционных занятий.</w:t>
      </w:r>
    </w:p>
    <w:p w:rsidR="008C1D62" w:rsidRPr="00CD7A54" w:rsidRDefault="008C1D62" w:rsidP="008C1D62">
      <w:pPr>
        <w:spacing w:after="0" w:line="240" w:lineRule="auto"/>
        <w:ind w:right="-1" w:firstLine="708"/>
        <w:jc w:val="both"/>
        <w:rPr>
          <w:rFonts w:ascii="Times New Roman" w:hAnsi="Times New Roman"/>
          <w:sz w:val="24"/>
          <w:szCs w:val="24"/>
        </w:rPr>
      </w:pPr>
      <w:r w:rsidRPr="00CB2041">
        <w:rPr>
          <w:rFonts w:ascii="Times New Roman" w:hAnsi="Times New Roman" w:cs="Times New Roman"/>
          <w:sz w:val="24"/>
          <w:szCs w:val="24"/>
        </w:rPr>
        <w:t>В МБОУ СОШ №2 реализует</w:t>
      </w:r>
      <w:r>
        <w:rPr>
          <w:rFonts w:ascii="Times New Roman" w:hAnsi="Times New Roman" w:cs="Times New Roman"/>
          <w:sz w:val="24"/>
          <w:szCs w:val="24"/>
        </w:rPr>
        <w:t>ся</w:t>
      </w:r>
      <w:r w:rsidRPr="00CB2041">
        <w:rPr>
          <w:rFonts w:ascii="Times New Roman" w:hAnsi="Times New Roman" w:cs="Times New Roman"/>
          <w:sz w:val="24"/>
          <w:szCs w:val="24"/>
        </w:rPr>
        <w:t xml:space="preserve"> модель инклюзивного образования для обучающихся с ОВЗ</w:t>
      </w:r>
      <w:r>
        <w:rPr>
          <w:rFonts w:ascii="Times New Roman" w:hAnsi="Times New Roman" w:cs="Times New Roman"/>
          <w:sz w:val="24"/>
          <w:szCs w:val="24"/>
        </w:rPr>
        <w:t xml:space="preserve"> (ТНР)</w:t>
      </w:r>
      <w:r w:rsidRPr="00CB2041">
        <w:rPr>
          <w:rFonts w:ascii="Times New Roman" w:hAnsi="Times New Roman" w:cs="Times New Roman"/>
          <w:sz w:val="24"/>
          <w:szCs w:val="24"/>
        </w:rPr>
        <w:t xml:space="preserve">. При обучении в </w:t>
      </w:r>
      <w:r w:rsidRPr="00CD7A54">
        <w:rPr>
          <w:rFonts w:ascii="Times New Roman" w:hAnsi="Times New Roman" w:cs="Times New Roman"/>
          <w:sz w:val="24"/>
          <w:szCs w:val="24"/>
        </w:rPr>
        <w:t xml:space="preserve">инклюзивной форме детей с </w:t>
      </w:r>
      <w:r>
        <w:rPr>
          <w:rFonts w:ascii="Times New Roman" w:hAnsi="Times New Roman" w:cs="Times New Roman"/>
          <w:sz w:val="24"/>
          <w:szCs w:val="24"/>
        </w:rPr>
        <w:t>ТН</w:t>
      </w:r>
      <w:r w:rsidRPr="00CD7A54">
        <w:rPr>
          <w:rFonts w:ascii="Times New Roman" w:hAnsi="Times New Roman" w:cs="Times New Roman"/>
          <w:sz w:val="24"/>
          <w:szCs w:val="24"/>
        </w:rPr>
        <w:t>Р</w:t>
      </w:r>
      <w:r>
        <w:rPr>
          <w:rFonts w:ascii="Times New Roman" w:hAnsi="Times New Roman" w:cs="Times New Roman"/>
          <w:sz w:val="24"/>
          <w:szCs w:val="24"/>
        </w:rPr>
        <w:t xml:space="preserve"> </w:t>
      </w:r>
      <w:r w:rsidRPr="00CB2041">
        <w:rPr>
          <w:rFonts w:ascii="Times New Roman" w:hAnsi="Times New Roman" w:cs="Times New Roman"/>
          <w:sz w:val="24"/>
          <w:szCs w:val="24"/>
        </w:rPr>
        <w:t>по рекомендациям ТМПК и с согласия родителей (законных представителей) разрабатываются адаптированные образовательные программы в соответствии с Примерными адаптированными общеобразовательны</w:t>
      </w:r>
      <w:r>
        <w:rPr>
          <w:rFonts w:ascii="Times New Roman" w:hAnsi="Times New Roman" w:cs="Times New Roman"/>
          <w:sz w:val="24"/>
          <w:szCs w:val="24"/>
        </w:rPr>
        <w:t>ми программами обучающихся с ТНР</w:t>
      </w:r>
      <w:r w:rsidRPr="00CB2041">
        <w:rPr>
          <w:rFonts w:ascii="Times New Roman" w:hAnsi="Times New Roman" w:cs="Times New Roman"/>
          <w:sz w:val="24"/>
          <w:szCs w:val="24"/>
        </w:rPr>
        <w:t>,  Адаптированной основной общеобразовательной</w:t>
      </w:r>
      <w:r>
        <w:rPr>
          <w:rFonts w:ascii="Times New Roman" w:hAnsi="Times New Roman" w:cs="Times New Roman"/>
          <w:sz w:val="24"/>
          <w:szCs w:val="24"/>
        </w:rPr>
        <w:t xml:space="preserve"> программы для обучающихся с ТНР</w:t>
      </w:r>
      <w:r w:rsidRPr="00CB2041">
        <w:rPr>
          <w:rFonts w:ascii="Times New Roman" w:hAnsi="Times New Roman" w:cs="Times New Roman"/>
          <w:sz w:val="24"/>
          <w:szCs w:val="24"/>
        </w:rPr>
        <w:t xml:space="preserve"> МБОУ СОШ №2.</w:t>
      </w:r>
    </w:p>
    <w:p w:rsidR="008C1D62" w:rsidRPr="008320A6" w:rsidRDefault="008C1D62" w:rsidP="008C1D62">
      <w:pPr>
        <w:pStyle w:val="af4"/>
        <w:spacing w:line="240" w:lineRule="auto"/>
        <w:ind w:right="-1" w:firstLine="709"/>
        <w:rPr>
          <w:rFonts w:ascii="Times New Roman" w:hAnsi="Times New Roman"/>
          <w:color w:val="auto"/>
          <w:spacing w:val="2"/>
          <w:sz w:val="24"/>
          <w:szCs w:val="24"/>
        </w:rPr>
      </w:pPr>
      <w:r w:rsidRPr="00190EA5">
        <w:rPr>
          <w:rFonts w:ascii="Times New Roman" w:hAnsi="Times New Roman"/>
          <w:color w:val="auto"/>
          <w:sz w:val="24"/>
          <w:szCs w:val="24"/>
        </w:rPr>
        <w:t xml:space="preserve">Сроки освоения АООП </w:t>
      </w:r>
      <w:r>
        <w:rPr>
          <w:rFonts w:ascii="Times New Roman" w:hAnsi="Times New Roman"/>
          <w:color w:val="auto"/>
          <w:sz w:val="24"/>
          <w:szCs w:val="24"/>
        </w:rPr>
        <w:t>НОО  обучающимися с ТНР (вариант 2) составляют 5 лет.</w:t>
      </w:r>
    </w:p>
    <w:p w:rsidR="008C1D62" w:rsidRPr="00190EA5" w:rsidRDefault="008C1D62" w:rsidP="008C1D62">
      <w:pPr>
        <w:pStyle w:val="Default"/>
        <w:ind w:right="-1" w:firstLine="709"/>
        <w:jc w:val="both"/>
        <w:rPr>
          <w:color w:val="auto"/>
        </w:rPr>
      </w:pPr>
      <w:r w:rsidRPr="00190EA5">
        <w:rPr>
          <w:color w:val="auto"/>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w:t>
      </w:r>
    </w:p>
    <w:p w:rsidR="003B0CD0" w:rsidRDefault="008C1D62" w:rsidP="003B0CD0">
      <w:pPr>
        <w:pStyle w:val="af4"/>
        <w:spacing w:line="240" w:lineRule="auto"/>
        <w:ind w:right="-1" w:firstLine="709"/>
        <w:rPr>
          <w:rFonts w:ascii="Times New Roman" w:hAnsi="Times New Roman"/>
          <w:sz w:val="24"/>
          <w:szCs w:val="24"/>
        </w:rPr>
      </w:pPr>
      <w:r w:rsidRPr="00190EA5">
        <w:rPr>
          <w:rFonts w:ascii="Times New Roman" w:hAnsi="Times New Roman"/>
          <w:sz w:val="24"/>
          <w:szCs w:val="24"/>
        </w:rPr>
        <w:t xml:space="preserve">Продолжительность учебных занятий составляет 40 минут. </w:t>
      </w:r>
    </w:p>
    <w:p w:rsidR="008C1D62" w:rsidRPr="00CB2041" w:rsidRDefault="008C1D62" w:rsidP="003B0CD0">
      <w:pPr>
        <w:spacing w:after="0" w:line="240" w:lineRule="auto"/>
        <w:ind w:right="-1" w:firstLine="708"/>
        <w:jc w:val="both"/>
        <w:rPr>
          <w:rFonts w:ascii="Times New Roman" w:hAnsi="Times New Roman" w:cs="Times New Roman"/>
          <w:sz w:val="24"/>
          <w:szCs w:val="24"/>
        </w:rPr>
      </w:pPr>
      <w:r w:rsidRPr="00CB2041">
        <w:rPr>
          <w:rFonts w:ascii="Times New Roman" w:hAnsi="Times New Roman" w:cs="Times New Roman"/>
          <w:sz w:val="24"/>
          <w:szCs w:val="24"/>
        </w:rPr>
        <w:t xml:space="preserve">Требования к уровню </w:t>
      </w:r>
      <w:r>
        <w:rPr>
          <w:rFonts w:ascii="Times New Roman" w:hAnsi="Times New Roman" w:cs="Times New Roman"/>
          <w:sz w:val="24"/>
          <w:szCs w:val="24"/>
        </w:rPr>
        <w:t>образованности выпускников с ТНР</w:t>
      </w:r>
      <w:r w:rsidRPr="00CB2041">
        <w:rPr>
          <w:rFonts w:ascii="Times New Roman" w:hAnsi="Times New Roman" w:cs="Times New Roman"/>
          <w:sz w:val="24"/>
          <w:szCs w:val="24"/>
        </w:rPr>
        <w:t xml:space="preserve"> соответствуют государственному обр</w:t>
      </w:r>
      <w:r>
        <w:rPr>
          <w:rFonts w:ascii="Times New Roman" w:hAnsi="Times New Roman" w:cs="Times New Roman"/>
          <w:sz w:val="24"/>
          <w:szCs w:val="24"/>
        </w:rPr>
        <w:t>азовательному стандарту начальной</w:t>
      </w:r>
      <w:r w:rsidRPr="00CB2041">
        <w:rPr>
          <w:rFonts w:ascii="Times New Roman" w:hAnsi="Times New Roman" w:cs="Times New Roman"/>
          <w:sz w:val="24"/>
          <w:szCs w:val="24"/>
        </w:rPr>
        <w:t xml:space="preserve"> общеобразовательной шко</w:t>
      </w:r>
      <w:r>
        <w:rPr>
          <w:rFonts w:ascii="Times New Roman" w:hAnsi="Times New Roman" w:cs="Times New Roman"/>
          <w:sz w:val="24"/>
          <w:szCs w:val="24"/>
        </w:rPr>
        <w:t>лы, поэтому для детей с ТНР (вариант 2) используются Учебный план начального общего образования МБОУ СОШ №2 и Календарный график учебного процесса для обучающихся 1-4 классов.</w:t>
      </w:r>
      <w:r w:rsidRPr="00CB2041">
        <w:rPr>
          <w:rFonts w:ascii="Times New Roman" w:hAnsi="Times New Roman" w:cs="Times New Roman"/>
          <w:sz w:val="24"/>
          <w:szCs w:val="24"/>
        </w:rPr>
        <w:t xml:space="preserve"> </w:t>
      </w:r>
    </w:p>
    <w:p w:rsidR="003B0CD0" w:rsidRDefault="008C1D62" w:rsidP="003B0CD0">
      <w:pPr>
        <w:spacing w:after="0" w:line="240" w:lineRule="auto"/>
        <w:jc w:val="both"/>
        <w:rPr>
          <w:rFonts w:ascii="Times New Roman" w:hAnsi="Times New Roman" w:cs="Times New Roman"/>
          <w:sz w:val="24"/>
          <w:szCs w:val="24"/>
        </w:rPr>
      </w:pPr>
      <w:r w:rsidRPr="00CB2041">
        <w:rPr>
          <w:rFonts w:ascii="Times New Roman" w:hAnsi="Times New Roman" w:cs="Times New Roman"/>
          <w:sz w:val="24"/>
          <w:szCs w:val="24"/>
        </w:rPr>
        <w:t xml:space="preserve">     </w:t>
      </w:r>
      <w:r>
        <w:rPr>
          <w:rFonts w:ascii="Times New Roman" w:hAnsi="Times New Roman" w:cs="Times New Roman"/>
          <w:sz w:val="24"/>
          <w:szCs w:val="24"/>
        </w:rPr>
        <w:t xml:space="preserve">       Для обучения детей с ТНР</w:t>
      </w:r>
      <w:r w:rsidRPr="00CB2041">
        <w:rPr>
          <w:rFonts w:ascii="Times New Roman" w:hAnsi="Times New Roman" w:cs="Times New Roman"/>
          <w:sz w:val="24"/>
          <w:szCs w:val="24"/>
        </w:rPr>
        <w:t xml:space="preserve"> используются учебники и учебные пособия </w:t>
      </w:r>
      <w:r>
        <w:rPr>
          <w:rFonts w:ascii="Times New Roman" w:hAnsi="Times New Roman" w:cs="Times New Roman"/>
          <w:sz w:val="24"/>
          <w:szCs w:val="24"/>
        </w:rPr>
        <w:t>по общеобразовательным программам</w:t>
      </w:r>
      <w:r w:rsidRPr="00CB2041">
        <w:rPr>
          <w:rFonts w:ascii="Times New Roman" w:hAnsi="Times New Roman" w:cs="Times New Roman"/>
          <w:sz w:val="24"/>
          <w:szCs w:val="24"/>
        </w:rPr>
        <w:t xml:space="preserve"> в соответствии с Письмом Министерства образования </w:t>
      </w:r>
      <w:r w:rsidRPr="00CB2041">
        <w:rPr>
          <w:rFonts w:ascii="Times New Roman" w:hAnsi="Times New Roman" w:cs="Times New Roman"/>
          <w:sz w:val="24"/>
          <w:szCs w:val="24"/>
        </w:rPr>
        <w:lastRenderedPageBreak/>
        <w:t xml:space="preserve">и науки РФ от 19.08.2016 № 073517 «Об учебниках для обучающихся с ограниченными возможностями здоровья». </w:t>
      </w:r>
    </w:p>
    <w:p w:rsidR="008C1D62" w:rsidRDefault="008C1D62" w:rsidP="003B0CD0">
      <w:pPr>
        <w:spacing w:after="0" w:line="240" w:lineRule="auto"/>
        <w:ind w:firstLine="708"/>
        <w:jc w:val="both"/>
        <w:rPr>
          <w:rFonts w:ascii="Times New Roman" w:hAnsi="Times New Roman" w:cs="Times New Roman"/>
          <w:sz w:val="24"/>
          <w:szCs w:val="24"/>
        </w:rPr>
      </w:pPr>
      <w:r w:rsidRPr="00B12504">
        <w:rPr>
          <w:rFonts w:ascii="Times New Roman" w:hAnsi="Times New Roman" w:cs="Times New Roman"/>
          <w:sz w:val="24"/>
          <w:szCs w:val="24"/>
        </w:rPr>
        <w:t>Порядок проведения промежуточной аттестации</w:t>
      </w:r>
      <w:r w:rsidRPr="008B3BB0">
        <w:rPr>
          <w:rFonts w:ascii="Times New Roman" w:hAnsi="Times New Roman" w:cs="Times New Roman"/>
          <w:b/>
          <w:sz w:val="24"/>
          <w:szCs w:val="24"/>
        </w:rPr>
        <w:t xml:space="preserve"> </w:t>
      </w:r>
      <w:r w:rsidRPr="00CB2041">
        <w:rPr>
          <w:rFonts w:ascii="Times New Roman" w:hAnsi="Times New Roman" w:cs="Times New Roman"/>
          <w:sz w:val="24"/>
          <w:szCs w:val="24"/>
        </w:rPr>
        <w:t xml:space="preserve">регулируется </w:t>
      </w:r>
      <w:r w:rsidRPr="005257E0">
        <w:rPr>
          <w:rFonts w:ascii="Times New Roman" w:hAnsi="Times New Roman" w:cs="Times New Roman"/>
          <w:sz w:val="24"/>
          <w:szCs w:val="24"/>
        </w:rPr>
        <w:t xml:space="preserve">Положением о форме, периодичности и порядке текущего контроля успеваемости и </w:t>
      </w:r>
      <w:r>
        <w:rPr>
          <w:rFonts w:ascii="Times New Roman" w:hAnsi="Times New Roman" w:cs="Times New Roman"/>
          <w:sz w:val="24"/>
          <w:szCs w:val="24"/>
        </w:rPr>
        <w:t>промежуточной аттестации обучающихс</w:t>
      </w:r>
      <w:r w:rsidRPr="005257E0">
        <w:rPr>
          <w:rFonts w:ascii="Times New Roman" w:hAnsi="Times New Roman" w:cs="Times New Roman"/>
          <w:sz w:val="24"/>
          <w:szCs w:val="24"/>
        </w:rPr>
        <w:t>я</w:t>
      </w:r>
      <w:r w:rsidRPr="00CB2041">
        <w:rPr>
          <w:rFonts w:ascii="Times New Roman" w:hAnsi="Times New Roman" w:cs="Times New Roman"/>
          <w:sz w:val="24"/>
          <w:szCs w:val="24"/>
        </w:rPr>
        <w:t xml:space="preserve"> с ограниченными возможностями здоровья и утверждается приказом директора школы</w:t>
      </w:r>
      <w:r>
        <w:rPr>
          <w:rFonts w:ascii="Times New Roman" w:hAnsi="Times New Roman" w:cs="Times New Roman"/>
          <w:sz w:val="24"/>
          <w:szCs w:val="24"/>
        </w:rPr>
        <w:t>.</w:t>
      </w:r>
    </w:p>
    <w:p w:rsidR="008C1D62" w:rsidRPr="005257E0" w:rsidRDefault="008C1D62" w:rsidP="003B0CD0">
      <w:pPr>
        <w:spacing w:after="0" w:line="240" w:lineRule="auto"/>
        <w:ind w:firstLine="709"/>
        <w:jc w:val="both"/>
        <w:rPr>
          <w:rFonts w:ascii="Times New Roman" w:hAnsi="Times New Roman" w:cs="Times New Roman"/>
          <w:sz w:val="24"/>
          <w:szCs w:val="24"/>
        </w:rPr>
      </w:pPr>
      <w:r w:rsidRPr="005257E0">
        <w:rPr>
          <w:rFonts w:ascii="Times New Roman" w:hAnsi="Times New Roman" w:cs="Times New Roman"/>
          <w:sz w:val="24"/>
          <w:szCs w:val="24"/>
        </w:rPr>
        <w:t>Система оценки достижения учащимися</w:t>
      </w:r>
      <w:r w:rsidRPr="00CB2041">
        <w:rPr>
          <w:rFonts w:ascii="Times New Roman" w:hAnsi="Times New Roman" w:cs="Times New Roman"/>
          <w:sz w:val="24"/>
          <w:szCs w:val="24"/>
        </w:rPr>
        <w:t xml:space="preserve"> с ОВЗ</w:t>
      </w:r>
      <w:r>
        <w:rPr>
          <w:rFonts w:ascii="Times New Roman" w:hAnsi="Times New Roman" w:cs="Times New Roman"/>
          <w:sz w:val="24"/>
          <w:szCs w:val="24"/>
        </w:rPr>
        <w:t xml:space="preserve"> (ТНР)</w:t>
      </w:r>
      <w:r w:rsidRPr="00CB2041">
        <w:rPr>
          <w:rFonts w:ascii="Times New Roman" w:hAnsi="Times New Roman" w:cs="Times New Roman"/>
          <w:sz w:val="24"/>
          <w:szCs w:val="24"/>
        </w:rPr>
        <w:t xml:space="preserve"> планируемых результатов освоения адаптированной общеобразовательной программы предусматривает оценку достижения учащимися с ОВЗ</w:t>
      </w:r>
      <w:r>
        <w:rPr>
          <w:rFonts w:ascii="Times New Roman" w:hAnsi="Times New Roman" w:cs="Times New Roman"/>
          <w:sz w:val="24"/>
          <w:szCs w:val="24"/>
        </w:rPr>
        <w:t xml:space="preserve"> (ТНР)</w:t>
      </w:r>
      <w:r w:rsidRPr="00CB2041">
        <w:rPr>
          <w:rFonts w:ascii="Times New Roman" w:hAnsi="Times New Roman" w:cs="Times New Roman"/>
          <w:sz w:val="24"/>
          <w:szCs w:val="24"/>
        </w:rPr>
        <w:t xml:space="preserve"> планируемых результатов предметных, метапредметных, личностных, коррекционной работы в соответствии с адаптированной образовательной программой.</w:t>
      </w:r>
    </w:p>
    <w:p w:rsidR="008C1D62" w:rsidRPr="00CB2041" w:rsidRDefault="008C1D62" w:rsidP="003B0CD0">
      <w:pPr>
        <w:pStyle w:val="a7"/>
        <w:shd w:val="clear" w:color="auto" w:fill="FFFFFF"/>
        <w:spacing w:before="0" w:beforeAutospacing="0" w:after="0" w:afterAutospacing="0"/>
        <w:jc w:val="both"/>
      </w:pPr>
      <w:r w:rsidRPr="00CB2041">
        <w:t xml:space="preserve">            Текущи</w:t>
      </w:r>
      <w:r>
        <w:t>й контроль успеваемости обучающихся</w:t>
      </w:r>
      <w:r w:rsidRPr="00CB2041">
        <w:t xml:space="preserve"> с ОВЗ</w:t>
      </w:r>
      <w:r>
        <w:t xml:space="preserve"> (ТНР)</w:t>
      </w:r>
      <w:r w:rsidRPr="00CB2041">
        <w:t xml:space="preserve"> проводится в течение учебного периода в целях:</w:t>
      </w:r>
    </w:p>
    <w:p w:rsidR="008C1D62" w:rsidRDefault="008C1D62" w:rsidP="009318DE">
      <w:pPr>
        <w:pStyle w:val="a7"/>
        <w:numPr>
          <w:ilvl w:val="0"/>
          <w:numId w:val="11"/>
        </w:numPr>
        <w:shd w:val="clear" w:color="auto" w:fill="FFFFFF"/>
        <w:spacing w:before="0" w:beforeAutospacing="0" w:after="0" w:afterAutospacing="0"/>
        <w:ind w:left="284" w:right="-1" w:hanging="284"/>
        <w:jc w:val="both"/>
      </w:pPr>
      <w:r w:rsidRPr="00CB2041">
        <w:t>контроля уровня достижения учащимися результатов, предусмотренных адаптированной образовательной программой;</w:t>
      </w:r>
    </w:p>
    <w:p w:rsidR="008C1D62" w:rsidRDefault="008C1D62" w:rsidP="009318DE">
      <w:pPr>
        <w:pStyle w:val="a7"/>
        <w:numPr>
          <w:ilvl w:val="0"/>
          <w:numId w:val="11"/>
        </w:numPr>
        <w:shd w:val="clear" w:color="auto" w:fill="FFFFFF"/>
        <w:spacing w:before="0" w:beforeAutospacing="0" w:after="0" w:afterAutospacing="0"/>
        <w:ind w:left="284" w:right="-1" w:hanging="284"/>
        <w:jc w:val="both"/>
      </w:pPr>
      <w:r w:rsidRPr="00CB2041">
        <w:t xml:space="preserve">оценки соответствия результатов освоения адаптированных образовательных программ </w:t>
      </w:r>
    </w:p>
    <w:p w:rsidR="008C1D62" w:rsidRDefault="008C1D62" w:rsidP="008C1D62">
      <w:pPr>
        <w:pStyle w:val="a7"/>
        <w:shd w:val="clear" w:color="auto" w:fill="FFFFFF"/>
        <w:spacing w:before="0" w:beforeAutospacing="0" w:after="0" w:afterAutospacing="0"/>
        <w:ind w:right="-1"/>
        <w:jc w:val="both"/>
      </w:pPr>
      <w:r>
        <w:t xml:space="preserve">     </w:t>
      </w:r>
      <w:r w:rsidRPr="00CB2041">
        <w:t>требованиям соответствующего ФГОС</w:t>
      </w:r>
      <w:r>
        <w:t xml:space="preserve"> ОВЗ</w:t>
      </w:r>
      <w:r w:rsidRPr="00CB2041">
        <w:t>;</w:t>
      </w:r>
    </w:p>
    <w:p w:rsidR="008C1D62" w:rsidRPr="00CB2041" w:rsidRDefault="008C1D62" w:rsidP="009318DE">
      <w:pPr>
        <w:pStyle w:val="a7"/>
        <w:numPr>
          <w:ilvl w:val="0"/>
          <w:numId w:val="12"/>
        </w:numPr>
        <w:shd w:val="clear" w:color="auto" w:fill="FFFFFF"/>
        <w:spacing w:before="0" w:beforeAutospacing="0" w:after="0" w:afterAutospacing="0"/>
        <w:ind w:left="284" w:right="-1" w:hanging="284"/>
        <w:jc w:val="both"/>
      </w:pPr>
      <w:r w:rsidRPr="00CB2041">
        <w:t>проведения учащимся самооценки, оценки его работы педагогом с целью возможного совершенствования образовательной деятельности;</w:t>
      </w:r>
    </w:p>
    <w:p w:rsidR="008C1D62" w:rsidRPr="00CB2041" w:rsidRDefault="008C1D62" w:rsidP="008C1D62">
      <w:pPr>
        <w:pStyle w:val="a7"/>
        <w:shd w:val="clear" w:color="auto" w:fill="FFFFFF"/>
        <w:spacing w:before="0" w:beforeAutospacing="0" w:after="0" w:afterAutospacing="0"/>
        <w:ind w:right="-1"/>
        <w:jc w:val="both"/>
      </w:pPr>
      <w:r w:rsidRPr="00CB2041">
        <w:t xml:space="preserve">          Порядок, формы, периодичность, количество обязательных мероприятий при проведении текущег</w:t>
      </w:r>
      <w:r>
        <w:t>о контроля успеваемости обучающихся</w:t>
      </w:r>
      <w:r w:rsidRPr="00CB2041">
        <w:t xml:space="preserve"> определяются педагогом с учетом адаптированной образовательной программы.</w:t>
      </w:r>
    </w:p>
    <w:p w:rsidR="008C1D62" w:rsidRDefault="008C1D62" w:rsidP="008C1D62">
      <w:pPr>
        <w:pStyle w:val="a7"/>
        <w:shd w:val="clear" w:color="auto" w:fill="FFFFFF"/>
        <w:spacing w:before="0" w:beforeAutospacing="0" w:after="0" w:afterAutospacing="0"/>
        <w:ind w:right="-1"/>
        <w:jc w:val="both"/>
      </w:pPr>
      <w:r w:rsidRPr="00CB2041">
        <w:t xml:space="preserve">          Формами текущего контроля являются:</w:t>
      </w:r>
    </w:p>
    <w:p w:rsidR="008C1D62" w:rsidRDefault="008C1D62" w:rsidP="009318DE">
      <w:pPr>
        <w:pStyle w:val="a7"/>
        <w:numPr>
          <w:ilvl w:val="0"/>
          <w:numId w:val="12"/>
        </w:numPr>
        <w:shd w:val="clear" w:color="auto" w:fill="FFFFFF"/>
        <w:spacing w:before="0" w:beforeAutospacing="0" w:after="0" w:afterAutospacing="0"/>
        <w:ind w:left="284" w:right="-1" w:hanging="284"/>
        <w:jc w:val="both"/>
      </w:pPr>
      <w:r w:rsidRPr="00CB2041">
        <w:t>письменная пров</w:t>
      </w:r>
      <w:r>
        <w:t>ерка – письменный ответ обучающегос</w:t>
      </w:r>
      <w:r w:rsidRPr="00CB2041">
        <w:t>я на один или систему вопросов</w:t>
      </w:r>
      <w:r>
        <w:t xml:space="preserve"> </w:t>
      </w:r>
      <w:r w:rsidRPr="00CB2041">
        <w:t>(заданий);</w:t>
      </w:r>
    </w:p>
    <w:p w:rsidR="008C1D62" w:rsidRDefault="008C1D62" w:rsidP="009318DE">
      <w:pPr>
        <w:pStyle w:val="a7"/>
        <w:numPr>
          <w:ilvl w:val="0"/>
          <w:numId w:val="12"/>
        </w:numPr>
        <w:shd w:val="clear" w:color="auto" w:fill="FFFFFF"/>
        <w:spacing w:before="0" w:beforeAutospacing="0" w:after="0" w:afterAutospacing="0"/>
        <w:ind w:left="284" w:right="-1" w:hanging="284"/>
        <w:jc w:val="both"/>
      </w:pPr>
      <w:r w:rsidRPr="00CB2041">
        <w:t>устная п</w:t>
      </w:r>
      <w:r>
        <w:t>роверка – устный ответ обучающегося</w:t>
      </w:r>
      <w:r w:rsidRPr="00CB2041">
        <w:t xml:space="preserve"> на один или систему вопросов в форме ответа, </w:t>
      </w:r>
      <w:r>
        <w:t xml:space="preserve">  </w:t>
      </w:r>
      <w:r w:rsidRPr="00CB2041">
        <w:t>беседы, собеседования и другое;</w:t>
      </w:r>
    </w:p>
    <w:p w:rsidR="008C1D62" w:rsidRDefault="008C1D62" w:rsidP="009318DE">
      <w:pPr>
        <w:pStyle w:val="a7"/>
        <w:numPr>
          <w:ilvl w:val="0"/>
          <w:numId w:val="12"/>
        </w:numPr>
        <w:shd w:val="clear" w:color="auto" w:fill="FFFFFF"/>
        <w:spacing w:before="0" w:beforeAutospacing="0" w:after="0" w:afterAutospacing="0"/>
        <w:ind w:left="284" w:right="-1" w:hanging="284"/>
        <w:jc w:val="both"/>
      </w:pPr>
      <w:r w:rsidRPr="00CB2041">
        <w:t>комбинированная проверка - сочетание письменных и устных форм проверок.</w:t>
      </w:r>
    </w:p>
    <w:p w:rsidR="008C1D62" w:rsidRDefault="008C1D62" w:rsidP="009318DE">
      <w:pPr>
        <w:pStyle w:val="a7"/>
        <w:numPr>
          <w:ilvl w:val="0"/>
          <w:numId w:val="12"/>
        </w:numPr>
        <w:shd w:val="clear" w:color="auto" w:fill="FFFFFF"/>
        <w:spacing w:before="0" w:beforeAutospacing="0" w:after="0" w:afterAutospacing="0"/>
        <w:ind w:left="284" w:right="-1" w:hanging="284"/>
      </w:pPr>
      <w:r w:rsidRPr="00CB2041">
        <w:t xml:space="preserve">иные формы контроля могут предусматриваться адаптированной образовательной </w:t>
      </w:r>
    </w:p>
    <w:p w:rsidR="008C1D62" w:rsidRPr="00CB2041" w:rsidRDefault="008C1D62" w:rsidP="008C1D62">
      <w:pPr>
        <w:pStyle w:val="a7"/>
        <w:shd w:val="clear" w:color="auto" w:fill="FFFFFF"/>
        <w:spacing w:before="0" w:beforeAutospacing="0" w:after="0" w:afterAutospacing="0"/>
        <w:ind w:right="-1"/>
        <w:jc w:val="both"/>
      </w:pPr>
      <w:r>
        <w:t xml:space="preserve">     </w:t>
      </w:r>
      <w:r w:rsidRPr="00CB2041">
        <w:t>программой.</w:t>
      </w:r>
    </w:p>
    <w:p w:rsidR="008C1D62" w:rsidRPr="00CB2041" w:rsidRDefault="008C1D62" w:rsidP="008C1D62">
      <w:pPr>
        <w:pStyle w:val="a7"/>
        <w:shd w:val="clear" w:color="auto" w:fill="FFFFFF"/>
        <w:spacing w:before="0" w:beforeAutospacing="0" w:after="0" w:afterAutospacing="0"/>
        <w:ind w:right="-1"/>
        <w:jc w:val="both"/>
      </w:pPr>
      <w:r w:rsidRPr="00CB2041">
        <w:t xml:space="preserve">          Фиксация результатов текущего контроля осуществляется по пятибалльной системе в соответствии с критериями оценивания по предметам.</w:t>
      </w:r>
    </w:p>
    <w:p w:rsidR="008C1D62" w:rsidRPr="00CB2041" w:rsidRDefault="008C1D62" w:rsidP="008C1D62">
      <w:pPr>
        <w:pStyle w:val="a7"/>
        <w:shd w:val="clear" w:color="auto" w:fill="FFFFFF"/>
        <w:spacing w:before="0" w:beforeAutospacing="0" w:after="0" w:afterAutospacing="0"/>
        <w:ind w:right="-1"/>
        <w:jc w:val="both"/>
      </w:pPr>
      <w:r w:rsidRPr="00CB2041">
        <w:t xml:space="preserve">        Оценка результатов освоения</w:t>
      </w:r>
      <w:r>
        <w:t xml:space="preserve"> учащимися с ТНР</w:t>
      </w:r>
      <w:r w:rsidRPr="00CB2041">
        <w:t xml:space="preserve"> программы коррекционной работы осуществляется в полном соответствии с требованиями ФГОС</w:t>
      </w:r>
      <w:r>
        <w:t xml:space="preserve"> НОО МБОУ СОШ №2</w:t>
      </w:r>
      <w:r w:rsidRPr="00CB2041">
        <w:t xml:space="preserve">. </w:t>
      </w:r>
    </w:p>
    <w:p w:rsidR="008C1D62" w:rsidRPr="00CB2041" w:rsidRDefault="008C1D62" w:rsidP="008C1D62">
      <w:pPr>
        <w:pStyle w:val="a7"/>
        <w:shd w:val="clear" w:color="auto" w:fill="FFFFFF"/>
        <w:spacing w:before="0" w:beforeAutospacing="0" w:after="0" w:afterAutospacing="0"/>
        <w:ind w:right="-1"/>
        <w:jc w:val="both"/>
      </w:pPr>
      <w:r w:rsidRPr="00CB2041">
        <w:t xml:space="preserve">         Основным объектом оценки достижений планируемых результатов освоения учащимися с ОВЗ</w:t>
      </w:r>
      <w:r>
        <w:t xml:space="preserve"> (ТНР) программы коррекционной работы</w:t>
      </w:r>
      <w:r w:rsidRPr="00CB2041">
        <w:t xml:space="preserve"> выступает наличие положительной динамики учащихся в интегративных показателях, отражающих успешность достижения образовательных достижений и преодоления отклонений развития.</w:t>
      </w:r>
    </w:p>
    <w:p w:rsidR="008C1D62" w:rsidRPr="00CB2041" w:rsidRDefault="008C1D62" w:rsidP="008C1D62">
      <w:pPr>
        <w:pStyle w:val="a7"/>
        <w:shd w:val="clear" w:color="auto" w:fill="FFFFFF"/>
        <w:spacing w:before="0" w:beforeAutospacing="0" w:after="0" w:afterAutospacing="0"/>
        <w:ind w:right="-1"/>
        <w:jc w:val="both"/>
      </w:pPr>
      <w:r w:rsidRPr="00CB2041">
        <w:t xml:space="preserve">         Оценка результатов освоения учащимися с ОВЗ</w:t>
      </w:r>
      <w:r>
        <w:t xml:space="preserve"> (ТНР)</w:t>
      </w:r>
      <w:r w:rsidRPr="00CB2041">
        <w:t xml:space="preserve"> программы коррекционной работы </w:t>
      </w:r>
      <w:r>
        <w:t>осуществляет</w:t>
      </w:r>
      <w:r w:rsidRPr="00CB2041">
        <w:t>ся с помощью мониторинговых процедур. В целях оценки результатов освоения учащимися с ОВЗ</w:t>
      </w:r>
      <w:r w:rsidR="00EB4FE2">
        <w:t xml:space="preserve"> (ТН</w:t>
      </w:r>
      <w:r>
        <w:t>Р)</w:t>
      </w:r>
      <w:r w:rsidRPr="00CB2041">
        <w:t xml:space="preserve"> программы коррекционной работы используются три формы мониторинга: стартовая, текущая и финишная диагностика.</w:t>
      </w:r>
    </w:p>
    <w:p w:rsidR="008C1D62" w:rsidRPr="00CB2041" w:rsidRDefault="008C1D62" w:rsidP="008C1D62">
      <w:pPr>
        <w:pStyle w:val="a7"/>
        <w:shd w:val="clear" w:color="auto" w:fill="FFFFFF"/>
        <w:spacing w:before="0" w:beforeAutospacing="0" w:after="0" w:afterAutospacing="0"/>
        <w:ind w:right="-1"/>
        <w:jc w:val="both"/>
      </w:pPr>
      <w:r w:rsidRPr="00CB2041">
        <w:t xml:space="preserve">         Результаты освоения учащимися программы коррекционной работы не выносятся на итоговую оценку.</w:t>
      </w:r>
    </w:p>
    <w:p w:rsidR="008C1D62" w:rsidRPr="00CB2041" w:rsidRDefault="008C1D62" w:rsidP="008C1D62">
      <w:pPr>
        <w:pStyle w:val="a7"/>
        <w:shd w:val="clear" w:color="auto" w:fill="FFFFFF"/>
        <w:spacing w:before="0" w:beforeAutospacing="0" w:after="0" w:afterAutospacing="0"/>
        <w:ind w:right="-1"/>
        <w:jc w:val="both"/>
      </w:pPr>
      <w:r w:rsidRPr="00CB2041">
        <w:t xml:space="preserve">          Промежуточная аттестация проводится в конце каждой учебной четверти учителями в сроки, установленные календарным учебным графиком МБОУ СОШ №2.</w:t>
      </w:r>
    </w:p>
    <w:p w:rsidR="008C1D62" w:rsidRPr="00CB2041" w:rsidRDefault="008C1D62" w:rsidP="008C1D62">
      <w:pPr>
        <w:pStyle w:val="a7"/>
        <w:shd w:val="clear" w:color="auto" w:fill="FFFFFF"/>
        <w:spacing w:before="0" w:beforeAutospacing="0" w:after="0" w:afterAutospacing="0"/>
        <w:ind w:right="-1"/>
        <w:jc w:val="both"/>
      </w:pPr>
      <w:r w:rsidRPr="00CB2041">
        <w:t xml:space="preserve">          Учащиеся, освоившие в полном объёме соответствующую адаптированную образовательную программу, переводятся в следующий класс.</w:t>
      </w:r>
    </w:p>
    <w:p w:rsidR="008C1D62" w:rsidRPr="00CB2041" w:rsidRDefault="008C1D62" w:rsidP="008C1D62">
      <w:pPr>
        <w:pStyle w:val="a7"/>
        <w:shd w:val="clear" w:color="auto" w:fill="FFFFFF"/>
        <w:spacing w:before="0" w:beforeAutospacing="0" w:after="0" w:afterAutospacing="0"/>
        <w:ind w:right="-1"/>
        <w:jc w:val="both"/>
      </w:pPr>
      <w:r w:rsidRPr="00CB2041">
        <w:t xml:space="preserve">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школой, в установленный данным пунктом срок с момента образования академической задолженности. </w:t>
      </w:r>
    </w:p>
    <w:p w:rsidR="008C1D62" w:rsidRDefault="008C1D62" w:rsidP="008C1D62">
      <w:pPr>
        <w:pStyle w:val="a7"/>
        <w:shd w:val="clear" w:color="auto" w:fill="FFFFFF"/>
        <w:spacing w:before="0" w:beforeAutospacing="0" w:after="0" w:afterAutospacing="0"/>
        <w:ind w:right="-1"/>
        <w:jc w:val="both"/>
      </w:pPr>
      <w:r w:rsidRPr="00CB2041">
        <w:lastRenderedPageBreak/>
        <w:t xml:space="preserve">        Учащиеся, не ликвидировавшие в установленные сроки академическую задолженность с момента ее образования, по адаптированным обра</w:t>
      </w:r>
      <w:r>
        <w:t>зовательным программам начального</w:t>
      </w:r>
      <w:r w:rsidRPr="00CB2041">
        <w:t xml:space="preserve"> общего образования, по усмотрению их родителей (законных представителей) оставляются на повторное обучение. Обучение для них организуется по адаптированным образовательным программам в соответствии с рекомендациями психолого-медико</w:t>
      </w:r>
      <w:r>
        <w:t>-педагогической комиссии</w:t>
      </w:r>
      <w:r w:rsidRPr="00CB2041">
        <w:t>.</w:t>
      </w:r>
    </w:p>
    <w:p w:rsidR="008C5961" w:rsidRDefault="008C5961" w:rsidP="00847C1C">
      <w:pPr>
        <w:pStyle w:val="ConsPlusNormal"/>
        <w:widowControl/>
        <w:ind w:firstLine="567"/>
        <w:jc w:val="both"/>
        <w:rPr>
          <w:rFonts w:ascii="Times New Roman" w:hAnsi="Times New Roman" w:cs="Times New Roman"/>
          <w:sz w:val="24"/>
          <w:szCs w:val="24"/>
        </w:rPr>
      </w:pPr>
    </w:p>
    <w:p w:rsidR="00847C1C" w:rsidRPr="00CB2041" w:rsidRDefault="00847C1C" w:rsidP="00847C1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Учебный план </w:t>
      </w:r>
      <w:r w:rsidRPr="00B63CC9">
        <w:rPr>
          <w:rFonts w:ascii="Times New Roman" w:hAnsi="Times New Roman" w:cs="Times New Roman"/>
          <w:b/>
          <w:sz w:val="24"/>
          <w:szCs w:val="24"/>
        </w:rPr>
        <w:t>ежегодно вносятся изменения</w:t>
      </w:r>
      <w:r>
        <w:rPr>
          <w:rFonts w:ascii="Times New Roman" w:hAnsi="Times New Roman" w:cs="Times New Roman"/>
          <w:sz w:val="24"/>
          <w:szCs w:val="24"/>
        </w:rPr>
        <w:t xml:space="preserve"> в соответствии с вновь принятыми законодательными актами РФ, региона и локальными актами МБОУ СОШ №2</w:t>
      </w:r>
    </w:p>
    <w:p w:rsidR="008C1D62" w:rsidRDefault="008C1D62" w:rsidP="008C1D62">
      <w:pPr>
        <w:pStyle w:val="a7"/>
        <w:shd w:val="clear" w:color="auto" w:fill="FFFFFF"/>
        <w:spacing w:before="0" w:beforeAutospacing="0" w:after="0" w:afterAutospacing="0" w:line="276" w:lineRule="auto"/>
        <w:ind w:right="-1"/>
        <w:jc w:val="both"/>
        <w:rPr>
          <w:rFonts w:cs="Calibri"/>
          <w:color w:val="FF0000"/>
          <w:kern w:val="1"/>
          <w:szCs w:val="22"/>
          <w:lang w:eastAsia="en-US"/>
        </w:rPr>
      </w:pPr>
    </w:p>
    <w:p w:rsidR="00EE1420" w:rsidRPr="00347600" w:rsidRDefault="00EE1420" w:rsidP="008C1D62">
      <w:pPr>
        <w:pStyle w:val="a7"/>
        <w:shd w:val="clear" w:color="auto" w:fill="FFFFFF"/>
        <w:spacing w:before="0" w:beforeAutospacing="0" w:after="0" w:afterAutospacing="0" w:line="276" w:lineRule="auto"/>
        <w:ind w:right="-1"/>
        <w:jc w:val="both"/>
        <w:rPr>
          <w:sz w:val="10"/>
        </w:rPr>
      </w:pPr>
    </w:p>
    <w:p w:rsidR="008C1D62" w:rsidRDefault="008C1D62" w:rsidP="008C1D62">
      <w:pPr>
        <w:pStyle w:val="Heading"/>
        <w:ind w:right="-1"/>
        <w:jc w:val="center"/>
        <w:rPr>
          <w:rFonts w:ascii="Times New Roman" w:hAnsi="Times New Roman" w:cs="Times New Roman"/>
          <w:sz w:val="24"/>
          <w:szCs w:val="24"/>
        </w:rPr>
      </w:pPr>
      <w:r>
        <w:rPr>
          <w:rFonts w:ascii="Times New Roman" w:hAnsi="Times New Roman" w:cs="Times New Roman"/>
          <w:sz w:val="24"/>
          <w:szCs w:val="24"/>
        </w:rPr>
        <w:t>Примерный ежегодный у</w:t>
      </w:r>
      <w:r w:rsidRPr="001D590A">
        <w:rPr>
          <w:rFonts w:ascii="Times New Roman" w:hAnsi="Times New Roman" w:cs="Times New Roman"/>
          <w:sz w:val="24"/>
          <w:szCs w:val="24"/>
        </w:rPr>
        <w:t>чебный план</w:t>
      </w:r>
      <w:r>
        <w:rPr>
          <w:rFonts w:ascii="Times New Roman" w:hAnsi="Times New Roman" w:cs="Times New Roman"/>
          <w:sz w:val="24"/>
          <w:szCs w:val="24"/>
        </w:rPr>
        <w:t xml:space="preserve"> начального</w:t>
      </w:r>
      <w:r w:rsidRPr="001D590A">
        <w:rPr>
          <w:rFonts w:ascii="Times New Roman" w:hAnsi="Times New Roman" w:cs="Times New Roman"/>
          <w:sz w:val="24"/>
          <w:szCs w:val="24"/>
        </w:rPr>
        <w:t xml:space="preserve"> общего образования </w:t>
      </w:r>
    </w:p>
    <w:p w:rsidR="00EB4FE2" w:rsidRDefault="00EB4FE2" w:rsidP="008C1D62">
      <w:pPr>
        <w:pStyle w:val="Heading"/>
        <w:ind w:right="-1"/>
        <w:jc w:val="center"/>
        <w:rPr>
          <w:rFonts w:ascii="Times New Roman" w:hAnsi="Times New Roman" w:cs="Times New Roman"/>
          <w:sz w:val="24"/>
          <w:szCs w:val="24"/>
        </w:rPr>
      </w:pPr>
      <w:r>
        <w:rPr>
          <w:rFonts w:ascii="Times New Roman" w:hAnsi="Times New Roman" w:cs="Times New Roman"/>
          <w:sz w:val="24"/>
          <w:szCs w:val="24"/>
        </w:rPr>
        <w:t>обучающихся с ТНР (вариант 2)</w:t>
      </w:r>
    </w:p>
    <w:p w:rsidR="008C1D62" w:rsidRPr="00EB4FE2" w:rsidRDefault="008C1D62" w:rsidP="00EB4FE2">
      <w:pPr>
        <w:pStyle w:val="Heading"/>
        <w:ind w:right="-1"/>
        <w:jc w:val="center"/>
        <w:rPr>
          <w:rFonts w:ascii="Times New Roman" w:hAnsi="Times New Roman" w:cs="Times New Roman"/>
          <w:sz w:val="24"/>
          <w:szCs w:val="24"/>
        </w:rPr>
      </w:pPr>
      <w:r w:rsidRPr="001D590A">
        <w:rPr>
          <w:rFonts w:ascii="Times New Roman" w:hAnsi="Times New Roman" w:cs="Times New Roman"/>
          <w:sz w:val="24"/>
          <w:szCs w:val="24"/>
        </w:rPr>
        <w:t>МБОУ СОШ №2</w:t>
      </w:r>
      <w:r>
        <w:rPr>
          <w:rFonts w:ascii="Times New Roman" w:hAnsi="Times New Roman" w:cs="Times New Roman"/>
          <w:sz w:val="24"/>
          <w:szCs w:val="24"/>
        </w:rPr>
        <w:t xml:space="preserve"> </w:t>
      </w:r>
      <w:r w:rsidR="00EB4FE2" w:rsidRPr="00EB4FE2">
        <w:rPr>
          <w:rFonts w:ascii="Times New Roman" w:hAnsi="Times New Roman" w:cs="Times New Roman"/>
          <w:b w:val="0"/>
          <w:sz w:val="24"/>
          <w:szCs w:val="24"/>
        </w:rPr>
        <w:t>(</w:t>
      </w:r>
      <w:r w:rsidR="00EB4FE2" w:rsidRPr="00EB4FE2">
        <w:rPr>
          <w:rFonts w:ascii="Times New Roman" w:hAnsi="Times New Roman"/>
          <w:kern w:val="28"/>
          <w:sz w:val="24"/>
          <w:szCs w:val="24"/>
          <w:lang w:val="en-US"/>
        </w:rPr>
        <w:t>I</w:t>
      </w:r>
      <w:r w:rsidR="00EB4FE2" w:rsidRPr="00EB4FE2">
        <w:rPr>
          <w:rFonts w:ascii="Times New Roman" w:hAnsi="Times New Roman"/>
          <w:kern w:val="28"/>
          <w:sz w:val="24"/>
          <w:szCs w:val="24"/>
        </w:rPr>
        <w:t xml:space="preserve"> отделение</w:t>
      </w:r>
      <w:r w:rsidR="00EB4FE2">
        <w:rPr>
          <w:rFonts w:ascii="Times New Roman" w:hAnsi="Times New Roman" w:cs="Times New Roman"/>
          <w:b w:val="0"/>
          <w:sz w:val="24"/>
          <w:szCs w:val="24"/>
        </w:rPr>
        <w:t>)</w:t>
      </w:r>
    </w:p>
    <w:p w:rsidR="00EB4FE2" w:rsidRPr="00EB4FE2" w:rsidRDefault="00EB4FE2" w:rsidP="008C1D62">
      <w:pPr>
        <w:pStyle w:val="a7"/>
        <w:shd w:val="clear" w:color="auto" w:fill="FFFFFF"/>
        <w:spacing w:before="0" w:beforeAutospacing="0" w:after="0" w:afterAutospacing="0" w:line="276" w:lineRule="auto"/>
        <w:jc w:val="both"/>
        <w:rPr>
          <w:sz w:val="16"/>
        </w:rPr>
      </w:pPr>
    </w:p>
    <w:tbl>
      <w:tblPr>
        <w:tblW w:w="9900" w:type="dxa"/>
        <w:tblInd w:w="-72" w:type="dxa"/>
        <w:tblLayout w:type="fixed"/>
        <w:tblCellMar>
          <w:left w:w="10" w:type="dxa"/>
          <w:right w:w="10" w:type="dxa"/>
        </w:tblCellMar>
        <w:tblLook w:val="00A0"/>
      </w:tblPr>
      <w:tblGrid>
        <w:gridCol w:w="1620"/>
        <w:gridCol w:w="360"/>
        <w:gridCol w:w="2340"/>
        <w:gridCol w:w="540"/>
        <w:gridCol w:w="720"/>
        <w:gridCol w:w="129"/>
        <w:gridCol w:w="708"/>
        <w:gridCol w:w="709"/>
        <w:gridCol w:w="794"/>
        <w:gridCol w:w="57"/>
        <w:gridCol w:w="663"/>
        <w:gridCol w:w="720"/>
        <w:gridCol w:w="540"/>
      </w:tblGrid>
      <w:tr w:rsidR="00EB4FE2" w:rsidTr="003A7952">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Предметные области</w:t>
            </w:r>
          </w:p>
          <w:p w:rsidR="00EB4FE2" w:rsidRPr="00EB4FE2" w:rsidRDefault="00EB4FE2" w:rsidP="003A7952">
            <w:pPr>
              <w:spacing w:after="0" w:line="240" w:lineRule="auto"/>
              <w:jc w:val="both"/>
              <w:rPr>
                <w:rFonts w:ascii="Times New Roman" w:eastAsia="Times New Roman" w:hAnsi="Times New Roman"/>
                <w:b/>
                <w:kern w:val="0"/>
                <w:sz w:val="20"/>
                <w:szCs w:val="20"/>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Всего</w:t>
            </w:r>
          </w:p>
        </w:tc>
      </w:tr>
      <w:tr w:rsidR="00EB4FE2" w:rsidTr="003A7952">
        <w:trPr>
          <w:trHeight w:val="336"/>
        </w:trPr>
        <w:tc>
          <w:tcPr>
            <w:tcW w:w="1980" w:type="dxa"/>
            <w:gridSpan w:val="2"/>
            <w:vMerge/>
            <w:tcBorders>
              <w:left w:val="single" w:sz="4" w:space="0" w:color="000000"/>
              <w:right w:val="single" w:sz="4" w:space="0" w:color="000000"/>
            </w:tcBorders>
            <w:vAlign w:val="center"/>
          </w:tcPr>
          <w:p w:rsidR="00EB4FE2" w:rsidRPr="00EB4FE2" w:rsidRDefault="00EB4FE2" w:rsidP="003A7952">
            <w:pPr>
              <w:suppressAutoHyphens w:val="0"/>
              <w:spacing w:after="0" w:line="240" w:lineRule="auto"/>
              <w:rPr>
                <w:rFonts w:ascii="Times New Roman" w:eastAsia="Times New Roman" w:hAnsi="Times New Roman"/>
                <w:b/>
                <w:kern w:val="0"/>
                <w:sz w:val="20"/>
                <w:szCs w:val="20"/>
              </w:rPr>
            </w:pPr>
          </w:p>
        </w:tc>
        <w:tc>
          <w:tcPr>
            <w:tcW w:w="2340" w:type="dxa"/>
            <w:vMerge/>
            <w:tcBorders>
              <w:left w:val="single" w:sz="4" w:space="0" w:color="000000"/>
              <w:right w:val="single" w:sz="4" w:space="0" w:color="auto"/>
            </w:tcBorders>
            <w:vAlign w:val="center"/>
          </w:tcPr>
          <w:p w:rsidR="00EB4FE2" w:rsidRPr="00EB4FE2" w:rsidRDefault="00EB4FE2" w:rsidP="003A7952">
            <w:pPr>
              <w:suppressAutoHyphens w:val="0"/>
              <w:spacing w:after="0" w:line="240" w:lineRule="auto"/>
              <w:rPr>
                <w:rFonts w:ascii="Times New Roman" w:eastAsia="Times New Roman" w:hAnsi="Times New Roman"/>
                <w:b/>
                <w:kern w:val="0"/>
                <w:sz w:val="20"/>
                <w:szCs w:val="20"/>
              </w:rPr>
            </w:pPr>
          </w:p>
        </w:tc>
        <w:tc>
          <w:tcPr>
            <w:tcW w:w="540" w:type="dxa"/>
            <w:vMerge w:val="restart"/>
            <w:tcBorders>
              <w:top w:val="single" w:sz="4" w:space="0" w:color="000000"/>
              <w:left w:val="single" w:sz="4" w:space="0" w:color="auto"/>
              <w:right w:val="single" w:sz="4" w:space="0" w:color="auto"/>
            </w:tcBorders>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lang w:val="en-US"/>
              </w:rPr>
              <w:t xml:space="preserve">I </w:t>
            </w:r>
            <w:r w:rsidRPr="00EB4FE2">
              <w:rPr>
                <w:rFonts w:ascii="Times New Roman" w:eastAsia="Times New Roman" w:hAnsi="Times New Roman"/>
                <w:b/>
                <w:kern w:val="0"/>
                <w:sz w:val="20"/>
                <w:szCs w:val="20"/>
              </w:rPr>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lang w:val="en-US"/>
              </w:rPr>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sz w:val="20"/>
                <w:szCs w:val="20"/>
              </w:rPr>
            </w:pPr>
            <w:r w:rsidRPr="00EB4FE2">
              <w:rPr>
                <w:rFonts w:ascii="Times New Roman" w:eastAsia="Times New Roman" w:hAnsi="Times New Roman"/>
                <w:b/>
                <w:kern w:val="0"/>
                <w:sz w:val="20"/>
                <w:szCs w:val="20"/>
                <w:lang w:val="en-US"/>
              </w:rPr>
              <w:t>III</w:t>
            </w:r>
          </w:p>
        </w:tc>
        <w:tc>
          <w:tcPr>
            <w:tcW w:w="720" w:type="dxa"/>
            <w:gridSpan w:val="2"/>
            <w:vMerge w:val="restart"/>
            <w:tcBorders>
              <w:top w:val="single" w:sz="4" w:space="0" w:color="000000"/>
              <w:left w:val="single" w:sz="4" w:space="0" w:color="000000"/>
              <w:right w:val="single" w:sz="4" w:space="0" w:color="000000"/>
            </w:tcBorders>
          </w:tcPr>
          <w:p w:rsidR="00EB4FE2" w:rsidRPr="00EB4FE2" w:rsidRDefault="00EB4FE2" w:rsidP="003A7952">
            <w:pPr>
              <w:spacing w:after="0" w:line="240" w:lineRule="auto"/>
              <w:jc w:val="center"/>
              <w:rPr>
                <w:sz w:val="20"/>
                <w:szCs w:val="20"/>
              </w:rPr>
            </w:pPr>
            <w:r w:rsidRPr="00EB4FE2">
              <w:rPr>
                <w:rFonts w:ascii="Times New Roman" w:eastAsia="Times New Roman" w:hAnsi="Times New Roman"/>
                <w:b/>
                <w:kern w:val="0"/>
                <w:sz w:val="20"/>
                <w:szCs w:val="20"/>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EB4FE2" w:rsidRPr="00EB4FE2" w:rsidRDefault="00EB4FE2" w:rsidP="003A7952">
            <w:pPr>
              <w:suppressAutoHyphens w:val="0"/>
              <w:spacing w:after="0" w:line="240" w:lineRule="auto"/>
              <w:rPr>
                <w:rFonts w:ascii="Times New Roman" w:eastAsia="Times New Roman" w:hAnsi="Times New Roman"/>
                <w:b/>
                <w:kern w:val="0"/>
                <w:sz w:val="20"/>
                <w:szCs w:val="20"/>
              </w:rPr>
            </w:pPr>
          </w:p>
        </w:tc>
      </w:tr>
      <w:tr w:rsidR="00EB4FE2" w:rsidTr="003A7952">
        <w:trPr>
          <w:trHeight w:val="300"/>
        </w:trPr>
        <w:tc>
          <w:tcPr>
            <w:tcW w:w="1980" w:type="dxa"/>
            <w:gridSpan w:val="2"/>
            <w:vMerge/>
            <w:tcBorders>
              <w:left w:val="single" w:sz="4" w:space="0" w:color="000000"/>
              <w:bottom w:val="single" w:sz="4" w:space="0" w:color="000000"/>
              <w:right w:val="single" w:sz="4" w:space="0" w:color="000000"/>
            </w:tcBorders>
            <w:vAlign w:val="center"/>
          </w:tcPr>
          <w:p w:rsidR="00EB4FE2" w:rsidRPr="00EB4FE2" w:rsidRDefault="00EB4FE2" w:rsidP="003A7952">
            <w:pPr>
              <w:suppressAutoHyphens w:val="0"/>
              <w:spacing w:after="0" w:line="240" w:lineRule="auto"/>
              <w:rPr>
                <w:rFonts w:ascii="Times New Roman" w:eastAsia="Times New Roman" w:hAnsi="Times New Roman"/>
                <w:b/>
                <w:kern w:val="0"/>
                <w:sz w:val="20"/>
                <w:szCs w:val="20"/>
              </w:rPr>
            </w:pPr>
          </w:p>
        </w:tc>
        <w:tc>
          <w:tcPr>
            <w:tcW w:w="2340" w:type="dxa"/>
            <w:vMerge/>
            <w:tcBorders>
              <w:left w:val="single" w:sz="4" w:space="0" w:color="000000"/>
              <w:bottom w:val="single" w:sz="4" w:space="0" w:color="000000"/>
              <w:right w:val="single" w:sz="4" w:space="0" w:color="auto"/>
            </w:tcBorders>
            <w:vAlign w:val="center"/>
          </w:tcPr>
          <w:p w:rsidR="00EB4FE2" w:rsidRPr="00EB4FE2" w:rsidRDefault="00EB4FE2" w:rsidP="003A7952">
            <w:pPr>
              <w:suppressAutoHyphens w:val="0"/>
              <w:spacing w:after="0" w:line="240" w:lineRule="auto"/>
              <w:rPr>
                <w:rFonts w:ascii="Times New Roman" w:eastAsia="Times New Roman" w:hAnsi="Times New Roman"/>
                <w:b/>
                <w:kern w:val="0"/>
                <w:sz w:val="20"/>
                <w:szCs w:val="20"/>
              </w:rPr>
            </w:pPr>
          </w:p>
        </w:tc>
        <w:tc>
          <w:tcPr>
            <w:tcW w:w="540" w:type="dxa"/>
            <w:vMerge/>
            <w:tcBorders>
              <w:left w:val="single" w:sz="4" w:space="0" w:color="auto"/>
              <w:bottom w:val="single" w:sz="4" w:space="0" w:color="000000"/>
              <w:right w:val="single" w:sz="4" w:space="0" w:color="auto"/>
            </w:tcBorders>
          </w:tcPr>
          <w:p w:rsidR="00EB4FE2" w:rsidRPr="00EB4FE2" w:rsidRDefault="00EB4FE2" w:rsidP="003A7952">
            <w:pPr>
              <w:spacing w:after="0" w:line="240" w:lineRule="auto"/>
              <w:jc w:val="center"/>
              <w:rPr>
                <w:rFonts w:ascii="Times New Roman" w:eastAsia="Times New Roman" w:hAnsi="Times New Roman"/>
                <w:b/>
                <w:kern w:val="0"/>
                <w:sz w:val="20"/>
                <w:szCs w:val="20"/>
              </w:rPr>
            </w:pPr>
          </w:p>
        </w:tc>
        <w:tc>
          <w:tcPr>
            <w:tcW w:w="849" w:type="dxa"/>
            <w:gridSpan w:val="2"/>
            <w:tcBorders>
              <w:top w:val="single" w:sz="4" w:space="0" w:color="auto"/>
              <w:left w:val="single" w:sz="4" w:space="0" w:color="auto"/>
              <w:bottom w:val="single" w:sz="4" w:space="0" w:color="000000"/>
              <w:right w:val="single" w:sz="4" w:space="0" w:color="auto"/>
            </w:tcBorders>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w:t>
            </w:r>
            <w:r w:rsidRPr="00EB4FE2">
              <w:rPr>
                <w:rFonts w:ascii="Times New Roman" w:eastAsia="Times New Roman" w:hAnsi="Times New Roman"/>
                <w:b/>
                <w:kern w:val="0"/>
                <w:sz w:val="20"/>
                <w:szCs w:val="20"/>
                <w:lang w:val="en-US"/>
              </w:rPr>
              <w:t>I</w:t>
            </w:r>
            <w:r w:rsidRPr="00EB4FE2">
              <w:rPr>
                <w:rFonts w:ascii="Times New Roman" w:eastAsia="Times New Roman" w:hAnsi="Times New Roman"/>
                <w:b/>
                <w:kern w:val="0"/>
                <w:sz w:val="20"/>
                <w:szCs w:val="20"/>
              </w:rPr>
              <w:t xml:space="preserve"> допол</w:t>
            </w:r>
            <w:r w:rsidRPr="00EB4FE2">
              <w:rPr>
                <w:rFonts w:ascii="Times New Roman" w:eastAsia="Times New Roman" w:hAnsi="Times New Roman"/>
                <w:b/>
                <w:kern w:val="0"/>
                <w:sz w:val="20"/>
                <w:szCs w:val="20"/>
                <w:lang w:val="en-US"/>
              </w:rPr>
              <w:t xml:space="preserve"> </w:t>
            </w:r>
            <w:r w:rsidRPr="00EB4FE2">
              <w:rPr>
                <w:rFonts w:ascii="Times New Roman" w:eastAsia="Times New Roman" w:hAnsi="Times New Roman"/>
                <w:b/>
                <w:kern w:val="0"/>
                <w:sz w:val="20"/>
                <w:szCs w:val="20"/>
              </w:rPr>
              <w:t xml:space="preserve">нительный </w:t>
            </w:r>
          </w:p>
        </w:tc>
        <w:tc>
          <w:tcPr>
            <w:tcW w:w="708" w:type="dxa"/>
            <w:tcBorders>
              <w:top w:val="single" w:sz="4" w:space="0" w:color="auto"/>
              <w:left w:val="single" w:sz="4" w:space="0" w:color="auto"/>
              <w:bottom w:val="single" w:sz="4" w:space="0" w:color="000000"/>
              <w:right w:val="single" w:sz="4" w:space="0" w:color="000000"/>
            </w:tcBorders>
          </w:tcPr>
          <w:p w:rsidR="00EB4FE2" w:rsidRPr="00EB4FE2" w:rsidRDefault="00EB4FE2" w:rsidP="003A7952">
            <w:pPr>
              <w:spacing w:after="0" w:line="240" w:lineRule="auto"/>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 xml:space="preserve">   -</w:t>
            </w:r>
            <w:r w:rsidRPr="00EB4FE2">
              <w:rPr>
                <w:rFonts w:ascii="Times New Roman" w:eastAsia="Times New Roman" w:hAnsi="Times New Roman"/>
                <w:b/>
                <w:kern w:val="0"/>
                <w:sz w:val="20"/>
                <w:szCs w:val="20"/>
                <w:lang w:val="en-US"/>
              </w:rPr>
              <w:t>I</w:t>
            </w:r>
            <w:r w:rsidRPr="00EB4FE2">
              <w:rPr>
                <w:rFonts w:ascii="Times New Roman" w:eastAsia="Times New Roman" w:hAnsi="Times New Roman"/>
                <w:b/>
                <w:kern w:val="0"/>
                <w:sz w:val="20"/>
                <w:szCs w:val="20"/>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p>
        </w:tc>
        <w:tc>
          <w:tcPr>
            <w:tcW w:w="720" w:type="dxa"/>
            <w:gridSpan w:val="2"/>
            <w:vMerge/>
            <w:tcBorders>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EB4FE2" w:rsidRPr="00EB4FE2" w:rsidRDefault="00EB4FE2" w:rsidP="003A7952">
            <w:pPr>
              <w:suppressAutoHyphens w:val="0"/>
              <w:spacing w:after="0" w:line="240" w:lineRule="auto"/>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 xml:space="preserve">  +</w:t>
            </w:r>
            <w:r w:rsidRPr="00EB4FE2">
              <w:rPr>
                <w:rFonts w:ascii="Times New Roman" w:eastAsia="Times New Roman" w:hAnsi="Times New Roman"/>
                <w:b/>
                <w:kern w:val="0"/>
                <w:sz w:val="20"/>
                <w:szCs w:val="20"/>
                <w:lang w:val="en-US"/>
              </w:rPr>
              <w:t>I</w:t>
            </w:r>
            <w:r w:rsidRPr="00EB4FE2">
              <w:rPr>
                <w:rFonts w:ascii="Times New Roman" w:eastAsia="Times New Roman" w:hAnsi="Times New Roman"/>
                <w:b/>
                <w:kern w:val="0"/>
                <w:sz w:val="20"/>
                <w:szCs w:val="20"/>
              </w:rPr>
              <w:t xml:space="preserve"> допол</w:t>
            </w:r>
            <w:r w:rsidRPr="00EB4FE2">
              <w:rPr>
                <w:rFonts w:ascii="Times New Roman" w:eastAsia="Times New Roman" w:hAnsi="Times New Roman"/>
                <w:b/>
                <w:kern w:val="0"/>
                <w:sz w:val="20"/>
                <w:szCs w:val="20"/>
                <w:lang w:val="en-US"/>
              </w:rPr>
              <w:t xml:space="preserve"> </w:t>
            </w:r>
            <w:r w:rsidRPr="00EB4FE2">
              <w:rPr>
                <w:rFonts w:ascii="Times New Roman" w:eastAsia="Times New Roman" w:hAnsi="Times New Roman"/>
                <w:b/>
                <w:kern w:val="0"/>
                <w:sz w:val="20"/>
                <w:szCs w:val="20"/>
              </w:rPr>
              <w:t>нительный</w:t>
            </w:r>
          </w:p>
        </w:tc>
        <w:tc>
          <w:tcPr>
            <w:tcW w:w="540" w:type="dxa"/>
            <w:tcBorders>
              <w:left w:val="single" w:sz="4" w:space="0" w:color="000000"/>
              <w:bottom w:val="single" w:sz="4" w:space="0" w:color="000000"/>
              <w:right w:val="single" w:sz="4" w:space="0" w:color="000000"/>
            </w:tcBorders>
          </w:tcPr>
          <w:p w:rsidR="00EB4FE2" w:rsidRPr="00EB4FE2" w:rsidRDefault="00EB4FE2" w:rsidP="003A7952">
            <w:pPr>
              <w:suppressAutoHyphens w:val="0"/>
              <w:spacing w:after="0" w:line="240" w:lineRule="auto"/>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 xml:space="preserve">   -</w:t>
            </w:r>
            <w:r w:rsidRPr="00EB4FE2">
              <w:rPr>
                <w:rFonts w:ascii="Times New Roman" w:eastAsia="Times New Roman" w:hAnsi="Times New Roman"/>
                <w:b/>
                <w:kern w:val="0"/>
                <w:sz w:val="20"/>
                <w:szCs w:val="20"/>
                <w:lang w:val="en-US"/>
              </w:rPr>
              <w:t>I</w:t>
            </w:r>
            <w:r w:rsidRPr="00EB4FE2">
              <w:rPr>
                <w:rFonts w:ascii="Times New Roman" w:eastAsia="Times New Roman" w:hAnsi="Times New Roman"/>
                <w:b/>
                <w:kern w:val="0"/>
                <w:sz w:val="20"/>
                <w:szCs w:val="20"/>
              </w:rPr>
              <w:t xml:space="preserve"> дополнительный</w:t>
            </w:r>
          </w:p>
        </w:tc>
      </w:tr>
      <w:tr w:rsidR="00EB4FE2" w:rsidTr="003A7952">
        <w:tc>
          <w:tcPr>
            <w:tcW w:w="9360" w:type="dxa"/>
            <w:gridSpan w:val="12"/>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rPr>
                <w:rFonts w:ascii="Times New Roman" w:eastAsia="Times New Roman" w:hAnsi="Times New Roman"/>
                <w:kern w:val="0"/>
                <w:sz w:val="20"/>
                <w:szCs w:val="20"/>
              </w:rPr>
            </w:pPr>
            <w:r w:rsidRPr="00EB4FE2">
              <w:rPr>
                <w:rFonts w:ascii="Times New Roman" w:eastAsia="Times New Roman" w:hAnsi="Times New Roman"/>
                <w:b/>
                <w:i/>
                <w:kern w:val="0"/>
                <w:sz w:val="20"/>
                <w:szCs w:val="20"/>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rPr>
                <w:rFonts w:ascii="Times New Roman" w:eastAsia="Times New Roman" w:hAnsi="Times New Roman"/>
                <w:b/>
                <w:i/>
                <w:kern w:val="0"/>
                <w:sz w:val="20"/>
                <w:szCs w:val="20"/>
              </w:rPr>
            </w:pPr>
          </w:p>
        </w:tc>
      </w:tr>
      <w:tr w:rsidR="00EB4FE2" w:rsidTr="003A7952">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kern w:val="0"/>
                <w:sz w:val="20"/>
                <w:szCs w:val="20"/>
              </w:rPr>
            </w:pPr>
          </w:p>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Филология</w:t>
            </w:r>
          </w:p>
        </w:tc>
        <w:tc>
          <w:tcPr>
            <w:tcW w:w="23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136</w:t>
            </w:r>
          </w:p>
        </w:tc>
        <w:tc>
          <w:tcPr>
            <w:tcW w:w="663"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408</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408</w:t>
            </w:r>
          </w:p>
        </w:tc>
      </w:tr>
      <w:tr w:rsidR="00EB4FE2" w:rsidTr="003A7952">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EB4FE2" w:rsidRPr="00EB4FE2" w:rsidRDefault="00EB4FE2" w:rsidP="003A7952">
            <w:pPr>
              <w:suppressAutoHyphens w:val="0"/>
              <w:spacing w:after="0" w:line="240" w:lineRule="auto"/>
              <w:rPr>
                <w:rFonts w:ascii="Times New Roman" w:eastAsia="Times New Roman" w:hAnsi="Times New Roman"/>
                <w:kern w:val="0"/>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663"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297</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165</w:t>
            </w:r>
          </w:p>
        </w:tc>
      </w:tr>
      <w:tr w:rsidR="00EB4FE2" w:rsidTr="003A7952">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EB4FE2" w:rsidRPr="00EB4FE2" w:rsidRDefault="00EB4FE2" w:rsidP="003A7952">
            <w:pPr>
              <w:suppressAutoHyphens w:val="0"/>
              <w:spacing w:after="0" w:line="240" w:lineRule="auto"/>
              <w:rPr>
                <w:rFonts w:ascii="Times New Roman" w:eastAsia="Times New Roman" w:hAnsi="Times New Roman"/>
                <w:kern w:val="0"/>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136</w:t>
            </w:r>
          </w:p>
        </w:tc>
        <w:tc>
          <w:tcPr>
            <w:tcW w:w="663"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374</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374</w:t>
            </w:r>
          </w:p>
        </w:tc>
      </w:tr>
      <w:tr w:rsidR="00EB4FE2" w:rsidTr="003A7952">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136</w:t>
            </w:r>
          </w:p>
        </w:tc>
        <w:tc>
          <w:tcPr>
            <w:tcW w:w="663"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672</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540</w:t>
            </w:r>
          </w:p>
        </w:tc>
      </w:tr>
      <w:tr w:rsidR="00EB4FE2" w:rsidTr="003A7952">
        <w:tc>
          <w:tcPr>
            <w:tcW w:w="1980" w:type="dxa"/>
            <w:gridSpan w:val="2"/>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663"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336</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270</w:t>
            </w:r>
          </w:p>
        </w:tc>
      </w:tr>
      <w:tr w:rsidR="00EB4FE2" w:rsidTr="003A7952">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663"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r>
      <w:tr w:rsidR="00EB4FE2" w:rsidTr="003A7952">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kern w:val="0"/>
                <w:sz w:val="20"/>
                <w:szCs w:val="20"/>
              </w:rPr>
            </w:pPr>
          </w:p>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663"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168</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135</w:t>
            </w:r>
          </w:p>
        </w:tc>
      </w:tr>
      <w:tr w:rsidR="00EB4FE2" w:rsidTr="003A7952">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EB4FE2" w:rsidRPr="00EB4FE2" w:rsidRDefault="00EB4FE2" w:rsidP="003A7952">
            <w:pPr>
              <w:suppressAutoHyphens w:val="0"/>
              <w:spacing w:after="0" w:line="240" w:lineRule="auto"/>
              <w:rPr>
                <w:rFonts w:ascii="Times New Roman" w:eastAsia="Times New Roman" w:hAnsi="Times New Roman"/>
                <w:kern w:val="0"/>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Музыка</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663"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168</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135</w:t>
            </w:r>
          </w:p>
        </w:tc>
      </w:tr>
      <w:tr w:rsidR="00EB4FE2" w:rsidTr="003A7952">
        <w:tc>
          <w:tcPr>
            <w:tcW w:w="1980" w:type="dxa"/>
            <w:gridSpan w:val="2"/>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Труд</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663"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168</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135</w:t>
            </w:r>
          </w:p>
        </w:tc>
      </w:tr>
      <w:tr w:rsidR="00EB4FE2" w:rsidTr="003A7952">
        <w:tc>
          <w:tcPr>
            <w:tcW w:w="1980" w:type="dxa"/>
            <w:gridSpan w:val="2"/>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102</w:t>
            </w:r>
          </w:p>
        </w:tc>
        <w:tc>
          <w:tcPr>
            <w:tcW w:w="663"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504</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405</w:t>
            </w:r>
          </w:p>
        </w:tc>
      </w:tr>
      <w:tr w:rsidR="00EB4FE2" w:rsidTr="003A7952">
        <w:tc>
          <w:tcPr>
            <w:tcW w:w="4320" w:type="dxa"/>
            <w:gridSpan w:val="3"/>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right"/>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Итого</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680</w:t>
            </w:r>
          </w:p>
        </w:tc>
        <w:tc>
          <w:tcPr>
            <w:tcW w:w="663"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3129</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2601</w:t>
            </w:r>
          </w:p>
        </w:tc>
      </w:tr>
      <w:tr w:rsidR="00EB4FE2" w:rsidTr="003A7952">
        <w:tc>
          <w:tcPr>
            <w:tcW w:w="4320" w:type="dxa"/>
            <w:gridSpan w:val="3"/>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b/>
                <w:kern w:val="0"/>
                <w:sz w:val="20"/>
                <w:szCs w:val="20"/>
              </w:rPr>
              <w:t>Часть учебного плана, формируемая участниками образовательных отношений</w:t>
            </w:r>
            <w:r w:rsidRPr="00EB4FE2">
              <w:rPr>
                <w:rFonts w:ascii="Times New Roman" w:eastAsia="Times New Roman" w:hAnsi="Times New Roman"/>
                <w:kern w:val="0"/>
                <w:sz w:val="20"/>
                <w:szCs w:val="20"/>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rPr>
                <w:rFonts w:ascii="Times New Roman" w:eastAsia="Times New Roman" w:hAnsi="Times New Roman"/>
                <w:kern w:val="0"/>
                <w:sz w:val="20"/>
                <w:szCs w:val="20"/>
              </w:rPr>
            </w:pPr>
            <w:r w:rsidRPr="00EB4FE2">
              <w:rPr>
                <w:rFonts w:ascii="Times New Roman" w:eastAsia="Times New Roman" w:hAnsi="Times New Roman"/>
                <w:kern w:val="0"/>
                <w:sz w:val="20"/>
                <w:szCs w:val="20"/>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102</w:t>
            </w:r>
          </w:p>
        </w:tc>
        <w:tc>
          <w:tcPr>
            <w:tcW w:w="663"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603</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438</w:t>
            </w:r>
          </w:p>
        </w:tc>
      </w:tr>
      <w:tr w:rsidR="00EB4FE2" w:rsidTr="003A7952">
        <w:tc>
          <w:tcPr>
            <w:tcW w:w="4320" w:type="dxa"/>
            <w:gridSpan w:val="3"/>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b/>
                <w:kern w:val="0"/>
                <w:sz w:val="20"/>
                <w:szCs w:val="20"/>
              </w:rPr>
              <w:t>Предельно допустимая годовая  нагрузка</w:t>
            </w:r>
            <w:r w:rsidRPr="00EB4FE2">
              <w:rPr>
                <w:rFonts w:ascii="Times New Roman" w:eastAsia="Times New Roman" w:hAnsi="Times New Roman"/>
                <w:kern w:val="0"/>
                <w:sz w:val="20"/>
                <w:szCs w:val="20"/>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782</w:t>
            </w:r>
          </w:p>
        </w:tc>
        <w:tc>
          <w:tcPr>
            <w:tcW w:w="663"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3732</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3039</w:t>
            </w:r>
          </w:p>
        </w:tc>
      </w:tr>
      <w:tr w:rsidR="00EB4FE2" w:rsidTr="003A7952">
        <w:tc>
          <w:tcPr>
            <w:tcW w:w="4320" w:type="dxa"/>
            <w:gridSpan w:val="3"/>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102</w:t>
            </w:r>
          </w:p>
        </w:tc>
        <w:tc>
          <w:tcPr>
            <w:tcW w:w="663"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504</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405</w:t>
            </w:r>
          </w:p>
        </w:tc>
      </w:tr>
      <w:tr w:rsidR="00EB4FE2" w:rsidTr="003A7952">
        <w:trPr>
          <w:trHeight w:val="525"/>
        </w:trPr>
        <w:tc>
          <w:tcPr>
            <w:tcW w:w="1620" w:type="dxa"/>
            <w:vMerge w:val="restart"/>
            <w:tcBorders>
              <w:top w:val="single" w:sz="4" w:space="0" w:color="000000"/>
              <w:left w:val="single" w:sz="4" w:space="0" w:color="auto"/>
              <w:right w:val="single" w:sz="4" w:space="0" w:color="auto"/>
            </w:tcBorders>
          </w:tcPr>
          <w:p w:rsidR="00EB4FE2" w:rsidRPr="00EB4FE2" w:rsidRDefault="00EB4FE2" w:rsidP="003A7952">
            <w:pPr>
              <w:spacing w:after="0" w:line="240" w:lineRule="auto"/>
              <w:rPr>
                <w:rFonts w:ascii="Times New Roman" w:hAnsi="Times New Roman"/>
                <w:b/>
                <w:sz w:val="20"/>
                <w:szCs w:val="20"/>
              </w:rPr>
            </w:pPr>
          </w:p>
          <w:p w:rsidR="00EB4FE2" w:rsidRPr="00EB4FE2" w:rsidRDefault="00EB4FE2" w:rsidP="003A7952">
            <w:pPr>
              <w:spacing w:after="0" w:line="240" w:lineRule="auto"/>
              <w:rPr>
                <w:rFonts w:ascii="Times New Roman" w:hAnsi="Times New Roman"/>
                <w:b/>
                <w:sz w:val="20"/>
                <w:szCs w:val="20"/>
              </w:rPr>
            </w:pPr>
            <w:r w:rsidRPr="00EB4FE2">
              <w:rPr>
                <w:rFonts w:ascii="Times New Roman" w:hAnsi="Times New Roman"/>
                <w:b/>
                <w:sz w:val="20"/>
                <w:szCs w:val="20"/>
              </w:rPr>
              <w:t>Коррекционно-развивающая область</w:t>
            </w:r>
          </w:p>
          <w:p w:rsidR="00EB4FE2" w:rsidRPr="00EB4FE2" w:rsidRDefault="00EB4FE2" w:rsidP="003A7952">
            <w:pPr>
              <w:spacing w:after="0" w:line="240" w:lineRule="auto"/>
              <w:rPr>
                <w:rFonts w:ascii="Times New Roman" w:hAnsi="Times New Roman"/>
                <w:b/>
                <w:sz w:val="20"/>
                <w:szCs w:val="20"/>
              </w:rPr>
            </w:pPr>
          </w:p>
          <w:p w:rsidR="00EB4FE2" w:rsidRPr="00EB4FE2" w:rsidRDefault="00EB4FE2" w:rsidP="003A7952">
            <w:pPr>
              <w:spacing w:after="0" w:line="240" w:lineRule="auto"/>
              <w:rPr>
                <w:rFonts w:ascii="Times New Roman" w:hAnsi="Times New Roman"/>
                <w:b/>
                <w:sz w:val="20"/>
                <w:szCs w:val="20"/>
              </w:rPr>
            </w:pPr>
          </w:p>
          <w:p w:rsidR="00EB4FE2" w:rsidRPr="00EB4FE2" w:rsidRDefault="00EB4FE2" w:rsidP="003A7952">
            <w:pPr>
              <w:spacing w:after="0" w:line="240" w:lineRule="auto"/>
              <w:rPr>
                <w:rFonts w:ascii="Times New Roman" w:hAnsi="Times New Roman"/>
                <w:b/>
                <w:sz w:val="20"/>
                <w:szCs w:val="20"/>
              </w:rPr>
            </w:pPr>
          </w:p>
        </w:tc>
        <w:tc>
          <w:tcPr>
            <w:tcW w:w="2700" w:type="dxa"/>
            <w:gridSpan w:val="2"/>
            <w:vMerge w:val="restart"/>
            <w:tcBorders>
              <w:top w:val="single" w:sz="4" w:space="0" w:color="000000"/>
              <w:left w:val="single" w:sz="4" w:space="0" w:color="auto"/>
              <w:right w:val="single" w:sz="4" w:space="0" w:color="auto"/>
            </w:tcBorders>
          </w:tcPr>
          <w:p w:rsidR="00EB4FE2" w:rsidRPr="00EB4FE2" w:rsidRDefault="00EB4FE2" w:rsidP="003A7952">
            <w:pPr>
              <w:spacing w:after="0" w:line="240" w:lineRule="auto"/>
              <w:rPr>
                <w:rFonts w:ascii="Times New Roman" w:hAnsi="Times New Roman"/>
                <w:b/>
                <w:sz w:val="20"/>
                <w:szCs w:val="20"/>
              </w:rPr>
            </w:pPr>
            <w:r w:rsidRPr="00EB4FE2">
              <w:rPr>
                <w:rFonts w:ascii="Times New Roman" w:hAnsi="Times New Roman"/>
                <w:b/>
                <w:sz w:val="20"/>
                <w:szCs w:val="20"/>
              </w:rPr>
              <w:t xml:space="preserve"> </w:t>
            </w:r>
          </w:p>
          <w:p w:rsidR="00EB4FE2" w:rsidRPr="00EB4FE2" w:rsidRDefault="00EB4FE2" w:rsidP="003A7952">
            <w:pPr>
              <w:spacing w:after="0" w:line="240" w:lineRule="auto"/>
              <w:rPr>
                <w:rFonts w:ascii="Times New Roman" w:hAnsi="Times New Roman"/>
                <w:b/>
                <w:sz w:val="20"/>
                <w:szCs w:val="20"/>
              </w:rPr>
            </w:pPr>
            <w:r w:rsidRPr="00EB4FE2">
              <w:rPr>
                <w:rFonts w:ascii="Times New Roman" w:hAnsi="Times New Roman"/>
                <w:b/>
                <w:sz w:val="20"/>
                <w:szCs w:val="20"/>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Всего</w:t>
            </w:r>
          </w:p>
        </w:tc>
      </w:tr>
      <w:tr w:rsidR="00EB4FE2" w:rsidTr="003A7952">
        <w:trPr>
          <w:trHeight w:val="517"/>
        </w:trPr>
        <w:tc>
          <w:tcPr>
            <w:tcW w:w="1620" w:type="dxa"/>
            <w:vMerge/>
            <w:tcBorders>
              <w:left w:val="single" w:sz="4" w:space="0" w:color="auto"/>
              <w:right w:val="single" w:sz="4" w:space="0" w:color="auto"/>
            </w:tcBorders>
            <w:vAlign w:val="center"/>
          </w:tcPr>
          <w:p w:rsidR="00EB4FE2" w:rsidRPr="00EB4FE2" w:rsidRDefault="00EB4FE2" w:rsidP="003A7952">
            <w:pPr>
              <w:spacing w:after="0" w:line="240" w:lineRule="auto"/>
              <w:rPr>
                <w:rFonts w:ascii="Times New Roman" w:hAnsi="Times New Roman"/>
                <w:b/>
                <w:sz w:val="20"/>
                <w:szCs w:val="20"/>
              </w:rPr>
            </w:pPr>
          </w:p>
        </w:tc>
        <w:tc>
          <w:tcPr>
            <w:tcW w:w="2700" w:type="dxa"/>
            <w:gridSpan w:val="2"/>
            <w:vMerge/>
            <w:tcBorders>
              <w:left w:val="single" w:sz="4" w:space="0" w:color="auto"/>
              <w:right w:val="single" w:sz="4" w:space="0" w:color="auto"/>
            </w:tcBorders>
          </w:tcPr>
          <w:p w:rsidR="00EB4FE2" w:rsidRPr="00EB4FE2" w:rsidRDefault="00EB4FE2" w:rsidP="003A7952">
            <w:pPr>
              <w:suppressAutoHyphens w:val="0"/>
              <w:spacing w:after="0" w:line="240" w:lineRule="auto"/>
              <w:rPr>
                <w:rFonts w:ascii="Times New Roman" w:hAnsi="Times New Roman"/>
                <w:b/>
                <w:sz w:val="20"/>
                <w:szCs w:val="20"/>
              </w:rPr>
            </w:pPr>
          </w:p>
        </w:tc>
        <w:tc>
          <w:tcPr>
            <w:tcW w:w="540" w:type="dxa"/>
            <w:vMerge w:val="restart"/>
            <w:tcBorders>
              <w:top w:val="single" w:sz="4" w:space="0" w:color="auto"/>
              <w:left w:val="single" w:sz="4" w:space="0" w:color="auto"/>
              <w:right w:val="nil"/>
            </w:tcBorders>
          </w:tcPr>
          <w:p w:rsidR="00EB4FE2" w:rsidRPr="00EB4FE2" w:rsidRDefault="00EB4FE2" w:rsidP="003A7952">
            <w:pPr>
              <w:spacing w:after="0" w:line="240" w:lineRule="auto"/>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 xml:space="preserve">   I </w:t>
            </w:r>
            <w:r w:rsidRPr="00EB4FE2">
              <w:rPr>
                <w:rFonts w:ascii="Times New Roman" w:eastAsia="Times New Roman" w:hAnsi="Times New Roman"/>
                <w:b/>
                <w:kern w:val="0"/>
                <w:sz w:val="20"/>
                <w:szCs w:val="20"/>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EB4FE2" w:rsidRPr="00EB4FE2" w:rsidRDefault="00EB4FE2" w:rsidP="003A7952">
            <w:pPr>
              <w:spacing w:after="0" w:line="240" w:lineRule="auto"/>
              <w:jc w:val="center"/>
              <w:rPr>
                <w:rFonts w:ascii="Times New Roman" w:eastAsia="Times New Roman" w:hAnsi="Times New Roman"/>
                <w:b/>
                <w:kern w:val="0"/>
                <w:sz w:val="20"/>
                <w:szCs w:val="20"/>
              </w:rPr>
            </w:pPr>
          </w:p>
        </w:tc>
      </w:tr>
      <w:tr w:rsidR="00EB4FE2" w:rsidTr="003A7952">
        <w:trPr>
          <w:trHeight w:val="517"/>
        </w:trPr>
        <w:tc>
          <w:tcPr>
            <w:tcW w:w="1620" w:type="dxa"/>
            <w:vMerge/>
            <w:tcBorders>
              <w:left w:val="single" w:sz="4" w:space="0" w:color="auto"/>
              <w:right w:val="single" w:sz="4" w:space="0" w:color="auto"/>
            </w:tcBorders>
            <w:vAlign w:val="center"/>
          </w:tcPr>
          <w:p w:rsidR="00EB4FE2" w:rsidRPr="00EB4FE2" w:rsidRDefault="00EB4FE2" w:rsidP="003A7952">
            <w:pPr>
              <w:spacing w:after="0" w:line="240" w:lineRule="auto"/>
              <w:rPr>
                <w:rFonts w:ascii="Times New Roman" w:hAnsi="Times New Roman"/>
                <w:b/>
                <w:sz w:val="20"/>
                <w:szCs w:val="20"/>
              </w:rPr>
            </w:pPr>
          </w:p>
        </w:tc>
        <w:tc>
          <w:tcPr>
            <w:tcW w:w="2700" w:type="dxa"/>
            <w:gridSpan w:val="2"/>
            <w:vMerge/>
            <w:tcBorders>
              <w:left w:val="single" w:sz="4" w:space="0" w:color="auto"/>
              <w:right w:val="single" w:sz="4" w:space="0" w:color="auto"/>
            </w:tcBorders>
          </w:tcPr>
          <w:p w:rsidR="00EB4FE2" w:rsidRPr="00EB4FE2" w:rsidRDefault="00EB4FE2" w:rsidP="003A7952">
            <w:pPr>
              <w:suppressAutoHyphens w:val="0"/>
              <w:spacing w:after="0" w:line="240" w:lineRule="auto"/>
              <w:rPr>
                <w:rFonts w:ascii="Times New Roman" w:hAnsi="Times New Roman"/>
                <w:b/>
                <w:sz w:val="20"/>
                <w:szCs w:val="20"/>
              </w:rPr>
            </w:pPr>
          </w:p>
        </w:tc>
        <w:tc>
          <w:tcPr>
            <w:tcW w:w="540" w:type="dxa"/>
            <w:vMerge/>
            <w:tcBorders>
              <w:top w:val="single" w:sz="4" w:space="0" w:color="auto"/>
              <w:left w:val="single" w:sz="4" w:space="0" w:color="auto"/>
              <w:right w:val="nil"/>
            </w:tcBorders>
          </w:tcPr>
          <w:p w:rsidR="00EB4FE2" w:rsidRPr="00EB4FE2" w:rsidRDefault="00EB4FE2" w:rsidP="003A7952">
            <w:pPr>
              <w:spacing w:after="0" w:line="240" w:lineRule="auto"/>
              <w:jc w:val="center"/>
              <w:rPr>
                <w:rFonts w:ascii="Times New Roman" w:eastAsia="Times New Roman" w:hAnsi="Times New Roman"/>
                <w:b/>
                <w:kern w:val="0"/>
                <w:sz w:val="20"/>
                <w:szCs w:val="20"/>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p>
        </w:tc>
        <w:tc>
          <w:tcPr>
            <w:tcW w:w="709" w:type="dxa"/>
            <w:vMerge/>
            <w:tcBorders>
              <w:left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p>
        </w:tc>
        <w:tc>
          <w:tcPr>
            <w:tcW w:w="794" w:type="dxa"/>
            <w:vMerge/>
            <w:tcBorders>
              <w:left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p>
        </w:tc>
        <w:tc>
          <w:tcPr>
            <w:tcW w:w="720" w:type="dxa"/>
            <w:vMerge w:val="restart"/>
            <w:tcBorders>
              <w:top w:val="single" w:sz="4" w:space="0" w:color="auto"/>
              <w:left w:val="single" w:sz="4" w:space="0" w:color="000000"/>
              <w:right w:val="single" w:sz="4" w:space="0" w:color="000000"/>
            </w:tcBorders>
            <w:vAlign w:val="center"/>
          </w:tcPr>
          <w:p w:rsidR="00EB4FE2" w:rsidRPr="00EB4FE2" w:rsidRDefault="00EB4FE2" w:rsidP="003A7952">
            <w:pPr>
              <w:suppressAutoHyphens w:val="0"/>
              <w:spacing w:after="0" w:line="240" w:lineRule="auto"/>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 xml:space="preserve">  +</w:t>
            </w:r>
            <w:r w:rsidRPr="00EB4FE2">
              <w:rPr>
                <w:rFonts w:ascii="Times New Roman" w:eastAsia="Times New Roman" w:hAnsi="Times New Roman"/>
                <w:b/>
                <w:kern w:val="0"/>
                <w:sz w:val="20"/>
                <w:szCs w:val="20"/>
                <w:lang w:val="en-US"/>
              </w:rPr>
              <w:t>I</w:t>
            </w:r>
            <w:r w:rsidRPr="00EB4FE2">
              <w:rPr>
                <w:rFonts w:ascii="Times New Roman" w:eastAsia="Times New Roman" w:hAnsi="Times New Roman"/>
                <w:b/>
                <w:kern w:val="0"/>
                <w:sz w:val="20"/>
                <w:szCs w:val="20"/>
              </w:rPr>
              <w:t xml:space="preserve"> допол</w:t>
            </w:r>
            <w:r w:rsidRPr="00EB4FE2">
              <w:rPr>
                <w:rFonts w:ascii="Times New Roman" w:eastAsia="Times New Roman" w:hAnsi="Times New Roman"/>
                <w:b/>
                <w:kern w:val="0"/>
                <w:sz w:val="20"/>
                <w:szCs w:val="20"/>
                <w:lang w:val="en-US"/>
              </w:rPr>
              <w:t xml:space="preserve"> </w:t>
            </w:r>
            <w:r w:rsidRPr="00EB4FE2">
              <w:rPr>
                <w:rFonts w:ascii="Times New Roman" w:eastAsia="Times New Roman" w:hAnsi="Times New Roman"/>
                <w:b/>
                <w:kern w:val="0"/>
                <w:sz w:val="20"/>
                <w:szCs w:val="20"/>
              </w:rPr>
              <w:t>нительный</w:t>
            </w:r>
          </w:p>
        </w:tc>
        <w:tc>
          <w:tcPr>
            <w:tcW w:w="540" w:type="dxa"/>
            <w:vMerge w:val="restart"/>
            <w:tcBorders>
              <w:top w:val="single" w:sz="4" w:space="0" w:color="auto"/>
              <w:left w:val="single" w:sz="4" w:space="0" w:color="000000"/>
              <w:right w:val="single" w:sz="4" w:space="0" w:color="000000"/>
            </w:tcBorders>
          </w:tcPr>
          <w:p w:rsidR="00EB4FE2" w:rsidRPr="00EB4FE2" w:rsidRDefault="00EB4FE2" w:rsidP="003A7952">
            <w:pPr>
              <w:suppressAutoHyphens w:val="0"/>
              <w:spacing w:after="0" w:line="240" w:lineRule="auto"/>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 xml:space="preserve">  </w:t>
            </w:r>
          </w:p>
          <w:p w:rsidR="00EB4FE2" w:rsidRPr="00EB4FE2" w:rsidRDefault="00EB4FE2" w:rsidP="003A7952">
            <w:pPr>
              <w:suppressAutoHyphens w:val="0"/>
              <w:spacing w:after="0" w:line="240" w:lineRule="auto"/>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 xml:space="preserve">  -</w:t>
            </w:r>
            <w:r w:rsidRPr="00EB4FE2">
              <w:rPr>
                <w:rFonts w:ascii="Times New Roman" w:eastAsia="Times New Roman" w:hAnsi="Times New Roman"/>
                <w:b/>
                <w:kern w:val="0"/>
                <w:sz w:val="20"/>
                <w:szCs w:val="20"/>
                <w:lang w:val="en-US"/>
              </w:rPr>
              <w:t>I</w:t>
            </w:r>
            <w:r w:rsidRPr="00EB4FE2">
              <w:rPr>
                <w:rFonts w:ascii="Times New Roman" w:eastAsia="Times New Roman" w:hAnsi="Times New Roman"/>
                <w:b/>
                <w:kern w:val="0"/>
                <w:sz w:val="20"/>
                <w:szCs w:val="20"/>
              </w:rPr>
              <w:t xml:space="preserve"> дополнительн</w:t>
            </w:r>
            <w:r w:rsidRPr="00EB4FE2">
              <w:rPr>
                <w:rFonts w:ascii="Times New Roman" w:eastAsia="Times New Roman" w:hAnsi="Times New Roman"/>
                <w:b/>
                <w:kern w:val="0"/>
                <w:sz w:val="20"/>
                <w:szCs w:val="20"/>
              </w:rPr>
              <w:lastRenderedPageBreak/>
              <w:t>ый</w:t>
            </w:r>
          </w:p>
        </w:tc>
      </w:tr>
      <w:tr w:rsidR="00EB4FE2" w:rsidTr="003A7952">
        <w:trPr>
          <w:trHeight w:val="317"/>
        </w:trPr>
        <w:tc>
          <w:tcPr>
            <w:tcW w:w="1620" w:type="dxa"/>
            <w:vMerge/>
            <w:tcBorders>
              <w:left w:val="single" w:sz="4" w:space="0" w:color="auto"/>
              <w:right w:val="single" w:sz="4" w:space="0" w:color="auto"/>
            </w:tcBorders>
            <w:vAlign w:val="center"/>
          </w:tcPr>
          <w:p w:rsidR="00EB4FE2" w:rsidRPr="00EB4FE2" w:rsidRDefault="00EB4FE2" w:rsidP="003A7952">
            <w:pPr>
              <w:spacing w:after="0" w:line="240" w:lineRule="auto"/>
              <w:rPr>
                <w:rFonts w:ascii="Times New Roman" w:hAnsi="Times New Roman"/>
                <w:b/>
                <w:sz w:val="20"/>
                <w:szCs w:val="20"/>
              </w:rPr>
            </w:pPr>
          </w:p>
        </w:tc>
        <w:tc>
          <w:tcPr>
            <w:tcW w:w="2700" w:type="dxa"/>
            <w:gridSpan w:val="2"/>
            <w:vMerge/>
            <w:tcBorders>
              <w:left w:val="single" w:sz="4" w:space="0" w:color="auto"/>
              <w:bottom w:val="single" w:sz="4" w:space="0" w:color="000000"/>
              <w:right w:val="single" w:sz="4" w:space="0" w:color="auto"/>
            </w:tcBorders>
          </w:tcPr>
          <w:p w:rsidR="00EB4FE2" w:rsidRPr="00EB4FE2" w:rsidRDefault="00EB4FE2" w:rsidP="003A7952">
            <w:pPr>
              <w:suppressAutoHyphens w:val="0"/>
              <w:spacing w:after="0" w:line="240" w:lineRule="auto"/>
              <w:rPr>
                <w:rFonts w:ascii="Times New Roman" w:hAnsi="Times New Roman"/>
                <w:b/>
                <w:sz w:val="20"/>
                <w:szCs w:val="20"/>
              </w:rPr>
            </w:pPr>
          </w:p>
        </w:tc>
        <w:tc>
          <w:tcPr>
            <w:tcW w:w="540" w:type="dxa"/>
            <w:vMerge/>
            <w:tcBorders>
              <w:left w:val="single" w:sz="4" w:space="0" w:color="auto"/>
              <w:bottom w:val="single" w:sz="4" w:space="0" w:color="000000"/>
              <w:right w:val="nil"/>
            </w:tcBorders>
          </w:tcPr>
          <w:p w:rsidR="00EB4FE2" w:rsidRPr="00EB4FE2" w:rsidRDefault="00EB4FE2" w:rsidP="003A7952">
            <w:pPr>
              <w:spacing w:after="0" w:line="240" w:lineRule="auto"/>
              <w:jc w:val="center"/>
              <w:rPr>
                <w:rFonts w:ascii="Times New Roman" w:eastAsia="Times New Roman" w:hAnsi="Times New Roman"/>
                <w:b/>
                <w:kern w:val="0"/>
                <w:sz w:val="20"/>
                <w:szCs w:val="20"/>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 xml:space="preserve"> +</w:t>
            </w:r>
            <w:r w:rsidRPr="00EB4FE2">
              <w:rPr>
                <w:rFonts w:ascii="Times New Roman" w:eastAsia="Times New Roman" w:hAnsi="Times New Roman"/>
                <w:b/>
                <w:kern w:val="0"/>
                <w:sz w:val="20"/>
                <w:szCs w:val="20"/>
                <w:lang w:val="en-US"/>
              </w:rPr>
              <w:t>I</w:t>
            </w:r>
          </w:p>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rPr>
              <w:t>допол</w:t>
            </w:r>
            <w:r w:rsidRPr="00EB4FE2">
              <w:rPr>
                <w:rFonts w:ascii="Times New Roman" w:eastAsia="Times New Roman" w:hAnsi="Times New Roman"/>
                <w:b/>
                <w:kern w:val="0"/>
                <w:sz w:val="20"/>
                <w:szCs w:val="20"/>
                <w:lang w:val="en-US"/>
              </w:rPr>
              <w:t xml:space="preserve"> </w:t>
            </w:r>
            <w:r w:rsidRPr="00EB4FE2">
              <w:rPr>
                <w:rFonts w:ascii="Times New Roman" w:eastAsia="Times New Roman" w:hAnsi="Times New Roman"/>
                <w:b/>
                <w:kern w:val="0"/>
                <w:sz w:val="20"/>
                <w:szCs w:val="20"/>
              </w:rPr>
              <w:lastRenderedPageBreak/>
              <w:t>нительный</w:t>
            </w:r>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rPr>
                <w:rFonts w:ascii="Times New Roman" w:eastAsia="Times New Roman" w:hAnsi="Times New Roman"/>
                <w:b/>
                <w:kern w:val="0"/>
                <w:sz w:val="20"/>
                <w:szCs w:val="20"/>
              </w:rPr>
            </w:pPr>
            <w:r w:rsidRPr="00EB4FE2">
              <w:rPr>
                <w:rFonts w:ascii="Times New Roman" w:eastAsia="Times New Roman" w:hAnsi="Times New Roman"/>
                <w:b/>
                <w:kern w:val="0"/>
                <w:sz w:val="20"/>
                <w:szCs w:val="20"/>
              </w:rPr>
              <w:lastRenderedPageBreak/>
              <w:t xml:space="preserve">  -</w:t>
            </w:r>
            <w:r w:rsidRPr="00EB4FE2">
              <w:rPr>
                <w:rFonts w:ascii="Times New Roman" w:eastAsia="Times New Roman" w:hAnsi="Times New Roman"/>
                <w:b/>
                <w:kern w:val="0"/>
                <w:sz w:val="20"/>
                <w:szCs w:val="20"/>
                <w:lang w:val="en-US"/>
              </w:rPr>
              <w:t>I</w:t>
            </w:r>
            <w:r w:rsidRPr="00EB4FE2">
              <w:rPr>
                <w:rFonts w:ascii="Times New Roman" w:eastAsia="Times New Roman" w:hAnsi="Times New Roman"/>
                <w:b/>
                <w:kern w:val="0"/>
                <w:sz w:val="20"/>
                <w:szCs w:val="20"/>
              </w:rPr>
              <w:t xml:space="preserve"> дополнител</w:t>
            </w:r>
            <w:r w:rsidRPr="00EB4FE2">
              <w:rPr>
                <w:rFonts w:ascii="Times New Roman" w:eastAsia="Times New Roman" w:hAnsi="Times New Roman"/>
                <w:b/>
                <w:kern w:val="0"/>
                <w:sz w:val="20"/>
                <w:szCs w:val="20"/>
              </w:rPr>
              <w:lastRenderedPageBreak/>
              <w:t>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rPr>
                <w:rFonts w:ascii="Times New Roman" w:eastAsia="Times New Roman" w:hAnsi="Times New Roman"/>
                <w:b/>
                <w:kern w:val="0"/>
                <w:sz w:val="20"/>
                <w:szCs w:val="20"/>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rPr>
                <w:rFonts w:ascii="Times New Roman" w:eastAsia="Times New Roman" w:hAnsi="Times New Roman"/>
                <w:b/>
                <w:kern w:val="0"/>
                <w:sz w:val="20"/>
                <w:szCs w:val="20"/>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p>
        </w:tc>
        <w:tc>
          <w:tcPr>
            <w:tcW w:w="720" w:type="dxa"/>
            <w:vMerge/>
            <w:tcBorders>
              <w:left w:val="single" w:sz="4" w:space="0" w:color="000000"/>
              <w:bottom w:val="single" w:sz="4" w:space="0" w:color="000000"/>
              <w:right w:val="single" w:sz="4" w:space="0" w:color="000000"/>
            </w:tcBorders>
            <w:vAlign w:val="center"/>
          </w:tcPr>
          <w:p w:rsidR="00EB4FE2" w:rsidRPr="00EB4FE2" w:rsidRDefault="00EB4FE2" w:rsidP="003A7952">
            <w:pPr>
              <w:suppressAutoHyphens w:val="0"/>
              <w:spacing w:after="0" w:line="240" w:lineRule="auto"/>
              <w:rPr>
                <w:rFonts w:ascii="Times New Roman" w:eastAsia="Times New Roman" w:hAnsi="Times New Roman"/>
                <w:b/>
                <w:kern w:val="0"/>
                <w:sz w:val="20"/>
                <w:szCs w:val="20"/>
              </w:rPr>
            </w:pPr>
          </w:p>
        </w:tc>
        <w:tc>
          <w:tcPr>
            <w:tcW w:w="540" w:type="dxa"/>
            <w:vMerge/>
            <w:tcBorders>
              <w:left w:val="single" w:sz="4" w:space="0" w:color="000000"/>
              <w:bottom w:val="single" w:sz="4" w:space="0" w:color="000000"/>
              <w:right w:val="single" w:sz="4" w:space="0" w:color="000000"/>
            </w:tcBorders>
          </w:tcPr>
          <w:p w:rsidR="00EB4FE2" w:rsidRPr="00EB4FE2" w:rsidRDefault="00EB4FE2" w:rsidP="003A7952">
            <w:pPr>
              <w:suppressAutoHyphens w:val="0"/>
              <w:spacing w:after="0" w:line="240" w:lineRule="auto"/>
              <w:rPr>
                <w:rFonts w:ascii="Times New Roman" w:eastAsia="Times New Roman" w:hAnsi="Times New Roman"/>
                <w:b/>
                <w:kern w:val="0"/>
                <w:sz w:val="20"/>
                <w:szCs w:val="20"/>
              </w:rPr>
            </w:pPr>
          </w:p>
        </w:tc>
      </w:tr>
      <w:tr w:rsidR="00EB4FE2" w:rsidTr="003A7952">
        <w:trPr>
          <w:trHeight w:val="304"/>
        </w:trPr>
        <w:tc>
          <w:tcPr>
            <w:tcW w:w="1620" w:type="dxa"/>
            <w:vMerge/>
            <w:tcBorders>
              <w:left w:val="single" w:sz="4" w:space="0" w:color="auto"/>
              <w:right w:val="single" w:sz="4" w:space="0" w:color="auto"/>
            </w:tcBorders>
          </w:tcPr>
          <w:p w:rsidR="00EB4FE2" w:rsidRPr="00EB4FE2" w:rsidRDefault="00EB4FE2" w:rsidP="003A7952">
            <w:pPr>
              <w:spacing w:after="0" w:line="240" w:lineRule="auto"/>
              <w:rPr>
                <w:rFonts w:ascii="Times New Roman" w:hAnsi="Times New Roman"/>
                <w:sz w:val="20"/>
                <w:szCs w:val="20"/>
              </w:rPr>
            </w:pPr>
          </w:p>
        </w:tc>
        <w:tc>
          <w:tcPr>
            <w:tcW w:w="2700" w:type="dxa"/>
            <w:gridSpan w:val="2"/>
            <w:tcBorders>
              <w:top w:val="single" w:sz="4" w:space="0" w:color="000000"/>
              <w:left w:val="single" w:sz="4" w:space="0" w:color="auto"/>
              <w:bottom w:val="single" w:sz="4" w:space="0" w:color="000000"/>
              <w:right w:val="single" w:sz="4" w:space="0" w:color="auto"/>
            </w:tcBorders>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200</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134</w:t>
            </w:r>
          </w:p>
        </w:tc>
      </w:tr>
      <w:tr w:rsidR="00EB4FE2" w:rsidTr="003A7952">
        <w:trPr>
          <w:trHeight w:val="265"/>
        </w:trPr>
        <w:tc>
          <w:tcPr>
            <w:tcW w:w="1620" w:type="dxa"/>
            <w:vMerge/>
            <w:tcBorders>
              <w:left w:val="single" w:sz="4" w:space="0" w:color="auto"/>
              <w:right w:val="single" w:sz="4" w:space="0" w:color="auto"/>
            </w:tcBorders>
            <w:vAlign w:val="center"/>
          </w:tcPr>
          <w:p w:rsidR="00EB4FE2" w:rsidRPr="00EB4FE2" w:rsidRDefault="00EB4FE2" w:rsidP="003A7952">
            <w:pPr>
              <w:suppressAutoHyphens w:val="0"/>
              <w:spacing w:after="0" w:line="240" w:lineRule="auto"/>
              <w:rPr>
                <w:rFonts w:ascii="Times New Roman" w:hAnsi="Times New Roman"/>
                <w:sz w:val="20"/>
                <w:szCs w:val="20"/>
              </w:rPr>
            </w:pPr>
          </w:p>
        </w:tc>
        <w:tc>
          <w:tcPr>
            <w:tcW w:w="2700" w:type="dxa"/>
            <w:gridSpan w:val="2"/>
            <w:tcBorders>
              <w:top w:val="single" w:sz="4" w:space="0" w:color="000000"/>
              <w:left w:val="single" w:sz="4" w:space="0" w:color="auto"/>
              <w:bottom w:val="single" w:sz="4" w:space="0" w:color="000000"/>
              <w:right w:val="single" w:sz="4" w:space="0" w:color="auto"/>
            </w:tcBorders>
          </w:tcPr>
          <w:p w:rsidR="00EB4FE2" w:rsidRPr="00EB4FE2" w:rsidRDefault="00EB4FE2" w:rsidP="003A7952">
            <w:pPr>
              <w:spacing w:after="0" w:line="240" w:lineRule="auto"/>
              <w:rPr>
                <w:rFonts w:ascii="Times New Roman" w:hAnsi="Times New Roman"/>
                <w:sz w:val="20"/>
                <w:szCs w:val="20"/>
              </w:rPr>
            </w:pPr>
            <w:r w:rsidRPr="00EB4FE2">
              <w:rPr>
                <w:rFonts w:ascii="Times New Roman" w:eastAsia="Times New Roman" w:hAnsi="Times New Roman"/>
                <w:kern w:val="0"/>
                <w:sz w:val="20"/>
                <w:szCs w:val="20"/>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472</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406</w:t>
            </w:r>
          </w:p>
        </w:tc>
      </w:tr>
      <w:tr w:rsidR="00EB4FE2" w:rsidTr="003A7952">
        <w:trPr>
          <w:trHeight w:val="378"/>
        </w:trPr>
        <w:tc>
          <w:tcPr>
            <w:tcW w:w="1620" w:type="dxa"/>
            <w:vMerge/>
            <w:tcBorders>
              <w:left w:val="single" w:sz="4" w:space="0" w:color="auto"/>
              <w:bottom w:val="single" w:sz="4" w:space="0" w:color="auto"/>
              <w:right w:val="single" w:sz="4" w:space="0" w:color="auto"/>
            </w:tcBorders>
            <w:vAlign w:val="center"/>
          </w:tcPr>
          <w:p w:rsidR="00EB4FE2" w:rsidRPr="00EB4FE2" w:rsidRDefault="00EB4FE2" w:rsidP="003A7952">
            <w:pPr>
              <w:suppressAutoHyphens w:val="0"/>
              <w:spacing w:after="0" w:line="240" w:lineRule="auto"/>
              <w:rPr>
                <w:rFonts w:ascii="Times New Roman" w:hAnsi="Times New Roman"/>
                <w:sz w:val="20"/>
                <w:szCs w:val="20"/>
              </w:rPr>
            </w:pPr>
          </w:p>
        </w:tc>
        <w:tc>
          <w:tcPr>
            <w:tcW w:w="2700" w:type="dxa"/>
            <w:gridSpan w:val="2"/>
            <w:tcBorders>
              <w:top w:val="single" w:sz="4" w:space="0" w:color="000000"/>
              <w:left w:val="single" w:sz="4" w:space="0" w:color="auto"/>
              <w:bottom w:val="single" w:sz="4" w:space="0" w:color="000000"/>
              <w:right w:val="single" w:sz="4" w:space="0" w:color="auto"/>
            </w:tcBorders>
          </w:tcPr>
          <w:p w:rsidR="00EB4FE2" w:rsidRPr="00EB4FE2" w:rsidRDefault="00EB4FE2" w:rsidP="003A7952">
            <w:pPr>
              <w:spacing w:after="0" w:line="240" w:lineRule="auto"/>
              <w:rPr>
                <w:rFonts w:ascii="Times New Roman" w:eastAsia="Times New Roman" w:hAnsi="Times New Roman"/>
                <w:kern w:val="0"/>
                <w:sz w:val="20"/>
                <w:szCs w:val="20"/>
              </w:rPr>
            </w:pPr>
            <w:r w:rsidRPr="00EB4FE2">
              <w:rPr>
                <w:rFonts w:ascii="Times New Roman" w:eastAsia="Times New Roman" w:hAnsi="Times New Roman"/>
                <w:kern w:val="0"/>
                <w:sz w:val="20"/>
                <w:szCs w:val="20"/>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168</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135</w:t>
            </w:r>
          </w:p>
        </w:tc>
      </w:tr>
      <w:tr w:rsidR="00EB4FE2" w:rsidTr="003A7952">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EB4FE2" w:rsidRPr="00EB4FE2" w:rsidRDefault="00EB4FE2" w:rsidP="003A7952">
            <w:pPr>
              <w:spacing w:after="0" w:line="240" w:lineRule="auto"/>
              <w:rPr>
                <w:rFonts w:ascii="Times New Roman" w:hAnsi="Times New Roman"/>
                <w:sz w:val="20"/>
                <w:szCs w:val="20"/>
              </w:rPr>
            </w:pPr>
            <w:r w:rsidRPr="00EB4FE2">
              <w:rPr>
                <w:rFonts w:ascii="Times New Roman" w:hAnsi="Times New Roman"/>
                <w:sz w:val="20"/>
                <w:szCs w:val="20"/>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336</w:t>
            </w:r>
          </w:p>
        </w:tc>
        <w:tc>
          <w:tcPr>
            <w:tcW w:w="540" w:type="dxa"/>
            <w:tcBorders>
              <w:top w:val="single" w:sz="4" w:space="0" w:color="000000"/>
              <w:left w:val="single" w:sz="4" w:space="0" w:color="000000"/>
              <w:bottom w:val="single" w:sz="4" w:space="0" w:color="auto"/>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270</w:t>
            </w:r>
          </w:p>
        </w:tc>
      </w:tr>
      <w:tr w:rsidR="00EB4FE2" w:rsidTr="003A7952">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EB4FE2" w:rsidRPr="00EB4FE2" w:rsidRDefault="00EB4FE2" w:rsidP="003A7952">
            <w:pPr>
              <w:spacing w:after="0" w:line="240" w:lineRule="auto"/>
              <w:jc w:val="both"/>
              <w:rPr>
                <w:rFonts w:ascii="Times New Roman" w:hAnsi="Times New Roman"/>
                <w:b/>
                <w:sz w:val="20"/>
                <w:szCs w:val="20"/>
              </w:rPr>
            </w:pPr>
            <w:r w:rsidRPr="00EB4FE2">
              <w:rPr>
                <w:rFonts w:ascii="Times New Roman" w:hAnsi="Times New Roman"/>
                <w:b/>
                <w:sz w:val="20"/>
                <w:szCs w:val="20"/>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1176</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945</w:t>
            </w:r>
          </w:p>
        </w:tc>
      </w:tr>
      <w:tr w:rsidR="00EB4FE2" w:rsidTr="003A7952">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EB4FE2" w:rsidRPr="00EB4FE2" w:rsidRDefault="00EB4FE2" w:rsidP="003A7952">
            <w:pPr>
              <w:spacing w:after="0" w:line="240" w:lineRule="auto"/>
              <w:jc w:val="both"/>
              <w:rPr>
                <w:rFonts w:ascii="Times New Roman" w:hAnsi="Times New Roman"/>
                <w:b/>
                <w:sz w:val="20"/>
                <w:szCs w:val="20"/>
              </w:rPr>
            </w:pPr>
            <w:r w:rsidRPr="00EB4FE2">
              <w:rPr>
                <w:rFonts w:ascii="Times New Roman" w:hAnsi="Times New Roman"/>
                <w:b/>
                <w:sz w:val="20"/>
                <w:szCs w:val="20"/>
              </w:rPr>
              <w:t xml:space="preserve">Всего </w:t>
            </w:r>
            <w:r w:rsidRPr="00EB4FE2">
              <w:rPr>
                <w:rFonts w:ascii="Times New Roman" w:eastAsia="Times New Roman" w:hAnsi="Times New Roman"/>
                <w:b/>
                <w:kern w:val="0"/>
                <w:sz w:val="20"/>
                <w:szCs w:val="20"/>
              </w:rPr>
              <w:t>(направления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1680</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1350</w:t>
            </w:r>
          </w:p>
        </w:tc>
      </w:tr>
      <w:tr w:rsidR="00EB4FE2" w:rsidTr="003A7952">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EB4FE2" w:rsidRPr="00EB4FE2" w:rsidRDefault="00EB4FE2" w:rsidP="003A7952">
            <w:pPr>
              <w:spacing w:after="0" w:line="240" w:lineRule="auto"/>
              <w:rPr>
                <w:rFonts w:ascii="Times New Roman" w:hAnsi="Times New Roman"/>
                <w:sz w:val="20"/>
                <w:szCs w:val="20"/>
              </w:rPr>
            </w:pPr>
            <w:r w:rsidRPr="00EB4FE2">
              <w:rPr>
                <w:rFonts w:ascii="Times New Roman" w:eastAsia="Times New Roman" w:hAnsi="Times New Roman"/>
                <w:b/>
                <w:kern w:val="0"/>
                <w:sz w:val="20"/>
                <w:szCs w:val="20"/>
              </w:rPr>
              <w:t>Всего к финансированию</w:t>
            </w:r>
          </w:p>
        </w:tc>
        <w:tc>
          <w:tcPr>
            <w:tcW w:w="540" w:type="dxa"/>
            <w:tcBorders>
              <w:top w:val="single" w:sz="4" w:space="0" w:color="000000"/>
              <w:left w:val="single" w:sz="4" w:space="0" w:color="auto"/>
              <w:bottom w:val="single" w:sz="4" w:space="0" w:color="000000"/>
              <w:right w:val="nil"/>
            </w:tcBorders>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5412</w:t>
            </w:r>
          </w:p>
        </w:tc>
        <w:tc>
          <w:tcPr>
            <w:tcW w:w="54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4389</w:t>
            </w:r>
          </w:p>
        </w:tc>
      </w:tr>
    </w:tbl>
    <w:p w:rsidR="00EB4FE2" w:rsidRDefault="00EB4FE2" w:rsidP="008C1D62">
      <w:pPr>
        <w:pStyle w:val="a7"/>
        <w:shd w:val="clear" w:color="auto" w:fill="FFFFFF"/>
        <w:spacing w:before="0" w:beforeAutospacing="0" w:after="0" w:afterAutospacing="0" w:line="276" w:lineRule="auto"/>
        <w:jc w:val="both"/>
      </w:pPr>
    </w:p>
    <w:p w:rsidR="00EB4FE2" w:rsidRDefault="00EB4FE2" w:rsidP="00EB4FE2">
      <w:pPr>
        <w:pStyle w:val="Heading"/>
        <w:ind w:right="-1"/>
        <w:jc w:val="center"/>
        <w:rPr>
          <w:rFonts w:ascii="Times New Roman" w:hAnsi="Times New Roman" w:cs="Times New Roman"/>
          <w:sz w:val="24"/>
          <w:szCs w:val="24"/>
        </w:rPr>
      </w:pPr>
      <w:r>
        <w:rPr>
          <w:rFonts w:ascii="Times New Roman" w:hAnsi="Times New Roman" w:cs="Times New Roman"/>
          <w:sz w:val="24"/>
          <w:szCs w:val="24"/>
        </w:rPr>
        <w:t>Примерный ежегодный у</w:t>
      </w:r>
      <w:r w:rsidRPr="001D590A">
        <w:rPr>
          <w:rFonts w:ascii="Times New Roman" w:hAnsi="Times New Roman" w:cs="Times New Roman"/>
          <w:sz w:val="24"/>
          <w:szCs w:val="24"/>
        </w:rPr>
        <w:t>чебный план</w:t>
      </w:r>
      <w:r>
        <w:rPr>
          <w:rFonts w:ascii="Times New Roman" w:hAnsi="Times New Roman" w:cs="Times New Roman"/>
          <w:sz w:val="24"/>
          <w:szCs w:val="24"/>
        </w:rPr>
        <w:t xml:space="preserve"> начального</w:t>
      </w:r>
      <w:r w:rsidRPr="001D590A">
        <w:rPr>
          <w:rFonts w:ascii="Times New Roman" w:hAnsi="Times New Roman" w:cs="Times New Roman"/>
          <w:sz w:val="24"/>
          <w:szCs w:val="24"/>
        </w:rPr>
        <w:t xml:space="preserve"> общего образования </w:t>
      </w:r>
    </w:p>
    <w:p w:rsidR="00EB4FE2" w:rsidRDefault="00EB4FE2" w:rsidP="00EB4FE2">
      <w:pPr>
        <w:pStyle w:val="Heading"/>
        <w:ind w:right="-1"/>
        <w:jc w:val="center"/>
        <w:rPr>
          <w:rFonts w:ascii="Times New Roman" w:hAnsi="Times New Roman" w:cs="Times New Roman"/>
          <w:sz w:val="24"/>
          <w:szCs w:val="24"/>
        </w:rPr>
      </w:pPr>
      <w:r>
        <w:rPr>
          <w:rFonts w:ascii="Times New Roman" w:hAnsi="Times New Roman" w:cs="Times New Roman"/>
          <w:sz w:val="24"/>
          <w:szCs w:val="24"/>
        </w:rPr>
        <w:t>обучающихся с ТНР (вариант 2)</w:t>
      </w:r>
    </w:p>
    <w:p w:rsidR="00EB4FE2" w:rsidRDefault="00EB4FE2" w:rsidP="00EB4FE2">
      <w:pPr>
        <w:pStyle w:val="Heading"/>
        <w:ind w:right="-1"/>
        <w:jc w:val="center"/>
        <w:rPr>
          <w:rFonts w:ascii="Times New Roman" w:hAnsi="Times New Roman"/>
          <w:kern w:val="24"/>
          <w:sz w:val="28"/>
          <w:szCs w:val="24"/>
        </w:rPr>
      </w:pPr>
      <w:r w:rsidRPr="001D590A">
        <w:rPr>
          <w:rFonts w:ascii="Times New Roman" w:hAnsi="Times New Roman" w:cs="Times New Roman"/>
          <w:sz w:val="24"/>
          <w:szCs w:val="24"/>
        </w:rPr>
        <w:t>МБОУ СОШ №2</w:t>
      </w:r>
      <w:r>
        <w:rPr>
          <w:rFonts w:ascii="Times New Roman" w:hAnsi="Times New Roman" w:cs="Times New Roman"/>
          <w:sz w:val="24"/>
          <w:szCs w:val="24"/>
        </w:rPr>
        <w:t xml:space="preserve"> </w:t>
      </w:r>
      <w:r w:rsidRPr="00EB4FE2">
        <w:rPr>
          <w:rFonts w:ascii="Times New Roman" w:hAnsi="Times New Roman" w:cs="Times New Roman"/>
          <w:b w:val="0"/>
          <w:sz w:val="24"/>
          <w:szCs w:val="24"/>
        </w:rPr>
        <w:t>(</w:t>
      </w:r>
      <w:r w:rsidRPr="00EB4FE2">
        <w:rPr>
          <w:rFonts w:ascii="Times New Roman" w:hAnsi="Times New Roman"/>
          <w:kern w:val="28"/>
          <w:sz w:val="24"/>
          <w:szCs w:val="24"/>
          <w:lang w:val="en-US"/>
        </w:rPr>
        <w:t>I</w:t>
      </w:r>
      <w:r w:rsidRPr="00EB4FE2">
        <w:rPr>
          <w:rFonts w:ascii="Times New Roman" w:hAnsi="Times New Roman"/>
          <w:kern w:val="28"/>
          <w:sz w:val="24"/>
          <w:szCs w:val="24"/>
        </w:rPr>
        <w:t xml:space="preserve"> отделение</w:t>
      </w:r>
      <w:r>
        <w:rPr>
          <w:rFonts w:ascii="Times New Roman" w:hAnsi="Times New Roman" w:cs="Times New Roman"/>
          <w:b w:val="0"/>
          <w:sz w:val="24"/>
          <w:szCs w:val="24"/>
        </w:rPr>
        <w:t>)</w:t>
      </w:r>
      <w:r>
        <w:rPr>
          <w:rFonts w:ascii="Times New Roman" w:hAnsi="Times New Roman"/>
          <w:kern w:val="24"/>
          <w:sz w:val="28"/>
          <w:szCs w:val="24"/>
        </w:rPr>
        <w:t xml:space="preserve">        </w:t>
      </w:r>
    </w:p>
    <w:p w:rsidR="00EB4FE2" w:rsidRPr="00EB4FE2" w:rsidRDefault="00EB4FE2" w:rsidP="00EB4FE2">
      <w:pPr>
        <w:pStyle w:val="Heading"/>
        <w:ind w:right="-1"/>
        <w:jc w:val="center"/>
        <w:rPr>
          <w:rFonts w:ascii="Times New Roman" w:hAnsi="Times New Roman" w:cs="Times New Roman"/>
          <w:sz w:val="24"/>
          <w:szCs w:val="24"/>
        </w:rPr>
      </w:pPr>
      <w:r>
        <w:rPr>
          <w:rFonts w:ascii="Times New Roman" w:hAnsi="Times New Roman"/>
          <w:kern w:val="24"/>
          <w:sz w:val="28"/>
          <w:szCs w:val="24"/>
        </w:rPr>
        <w:t xml:space="preserve">                                       </w:t>
      </w:r>
    </w:p>
    <w:tbl>
      <w:tblPr>
        <w:tblW w:w="9900" w:type="dxa"/>
        <w:tblInd w:w="-72" w:type="dxa"/>
        <w:tblLayout w:type="fixed"/>
        <w:tblCellMar>
          <w:left w:w="10" w:type="dxa"/>
          <w:right w:w="10" w:type="dxa"/>
        </w:tblCellMar>
        <w:tblLook w:val="00A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EB4FE2" w:rsidTr="003A7952">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both"/>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both"/>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Всего</w:t>
            </w:r>
          </w:p>
        </w:tc>
      </w:tr>
      <w:tr w:rsidR="00EB4FE2" w:rsidTr="003A7952">
        <w:trPr>
          <w:trHeight w:val="264"/>
        </w:trPr>
        <w:tc>
          <w:tcPr>
            <w:tcW w:w="1620" w:type="dxa"/>
            <w:vMerge/>
            <w:tcBorders>
              <w:left w:val="single" w:sz="4" w:space="0" w:color="000000"/>
              <w:right w:val="single" w:sz="4" w:space="0" w:color="000000"/>
            </w:tcBorders>
            <w:vAlign w:val="center"/>
          </w:tcPr>
          <w:p w:rsidR="00EB4FE2" w:rsidRPr="00EB4FE2" w:rsidRDefault="00EB4FE2" w:rsidP="003A7952">
            <w:pPr>
              <w:spacing w:before="60" w:after="60" w:line="240" w:lineRule="auto"/>
              <w:rPr>
                <w:rFonts w:ascii="Times New Roman" w:eastAsia="Times New Roman" w:hAnsi="Times New Roman"/>
                <w:b/>
                <w:kern w:val="0"/>
                <w:sz w:val="20"/>
                <w:szCs w:val="20"/>
              </w:rPr>
            </w:pPr>
          </w:p>
        </w:tc>
        <w:tc>
          <w:tcPr>
            <w:tcW w:w="2700" w:type="dxa"/>
            <w:vMerge/>
            <w:tcBorders>
              <w:left w:val="single" w:sz="4" w:space="0" w:color="000000"/>
              <w:right w:val="single" w:sz="4" w:space="0" w:color="000000"/>
            </w:tcBorders>
            <w:vAlign w:val="center"/>
          </w:tcPr>
          <w:p w:rsidR="00EB4FE2" w:rsidRPr="00EB4FE2" w:rsidRDefault="00EB4FE2" w:rsidP="003A7952">
            <w:pPr>
              <w:suppressAutoHyphens w:val="0"/>
              <w:spacing w:before="60" w:after="60" w:line="240" w:lineRule="auto"/>
              <w:rPr>
                <w:rFonts w:ascii="Times New Roman" w:eastAsia="Times New Roman" w:hAnsi="Times New Roman"/>
                <w:b/>
                <w:kern w:val="0"/>
                <w:sz w:val="20"/>
                <w:szCs w:val="20"/>
              </w:rPr>
            </w:pPr>
          </w:p>
        </w:tc>
        <w:tc>
          <w:tcPr>
            <w:tcW w:w="538" w:type="dxa"/>
            <w:vMerge w:val="restart"/>
            <w:tcBorders>
              <w:top w:val="single" w:sz="4" w:space="0" w:color="000000"/>
              <w:left w:val="single" w:sz="4" w:space="0" w:color="000000"/>
              <w:right w:val="single" w:sz="4" w:space="0" w:color="000000"/>
            </w:tcBorders>
          </w:tcPr>
          <w:p w:rsidR="00EB4FE2" w:rsidRPr="00EB4FE2" w:rsidRDefault="00EB4FE2" w:rsidP="003A7952">
            <w:pPr>
              <w:spacing w:before="60" w:after="60" w:line="240" w:lineRule="auto"/>
              <w:jc w:val="center"/>
              <w:rPr>
                <w:sz w:val="20"/>
                <w:szCs w:val="20"/>
                <w:lang w:val="en-US"/>
              </w:rPr>
            </w:pPr>
            <w:r w:rsidRPr="00EB4FE2">
              <w:rPr>
                <w:rFonts w:ascii="Times New Roman" w:eastAsia="Times New Roman" w:hAnsi="Times New Roman"/>
                <w:b/>
                <w:kern w:val="0"/>
                <w:sz w:val="20"/>
                <w:szCs w:val="20"/>
                <w:lang w:val="en-US"/>
              </w:rPr>
              <w:t xml:space="preserve">I </w:t>
            </w:r>
            <w:r w:rsidRPr="00EB4FE2">
              <w:rPr>
                <w:rFonts w:ascii="Times New Roman" w:eastAsia="Times New Roman" w:hAnsi="Times New Roman"/>
                <w:b/>
                <w:kern w:val="0"/>
                <w:sz w:val="20"/>
                <w:szCs w:val="20"/>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sz w:val="20"/>
                <w:szCs w:val="20"/>
              </w:rPr>
            </w:pPr>
            <w:r w:rsidRPr="00EB4FE2">
              <w:rPr>
                <w:rFonts w:ascii="Times New Roman" w:eastAsia="Times New Roman" w:hAnsi="Times New Roman"/>
                <w:b/>
                <w:kern w:val="0"/>
                <w:sz w:val="20"/>
                <w:szCs w:val="20"/>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sz w:val="20"/>
                <w:szCs w:val="20"/>
              </w:rPr>
            </w:pPr>
            <w:r w:rsidRPr="00EB4FE2">
              <w:rPr>
                <w:rFonts w:ascii="Times New Roman" w:eastAsia="Times New Roman" w:hAnsi="Times New Roman"/>
                <w:b/>
                <w:kern w:val="0"/>
                <w:sz w:val="20"/>
                <w:szCs w:val="20"/>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sz w:val="20"/>
                <w:szCs w:val="20"/>
              </w:rPr>
            </w:pPr>
            <w:r w:rsidRPr="00EB4FE2">
              <w:rPr>
                <w:rFonts w:ascii="Times New Roman" w:eastAsia="Times New Roman" w:hAnsi="Times New Roman"/>
                <w:b/>
                <w:kern w:val="0"/>
                <w:sz w:val="20"/>
                <w:szCs w:val="20"/>
                <w:lang w:val="en-US"/>
              </w:rPr>
              <w:t>III</w:t>
            </w:r>
          </w:p>
        </w:tc>
        <w:tc>
          <w:tcPr>
            <w:tcW w:w="720" w:type="dxa"/>
            <w:gridSpan w:val="4"/>
            <w:vMerge w:val="restart"/>
            <w:tcBorders>
              <w:top w:val="single" w:sz="4" w:space="0" w:color="000000"/>
              <w:left w:val="single" w:sz="4" w:space="0" w:color="000000"/>
              <w:right w:val="single" w:sz="4" w:space="0" w:color="000000"/>
            </w:tcBorders>
          </w:tcPr>
          <w:p w:rsidR="00EB4FE2" w:rsidRPr="00EB4FE2" w:rsidRDefault="00EB4FE2" w:rsidP="003A7952">
            <w:pPr>
              <w:spacing w:before="60" w:after="60" w:line="240" w:lineRule="auto"/>
              <w:jc w:val="center"/>
              <w:rPr>
                <w:sz w:val="20"/>
                <w:szCs w:val="20"/>
              </w:rPr>
            </w:pPr>
            <w:r w:rsidRPr="00EB4FE2">
              <w:rPr>
                <w:rFonts w:ascii="Times New Roman" w:eastAsia="Times New Roman" w:hAnsi="Times New Roman"/>
                <w:b/>
                <w:kern w:val="0"/>
                <w:sz w:val="20"/>
                <w:szCs w:val="20"/>
                <w:lang w:val="en-US"/>
              </w:rPr>
              <w:t>IV</w:t>
            </w:r>
          </w:p>
        </w:tc>
        <w:tc>
          <w:tcPr>
            <w:tcW w:w="720" w:type="dxa"/>
            <w:vMerge w:val="restart"/>
            <w:tcBorders>
              <w:top w:val="single" w:sz="4" w:space="0" w:color="auto"/>
              <w:left w:val="single" w:sz="4" w:space="0" w:color="000000"/>
              <w:right w:val="single" w:sz="4" w:space="0" w:color="auto"/>
            </w:tcBorders>
            <w:vAlign w:val="center"/>
          </w:tcPr>
          <w:p w:rsidR="00EB4FE2" w:rsidRPr="00EB4FE2" w:rsidRDefault="00EB4FE2" w:rsidP="003A7952">
            <w:pPr>
              <w:spacing w:before="60" w:after="60" w:line="240" w:lineRule="auto"/>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 xml:space="preserve">   +</w:t>
            </w:r>
            <w:r w:rsidRPr="00EB4FE2">
              <w:rPr>
                <w:rFonts w:ascii="Times New Roman" w:eastAsia="Times New Roman" w:hAnsi="Times New Roman"/>
                <w:b/>
                <w:kern w:val="0"/>
                <w:sz w:val="20"/>
                <w:szCs w:val="20"/>
                <w:lang w:val="en-US"/>
              </w:rPr>
              <w:t>I</w:t>
            </w:r>
            <w:r w:rsidRPr="00EB4FE2">
              <w:rPr>
                <w:rFonts w:ascii="Times New Roman" w:eastAsia="Times New Roman" w:hAnsi="Times New Roman"/>
                <w:b/>
                <w:kern w:val="0"/>
                <w:sz w:val="20"/>
                <w:szCs w:val="20"/>
              </w:rPr>
              <w:t xml:space="preserve"> допол</w:t>
            </w:r>
            <w:r w:rsidRPr="00EB4FE2">
              <w:rPr>
                <w:rFonts w:ascii="Times New Roman" w:eastAsia="Times New Roman" w:hAnsi="Times New Roman"/>
                <w:b/>
                <w:kern w:val="0"/>
                <w:sz w:val="20"/>
                <w:szCs w:val="20"/>
                <w:lang w:val="en-US"/>
              </w:rPr>
              <w:t xml:space="preserve"> </w:t>
            </w:r>
            <w:r w:rsidRPr="00EB4FE2">
              <w:rPr>
                <w:rFonts w:ascii="Times New Roman" w:eastAsia="Times New Roman" w:hAnsi="Times New Roman"/>
                <w:b/>
                <w:kern w:val="0"/>
                <w:sz w:val="20"/>
                <w:szCs w:val="20"/>
              </w:rPr>
              <w:t>нительный</w:t>
            </w:r>
          </w:p>
        </w:tc>
        <w:tc>
          <w:tcPr>
            <w:tcW w:w="540" w:type="dxa"/>
            <w:gridSpan w:val="2"/>
            <w:vMerge w:val="restart"/>
            <w:tcBorders>
              <w:top w:val="single" w:sz="4" w:space="0" w:color="auto"/>
              <w:left w:val="single" w:sz="4" w:space="0" w:color="auto"/>
              <w:right w:val="single" w:sz="4" w:space="0" w:color="000000"/>
            </w:tcBorders>
            <w:vAlign w:val="center"/>
          </w:tcPr>
          <w:p w:rsidR="00EB4FE2" w:rsidRPr="00EB4FE2" w:rsidRDefault="00EB4FE2" w:rsidP="003A7952">
            <w:pPr>
              <w:spacing w:before="60" w:after="60" w:line="240" w:lineRule="auto"/>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 xml:space="preserve">   -</w:t>
            </w:r>
            <w:r w:rsidRPr="00EB4FE2">
              <w:rPr>
                <w:rFonts w:ascii="Times New Roman" w:eastAsia="Times New Roman" w:hAnsi="Times New Roman"/>
                <w:b/>
                <w:kern w:val="0"/>
                <w:sz w:val="20"/>
                <w:szCs w:val="20"/>
                <w:lang w:val="en-US"/>
              </w:rPr>
              <w:t>I</w:t>
            </w:r>
            <w:r w:rsidRPr="00EB4FE2">
              <w:rPr>
                <w:rFonts w:ascii="Times New Roman" w:eastAsia="Times New Roman" w:hAnsi="Times New Roman"/>
                <w:b/>
                <w:kern w:val="0"/>
                <w:sz w:val="20"/>
                <w:szCs w:val="20"/>
              </w:rPr>
              <w:t xml:space="preserve"> дополнительный</w:t>
            </w:r>
          </w:p>
        </w:tc>
      </w:tr>
      <w:tr w:rsidR="00EB4FE2" w:rsidTr="003A7952">
        <w:trPr>
          <w:trHeight w:val="264"/>
        </w:trPr>
        <w:tc>
          <w:tcPr>
            <w:tcW w:w="1620" w:type="dxa"/>
            <w:vMerge/>
            <w:tcBorders>
              <w:left w:val="single" w:sz="4" w:space="0" w:color="000000"/>
              <w:bottom w:val="single" w:sz="4" w:space="0" w:color="000000"/>
              <w:right w:val="single" w:sz="4" w:space="0" w:color="000000"/>
            </w:tcBorders>
            <w:vAlign w:val="center"/>
          </w:tcPr>
          <w:p w:rsidR="00EB4FE2" w:rsidRPr="00EB4FE2" w:rsidRDefault="00EB4FE2" w:rsidP="003A7952">
            <w:pPr>
              <w:spacing w:before="60" w:after="60" w:line="240" w:lineRule="auto"/>
              <w:rPr>
                <w:rFonts w:ascii="Times New Roman" w:eastAsia="Times New Roman" w:hAnsi="Times New Roman"/>
                <w:b/>
                <w:kern w:val="0"/>
                <w:sz w:val="20"/>
                <w:szCs w:val="20"/>
              </w:rPr>
            </w:pPr>
          </w:p>
        </w:tc>
        <w:tc>
          <w:tcPr>
            <w:tcW w:w="2700" w:type="dxa"/>
            <w:vMerge/>
            <w:tcBorders>
              <w:left w:val="single" w:sz="4" w:space="0" w:color="000000"/>
              <w:bottom w:val="single" w:sz="4" w:space="0" w:color="000000"/>
              <w:right w:val="single" w:sz="4" w:space="0" w:color="000000"/>
            </w:tcBorders>
            <w:vAlign w:val="center"/>
          </w:tcPr>
          <w:p w:rsidR="00EB4FE2" w:rsidRPr="00EB4FE2" w:rsidRDefault="00EB4FE2" w:rsidP="003A7952">
            <w:pPr>
              <w:suppressAutoHyphens w:val="0"/>
              <w:spacing w:before="60" w:after="60" w:line="240" w:lineRule="auto"/>
              <w:rPr>
                <w:rFonts w:ascii="Times New Roman" w:eastAsia="Times New Roman" w:hAnsi="Times New Roman"/>
                <w:b/>
                <w:kern w:val="0"/>
                <w:sz w:val="20"/>
                <w:szCs w:val="20"/>
              </w:rPr>
            </w:pPr>
          </w:p>
        </w:tc>
        <w:tc>
          <w:tcPr>
            <w:tcW w:w="538" w:type="dxa"/>
            <w:vMerge/>
            <w:tcBorders>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rPr>
                <w:rFonts w:ascii="Times New Roman" w:hAnsi="Times New Roman"/>
                <w:b/>
                <w:sz w:val="20"/>
                <w:szCs w:val="20"/>
              </w:rPr>
            </w:pPr>
            <w:r w:rsidRPr="00EB4FE2">
              <w:rPr>
                <w:rFonts w:ascii="Times New Roman" w:eastAsia="Times New Roman" w:hAnsi="Times New Roman"/>
                <w:b/>
                <w:kern w:val="0"/>
                <w:sz w:val="20"/>
                <w:szCs w:val="20"/>
              </w:rPr>
              <w:t>+</w:t>
            </w:r>
            <w:r w:rsidRPr="00EB4FE2">
              <w:rPr>
                <w:rFonts w:ascii="Times New Roman" w:eastAsia="Times New Roman" w:hAnsi="Times New Roman"/>
                <w:b/>
                <w:kern w:val="0"/>
                <w:sz w:val="20"/>
                <w:szCs w:val="20"/>
                <w:lang w:val="en-US"/>
              </w:rPr>
              <w:t>I</w:t>
            </w:r>
            <w:r w:rsidRPr="00EB4FE2">
              <w:rPr>
                <w:rFonts w:ascii="Times New Roman" w:eastAsia="Times New Roman" w:hAnsi="Times New Roman"/>
                <w:b/>
                <w:kern w:val="0"/>
                <w:sz w:val="20"/>
                <w:szCs w:val="20"/>
              </w:rPr>
              <w:t xml:space="preserve"> допол</w:t>
            </w:r>
            <w:r w:rsidRPr="00EB4FE2">
              <w:rPr>
                <w:rFonts w:ascii="Times New Roman" w:eastAsia="Times New Roman" w:hAnsi="Times New Roman"/>
                <w:b/>
                <w:kern w:val="0"/>
                <w:sz w:val="20"/>
                <w:szCs w:val="20"/>
                <w:lang w:val="en-US"/>
              </w:rPr>
              <w:t xml:space="preserve"> </w:t>
            </w:r>
            <w:r w:rsidRPr="00EB4FE2">
              <w:rPr>
                <w:rFonts w:ascii="Times New Roman" w:eastAsia="Times New Roman" w:hAnsi="Times New Roman"/>
                <w:b/>
                <w:kern w:val="0"/>
                <w:sz w:val="20"/>
                <w:szCs w:val="20"/>
              </w:rPr>
              <w:t>нительный</w:t>
            </w:r>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 xml:space="preserve"> -</w:t>
            </w:r>
            <w:r w:rsidRPr="00EB4FE2">
              <w:rPr>
                <w:rFonts w:ascii="Times New Roman" w:eastAsia="Times New Roman" w:hAnsi="Times New Roman"/>
                <w:b/>
                <w:kern w:val="0"/>
                <w:sz w:val="20"/>
                <w:szCs w:val="20"/>
                <w:lang w:val="en-US"/>
              </w:rPr>
              <w:t>I</w:t>
            </w:r>
            <w:r w:rsidRPr="00EB4FE2">
              <w:rPr>
                <w:rFonts w:ascii="Times New Roman" w:eastAsia="Times New Roman" w:hAnsi="Times New Roman"/>
                <w:b/>
                <w:kern w:val="0"/>
                <w:sz w:val="20"/>
                <w:szCs w:val="20"/>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b/>
                <w:kern w:val="0"/>
                <w:sz w:val="20"/>
                <w:szCs w:val="20"/>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b/>
                <w:kern w:val="0"/>
                <w:sz w:val="20"/>
                <w:szCs w:val="20"/>
                <w:lang w:val="en-US"/>
              </w:rPr>
            </w:pPr>
          </w:p>
        </w:tc>
        <w:tc>
          <w:tcPr>
            <w:tcW w:w="720" w:type="dxa"/>
            <w:gridSpan w:val="4"/>
            <w:vMerge/>
            <w:tcBorders>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b/>
                <w:kern w:val="0"/>
                <w:sz w:val="20"/>
                <w:szCs w:val="20"/>
                <w:lang w:val="en-US"/>
              </w:rPr>
            </w:pPr>
          </w:p>
        </w:tc>
        <w:tc>
          <w:tcPr>
            <w:tcW w:w="720" w:type="dxa"/>
            <w:vMerge/>
            <w:tcBorders>
              <w:left w:val="single" w:sz="4" w:space="0" w:color="000000"/>
              <w:bottom w:val="single" w:sz="4" w:space="0" w:color="000000"/>
              <w:right w:val="single" w:sz="4" w:space="0" w:color="auto"/>
            </w:tcBorders>
            <w:vAlign w:val="center"/>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p>
        </w:tc>
        <w:tc>
          <w:tcPr>
            <w:tcW w:w="540" w:type="dxa"/>
            <w:gridSpan w:val="2"/>
            <w:vMerge/>
            <w:tcBorders>
              <w:left w:val="single" w:sz="4" w:space="0" w:color="auto"/>
              <w:bottom w:val="single" w:sz="4" w:space="0" w:color="000000"/>
              <w:right w:val="single" w:sz="4" w:space="0" w:color="000000"/>
            </w:tcBorders>
            <w:vAlign w:val="center"/>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p>
        </w:tc>
      </w:tr>
      <w:tr w:rsidR="00EB4FE2" w:rsidTr="003A7952">
        <w:tc>
          <w:tcPr>
            <w:tcW w:w="9360" w:type="dxa"/>
            <w:gridSpan w:val="17"/>
            <w:tcBorders>
              <w:top w:val="single" w:sz="4" w:space="0" w:color="000000"/>
              <w:left w:val="single" w:sz="4" w:space="0" w:color="000000"/>
              <w:bottom w:val="single" w:sz="4" w:space="0" w:color="000000"/>
              <w:right w:val="single" w:sz="4" w:space="0" w:color="auto"/>
            </w:tcBorders>
          </w:tcPr>
          <w:p w:rsidR="00EB4FE2" w:rsidRPr="00EB4FE2" w:rsidRDefault="00EB4FE2" w:rsidP="003A7952">
            <w:pPr>
              <w:spacing w:before="60" w:after="60" w:line="240" w:lineRule="auto"/>
              <w:ind w:firstLine="665"/>
              <w:jc w:val="both"/>
              <w:rPr>
                <w:rFonts w:ascii="Times New Roman" w:eastAsia="Times New Roman" w:hAnsi="Times New Roman"/>
                <w:b/>
                <w:i/>
                <w:kern w:val="0"/>
                <w:sz w:val="20"/>
                <w:szCs w:val="20"/>
              </w:rPr>
            </w:pPr>
            <w:r w:rsidRPr="00EB4FE2">
              <w:rPr>
                <w:rFonts w:ascii="Times New Roman" w:eastAsia="Times New Roman" w:hAnsi="Times New Roman"/>
                <w:b/>
                <w:i/>
                <w:kern w:val="0"/>
                <w:sz w:val="20"/>
                <w:szCs w:val="20"/>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b/>
                <w:i/>
                <w:kern w:val="0"/>
                <w:sz w:val="20"/>
                <w:szCs w:val="20"/>
              </w:rPr>
            </w:pPr>
          </w:p>
        </w:tc>
      </w:tr>
      <w:tr w:rsidR="00EB4FE2" w:rsidTr="003A7952">
        <w:tc>
          <w:tcPr>
            <w:tcW w:w="1620" w:type="dxa"/>
            <w:vMerge w:val="restart"/>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kern w:val="0"/>
                <w:sz w:val="20"/>
                <w:szCs w:val="20"/>
              </w:rPr>
            </w:pPr>
          </w:p>
          <w:p w:rsidR="00EB4FE2" w:rsidRPr="00EB4FE2" w:rsidRDefault="00EB4FE2" w:rsidP="003A7952">
            <w:pPr>
              <w:spacing w:before="60" w:after="6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Филология</w:t>
            </w:r>
          </w:p>
        </w:tc>
        <w:tc>
          <w:tcPr>
            <w:tcW w:w="270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12</w:t>
            </w:r>
          </w:p>
        </w:tc>
      </w:tr>
      <w:tr w:rsidR="00EB4FE2" w:rsidTr="003A7952">
        <w:tc>
          <w:tcPr>
            <w:tcW w:w="1620" w:type="dxa"/>
            <w:vMerge/>
            <w:tcBorders>
              <w:top w:val="single" w:sz="4" w:space="0" w:color="000000"/>
              <w:left w:val="single" w:sz="4" w:space="0" w:color="000000"/>
              <w:bottom w:val="single" w:sz="4" w:space="0" w:color="000000"/>
              <w:right w:val="single" w:sz="4" w:space="0" w:color="000000"/>
            </w:tcBorders>
            <w:vAlign w:val="center"/>
          </w:tcPr>
          <w:p w:rsidR="00EB4FE2" w:rsidRPr="00EB4FE2" w:rsidRDefault="00EB4FE2" w:rsidP="003A7952">
            <w:pPr>
              <w:suppressAutoHyphens w:val="0"/>
              <w:spacing w:before="60" w:after="60" w:line="240" w:lineRule="auto"/>
              <w:rPr>
                <w:rFonts w:ascii="Times New Roman" w:eastAsia="Times New Roman" w:hAnsi="Times New Roman"/>
                <w:kern w:val="0"/>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9</w:t>
            </w:r>
          </w:p>
        </w:tc>
        <w:tc>
          <w:tcPr>
            <w:tcW w:w="540" w:type="dxa"/>
            <w:gridSpan w:val="2"/>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5</w:t>
            </w:r>
          </w:p>
        </w:tc>
      </w:tr>
      <w:tr w:rsidR="00EB4FE2" w:rsidTr="003A7952">
        <w:tc>
          <w:tcPr>
            <w:tcW w:w="1620" w:type="dxa"/>
            <w:vMerge/>
            <w:tcBorders>
              <w:top w:val="single" w:sz="4" w:space="0" w:color="000000"/>
              <w:left w:val="single" w:sz="4" w:space="0" w:color="000000"/>
              <w:bottom w:val="single" w:sz="4" w:space="0" w:color="000000"/>
              <w:right w:val="single" w:sz="4" w:space="0" w:color="000000"/>
            </w:tcBorders>
            <w:vAlign w:val="center"/>
          </w:tcPr>
          <w:p w:rsidR="00EB4FE2" w:rsidRPr="00EB4FE2" w:rsidRDefault="00EB4FE2" w:rsidP="003A7952">
            <w:pPr>
              <w:suppressAutoHyphens w:val="0"/>
              <w:spacing w:before="60" w:after="60" w:line="240" w:lineRule="auto"/>
              <w:rPr>
                <w:rFonts w:ascii="Times New Roman" w:eastAsia="Times New Roman" w:hAnsi="Times New Roman"/>
                <w:kern w:val="0"/>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11</w:t>
            </w:r>
          </w:p>
        </w:tc>
      </w:tr>
      <w:tr w:rsidR="00EB4FE2" w:rsidTr="003A7952">
        <w:tc>
          <w:tcPr>
            <w:tcW w:w="162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16</w:t>
            </w:r>
          </w:p>
        </w:tc>
      </w:tr>
      <w:tr w:rsidR="00EB4FE2" w:rsidTr="003A7952">
        <w:tc>
          <w:tcPr>
            <w:tcW w:w="162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Обществознание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8</w:t>
            </w:r>
          </w:p>
        </w:tc>
      </w:tr>
      <w:tr w:rsidR="00EB4FE2" w:rsidTr="003A7952">
        <w:tc>
          <w:tcPr>
            <w:tcW w:w="162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540" w:type="dxa"/>
            <w:gridSpan w:val="2"/>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r>
      <w:tr w:rsidR="00EB4FE2" w:rsidTr="003A7952">
        <w:tc>
          <w:tcPr>
            <w:tcW w:w="1620" w:type="dxa"/>
            <w:vMerge w:val="restart"/>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kern w:val="0"/>
                <w:sz w:val="20"/>
                <w:szCs w:val="20"/>
              </w:rPr>
            </w:pPr>
          </w:p>
          <w:p w:rsidR="00EB4FE2" w:rsidRPr="00EB4FE2" w:rsidRDefault="00EB4FE2" w:rsidP="003A7952">
            <w:pPr>
              <w:spacing w:before="60" w:after="6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Искусство</w:t>
            </w:r>
          </w:p>
        </w:tc>
        <w:tc>
          <w:tcPr>
            <w:tcW w:w="270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5</w:t>
            </w:r>
          </w:p>
        </w:tc>
        <w:tc>
          <w:tcPr>
            <w:tcW w:w="540" w:type="dxa"/>
            <w:gridSpan w:val="2"/>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r>
      <w:tr w:rsidR="00EB4FE2" w:rsidTr="003A7952">
        <w:tc>
          <w:tcPr>
            <w:tcW w:w="1620" w:type="dxa"/>
            <w:vMerge/>
            <w:tcBorders>
              <w:top w:val="single" w:sz="4" w:space="0" w:color="000000"/>
              <w:left w:val="single" w:sz="4" w:space="0" w:color="000000"/>
              <w:bottom w:val="single" w:sz="4" w:space="0" w:color="000000"/>
              <w:right w:val="single" w:sz="4" w:space="0" w:color="000000"/>
            </w:tcBorders>
            <w:vAlign w:val="center"/>
          </w:tcPr>
          <w:p w:rsidR="00EB4FE2" w:rsidRPr="00EB4FE2" w:rsidRDefault="00EB4FE2" w:rsidP="003A7952">
            <w:pPr>
              <w:suppressAutoHyphens w:val="0"/>
              <w:spacing w:before="60" w:after="60" w:line="240" w:lineRule="auto"/>
              <w:rPr>
                <w:rFonts w:ascii="Times New Roman" w:eastAsia="Times New Roman" w:hAnsi="Times New Roman"/>
                <w:kern w:val="0"/>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Музыка</w:t>
            </w:r>
          </w:p>
        </w:tc>
        <w:tc>
          <w:tcPr>
            <w:tcW w:w="538"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5</w:t>
            </w:r>
          </w:p>
        </w:tc>
        <w:tc>
          <w:tcPr>
            <w:tcW w:w="540" w:type="dxa"/>
            <w:gridSpan w:val="2"/>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r>
      <w:tr w:rsidR="00EB4FE2" w:rsidTr="003A7952">
        <w:tc>
          <w:tcPr>
            <w:tcW w:w="162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Труд</w:t>
            </w:r>
          </w:p>
        </w:tc>
        <w:tc>
          <w:tcPr>
            <w:tcW w:w="538"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5</w:t>
            </w:r>
          </w:p>
        </w:tc>
        <w:tc>
          <w:tcPr>
            <w:tcW w:w="540" w:type="dxa"/>
            <w:gridSpan w:val="2"/>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r>
      <w:tr w:rsidR="00EB4FE2" w:rsidTr="003A7952">
        <w:tc>
          <w:tcPr>
            <w:tcW w:w="162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12</w:t>
            </w:r>
          </w:p>
        </w:tc>
      </w:tr>
      <w:tr w:rsidR="00EB4FE2" w:rsidTr="003A7952">
        <w:tc>
          <w:tcPr>
            <w:tcW w:w="4320" w:type="dxa"/>
            <w:gridSpan w:val="2"/>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right"/>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Итого</w:t>
            </w:r>
          </w:p>
        </w:tc>
        <w:tc>
          <w:tcPr>
            <w:tcW w:w="538"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77</w:t>
            </w:r>
          </w:p>
        </w:tc>
      </w:tr>
      <w:tr w:rsidR="00EB4FE2" w:rsidTr="003A7952">
        <w:tc>
          <w:tcPr>
            <w:tcW w:w="4320" w:type="dxa"/>
            <w:gridSpan w:val="2"/>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kern w:val="0"/>
                <w:sz w:val="20"/>
                <w:szCs w:val="20"/>
              </w:rPr>
            </w:pPr>
            <w:r w:rsidRPr="00EB4FE2">
              <w:rPr>
                <w:rFonts w:ascii="Times New Roman" w:eastAsia="Times New Roman" w:hAnsi="Times New Roman"/>
                <w:b/>
                <w:kern w:val="0"/>
                <w:sz w:val="20"/>
                <w:szCs w:val="20"/>
              </w:rPr>
              <w:t>Часть учебного плана, формируемая участниками образовательных отношений</w:t>
            </w:r>
            <w:r w:rsidRPr="00EB4FE2">
              <w:rPr>
                <w:rFonts w:ascii="Times New Roman" w:eastAsia="Times New Roman" w:hAnsi="Times New Roman"/>
                <w:kern w:val="0"/>
                <w:sz w:val="20"/>
                <w:szCs w:val="20"/>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w:t>
            </w:r>
          </w:p>
        </w:tc>
      </w:tr>
      <w:tr w:rsidR="00EB4FE2" w:rsidTr="003A7952">
        <w:tc>
          <w:tcPr>
            <w:tcW w:w="4320" w:type="dxa"/>
            <w:gridSpan w:val="2"/>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kern w:val="0"/>
                <w:sz w:val="20"/>
                <w:szCs w:val="20"/>
              </w:rPr>
            </w:pPr>
            <w:r w:rsidRPr="00EB4FE2">
              <w:rPr>
                <w:rFonts w:ascii="Times New Roman" w:hAnsi="Times New Roman"/>
                <w:b/>
                <w:sz w:val="20"/>
                <w:szCs w:val="20"/>
              </w:rPr>
              <w:t xml:space="preserve">Предельно допустимая недельная нагрузка </w:t>
            </w:r>
            <w:r w:rsidRPr="00EB4FE2">
              <w:rPr>
                <w:rFonts w:ascii="Times New Roman" w:hAnsi="Times New Roman"/>
                <w:sz w:val="20"/>
                <w:szCs w:val="20"/>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90</w:t>
            </w:r>
          </w:p>
        </w:tc>
      </w:tr>
      <w:tr w:rsidR="00EB4FE2" w:rsidTr="00EB4FE2">
        <w:trPr>
          <w:trHeight w:val="790"/>
        </w:trPr>
        <w:tc>
          <w:tcPr>
            <w:tcW w:w="4320" w:type="dxa"/>
            <w:gridSpan w:val="2"/>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both"/>
              <w:rPr>
                <w:rFonts w:ascii="Times New Roman" w:eastAsia="Times New Roman" w:hAnsi="Times New Roman"/>
                <w:b/>
                <w:kern w:val="0"/>
                <w:sz w:val="20"/>
                <w:szCs w:val="20"/>
              </w:rPr>
            </w:pPr>
            <w:r w:rsidRPr="00EB4FE2">
              <w:rPr>
                <w:rFonts w:ascii="Times New Roman" w:hAnsi="Times New Roman"/>
                <w:b/>
                <w:sz w:val="20"/>
                <w:szCs w:val="20"/>
              </w:rPr>
              <w:t xml:space="preserve">Направления  внеурочной деятельности </w:t>
            </w:r>
            <w:r w:rsidRPr="00EB4FE2">
              <w:rPr>
                <w:rFonts w:ascii="Times New Roman" w:eastAsia="Times New Roman" w:hAnsi="Times New Roman"/>
                <w:b/>
                <w:kern w:val="0"/>
                <w:sz w:val="20"/>
                <w:szCs w:val="20"/>
              </w:rPr>
              <w:t xml:space="preserve">(исключая коррекционно-развивающую </w:t>
            </w:r>
            <w:r w:rsidRPr="00EB4FE2">
              <w:rPr>
                <w:rFonts w:ascii="Times New Roman" w:eastAsia="Times New Roman" w:hAnsi="Times New Roman"/>
                <w:b/>
                <w:kern w:val="0"/>
                <w:sz w:val="20"/>
                <w:szCs w:val="20"/>
              </w:rPr>
              <w:lastRenderedPageBreak/>
              <w:t>область)</w:t>
            </w:r>
          </w:p>
        </w:tc>
        <w:tc>
          <w:tcPr>
            <w:tcW w:w="538" w:type="dxa"/>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lastRenderedPageBreak/>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12</w:t>
            </w:r>
          </w:p>
        </w:tc>
      </w:tr>
      <w:tr w:rsidR="00EB4FE2" w:rsidTr="003A7952">
        <w:trPr>
          <w:trHeight w:val="415"/>
        </w:trPr>
        <w:tc>
          <w:tcPr>
            <w:tcW w:w="1620" w:type="dxa"/>
            <w:vMerge w:val="restart"/>
            <w:tcBorders>
              <w:top w:val="single" w:sz="4" w:space="0" w:color="000000"/>
              <w:left w:val="single" w:sz="4" w:space="0" w:color="000000"/>
              <w:right w:val="single" w:sz="4" w:space="0" w:color="auto"/>
            </w:tcBorders>
          </w:tcPr>
          <w:p w:rsidR="00EB4FE2" w:rsidRPr="00EB4FE2" w:rsidRDefault="00EB4FE2" w:rsidP="003A7952">
            <w:pPr>
              <w:spacing w:before="60" w:after="60" w:line="240" w:lineRule="auto"/>
              <w:rPr>
                <w:rFonts w:ascii="Times New Roman" w:hAnsi="Times New Roman"/>
                <w:b/>
                <w:sz w:val="20"/>
                <w:szCs w:val="20"/>
              </w:rPr>
            </w:pPr>
          </w:p>
          <w:p w:rsidR="00EB4FE2" w:rsidRPr="00EB4FE2" w:rsidRDefault="00EB4FE2" w:rsidP="003A7952">
            <w:pPr>
              <w:spacing w:before="60" w:after="60" w:line="240" w:lineRule="auto"/>
              <w:rPr>
                <w:rFonts w:ascii="Times New Roman" w:hAnsi="Times New Roman"/>
                <w:b/>
                <w:sz w:val="20"/>
                <w:szCs w:val="20"/>
              </w:rPr>
            </w:pPr>
            <w:r w:rsidRPr="00EB4FE2">
              <w:rPr>
                <w:rFonts w:ascii="Times New Roman" w:hAnsi="Times New Roman"/>
                <w:b/>
                <w:sz w:val="20"/>
                <w:szCs w:val="20"/>
              </w:rPr>
              <w:t>Коррекционно-развивающая область</w:t>
            </w:r>
          </w:p>
          <w:p w:rsidR="00EB4FE2" w:rsidRPr="00EB4FE2" w:rsidRDefault="00EB4FE2" w:rsidP="003A7952">
            <w:pPr>
              <w:spacing w:before="60" w:after="60" w:line="240" w:lineRule="auto"/>
              <w:rPr>
                <w:rFonts w:ascii="Times New Roman" w:hAnsi="Times New Roman"/>
                <w:b/>
                <w:sz w:val="20"/>
                <w:szCs w:val="20"/>
              </w:rPr>
            </w:pPr>
          </w:p>
          <w:p w:rsidR="00EB4FE2" w:rsidRPr="00EB4FE2" w:rsidRDefault="00EB4FE2" w:rsidP="003A7952">
            <w:pPr>
              <w:spacing w:before="60" w:after="60" w:line="240" w:lineRule="auto"/>
              <w:rPr>
                <w:rFonts w:ascii="Times New Roman" w:hAnsi="Times New Roman"/>
                <w:b/>
                <w:sz w:val="20"/>
                <w:szCs w:val="20"/>
              </w:rPr>
            </w:pPr>
          </w:p>
        </w:tc>
        <w:tc>
          <w:tcPr>
            <w:tcW w:w="2700" w:type="dxa"/>
            <w:vMerge w:val="restart"/>
            <w:tcBorders>
              <w:top w:val="single" w:sz="4" w:space="0" w:color="000000"/>
              <w:left w:val="single" w:sz="4" w:space="0" w:color="auto"/>
              <w:right w:val="single" w:sz="4" w:space="0" w:color="auto"/>
            </w:tcBorders>
          </w:tcPr>
          <w:p w:rsidR="00EB4FE2" w:rsidRPr="00EB4FE2" w:rsidRDefault="00EB4FE2" w:rsidP="003A7952">
            <w:pPr>
              <w:spacing w:before="60" w:after="60" w:line="240" w:lineRule="auto"/>
              <w:rPr>
                <w:rFonts w:ascii="Times New Roman" w:hAnsi="Times New Roman"/>
                <w:b/>
                <w:sz w:val="20"/>
                <w:szCs w:val="20"/>
              </w:rPr>
            </w:pPr>
            <w:r w:rsidRPr="00EB4FE2">
              <w:rPr>
                <w:rFonts w:ascii="Times New Roman" w:hAnsi="Times New Roman"/>
                <w:b/>
                <w:sz w:val="20"/>
                <w:szCs w:val="20"/>
              </w:rPr>
              <w:t xml:space="preserve"> </w:t>
            </w:r>
          </w:p>
          <w:p w:rsidR="00EB4FE2" w:rsidRPr="00EB4FE2" w:rsidRDefault="00EB4FE2" w:rsidP="003A7952">
            <w:pPr>
              <w:spacing w:before="60" w:after="60" w:line="240" w:lineRule="auto"/>
              <w:rPr>
                <w:rFonts w:ascii="Times New Roman" w:hAnsi="Times New Roman"/>
                <w:b/>
                <w:sz w:val="20"/>
                <w:szCs w:val="20"/>
              </w:rPr>
            </w:pPr>
            <w:r w:rsidRPr="00EB4FE2">
              <w:rPr>
                <w:rFonts w:ascii="Times New Roman" w:hAnsi="Times New Roman"/>
                <w:b/>
                <w:sz w:val="20"/>
                <w:szCs w:val="20"/>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both"/>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Всего</w:t>
            </w:r>
          </w:p>
        </w:tc>
      </w:tr>
      <w:tr w:rsidR="00EB4FE2" w:rsidTr="003A7952">
        <w:trPr>
          <w:trHeight w:val="540"/>
        </w:trPr>
        <w:tc>
          <w:tcPr>
            <w:tcW w:w="1620" w:type="dxa"/>
            <w:vMerge/>
            <w:tcBorders>
              <w:left w:val="single" w:sz="4" w:space="0" w:color="000000"/>
              <w:right w:val="single" w:sz="4" w:space="0" w:color="auto"/>
            </w:tcBorders>
            <w:vAlign w:val="center"/>
          </w:tcPr>
          <w:p w:rsidR="00EB4FE2" w:rsidRPr="00EB4FE2" w:rsidRDefault="00EB4FE2" w:rsidP="003A7952">
            <w:pPr>
              <w:spacing w:before="60" w:after="60" w:line="240" w:lineRule="auto"/>
              <w:rPr>
                <w:rFonts w:ascii="Times New Roman" w:hAnsi="Times New Roman"/>
                <w:b/>
                <w:sz w:val="20"/>
                <w:szCs w:val="20"/>
              </w:rPr>
            </w:pPr>
          </w:p>
        </w:tc>
        <w:tc>
          <w:tcPr>
            <w:tcW w:w="2700" w:type="dxa"/>
            <w:vMerge/>
            <w:tcBorders>
              <w:left w:val="single" w:sz="4" w:space="0" w:color="auto"/>
              <w:right w:val="single" w:sz="4" w:space="0" w:color="auto"/>
            </w:tcBorders>
          </w:tcPr>
          <w:p w:rsidR="00EB4FE2" w:rsidRPr="00EB4FE2" w:rsidRDefault="00EB4FE2" w:rsidP="003A7952">
            <w:pPr>
              <w:suppressAutoHyphens w:val="0"/>
              <w:spacing w:before="60" w:after="60" w:line="240" w:lineRule="auto"/>
              <w:rPr>
                <w:rFonts w:ascii="Times New Roman" w:hAnsi="Times New Roman"/>
                <w:b/>
                <w:sz w:val="20"/>
                <w:szCs w:val="20"/>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 xml:space="preserve">   I </w:t>
            </w:r>
            <w:r w:rsidRPr="00EB4FE2">
              <w:rPr>
                <w:rFonts w:ascii="Times New Roman" w:eastAsia="Times New Roman" w:hAnsi="Times New Roman"/>
                <w:b/>
                <w:kern w:val="0"/>
                <w:sz w:val="20"/>
                <w:szCs w:val="20"/>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EB4FE2" w:rsidRPr="00EB4FE2" w:rsidRDefault="00EB4FE2" w:rsidP="003A7952">
            <w:pPr>
              <w:suppressAutoHyphens w:val="0"/>
              <w:spacing w:before="60" w:after="60" w:line="240" w:lineRule="auto"/>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 xml:space="preserve">   +</w:t>
            </w:r>
            <w:r w:rsidRPr="00EB4FE2">
              <w:rPr>
                <w:rFonts w:ascii="Times New Roman" w:eastAsia="Times New Roman" w:hAnsi="Times New Roman"/>
                <w:b/>
                <w:kern w:val="0"/>
                <w:sz w:val="20"/>
                <w:szCs w:val="20"/>
                <w:lang w:val="en-US"/>
              </w:rPr>
              <w:t>I</w:t>
            </w:r>
            <w:r w:rsidRPr="00EB4FE2">
              <w:rPr>
                <w:rFonts w:ascii="Times New Roman" w:eastAsia="Times New Roman" w:hAnsi="Times New Roman"/>
                <w:b/>
                <w:kern w:val="0"/>
                <w:sz w:val="20"/>
                <w:szCs w:val="20"/>
              </w:rPr>
              <w:t xml:space="preserve"> допол</w:t>
            </w:r>
            <w:r w:rsidRPr="00EB4FE2">
              <w:rPr>
                <w:rFonts w:ascii="Times New Roman" w:eastAsia="Times New Roman" w:hAnsi="Times New Roman"/>
                <w:b/>
                <w:kern w:val="0"/>
                <w:sz w:val="20"/>
                <w:szCs w:val="20"/>
                <w:lang w:val="en-US"/>
              </w:rPr>
              <w:t xml:space="preserve"> </w:t>
            </w:r>
            <w:r w:rsidRPr="00EB4FE2">
              <w:rPr>
                <w:rFonts w:ascii="Times New Roman" w:eastAsia="Times New Roman" w:hAnsi="Times New Roman"/>
                <w:b/>
                <w:kern w:val="0"/>
                <w:sz w:val="20"/>
                <w:szCs w:val="20"/>
              </w:rPr>
              <w:t>нительный</w:t>
            </w:r>
          </w:p>
        </w:tc>
        <w:tc>
          <w:tcPr>
            <w:tcW w:w="506" w:type="dxa"/>
            <w:vMerge w:val="restart"/>
            <w:tcBorders>
              <w:top w:val="single" w:sz="4" w:space="0" w:color="000000"/>
              <w:left w:val="single" w:sz="4" w:space="0" w:color="auto"/>
              <w:right w:val="single" w:sz="4" w:space="0" w:color="000000"/>
            </w:tcBorders>
            <w:vAlign w:val="center"/>
          </w:tcPr>
          <w:p w:rsidR="00EB4FE2" w:rsidRPr="00EB4FE2" w:rsidRDefault="00EB4FE2" w:rsidP="003A7952">
            <w:pPr>
              <w:suppressAutoHyphens w:val="0"/>
              <w:spacing w:before="60" w:after="60" w:line="240" w:lineRule="auto"/>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 xml:space="preserve">  -</w:t>
            </w:r>
            <w:r w:rsidRPr="00EB4FE2">
              <w:rPr>
                <w:rFonts w:ascii="Times New Roman" w:eastAsia="Times New Roman" w:hAnsi="Times New Roman"/>
                <w:b/>
                <w:kern w:val="0"/>
                <w:sz w:val="20"/>
                <w:szCs w:val="20"/>
                <w:lang w:val="en-US"/>
              </w:rPr>
              <w:t>I</w:t>
            </w:r>
            <w:r w:rsidRPr="00EB4FE2">
              <w:rPr>
                <w:rFonts w:ascii="Times New Roman" w:eastAsia="Times New Roman" w:hAnsi="Times New Roman"/>
                <w:b/>
                <w:kern w:val="0"/>
                <w:sz w:val="20"/>
                <w:szCs w:val="20"/>
              </w:rPr>
              <w:t xml:space="preserve"> дополнительный</w:t>
            </w:r>
          </w:p>
        </w:tc>
      </w:tr>
      <w:tr w:rsidR="00EB4FE2" w:rsidTr="003A7952">
        <w:trPr>
          <w:trHeight w:val="506"/>
        </w:trPr>
        <w:tc>
          <w:tcPr>
            <w:tcW w:w="1620" w:type="dxa"/>
            <w:vMerge/>
            <w:tcBorders>
              <w:left w:val="single" w:sz="4" w:space="0" w:color="000000"/>
              <w:right w:val="single" w:sz="4" w:space="0" w:color="auto"/>
            </w:tcBorders>
            <w:vAlign w:val="center"/>
          </w:tcPr>
          <w:p w:rsidR="00EB4FE2" w:rsidRPr="00EB4FE2" w:rsidRDefault="00EB4FE2" w:rsidP="003A7952">
            <w:pPr>
              <w:spacing w:before="60" w:after="60" w:line="240" w:lineRule="auto"/>
              <w:rPr>
                <w:rFonts w:ascii="Times New Roman" w:hAnsi="Times New Roman"/>
                <w:b/>
                <w:sz w:val="20"/>
                <w:szCs w:val="20"/>
              </w:rPr>
            </w:pPr>
          </w:p>
        </w:tc>
        <w:tc>
          <w:tcPr>
            <w:tcW w:w="2700" w:type="dxa"/>
            <w:vMerge/>
            <w:tcBorders>
              <w:left w:val="single" w:sz="4" w:space="0" w:color="auto"/>
              <w:bottom w:val="single" w:sz="4" w:space="0" w:color="000000"/>
              <w:right w:val="single" w:sz="4" w:space="0" w:color="auto"/>
            </w:tcBorders>
          </w:tcPr>
          <w:p w:rsidR="00EB4FE2" w:rsidRPr="00EB4FE2" w:rsidRDefault="00EB4FE2" w:rsidP="003A7952">
            <w:pPr>
              <w:suppressAutoHyphens w:val="0"/>
              <w:spacing w:before="60" w:after="60" w:line="240" w:lineRule="auto"/>
              <w:rPr>
                <w:rFonts w:ascii="Times New Roman" w:hAnsi="Times New Roman"/>
                <w:b/>
                <w:sz w:val="20"/>
                <w:szCs w:val="20"/>
              </w:rPr>
            </w:pPr>
          </w:p>
        </w:tc>
        <w:tc>
          <w:tcPr>
            <w:tcW w:w="720" w:type="dxa"/>
            <w:gridSpan w:val="2"/>
            <w:vMerge/>
            <w:tcBorders>
              <w:left w:val="single" w:sz="4" w:space="0" w:color="000000"/>
              <w:bottom w:val="single" w:sz="4" w:space="0" w:color="000000"/>
              <w:right w:val="nil"/>
            </w:tcBorders>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p>
        </w:tc>
        <w:tc>
          <w:tcPr>
            <w:tcW w:w="720" w:type="dxa"/>
            <w:gridSpan w:val="2"/>
            <w:tcBorders>
              <w:top w:val="single" w:sz="4" w:space="0" w:color="auto"/>
              <w:left w:val="single" w:sz="4" w:space="0" w:color="000000"/>
              <w:bottom w:val="single" w:sz="4" w:space="0" w:color="000000"/>
              <w:right w:val="single" w:sz="4" w:space="0" w:color="auto"/>
            </w:tcBorders>
          </w:tcPr>
          <w:p w:rsidR="00EB4FE2" w:rsidRPr="00EB4FE2" w:rsidRDefault="00EB4FE2" w:rsidP="003A7952">
            <w:pPr>
              <w:spacing w:before="60" w:after="60" w:line="240" w:lineRule="auto"/>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 xml:space="preserve">   +</w:t>
            </w:r>
            <w:r w:rsidRPr="00EB4FE2">
              <w:rPr>
                <w:rFonts w:ascii="Times New Roman" w:eastAsia="Times New Roman" w:hAnsi="Times New Roman"/>
                <w:b/>
                <w:kern w:val="0"/>
                <w:sz w:val="20"/>
                <w:szCs w:val="20"/>
                <w:lang w:val="en-US"/>
              </w:rPr>
              <w:t>I</w:t>
            </w:r>
            <w:r w:rsidRPr="00EB4FE2">
              <w:rPr>
                <w:rFonts w:ascii="Times New Roman" w:eastAsia="Times New Roman" w:hAnsi="Times New Roman"/>
                <w:b/>
                <w:kern w:val="0"/>
                <w:sz w:val="20"/>
                <w:szCs w:val="20"/>
              </w:rPr>
              <w:t xml:space="preserve"> допол</w:t>
            </w:r>
            <w:r w:rsidRPr="00EB4FE2">
              <w:rPr>
                <w:rFonts w:ascii="Times New Roman" w:eastAsia="Times New Roman" w:hAnsi="Times New Roman"/>
                <w:b/>
                <w:kern w:val="0"/>
                <w:sz w:val="20"/>
                <w:szCs w:val="20"/>
                <w:lang w:val="en-US"/>
              </w:rPr>
              <w:t xml:space="preserve"> </w:t>
            </w:r>
            <w:r w:rsidRPr="00EB4FE2">
              <w:rPr>
                <w:rFonts w:ascii="Times New Roman" w:eastAsia="Times New Roman" w:hAnsi="Times New Roman"/>
                <w:b/>
                <w:kern w:val="0"/>
                <w:sz w:val="20"/>
                <w:szCs w:val="20"/>
              </w:rPr>
              <w:t>нительный</w:t>
            </w:r>
          </w:p>
        </w:tc>
        <w:tc>
          <w:tcPr>
            <w:tcW w:w="657" w:type="dxa"/>
            <w:gridSpan w:val="2"/>
            <w:tcBorders>
              <w:top w:val="single" w:sz="4" w:space="0" w:color="auto"/>
              <w:left w:val="single" w:sz="4" w:space="0" w:color="auto"/>
              <w:bottom w:val="single" w:sz="4" w:space="0" w:color="000000"/>
              <w:right w:val="nil"/>
            </w:tcBorders>
          </w:tcPr>
          <w:p w:rsidR="00EB4FE2" w:rsidRPr="00EB4FE2" w:rsidRDefault="00EB4FE2" w:rsidP="003A7952">
            <w:pPr>
              <w:spacing w:before="60" w:after="60" w:line="240" w:lineRule="auto"/>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 xml:space="preserve">   -</w:t>
            </w:r>
            <w:r w:rsidRPr="00EB4FE2">
              <w:rPr>
                <w:rFonts w:ascii="Times New Roman" w:eastAsia="Times New Roman" w:hAnsi="Times New Roman"/>
                <w:b/>
                <w:kern w:val="0"/>
                <w:sz w:val="20"/>
                <w:szCs w:val="20"/>
                <w:lang w:val="en-US"/>
              </w:rPr>
              <w:t>I</w:t>
            </w:r>
            <w:r w:rsidRPr="00EB4FE2">
              <w:rPr>
                <w:rFonts w:ascii="Times New Roman" w:eastAsia="Times New Roman" w:hAnsi="Times New Roman"/>
                <w:b/>
                <w:kern w:val="0"/>
                <w:sz w:val="20"/>
                <w:szCs w:val="20"/>
              </w:rPr>
              <w:t xml:space="preserve"> 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b/>
                <w:kern w:val="0"/>
                <w:sz w:val="20"/>
                <w:szCs w:val="20"/>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b/>
                <w:kern w:val="0"/>
                <w:sz w:val="20"/>
                <w:szCs w:val="20"/>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b/>
                <w:kern w:val="0"/>
                <w:sz w:val="20"/>
                <w:szCs w:val="20"/>
                <w:lang w:val="en-US"/>
              </w:rPr>
            </w:pPr>
          </w:p>
        </w:tc>
        <w:tc>
          <w:tcPr>
            <w:tcW w:w="850" w:type="dxa"/>
            <w:gridSpan w:val="3"/>
            <w:vMerge/>
            <w:tcBorders>
              <w:left w:val="single" w:sz="4" w:space="0" w:color="000000"/>
              <w:bottom w:val="single" w:sz="4" w:space="0" w:color="000000"/>
              <w:right w:val="single" w:sz="4" w:space="0" w:color="auto"/>
            </w:tcBorders>
            <w:vAlign w:val="center"/>
          </w:tcPr>
          <w:p w:rsidR="00EB4FE2" w:rsidRPr="00EB4FE2" w:rsidRDefault="00EB4FE2" w:rsidP="003A7952">
            <w:pPr>
              <w:suppressAutoHyphens w:val="0"/>
              <w:spacing w:before="60" w:after="60" w:line="240" w:lineRule="auto"/>
              <w:rPr>
                <w:rFonts w:ascii="Times New Roman" w:eastAsia="Times New Roman" w:hAnsi="Times New Roman"/>
                <w:b/>
                <w:kern w:val="0"/>
                <w:sz w:val="20"/>
                <w:szCs w:val="20"/>
              </w:rPr>
            </w:pPr>
          </w:p>
        </w:tc>
        <w:tc>
          <w:tcPr>
            <w:tcW w:w="506" w:type="dxa"/>
            <w:vMerge/>
            <w:tcBorders>
              <w:left w:val="single" w:sz="4" w:space="0" w:color="auto"/>
              <w:bottom w:val="single" w:sz="4" w:space="0" w:color="000000"/>
              <w:right w:val="single" w:sz="4" w:space="0" w:color="000000"/>
            </w:tcBorders>
            <w:vAlign w:val="center"/>
          </w:tcPr>
          <w:p w:rsidR="00EB4FE2" w:rsidRPr="00EB4FE2" w:rsidRDefault="00EB4FE2" w:rsidP="003A7952">
            <w:pPr>
              <w:suppressAutoHyphens w:val="0"/>
              <w:spacing w:before="60" w:after="60" w:line="240" w:lineRule="auto"/>
              <w:rPr>
                <w:rFonts w:ascii="Times New Roman" w:eastAsia="Times New Roman" w:hAnsi="Times New Roman"/>
                <w:b/>
                <w:kern w:val="0"/>
                <w:sz w:val="20"/>
                <w:szCs w:val="20"/>
              </w:rPr>
            </w:pPr>
          </w:p>
        </w:tc>
      </w:tr>
      <w:tr w:rsidR="00EB4FE2" w:rsidTr="003A7952">
        <w:trPr>
          <w:trHeight w:val="304"/>
        </w:trPr>
        <w:tc>
          <w:tcPr>
            <w:tcW w:w="1620" w:type="dxa"/>
            <w:vMerge/>
            <w:tcBorders>
              <w:left w:val="single" w:sz="4" w:space="0" w:color="000000"/>
              <w:right w:val="single" w:sz="4" w:space="0" w:color="auto"/>
            </w:tcBorders>
          </w:tcPr>
          <w:p w:rsidR="00EB4FE2" w:rsidRPr="00EB4FE2" w:rsidRDefault="00EB4FE2" w:rsidP="003A7952">
            <w:pPr>
              <w:spacing w:before="60" w:after="60" w:line="240" w:lineRule="auto"/>
              <w:rPr>
                <w:rFonts w:ascii="Times New Roman" w:hAnsi="Times New Roman"/>
                <w:sz w:val="20"/>
                <w:szCs w:val="20"/>
              </w:rPr>
            </w:pPr>
          </w:p>
        </w:tc>
        <w:tc>
          <w:tcPr>
            <w:tcW w:w="2700" w:type="dxa"/>
            <w:tcBorders>
              <w:top w:val="single" w:sz="4" w:space="0" w:color="000000"/>
              <w:left w:val="single" w:sz="4" w:space="0" w:color="auto"/>
              <w:bottom w:val="single" w:sz="4" w:space="0" w:color="000000"/>
              <w:right w:val="single" w:sz="4" w:space="0" w:color="auto"/>
            </w:tcBorders>
          </w:tcPr>
          <w:p w:rsidR="00EB4FE2" w:rsidRPr="00EB4FE2" w:rsidRDefault="00EB4FE2" w:rsidP="003A7952">
            <w:pPr>
              <w:spacing w:before="60" w:after="6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Произношение</w:t>
            </w:r>
          </w:p>
        </w:tc>
        <w:tc>
          <w:tcPr>
            <w:tcW w:w="720" w:type="dxa"/>
            <w:gridSpan w:val="2"/>
            <w:tcBorders>
              <w:top w:val="single" w:sz="4" w:space="0" w:color="000000"/>
              <w:left w:val="single" w:sz="4" w:space="0" w:color="000000"/>
              <w:bottom w:val="single" w:sz="4" w:space="0" w:color="000000"/>
              <w:right w:val="nil"/>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720" w:type="dxa"/>
            <w:gridSpan w:val="2"/>
            <w:tcBorders>
              <w:top w:val="single" w:sz="4" w:space="0" w:color="000000"/>
              <w:left w:val="single" w:sz="4" w:space="0" w:color="000000"/>
              <w:bottom w:val="single" w:sz="4" w:space="0" w:color="000000"/>
              <w:right w:val="single" w:sz="4" w:space="0" w:color="auto"/>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657" w:type="dxa"/>
            <w:gridSpan w:val="2"/>
            <w:tcBorders>
              <w:top w:val="single" w:sz="4" w:space="0" w:color="000000"/>
              <w:left w:val="single" w:sz="4" w:space="0" w:color="auto"/>
              <w:bottom w:val="single" w:sz="4" w:space="0" w:color="000000"/>
              <w:right w:val="nil"/>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w:t>
            </w:r>
          </w:p>
        </w:tc>
        <w:tc>
          <w:tcPr>
            <w:tcW w:w="506" w:type="dxa"/>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r>
      <w:tr w:rsidR="00EB4FE2" w:rsidTr="003A7952">
        <w:trPr>
          <w:trHeight w:val="265"/>
        </w:trPr>
        <w:tc>
          <w:tcPr>
            <w:tcW w:w="1620" w:type="dxa"/>
            <w:vMerge/>
            <w:tcBorders>
              <w:left w:val="single" w:sz="4" w:space="0" w:color="000000"/>
              <w:right w:val="single" w:sz="4" w:space="0" w:color="auto"/>
            </w:tcBorders>
            <w:vAlign w:val="center"/>
          </w:tcPr>
          <w:p w:rsidR="00EB4FE2" w:rsidRPr="00EB4FE2" w:rsidRDefault="00EB4FE2" w:rsidP="003A7952">
            <w:pPr>
              <w:suppressAutoHyphens w:val="0"/>
              <w:spacing w:before="60" w:after="60" w:line="240" w:lineRule="auto"/>
              <w:rPr>
                <w:rFonts w:ascii="Times New Roman" w:hAnsi="Times New Roman"/>
                <w:sz w:val="20"/>
                <w:szCs w:val="20"/>
              </w:rPr>
            </w:pPr>
          </w:p>
        </w:tc>
        <w:tc>
          <w:tcPr>
            <w:tcW w:w="2700" w:type="dxa"/>
            <w:tcBorders>
              <w:top w:val="single" w:sz="4" w:space="0" w:color="000000"/>
              <w:left w:val="single" w:sz="4" w:space="0" w:color="auto"/>
              <w:bottom w:val="single" w:sz="4" w:space="0" w:color="000000"/>
              <w:right w:val="single" w:sz="4" w:space="0" w:color="auto"/>
            </w:tcBorders>
          </w:tcPr>
          <w:p w:rsidR="00EB4FE2" w:rsidRPr="00EB4FE2" w:rsidRDefault="00EB4FE2" w:rsidP="003A7952">
            <w:pPr>
              <w:spacing w:before="60" w:after="60" w:line="240" w:lineRule="auto"/>
              <w:rPr>
                <w:rFonts w:ascii="Times New Roman" w:hAnsi="Times New Roman"/>
                <w:sz w:val="20"/>
                <w:szCs w:val="20"/>
              </w:rPr>
            </w:pPr>
            <w:r w:rsidRPr="00EB4FE2">
              <w:rPr>
                <w:rFonts w:ascii="Times New Roman" w:eastAsia="Times New Roman" w:hAnsi="Times New Roman"/>
                <w:kern w:val="0"/>
                <w:sz w:val="20"/>
                <w:szCs w:val="20"/>
              </w:rPr>
              <w:t>Развитие речи</w:t>
            </w:r>
          </w:p>
        </w:tc>
        <w:tc>
          <w:tcPr>
            <w:tcW w:w="720" w:type="dxa"/>
            <w:gridSpan w:val="2"/>
            <w:tcBorders>
              <w:top w:val="single" w:sz="4" w:space="0" w:color="000000"/>
              <w:left w:val="single" w:sz="4" w:space="0" w:color="000000"/>
              <w:bottom w:val="single" w:sz="4" w:space="0" w:color="000000"/>
              <w:right w:val="nil"/>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720" w:type="dxa"/>
            <w:gridSpan w:val="2"/>
            <w:tcBorders>
              <w:top w:val="single" w:sz="4" w:space="0" w:color="000000"/>
              <w:left w:val="single" w:sz="4" w:space="0" w:color="000000"/>
              <w:bottom w:val="single" w:sz="4" w:space="0" w:color="000000"/>
              <w:right w:val="single" w:sz="4" w:space="0" w:color="auto"/>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657" w:type="dxa"/>
            <w:gridSpan w:val="2"/>
            <w:tcBorders>
              <w:top w:val="single" w:sz="4" w:space="0" w:color="000000"/>
              <w:left w:val="single" w:sz="4" w:space="0" w:color="auto"/>
              <w:bottom w:val="single" w:sz="4" w:space="0" w:color="000000"/>
              <w:right w:val="nil"/>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14</w:t>
            </w:r>
          </w:p>
        </w:tc>
        <w:tc>
          <w:tcPr>
            <w:tcW w:w="506" w:type="dxa"/>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12</w:t>
            </w:r>
          </w:p>
        </w:tc>
      </w:tr>
      <w:tr w:rsidR="00EB4FE2" w:rsidTr="003A7952">
        <w:trPr>
          <w:trHeight w:val="435"/>
        </w:trPr>
        <w:tc>
          <w:tcPr>
            <w:tcW w:w="1620" w:type="dxa"/>
            <w:vMerge/>
            <w:tcBorders>
              <w:left w:val="single" w:sz="4" w:space="0" w:color="000000"/>
              <w:bottom w:val="single" w:sz="4" w:space="0" w:color="auto"/>
              <w:right w:val="single" w:sz="4" w:space="0" w:color="auto"/>
            </w:tcBorders>
            <w:vAlign w:val="center"/>
          </w:tcPr>
          <w:p w:rsidR="00EB4FE2" w:rsidRPr="00EB4FE2" w:rsidRDefault="00EB4FE2" w:rsidP="003A7952">
            <w:pPr>
              <w:suppressAutoHyphens w:val="0"/>
              <w:spacing w:before="60" w:after="60" w:line="240" w:lineRule="auto"/>
              <w:rPr>
                <w:rFonts w:ascii="Times New Roman" w:hAnsi="Times New Roman"/>
                <w:sz w:val="20"/>
                <w:szCs w:val="20"/>
              </w:rPr>
            </w:pPr>
          </w:p>
        </w:tc>
        <w:tc>
          <w:tcPr>
            <w:tcW w:w="2700" w:type="dxa"/>
            <w:tcBorders>
              <w:top w:val="single" w:sz="4" w:space="0" w:color="000000"/>
              <w:left w:val="single" w:sz="4" w:space="0" w:color="auto"/>
              <w:bottom w:val="single" w:sz="4" w:space="0" w:color="000000"/>
              <w:right w:val="single" w:sz="4" w:space="0" w:color="auto"/>
            </w:tcBorders>
          </w:tcPr>
          <w:p w:rsidR="00EB4FE2" w:rsidRPr="00EB4FE2" w:rsidRDefault="00EB4FE2" w:rsidP="003A7952">
            <w:pPr>
              <w:spacing w:before="60" w:after="60" w:line="240" w:lineRule="auto"/>
              <w:rPr>
                <w:rFonts w:ascii="Times New Roman" w:eastAsia="Times New Roman" w:hAnsi="Times New Roman"/>
                <w:kern w:val="0"/>
                <w:sz w:val="20"/>
                <w:szCs w:val="20"/>
              </w:rPr>
            </w:pPr>
            <w:r w:rsidRPr="00EB4FE2">
              <w:rPr>
                <w:rFonts w:ascii="Times New Roman" w:eastAsia="Times New Roman" w:hAnsi="Times New Roman"/>
                <w:kern w:val="0"/>
                <w:sz w:val="20"/>
                <w:szCs w:val="20"/>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720" w:type="dxa"/>
            <w:gridSpan w:val="2"/>
            <w:tcBorders>
              <w:top w:val="single" w:sz="4" w:space="0" w:color="000000"/>
              <w:left w:val="single" w:sz="4" w:space="0" w:color="000000"/>
              <w:bottom w:val="single" w:sz="4" w:space="0" w:color="000000"/>
              <w:right w:val="single" w:sz="4" w:space="0" w:color="auto"/>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657" w:type="dxa"/>
            <w:gridSpan w:val="2"/>
            <w:tcBorders>
              <w:top w:val="single" w:sz="4" w:space="0" w:color="000000"/>
              <w:left w:val="single" w:sz="4" w:space="0" w:color="auto"/>
              <w:bottom w:val="single" w:sz="4" w:space="0" w:color="000000"/>
              <w:right w:val="nil"/>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5</w:t>
            </w:r>
          </w:p>
        </w:tc>
        <w:tc>
          <w:tcPr>
            <w:tcW w:w="506" w:type="dxa"/>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r>
      <w:tr w:rsidR="00EB4FE2" w:rsidTr="003A7952">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rsidR="00EB4FE2" w:rsidRPr="00EB4FE2" w:rsidRDefault="00EB4FE2" w:rsidP="003A7952">
            <w:pPr>
              <w:spacing w:before="60" w:after="60" w:line="240" w:lineRule="auto"/>
              <w:rPr>
                <w:rFonts w:ascii="Times New Roman" w:eastAsia="Times New Roman" w:hAnsi="Times New Roman"/>
                <w:kern w:val="0"/>
                <w:sz w:val="20"/>
                <w:szCs w:val="20"/>
              </w:rPr>
            </w:pPr>
            <w:r w:rsidRPr="00EB4FE2">
              <w:rPr>
                <w:rFonts w:ascii="Times New Roman" w:hAnsi="Times New Roman"/>
                <w:sz w:val="20"/>
                <w:szCs w:val="20"/>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720" w:type="dxa"/>
            <w:gridSpan w:val="2"/>
            <w:tcBorders>
              <w:top w:val="single" w:sz="4" w:space="0" w:color="auto"/>
              <w:left w:val="single" w:sz="4" w:space="0" w:color="000000"/>
              <w:bottom w:val="single" w:sz="4" w:space="0" w:color="auto"/>
              <w:right w:val="single" w:sz="4" w:space="0" w:color="auto"/>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657" w:type="dxa"/>
            <w:gridSpan w:val="2"/>
            <w:tcBorders>
              <w:top w:val="single" w:sz="4" w:space="0" w:color="auto"/>
              <w:left w:val="single" w:sz="4" w:space="0" w:color="auto"/>
              <w:bottom w:val="single" w:sz="4" w:space="0" w:color="auto"/>
              <w:right w:val="nil"/>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w:t>
            </w:r>
          </w:p>
        </w:tc>
        <w:tc>
          <w:tcPr>
            <w:tcW w:w="506" w:type="dxa"/>
            <w:tcBorders>
              <w:top w:val="single" w:sz="4" w:space="0" w:color="000000"/>
              <w:left w:val="single" w:sz="4" w:space="0" w:color="auto"/>
              <w:bottom w:val="single" w:sz="4" w:space="0" w:color="auto"/>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8</w:t>
            </w:r>
          </w:p>
        </w:tc>
      </w:tr>
      <w:tr w:rsidR="00EB4FE2" w:rsidTr="003A7952">
        <w:trPr>
          <w:trHeight w:val="415"/>
        </w:trPr>
        <w:tc>
          <w:tcPr>
            <w:tcW w:w="4320" w:type="dxa"/>
            <w:gridSpan w:val="2"/>
            <w:tcBorders>
              <w:top w:val="single" w:sz="4" w:space="0" w:color="auto"/>
              <w:left w:val="single" w:sz="4" w:space="0" w:color="000000"/>
              <w:bottom w:val="single" w:sz="4" w:space="0" w:color="000000"/>
              <w:right w:val="nil"/>
            </w:tcBorders>
          </w:tcPr>
          <w:p w:rsidR="00EB4FE2" w:rsidRPr="00EB4FE2" w:rsidRDefault="00EB4FE2" w:rsidP="003A7952">
            <w:pPr>
              <w:spacing w:before="60" w:after="60" w:line="240" w:lineRule="auto"/>
              <w:jc w:val="both"/>
              <w:rPr>
                <w:rFonts w:ascii="Times New Roman" w:hAnsi="Times New Roman"/>
                <w:b/>
                <w:sz w:val="20"/>
                <w:szCs w:val="20"/>
              </w:rPr>
            </w:pPr>
            <w:r w:rsidRPr="00EB4FE2">
              <w:rPr>
                <w:rFonts w:ascii="Times New Roman" w:hAnsi="Times New Roman"/>
                <w:b/>
                <w:sz w:val="20"/>
                <w:szCs w:val="20"/>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7</w:t>
            </w:r>
          </w:p>
        </w:tc>
        <w:tc>
          <w:tcPr>
            <w:tcW w:w="720" w:type="dxa"/>
            <w:gridSpan w:val="2"/>
            <w:tcBorders>
              <w:top w:val="single" w:sz="4" w:space="0" w:color="auto"/>
              <w:left w:val="single" w:sz="4" w:space="0" w:color="000000"/>
              <w:bottom w:val="single" w:sz="4" w:space="0" w:color="000000"/>
              <w:right w:val="single" w:sz="4" w:space="0" w:color="auto"/>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7</w:t>
            </w:r>
          </w:p>
        </w:tc>
        <w:tc>
          <w:tcPr>
            <w:tcW w:w="657" w:type="dxa"/>
            <w:gridSpan w:val="2"/>
            <w:tcBorders>
              <w:top w:val="single" w:sz="4" w:space="0" w:color="auto"/>
              <w:left w:val="single" w:sz="4" w:space="0" w:color="auto"/>
              <w:bottom w:val="single" w:sz="4" w:space="0" w:color="000000"/>
              <w:right w:val="nil"/>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35</w:t>
            </w:r>
          </w:p>
        </w:tc>
        <w:tc>
          <w:tcPr>
            <w:tcW w:w="506" w:type="dxa"/>
            <w:tcBorders>
              <w:top w:val="single" w:sz="4" w:space="0" w:color="auto"/>
              <w:left w:val="single" w:sz="4" w:space="0" w:color="auto"/>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28</w:t>
            </w:r>
          </w:p>
        </w:tc>
      </w:tr>
      <w:tr w:rsidR="00EB4FE2" w:rsidTr="003A7952">
        <w:trPr>
          <w:trHeight w:val="343"/>
        </w:trPr>
        <w:tc>
          <w:tcPr>
            <w:tcW w:w="4320" w:type="dxa"/>
            <w:gridSpan w:val="2"/>
            <w:tcBorders>
              <w:top w:val="single" w:sz="4" w:space="0" w:color="000000"/>
              <w:left w:val="single" w:sz="4" w:space="0" w:color="000000"/>
              <w:bottom w:val="single" w:sz="4" w:space="0" w:color="000000"/>
              <w:right w:val="nil"/>
            </w:tcBorders>
          </w:tcPr>
          <w:p w:rsidR="00EB4FE2" w:rsidRPr="00EB4FE2" w:rsidRDefault="00EB4FE2" w:rsidP="003A7952">
            <w:pPr>
              <w:spacing w:before="60" w:after="60" w:line="240" w:lineRule="auto"/>
              <w:jc w:val="both"/>
              <w:rPr>
                <w:rFonts w:ascii="Times New Roman" w:hAnsi="Times New Roman"/>
                <w:b/>
                <w:sz w:val="20"/>
                <w:szCs w:val="20"/>
              </w:rPr>
            </w:pPr>
            <w:r w:rsidRPr="00EB4FE2">
              <w:rPr>
                <w:rFonts w:ascii="Times New Roman" w:hAnsi="Times New Roman"/>
                <w:b/>
                <w:sz w:val="20"/>
                <w:szCs w:val="20"/>
              </w:rPr>
              <w:t xml:space="preserve">Всего  </w:t>
            </w:r>
            <w:r w:rsidRPr="00EB4FE2">
              <w:rPr>
                <w:rFonts w:ascii="Times New Roman" w:eastAsia="Times New Roman" w:hAnsi="Times New Roman"/>
                <w:b/>
                <w:kern w:val="0"/>
                <w:sz w:val="20"/>
                <w:szCs w:val="20"/>
              </w:rPr>
              <w:t>(направления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w:t>
            </w:r>
          </w:p>
        </w:tc>
        <w:tc>
          <w:tcPr>
            <w:tcW w:w="657" w:type="dxa"/>
            <w:gridSpan w:val="2"/>
            <w:tcBorders>
              <w:top w:val="single" w:sz="4" w:space="0" w:color="000000"/>
              <w:left w:val="single" w:sz="4" w:space="0" w:color="auto"/>
              <w:bottom w:val="single" w:sz="4" w:space="0" w:color="000000"/>
              <w:right w:val="nil"/>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50</w:t>
            </w:r>
          </w:p>
        </w:tc>
        <w:tc>
          <w:tcPr>
            <w:tcW w:w="506" w:type="dxa"/>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40</w:t>
            </w:r>
          </w:p>
        </w:tc>
      </w:tr>
      <w:tr w:rsidR="00EB4FE2" w:rsidTr="003A7952">
        <w:trPr>
          <w:trHeight w:val="415"/>
        </w:trPr>
        <w:tc>
          <w:tcPr>
            <w:tcW w:w="4320" w:type="dxa"/>
            <w:gridSpan w:val="2"/>
            <w:tcBorders>
              <w:top w:val="single" w:sz="4" w:space="0" w:color="000000"/>
              <w:left w:val="single" w:sz="4" w:space="0" w:color="000000"/>
              <w:bottom w:val="single" w:sz="4" w:space="0" w:color="000000"/>
              <w:right w:val="nil"/>
            </w:tcBorders>
          </w:tcPr>
          <w:p w:rsidR="00EB4FE2" w:rsidRPr="00EB4FE2" w:rsidRDefault="00EB4FE2" w:rsidP="003A7952">
            <w:pPr>
              <w:spacing w:before="60" w:after="60" w:line="240" w:lineRule="auto"/>
              <w:rPr>
                <w:rFonts w:ascii="Times New Roman" w:hAnsi="Times New Roman"/>
                <w:sz w:val="20"/>
                <w:szCs w:val="20"/>
              </w:rPr>
            </w:pPr>
            <w:r w:rsidRPr="00EB4FE2">
              <w:rPr>
                <w:rFonts w:ascii="Times New Roman" w:eastAsia="Times New Roman" w:hAnsi="Times New Roman"/>
                <w:b/>
                <w:kern w:val="0"/>
                <w:sz w:val="20"/>
                <w:szCs w:val="20"/>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31</w:t>
            </w:r>
          </w:p>
        </w:tc>
        <w:tc>
          <w:tcPr>
            <w:tcW w:w="720" w:type="dxa"/>
            <w:gridSpan w:val="2"/>
            <w:tcBorders>
              <w:top w:val="single" w:sz="4" w:space="0" w:color="000000"/>
              <w:left w:val="single" w:sz="4" w:space="0" w:color="000000"/>
              <w:bottom w:val="single" w:sz="4" w:space="0" w:color="000000"/>
              <w:right w:val="single" w:sz="4" w:space="0" w:color="auto"/>
            </w:tcBorders>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31</w:t>
            </w:r>
          </w:p>
        </w:tc>
        <w:tc>
          <w:tcPr>
            <w:tcW w:w="657" w:type="dxa"/>
            <w:gridSpan w:val="2"/>
            <w:tcBorders>
              <w:top w:val="single" w:sz="4" w:space="0" w:color="000000"/>
              <w:left w:val="single" w:sz="4" w:space="0" w:color="auto"/>
              <w:bottom w:val="single" w:sz="4" w:space="0" w:color="000000"/>
              <w:right w:val="nil"/>
            </w:tcBorders>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161</w:t>
            </w:r>
          </w:p>
        </w:tc>
        <w:tc>
          <w:tcPr>
            <w:tcW w:w="506" w:type="dxa"/>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before="60" w:after="6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130</w:t>
            </w:r>
          </w:p>
        </w:tc>
      </w:tr>
    </w:tbl>
    <w:p w:rsidR="00EB4FE2" w:rsidRDefault="00EB4FE2" w:rsidP="008C1D62">
      <w:pPr>
        <w:pStyle w:val="a7"/>
        <w:shd w:val="clear" w:color="auto" w:fill="FFFFFF"/>
        <w:spacing w:before="0" w:beforeAutospacing="0" w:after="0" w:afterAutospacing="0" w:line="276" w:lineRule="auto"/>
        <w:jc w:val="both"/>
      </w:pPr>
    </w:p>
    <w:p w:rsidR="00EB4FE2" w:rsidRDefault="00EB4FE2" w:rsidP="008C1D62">
      <w:pPr>
        <w:pStyle w:val="a7"/>
        <w:shd w:val="clear" w:color="auto" w:fill="FFFFFF"/>
        <w:spacing w:before="0" w:beforeAutospacing="0" w:after="0" w:afterAutospacing="0" w:line="276" w:lineRule="auto"/>
        <w:jc w:val="both"/>
      </w:pPr>
    </w:p>
    <w:p w:rsidR="00EB4FE2" w:rsidRDefault="00EB4FE2" w:rsidP="00EB4FE2">
      <w:pPr>
        <w:pStyle w:val="Heading"/>
        <w:ind w:right="-1"/>
        <w:jc w:val="center"/>
        <w:rPr>
          <w:rFonts w:ascii="Times New Roman" w:hAnsi="Times New Roman" w:cs="Times New Roman"/>
          <w:sz w:val="24"/>
          <w:szCs w:val="24"/>
        </w:rPr>
      </w:pPr>
      <w:r>
        <w:rPr>
          <w:rFonts w:ascii="Times New Roman" w:hAnsi="Times New Roman" w:cs="Times New Roman"/>
          <w:sz w:val="24"/>
          <w:szCs w:val="24"/>
        </w:rPr>
        <w:t>Примерный ежегодный у</w:t>
      </w:r>
      <w:r w:rsidRPr="001D590A">
        <w:rPr>
          <w:rFonts w:ascii="Times New Roman" w:hAnsi="Times New Roman" w:cs="Times New Roman"/>
          <w:sz w:val="24"/>
          <w:szCs w:val="24"/>
        </w:rPr>
        <w:t>чебный план</w:t>
      </w:r>
      <w:r>
        <w:rPr>
          <w:rFonts w:ascii="Times New Roman" w:hAnsi="Times New Roman" w:cs="Times New Roman"/>
          <w:sz w:val="24"/>
          <w:szCs w:val="24"/>
        </w:rPr>
        <w:t xml:space="preserve"> начального</w:t>
      </w:r>
      <w:r w:rsidRPr="001D590A">
        <w:rPr>
          <w:rFonts w:ascii="Times New Roman" w:hAnsi="Times New Roman" w:cs="Times New Roman"/>
          <w:sz w:val="24"/>
          <w:szCs w:val="24"/>
        </w:rPr>
        <w:t xml:space="preserve"> общего образования </w:t>
      </w:r>
    </w:p>
    <w:p w:rsidR="00EB4FE2" w:rsidRDefault="00EB4FE2" w:rsidP="00EB4FE2">
      <w:pPr>
        <w:pStyle w:val="Heading"/>
        <w:ind w:right="-1"/>
        <w:jc w:val="center"/>
        <w:rPr>
          <w:rFonts w:ascii="Times New Roman" w:hAnsi="Times New Roman" w:cs="Times New Roman"/>
          <w:sz w:val="24"/>
          <w:szCs w:val="24"/>
        </w:rPr>
      </w:pPr>
      <w:r>
        <w:rPr>
          <w:rFonts w:ascii="Times New Roman" w:hAnsi="Times New Roman" w:cs="Times New Roman"/>
          <w:sz w:val="24"/>
          <w:szCs w:val="24"/>
        </w:rPr>
        <w:t>обучающихся с ТНР (вариант 2)</w:t>
      </w:r>
    </w:p>
    <w:p w:rsidR="00EB4FE2" w:rsidRPr="00EB4FE2" w:rsidRDefault="00EB4FE2" w:rsidP="00EB4FE2">
      <w:pPr>
        <w:pStyle w:val="Heading"/>
        <w:ind w:right="-1"/>
        <w:jc w:val="center"/>
        <w:rPr>
          <w:rFonts w:ascii="Times New Roman" w:hAnsi="Times New Roman"/>
          <w:kern w:val="24"/>
          <w:sz w:val="28"/>
          <w:szCs w:val="24"/>
        </w:rPr>
      </w:pPr>
      <w:r w:rsidRPr="001D590A">
        <w:rPr>
          <w:rFonts w:ascii="Times New Roman" w:hAnsi="Times New Roman" w:cs="Times New Roman"/>
          <w:sz w:val="24"/>
          <w:szCs w:val="24"/>
        </w:rPr>
        <w:t>МБОУ СОШ №2</w:t>
      </w:r>
      <w:r>
        <w:rPr>
          <w:rFonts w:ascii="Times New Roman" w:hAnsi="Times New Roman" w:cs="Times New Roman"/>
          <w:sz w:val="24"/>
          <w:szCs w:val="24"/>
        </w:rPr>
        <w:t xml:space="preserve"> </w:t>
      </w:r>
      <w:r w:rsidRPr="00EB4FE2">
        <w:rPr>
          <w:rFonts w:ascii="Times New Roman" w:hAnsi="Times New Roman" w:cs="Times New Roman"/>
          <w:b w:val="0"/>
          <w:sz w:val="24"/>
          <w:szCs w:val="24"/>
        </w:rPr>
        <w:t>(</w:t>
      </w:r>
      <w:r w:rsidRPr="00EB4FE2">
        <w:rPr>
          <w:rFonts w:ascii="Times New Roman" w:hAnsi="Times New Roman"/>
          <w:kern w:val="28"/>
          <w:sz w:val="24"/>
          <w:szCs w:val="24"/>
          <w:lang w:val="en-US"/>
        </w:rPr>
        <w:t>II</w:t>
      </w:r>
      <w:r w:rsidRPr="00EB4FE2">
        <w:rPr>
          <w:rFonts w:ascii="Times New Roman" w:hAnsi="Times New Roman"/>
          <w:kern w:val="28"/>
          <w:sz w:val="24"/>
          <w:szCs w:val="24"/>
        </w:rPr>
        <w:t xml:space="preserve"> отделение</w:t>
      </w:r>
      <w:r>
        <w:rPr>
          <w:rFonts w:ascii="Times New Roman" w:hAnsi="Times New Roman" w:cs="Times New Roman"/>
          <w:b w:val="0"/>
          <w:sz w:val="24"/>
          <w:szCs w:val="24"/>
        </w:rPr>
        <w:t>)</w:t>
      </w:r>
      <w:r>
        <w:rPr>
          <w:rFonts w:ascii="Times New Roman" w:hAnsi="Times New Roman"/>
          <w:kern w:val="24"/>
          <w:sz w:val="28"/>
          <w:szCs w:val="24"/>
        </w:rPr>
        <w:t xml:space="preserve">        </w:t>
      </w:r>
    </w:p>
    <w:p w:rsidR="00EB4FE2" w:rsidRDefault="00EB4FE2" w:rsidP="008C1D62">
      <w:pPr>
        <w:pStyle w:val="a7"/>
        <w:shd w:val="clear" w:color="auto" w:fill="FFFFFF"/>
        <w:spacing w:before="0" w:beforeAutospacing="0" w:after="0" w:afterAutospacing="0" w:line="276" w:lineRule="auto"/>
        <w:jc w:val="both"/>
      </w:pPr>
    </w:p>
    <w:tbl>
      <w:tblPr>
        <w:tblW w:w="9900" w:type="dxa"/>
        <w:tblInd w:w="-72" w:type="dxa"/>
        <w:tblLayout w:type="fixed"/>
        <w:tblCellMar>
          <w:left w:w="10" w:type="dxa"/>
          <w:right w:w="10" w:type="dxa"/>
        </w:tblCellMar>
        <w:tblLook w:val="00A0"/>
      </w:tblPr>
      <w:tblGrid>
        <w:gridCol w:w="2320"/>
        <w:gridCol w:w="144"/>
        <w:gridCol w:w="2311"/>
        <w:gridCol w:w="7"/>
        <w:gridCol w:w="677"/>
        <w:gridCol w:w="117"/>
        <w:gridCol w:w="17"/>
        <w:gridCol w:w="7"/>
        <w:gridCol w:w="6"/>
        <w:gridCol w:w="941"/>
        <w:gridCol w:w="6"/>
        <w:gridCol w:w="1033"/>
        <w:gridCol w:w="6"/>
        <w:gridCol w:w="48"/>
        <w:gridCol w:w="1037"/>
        <w:gridCol w:w="44"/>
        <w:gridCol w:w="6"/>
        <w:gridCol w:w="1173"/>
      </w:tblGrid>
      <w:tr w:rsidR="00EB4FE2" w:rsidTr="003A7952">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Предметные области</w:t>
            </w:r>
          </w:p>
        </w:tc>
        <w:tc>
          <w:tcPr>
            <w:tcW w:w="23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Учебные предметы</w:t>
            </w:r>
          </w:p>
        </w:tc>
        <w:tc>
          <w:tcPr>
            <w:tcW w:w="394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Количество часов в год по классам</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Всего</w:t>
            </w:r>
          </w:p>
        </w:tc>
      </w:tr>
      <w:tr w:rsidR="00EB4FE2" w:rsidTr="003A7952">
        <w:tc>
          <w:tcPr>
            <w:tcW w:w="2464" w:type="dxa"/>
            <w:gridSpan w:val="2"/>
            <w:vMerge/>
            <w:tcBorders>
              <w:top w:val="nil"/>
              <w:left w:val="single" w:sz="4" w:space="0" w:color="auto"/>
              <w:bottom w:val="nil"/>
              <w:right w:val="nil"/>
            </w:tcBorders>
            <w:vAlign w:val="center"/>
          </w:tcPr>
          <w:p w:rsidR="00EB4FE2" w:rsidRPr="00EB4FE2" w:rsidRDefault="00EB4FE2" w:rsidP="003A7952">
            <w:pPr>
              <w:suppressAutoHyphens w:val="0"/>
              <w:spacing w:after="0" w:line="240" w:lineRule="auto"/>
              <w:rPr>
                <w:rFonts w:ascii="Times New Roman" w:eastAsia="Times New Roman" w:hAnsi="Times New Roman"/>
                <w:b/>
                <w:kern w:val="0"/>
                <w:sz w:val="20"/>
                <w:szCs w:val="20"/>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EB4FE2" w:rsidRPr="00EB4FE2" w:rsidRDefault="00EB4FE2" w:rsidP="003A7952">
            <w:pPr>
              <w:suppressAutoHyphens w:val="0"/>
              <w:spacing w:after="0" w:line="240" w:lineRule="auto"/>
              <w:rPr>
                <w:rFonts w:ascii="Times New Roman" w:eastAsia="Times New Roman" w:hAnsi="Times New Roman"/>
                <w:b/>
                <w:kern w:val="0"/>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I</w:t>
            </w:r>
          </w:p>
        </w:tc>
        <w:tc>
          <w:tcPr>
            <w:tcW w:w="10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II</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III</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sz w:val="20"/>
                <w:szCs w:val="20"/>
              </w:rPr>
            </w:pPr>
            <w:r w:rsidRPr="00EB4FE2">
              <w:rPr>
                <w:rFonts w:ascii="Times New Roman" w:eastAsia="Times New Roman" w:hAnsi="Times New Roman"/>
                <w:b/>
                <w:kern w:val="0"/>
                <w:sz w:val="20"/>
                <w:szCs w:val="20"/>
                <w:lang w:val="en-US"/>
              </w:rPr>
              <w:t>IV</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b/>
                <w:kern w:val="0"/>
                <w:sz w:val="20"/>
                <w:szCs w:val="20"/>
              </w:rPr>
            </w:pPr>
          </w:p>
        </w:tc>
      </w:tr>
      <w:tr w:rsidR="00EB4FE2" w:rsidTr="003A7952">
        <w:trPr>
          <w:trHeight w:val="275"/>
        </w:trPr>
        <w:tc>
          <w:tcPr>
            <w:tcW w:w="9900" w:type="dxa"/>
            <w:gridSpan w:val="18"/>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after="0" w:line="240" w:lineRule="auto"/>
              <w:ind w:firstLine="665"/>
              <w:jc w:val="both"/>
              <w:rPr>
                <w:rFonts w:ascii="Times New Roman" w:eastAsia="Times New Roman" w:hAnsi="Times New Roman"/>
                <w:kern w:val="0"/>
                <w:sz w:val="20"/>
                <w:szCs w:val="20"/>
              </w:rPr>
            </w:pPr>
            <w:r w:rsidRPr="00EB4FE2">
              <w:rPr>
                <w:rFonts w:ascii="Times New Roman" w:eastAsia="Times New Roman" w:hAnsi="Times New Roman"/>
                <w:b/>
                <w:i/>
                <w:kern w:val="0"/>
                <w:sz w:val="20"/>
                <w:szCs w:val="20"/>
              </w:rPr>
              <w:t>Обязательная часть</w:t>
            </w:r>
          </w:p>
        </w:tc>
      </w:tr>
      <w:tr w:rsidR="00EB4FE2" w:rsidTr="003A7952">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p>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     Филология</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Русский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408</w:t>
            </w:r>
          </w:p>
        </w:tc>
      </w:tr>
      <w:tr w:rsidR="00EB4FE2" w:rsidTr="003A7952">
        <w:tc>
          <w:tcPr>
            <w:tcW w:w="2464" w:type="dxa"/>
            <w:gridSpan w:val="2"/>
            <w:vMerge/>
            <w:tcBorders>
              <w:top w:val="nil"/>
              <w:left w:val="single" w:sz="4" w:space="0" w:color="auto"/>
              <w:bottom w:val="nil"/>
              <w:right w:val="nil"/>
            </w:tcBorders>
            <w:vAlign w:val="center"/>
          </w:tcPr>
          <w:p w:rsidR="00EB4FE2" w:rsidRPr="00EB4FE2" w:rsidRDefault="00EB4FE2" w:rsidP="003A7952">
            <w:pPr>
              <w:suppressAutoHyphens w:val="0"/>
              <w:spacing w:after="0" w:line="240" w:lineRule="auto"/>
              <w:rPr>
                <w:rFonts w:ascii="Times New Roman" w:eastAsia="Times New Roman" w:hAnsi="Times New Roman"/>
                <w:kern w:val="0"/>
                <w:sz w:val="20"/>
                <w:szCs w:val="20"/>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Обучение грамоте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165</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165</w:t>
            </w:r>
          </w:p>
        </w:tc>
      </w:tr>
      <w:tr w:rsidR="00EB4FE2" w:rsidTr="003A7952">
        <w:tc>
          <w:tcPr>
            <w:tcW w:w="2464" w:type="dxa"/>
            <w:gridSpan w:val="2"/>
            <w:vMerge/>
            <w:tcBorders>
              <w:top w:val="nil"/>
              <w:left w:val="single" w:sz="4" w:space="0" w:color="auto"/>
              <w:bottom w:val="nil"/>
              <w:right w:val="nil"/>
            </w:tcBorders>
            <w:vAlign w:val="center"/>
          </w:tcPr>
          <w:p w:rsidR="00EB4FE2" w:rsidRPr="00EB4FE2" w:rsidRDefault="00EB4FE2" w:rsidP="003A7952">
            <w:pPr>
              <w:suppressAutoHyphens w:val="0"/>
              <w:spacing w:after="0" w:line="240" w:lineRule="auto"/>
              <w:rPr>
                <w:rFonts w:ascii="Times New Roman" w:eastAsia="Times New Roman" w:hAnsi="Times New Roman"/>
                <w:kern w:val="0"/>
                <w:sz w:val="20"/>
                <w:szCs w:val="20"/>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Литературное чтение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374</w:t>
            </w:r>
          </w:p>
        </w:tc>
      </w:tr>
      <w:tr w:rsidR="00EB4FE2" w:rsidTr="003A7952">
        <w:tc>
          <w:tcPr>
            <w:tcW w:w="2464" w:type="dxa"/>
            <w:gridSpan w:val="2"/>
            <w:vMerge/>
            <w:tcBorders>
              <w:top w:val="nil"/>
              <w:left w:val="single" w:sz="4" w:space="0" w:color="auto"/>
              <w:bottom w:val="nil"/>
              <w:right w:val="nil"/>
            </w:tcBorders>
            <w:vAlign w:val="center"/>
          </w:tcPr>
          <w:p w:rsidR="00EB4FE2" w:rsidRPr="00EB4FE2" w:rsidRDefault="00EB4FE2" w:rsidP="003A7952">
            <w:pPr>
              <w:suppressAutoHyphens w:val="0"/>
              <w:spacing w:after="0" w:line="240" w:lineRule="auto"/>
              <w:rPr>
                <w:rFonts w:ascii="Times New Roman" w:eastAsia="Times New Roman" w:hAnsi="Times New Roman"/>
                <w:kern w:val="0"/>
                <w:sz w:val="20"/>
                <w:szCs w:val="20"/>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Иностранный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204</w:t>
            </w:r>
          </w:p>
        </w:tc>
      </w:tr>
      <w:tr w:rsidR="00EB4FE2" w:rsidTr="003A7952">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Математика и информатика</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Математика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540</w:t>
            </w:r>
          </w:p>
        </w:tc>
      </w:tr>
      <w:tr w:rsidR="00EB4FE2" w:rsidTr="003A7952">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Обществознание и естествознание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Окружающий мир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66</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270</w:t>
            </w:r>
          </w:p>
        </w:tc>
      </w:tr>
      <w:tr w:rsidR="00EB4FE2" w:rsidTr="003A7952">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Основы религиозных культур и светской этики.</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 Основы религиозных культур и светской этики.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r>
      <w:tr w:rsidR="00EB4FE2" w:rsidTr="003A7952">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p>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      Искусство</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Изобразительная деятельность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135</w:t>
            </w:r>
          </w:p>
        </w:tc>
      </w:tr>
      <w:tr w:rsidR="00EB4FE2" w:rsidTr="003A7952">
        <w:tc>
          <w:tcPr>
            <w:tcW w:w="2464" w:type="dxa"/>
            <w:gridSpan w:val="2"/>
            <w:vMerge/>
            <w:tcBorders>
              <w:top w:val="nil"/>
              <w:left w:val="single" w:sz="4" w:space="0" w:color="auto"/>
              <w:bottom w:val="nil"/>
              <w:right w:val="nil"/>
            </w:tcBorders>
            <w:vAlign w:val="center"/>
          </w:tcPr>
          <w:p w:rsidR="00EB4FE2" w:rsidRPr="00EB4FE2" w:rsidRDefault="00EB4FE2" w:rsidP="003A7952">
            <w:pPr>
              <w:suppressAutoHyphens w:val="0"/>
              <w:spacing w:after="0" w:line="240" w:lineRule="auto"/>
              <w:rPr>
                <w:rFonts w:ascii="Times New Roman" w:eastAsia="Times New Roman" w:hAnsi="Times New Roman"/>
                <w:kern w:val="0"/>
                <w:sz w:val="20"/>
                <w:szCs w:val="20"/>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Музыка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135</w:t>
            </w:r>
          </w:p>
        </w:tc>
      </w:tr>
      <w:tr w:rsidR="00EB4FE2" w:rsidTr="003A7952">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     Технология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Труд</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135</w:t>
            </w:r>
          </w:p>
        </w:tc>
      </w:tr>
      <w:tr w:rsidR="00EB4FE2" w:rsidTr="003A7952">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Физическая культура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Физическая культура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99</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rPr>
                <w:rFonts w:ascii="Times New Roman" w:eastAsia="Times New Roman" w:hAnsi="Times New Roman"/>
                <w:kern w:val="0"/>
                <w:sz w:val="20"/>
                <w:szCs w:val="20"/>
              </w:rPr>
            </w:pPr>
            <w:r w:rsidRPr="00EB4FE2">
              <w:rPr>
                <w:rFonts w:ascii="Times New Roman" w:eastAsia="Times New Roman" w:hAnsi="Times New Roman"/>
                <w:kern w:val="0"/>
                <w:sz w:val="20"/>
                <w:szCs w:val="20"/>
              </w:rPr>
              <w:t>102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102</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374</w:t>
            </w:r>
          </w:p>
        </w:tc>
      </w:tr>
      <w:tr w:rsidR="00EB4FE2" w:rsidTr="003A7952">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right"/>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Итого</w:t>
            </w:r>
          </w:p>
          <w:p w:rsidR="00EB4FE2" w:rsidRPr="00EB4FE2" w:rsidRDefault="00EB4FE2" w:rsidP="003A7952">
            <w:pPr>
              <w:spacing w:after="0" w:line="240" w:lineRule="auto"/>
              <w:jc w:val="right"/>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 xml:space="preserve">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561</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748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748</w:t>
            </w:r>
          </w:p>
        </w:tc>
        <w:tc>
          <w:tcPr>
            <w:tcW w:w="1135" w:type="dxa"/>
            <w:gridSpan w:val="4"/>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748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2805</w:t>
            </w:r>
          </w:p>
        </w:tc>
      </w:tr>
      <w:tr w:rsidR="00EB4FE2" w:rsidTr="003A7952">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b/>
                <w:kern w:val="0"/>
                <w:sz w:val="20"/>
                <w:szCs w:val="20"/>
              </w:rPr>
              <w:t>Часть учебного плана, формируемого участниками образовательных отношений</w:t>
            </w:r>
            <w:r w:rsidRPr="00EB4FE2">
              <w:rPr>
                <w:rFonts w:ascii="Times New Roman" w:eastAsia="Times New Roman" w:hAnsi="Times New Roman"/>
                <w:kern w:val="0"/>
                <w:sz w:val="20"/>
                <w:szCs w:val="20"/>
              </w:rPr>
              <w:t xml:space="preserve"> (при 5-дневной учебной неделе)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234</w:t>
            </w:r>
          </w:p>
        </w:tc>
      </w:tr>
      <w:tr w:rsidR="00EB4FE2" w:rsidTr="003A7952">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hAnsi="Times New Roman"/>
                <w:b/>
                <w:sz w:val="20"/>
                <w:szCs w:val="20"/>
              </w:rPr>
              <w:t xml:space="preserve">Предельно допустимая годовая нагрузка </w:t>
            </w:r>
            <w:r w:rsidRPr="00EB4FE2">
              <w:rPr>
                <w:rFonts w:ascii="Times New Roman" w:hAnsi="Times New Roman"/>
                <w:sz w:val="20"/>
                <w:szCs w:val="20"/>
              </w:rPr>
              <w:t>(при 5-дневной учебной неделе)</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693</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782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782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782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3039</w:t>
            </w:r>
          </w:p>
        </w:tc>
      </w:tr>
      <w:tr w:rsidR="00EB4FE2" w:rsidTr="003A7952">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hAnsi="Times New Roman"/>
                <w:b/>
                <w:sz w:val="20"/>
                <w:szCs w:val="20"/>
              </w:rPr>
            </w:pPr>
            <w:r w:rsidRPr="00EB4FE2">
              <w:rPr>
                <w:rFonts w:ascii="Times New Roman" w:hAnsi="Times New Roman"/>
                <w:b/>
                <w:sz w:val="20"/>
                <w:szCs w:val="20"/>
              </w:rPr>
              <w:t xml:space="preserve">Направления  внеурочной деятельности </w:t>
            </w:r>
            <w:r w:rsidRPr="00EB4FE2">
              <w:rPr>
                <w:rFonts w:ascii="Times New Roman" w:eastAsia="Times New Roman" w:hAnsi="Times New Roman"/>
                <w:b/>
                <w:kern w:val="0"/>
                <w:sz w:val="20"/>
                <w:szCs w:val="20"/>
              </w:rPr>
              <w:t>(исключая коррекционно-развивающую область)</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hAnsi="Times New Roman"/>
                <w:sz w:val="20"/>
                <w:szCs w:val="20"/>
              </w:rPr>
            </w:pPr>
            <w:r w:rsidRPr="00EB4FE2">
              <w:rPr>
                <w:rFonts w:ascii="Times New Roman" w:hAnsi="Times New Roman"/>
                <w:sz w:val="20"/>
                <w:szCs w:val="20"/>
              </w:rPr>
              <w:t>99</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hAnsi="Times New Roman"/>
                <w:sz w:val="20"/>
                <w:szCs w:val="20"/>
              </w:rPr>
            </w:pPr>
            <w:r w:rsidRPr="00EB4FE2">
              <w:rPr>
                <w:rFonts w:ascii="Times New Roman" w:hAnsi="Times New Roman"/>
                <w:sz w:val="20"/>
                <w:szCs w:val="20"/>
              </w:rPr>
              <w:t>102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hAnsi="Times New Roman"/>
                <w:sz w:val="20"/>
                <w:szCs w:val="20"/>
              </w:rPr>
            </w:pPr>
            <w:r w:rsidRPr="00EB4FE2">
              <w:rPr>
                <w:rFonts w:ascii="Times New Roman" w:hAnsi="Times New Roman"/>
                <w:sz w:val="20"/>
                <w:szCs w:val="20"/>
              </w:rPr>
              <w:t>102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hAnsi="Times New Roman"/>
                <w:sz w:val="20"/>
                <w:szCs w:val="20"/>
              </w:rPr>
            </w:pPr>
            <w:r w:rsidRPr="00EB4FE2">
              <w:rPr>
                <w:rFonts w:ascii="Times New Roman" w:hAnsi="Times New Roman"/>
                <w:sz w:val="20"/>
                <w:szCs w:val="20"/>
              </w:rPr>
              <w:t>102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hAnsi="Times New Roman"/>
                <w:sz w:val="20"/>
                <w:szCs w:val="20"/>
              </w:rPr>
            </w:pPr>
            <w:r w:rsidRPr="00EB4FE2">
              <w:rPr>
                <w:rFonts w:ascii="Times New Roman" w:hAnsi="Times New Roman"/>
                <w:sz w:val="20"/>
                <w:szCs w:val="20"/>
              </w:rPr>
              <w:t>405</w:t>
            </w:r>
          </w:p>
        </w:tc>
      </w:tr>
      <w:tr w:rsidR="00EB4FE2" w:rsidTr="003A7952">
        <w:trPr>
          <w:trHeight w:val="588"/>
        </w:trPr>
        <w:tc>
          <w:tcPr>
            <w:tcW w:w="2320" w:type="dxa"/>
            <w:vMerge w:val="restart"/>
            <w:tcBorders>
              <w:top w:val="single" w:sz="4" w:space="0" w:color="000000"/>
              <w:left w:val="single" w:sz="4" w:space="0" w:color="000000"/>
              <w:right w:val="single" w:sz="4" w:space="0" w:color="auto"/>
            </w:tcBorders>
          </w:tcPr>
          <w:p w:rsidR="00EB4FE2" w:rsidRPr="00EB4FE2" w:rsidRDefault="00EB4FE2" w:rsidP="003A7952">
            <w:pPr>
              <w:spacing w:after="0" w:line="240" w:lineRule="auto"/>
              <w:rPr>
                <w:rFonts w:ascii="Times New Roman" w:hAnsi="Times New Roman"/>
                <w:b/>
                <w:sz w:val="20"/>
                <w:szCs w:val="20"/>
              </w:rPr>
            </w:pPr>
            <w:r w:rsidRPr="00EB4FE2">
              <w:rPr>
                <w:rFonts w:ascii="Times New Roman" w:hAnsi="Times New Roman"/>
                <w:b/>
                <w:sz w:val="20"/>
                <w:szCs w:val="20"/>
              </w:rPr>
              <w:lastRenderedPageBreak/>
              <w:t xml:space="preserve"> Коррекционно-развивающая область</w:t>
            </w:r>
          </w:p>
          <w:p w:rsidR="00EB4FE2" w:rsidRPr="00EB4FE2" w:rsidRDefault="00EB4FE2" w:rsidP="003A7952">
            <w:pPr>
              <w:spacing w:after="0" w:line="240" w:lineRule="auto"/>
              <w:rPr>
                <w:rFonts w:ascii="Times New Roman" w:hAnsi="Times New Roman"/>
                <w:b/>
                <w:sz w:val="20"/>
                <w:szCs w:val="20"/>
              </w:rPr>
            </w:pPr>
          </w:p>
          <w:p w:rsidR="00EB4FE2" w:rsidRPr="00EB4FE2" w:rsidRDefault="00EB4FE2" w:rsidP="003A7952">
            <w:pPr>
              <w:spacing w:after="0" w:line="240" w:lineRule="auto"/>
              <w:rPr>
                <w:rFonts w:ascii="Times New Roman" w:hAnsi="Times New Roman"/>
                <w:b/>
                <w:sz w:val="20"/>
                <w:szCs w:val="20"/>
              </w:rPr>
            </w:pPr>
          </w:p>
          <w:p w:rsidR="00EB4FE2" w:rsidRPr="00EB4FE2" w:rsidRDefault="00EB4FE2" w:rsidP="003A7952">
            <w:pPr>
              <w:spacing w:after="0" w:line="240" w:lineRule="auto"/>
              <w:rPr>
                <w:rFonts w:ascii="Times New Roman" w:hAnsi="Times New Roman"/>
                <w:b/>
                <w:sz w:val="20"/>
                <w:szCs w:val="20"/>
              </w:rPr>
            </w:pPr>
          </w:p>
        </w:tc>
        <w:tc>
          <w:tcPr>
            <w:tcW w:w="2462" w:type="dxa"/>
            <w:gridSpan w:val="3"/>
            <w:vMerge w:val="restart"/>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after="0" w:line="240" w:lineRule="auto"/>
              <w:rPr>
                <w:rFonts w:ascii="Times New Roman" w:hAnsi="Times New Roman"/>
                <w:b/>
                <w:sz w:val="20"/>
                <w:szCs w:val="20"/>
              </w:rPr>
            </w:pPr>
            <w:r w:rsidRPr="00EB4FE2">
              <w:rPr>
                <w:rFonts w:ascii="Times New Roman" w:hAnsi="Times New Roman"/>
                <w:b/>
                <w:sz w:val="20"/>
                <w:szCs w:val="20"/>
              </w:rPr>
              <w:t>Коррекционные курсы</w:t>
            </w:r>
          </w:p>
        </w:tc>
        <w:tc>
          <w:tcPr>
            <w:tcW w:w="3945" w:type="dxa"/>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Количество часов в год по классам</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Default="00EB4FE2" w:rsidP="003A795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EB4FE2" w:rsidTr="003A7952">
        <w:trPr>
          <w:trHeight w:val="516"/>
        </w:trPr>
        <w:tc>
          <w:tcPr>
            <w:tcW w:w="2320" w:type="dxa"/>
            <w:vMerge/>
            <w:tcBorders>
              <w:left w:val="single" w:sz="4" w:space="0" w:color="000000"/>
              <w:right w:val="single" w:sz="4" w:space="0" w:color="auto"/>
            </w:tcBorders>
            <w:vAlign w:val="center"/>
          </w:tcPr>
          <w:p w:rsidR="00EB4FE2" w:rsidRPr="00EB4FE2" w:rsidRDefault="00EB4FE2" w:rsidP="003A7952">
            <w:pPr>
              <w:spacing w:after="0" w:line="240" w:lineRule="auto"/>
              <w:rPr>
                <w:rFonts w:ascii="Times New Roman" w:hAnsi="Times New Roman"/>
                <w:b/>
                <w:sz w:val="20"/>
                <w:szCs w:val="20"/>
              </w:rPr>
            </w:pPr>
          </w:p>
        </w:tc>
        <w:tc>
          <w:tcPr>
            <w:tcW w:w="2462" w:type="dxa"/>
            <w:gridSpan w:val="3"/>
            <w:vMerge/>
            <w:tcBorders>
              <w:top w:val="single" w:sz="4" w:space="0" w:color="000000"/>
              <w:left w:val="single" w:sz="4" w:space="0" w:color="auto"/>
              <w:bottom w:val="single" w:sz="4" w:space="0" w:color="000000"/>
              <w:right w:val="single" w:sz="4" w:space="0" w:color="000000"/>
            </w:tcBorders>
            <w:vAlign w:val="center"/>
          </w:tcPr>
          <w:p w:rsidR="00EB4FE2" w:rsidRPr="00EB4FE2" w:rsidRDefault="00EB4FE2" w:rsidP="003A7952">
            <w:pPr>
              <w:suppressAutoHyphens w:val="0"/>
              <w:spacing w:after="0" w:line="240" w:lineRule="auto"/>
              <w:rPr>
                <w:rFonts w:ascii="Times New Roman" w:hAnsi="Times New Roman"/>
                <w:b/>
                <w:sz w:val="20"/>
                <w:szCs w:val="20"/>
              </w:rPr>
            </w:pPr>
          </w:p>
        </w:tc>
        <w:tc>
          <w:tcPr>
            <w:tcW w:w="824" w:type="dxa"/>
            <w:gridSpan w:val="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I</w:t>
            </w:r>
          </w:p>
        </w:tc>
        <w:tc>
          <w:tcPr>
            <w:tcW w:w="941" w:type="dxa"/>
            <w:tcBorders>
              <w:top w:val="single" w:sz="4" w:space="0" w:color="auto"/>
              <w:left w:val="single" w:sz="4" w:space="0" w:color="auto"/>
              <w:bottom w:val="single" w:sz="4" w:space="0" w:color="000000"/>
              <w:right w:val="single" w:sz="4" w:space="0" w:color="auto"/>
            </w:tcBorders>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II</w:t>
            </w:r>
          </w:p>
        </w:tc>
        <w:tc>
          <w:tcPr>
            <w:tcW w:w="1093" w:type="dxa"/>
            <w:gridSpan w:val="4"/>
            <w:tcBorders>
              <w:top w:val="single" w:sz="4" w:space="0" w:color="auto"/>
              <w:left w:val="single" w:sz="4" w:space="0" w:color="auto"/>
              <w:bottom w:val="single" w:sz="4" w:space="0" w:color="000000"/>
              <w:right w:val="single" w:sz="4" w:space="0" w:color="auto"/>
            </w:tcBorders>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III</w:t>
            </w:r>
          </w:p>
        </w:tc>
        <w:tc>
          <w:tcPr>
            <w:tcW w:w="1087" w:type="dxa"/>
            <w:gridSpan w:val="3"/>
            <w:tcBorders>
              <w:top w:val="single" w:sz="4" w:space="0" w:color="auto"/>
              <w:left w:val="single" w:sz="4" w:space="0" w:color="auto"/>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i/>
                <w:kern w:val="0"/>
                <w:sz w:val="20"/>
                <w:szCs w:val="20"/>
              </w:rPr>
            </w:pPr>
            <w:r w:rsidRPr="00EB4FE2">
              <w:rPr>
                <w:rFonts w:ascii="Times New Roman" w:eastAsia="Times New Roman" w:hAnsi="Times New Roman"/>
                <w:b/>
                <w:kern w:val="0"/>
                <w:sz w:val="20"/>
                <w:szCs w:val="20"/>
                <w:lang w:val="en-US"/>
              </w:rPr>
              <w:t>IV</w:t>
            </w:r>
          </w:p>
        </w:tc>
        <w:tc>
          <w:tcPr>
            <w:tcW w:w="1173" w:type="dxa"/>
            <w:vMerge/>
            <w:tcBorders>
              <w:top w:val="single" w:sz="4" w:space="0" w:color="000000"/>
              <w:left w:val="single" w:sz="4" w:space="0" w:color="000000"/>
              <w:bottom w:val="single" w:sz="4" w:space="0" w:color="000000"/>
              <w:right w:val="single" w:sz="4" w:space="0" w:color="000000"/>
            </w:tcBorders>
            <w:vAlign w:val="center"/>
          </w:tcPr>
          <w:p w:rsidR="00EB4FE2" w:rsidRDefault="00EB4FE2" w:rsidP="003A7952">
            <w:pPr>
              <w:suppressAutoHyphens w:val="0"/>
              <w:spacing w:after="0" w:line="240" w:lineRule="auto"/>
              <w:rPr>
                <w:rFonts w:ascii="Times New Roman" w:eastAsia="Times New Roman" w:hAnsi="Times New Roman"/>
                <w:kern w:val="0"/>
                <w:sz w:val="24"/>
                <w:szCs w:val="24"/>
              </w:rPr>
            </w:pPr>
          </w:p>
        </w:tc>
      </w:tr>
      <w:tr w:rsidR="00EB4FE2" w:rsidTr="003A7952">
        <w:tc>
          <w:tcPr>
            <w:tcW w:w="2320" w:type="dxa"/>
            <w:vMerge/>
            <w:tcBorders>
              <w:left w:val="single" w:sz="4" w:space="0" w:color="000000"/>
              <w:right w:val="single" w:sz="4" w:space="0" w:color="auto"/>
            </w:tcBorders>
          </w:tcPr>
          <w:p w:rsidR="00EB4FE2" w:rsidRPr="00EB4FE2" w:rsidRDefault="00EB4FE2" w:rsidP="003A7952">
            <w:pPr>
              <w:spacing w:after="0" w:line="240" w:lineRule="auto"/>
              <w:rPr>
                <w:rFonts w:ascii="Times New Roman" w:hAnsi="Times New Roman"/>
                <w:sz w:val="20"/>
                <w:szCs w:val="20"/>
              </w:rPr>
            </w:pPr>
          </w:p>
        </w:tc>
        <w:tc>
          <w:tcPr>
            <w:tcW w:w="2462" w:type="dxa"/>
            <w:gridSpan w:val="3"/>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Произношение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i/>
                <w:kern w:val="0"/>
                <w:sz w:val="20"/>
                <w:szCs w:val="20"/>
              </w:rPr>
            </w:pPr>
            <w:r w:rsidRPr="00EB4FE2">
              <w:rPr>
                <w:rFonts w:ascii="Times New Roman" w:eastAsia="Times New Roman" w:hAnsi="Times New Roman"/>
                <w:i/>
                <w:kern w:val="0"/>
                <w:sz w:val="20"/>
                <w:szCs w:val="20"/>
              </w:rPr>
              <w:t>-</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i/>
                <w:kern w:val="0"/>
                <w:sz w:val="20"/>
                <w:szCs w:val="20"/>
              </w:rPr>
            </w:pPr>
            <w:r w:rsidRPr="00EB4FE2">
              <w:rPr>
                <w:rFonts w:ascii="Times New Roman" w:eastAsia="Times New Roman" w:hAnsi="Times New Roman"/>
                <w:i/>
                <w:kern w:val="0"/>
                <w:sz w:val="20"/>
                <w:szCs w:val="20"/>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Default="00EB4FE2" w:rsidP="003A795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w:t>
            </w:r>
          </w:p>
        </w:tc>
      </w:tr>
      <w:tr w:rsidR="00EB4FE2" w:rsidTr="003A7952">
        <w:trPr>
          <w:trHeight w:val="210"/>
        </w:trPr>
        <w:tc>
          <w:tcPr>
            <w:tcW w:w="2320" w:type="dxa"/>
            <w:vMerge/>
            <w:tcBorders>
              <w:left w:val="single" w:sz="4" w:space="0" w:color="000000"/>
              <w:right w:val="single" w:sz="4" w:space="0" w:color="auto"/>
            </w:tcBorders>
            <w:vAlign w:val="center"/>
          </w:tcPr>
          <w:p w:rsidR="00EB4FE2" w:rsidRPr="00EB4FE2" w:rsidRDefault="00EB4FE2" w:rsidP="003A7952">
            <w:pPr>
              <w:suppressAutoHyphens w:val="0"/>
              <w:spacing w:after="0" w:line="240" w:lineRule="auto"/>
              <w:rPr>
                <w:rFonts w:ascii="Times New Roman" w:hAnsi="Times New Roman"/>
                <w:sz w:val="20"/>
                <w:szCs w:val="20"/>
              </w:rPr>
            </w:pPr>
          </w:p>
        </w:tc>
        <w:tc>
          <w:tcPr>
            <w:tcW w:w="2462" w:type="dxa"/>
            <w:gridSpan w:val="3"/>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after="0" w:line="240" w:lineRule="auto"/>
              <w:rPr>
                <w:rFonts w:ascii="Times New Roman" w:hAnsi="Times New Roman"/>
                <w:sz w:val="20"/>
                <w:szCs w:val="20"/>
              </w:rPr>
            </w:pPr>
            <w:r w:rsidRPr="00EB4FE2">
              <w:rPr>
                <w:rFonts w:ascii="Times New Roman" w:eastAsia="Times New Roman" w:hAnsi="Times New Roman"/>
                <w:kern w:val="0"/>
                <w:sz w:val="20"/>
                <w:szCs w:val="20"/>
              </w:rPr>
              <w:t>Развитие речи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hAnsi="Times New Roman"/>
                <w:sz w:val="20"/>
                <w:szCs w:val="20"/>
              </w:rPr>
            </w:pPr>
            <w:r w:rsidRPr="00EB4FE2">
              <w:rPr>
                <w:rFonts w:ascii="Times New Roman" w:hAnsi="Times New Roman"/>
                <w:sz w:val="20"/>
                <w:szCs w:val="20"/>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Default="00EB4FE2" w:rsidP="003A795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EB4FE2" w:rsidTr="003A7952">
        <w:trPr>
          <w:trHeight w:val="210"/>
        </w:trPr>
        <w:tc>
          <w:tcPr>
            <w:tcW w:w="2320" w:type="dxa"/>
            <w:vMerge/>
            <w:tcBorders>
              <w:left w:val="single" w:sz="4" w:space="0" w:color="000000"/>
              <w:bottom w:val="single" w:sz="4" w:space="0" w:color="auto"/>
              <w:right w:val="single" w:sz="4" w:space="0" w:color="auto"/>
            </w:tcBorders>
            <w:vAlign w:val="center"/>
          </w:tcPr>
          <w:p w:rsidR="00EB4FE2" w:rsidRPr="00EB4FE2" w:rsidRDefault="00EB4FE2" w:rsidP="003A7952">
            <w:pPr>
              <w:suppressAutoHyphens w:val="0"/>
              <w:spacing w:after="0" w:line="240" w:lineRule="auto"/>
              <w:rPr>
                <w:rFonts w:ascii="Times New Roman" w:hAnsi="Times New Roman"/>
                <w:sz w:val="20"/>
                <w:szCs w:val="20"/>
              </w:rPr>
            </w:pPr>
          </w:p>
        </w:tc>
        <w:tc>
          <w:tcPr>
            <w:tcW w:w="2462" w:type="dxa"/>
            <w:gridSpan w:val="3"/>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after="0" w:line="240" w:lineRule="auto"/>
              <w:rPr>
                <w:rFonts w:ascii="Times New Roman" w:eastAsia="Times New Roman" w:hAnsi="Times New Roman"/>
                <w:kern w:val="0"/>
                <w:sz w:val="20"/>
                <w:szCs w:val="20"/>
              </w:rPr>
            </w:pPr>
            <w:r w:rsidRPr="00EB4FE2">
              <w:rPr>
                <w:rFonts w:ascii="Times New Roman" w:eastAsia="Times New Roman" w:hAnsi="Times New Roman"/>
                <w:kern w:val="0"/>
                <w:sz w:val="20"/>
                <w:szCs w:val="20"/>
              </w:rPr>
              <w:t>Логопедическая ритмика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Default="00EB4FE2" w:rsidP="003A795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338</w:t>
            </w:r>
          </w:p>
        </w:tc>
      </w:tr>
      <w:tr w:rsidR="00EB4FE2" w:rsidTr="003A7952">
        <w:tc>
          <w:tcPr>
            <w:tcW w:w="4782" w:type="dxa"/>
            <w:gridSpan w:val="4"/>
            <w:tcBorders>
              <w:top w:val="single" w:sz="4" w:space="0" w:color="auto"/>
              <w:left w:val="single" w:sz="4" w:space="0" w:color="000000"/>
              <w:bottom w:val="single" w:sz="4" w:space="0" w:color="auto"/>
              <w:right w:val="single" w:sz="4" w:space="0" w:color="000000"/>
            </w:tcBorders>
            <w:vAlign w:val="cente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hAnsi="Times New Roman"/>
                <w:sz w:val="20"/>
                <w:szCs w:val="20"/>
              </w:rPr>
              <w:t>Индивидуальная и подгрупповая логопедическая работа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Default="00EB4FE2" w:rsidP="003A795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EB4FE2" w:rsidTr="003A7952">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hAnsi="Times New Roman"/>
                <w:b/>
                <w:sz w:val="20"/>
                <w:szCs w:val="20"/>
              </w:rPr>
            </w:pPr>
            <w:r w:rsidRPr="00EB4FE2">
              <w:rPr>
                <w:rFonts w:ascii="Times New Roman" w:hAnsi="Times New Roman"/>
                <w:b/>
                <w:sz w:val="20"/>
                <w:szCs w:val="20"/>
              </w:rPr>
              <w:t>Итого (коррекционно-развивающая область)</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231</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238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Default="00EB4FE2" w:rsidP="003A795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EB4FE2" w:rsidTr="003A7952">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hAnsi="Times New Roman"/>
                <w:b/>
                <w:sz w:val="20"/>
                <w:szCs w:val="20"/>
              </w:rPr>
            </w:pPr>
            <w:r w:rsidRPr="00EB4FE2">
              <w:rPr>
                <w:rFonts w:ascii="Times New Roman" w:hAnsi="Times New Roman"/>
                <w:b/>
                <w:sz w:val="20"/>
                <w:szCs w:val="20"/>
              </w:rPr>
              <w:t xml:space="preserve">Всего </w:t>
            </w:r>
            <w:r w:rsidRPr="00EB4FE2">
              <w:rPr>
                <w:rFonts w:ascii="Times New Roman" w:eastAsia="Times New Roman" w:hAnsi="Times New Roman"/>
                <w:b/>
                <w:kern w:val="0"/>
                <w:sz w:val="20"/>
                <w:szCs w:val="20"/>
              </w:rPr>
              <w:t>(направления внеурочной деятельности)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330</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340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Default="00EB4FE2" w:rsidP="003A795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EB4FE2" w:rsidTr="003A7952">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rPr>
                <w:rFonts w:ascii="Times New Roman" w:hAnsi="Times New Roman"/>
                <w:sz w:val="20"/>
                <w:szCs w:val="20"/>
              </w:rPr>
            </w:pPr>
            <w:r w:rsidRPr="00EB4FE2">
              <w:rPr>
                <w:rFonts w:ascii="Times New Roman" w:eastAsia="Times New Roman" w:hAnsi="Times New Roman"/>
                <w:b/>
                <w:kern w:val="0"/>
                <w:sz w:val="20"/>
                <w:szCs w:val="20"/>
              </w:rPr>
              <w:t>Всего к финансированию</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1023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1122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B34A75" w:rsidRDefault="00EB4FE2" w:rsidP="003A795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4389</w:t>
            </w:r>
          </w:p>
        </w:tc>
      </w:tr>
    </w:tbl>
    <w:p w:rsidR="00EB4FE2" w:rsidRDefault="00EB4FE2" w:rsidP="00EB4FE2">
      <w:pPr>
        <w:pStyle w:val="Heading"/>
        <w:ind w:right="-1"/>
        <w:jc w:val="center"/>
        <w:rPr>
          <w:rFonts w:ascii="Times New Roman" w:hAnsi="Times New Roman" w:cs="Times New Roman"/>
          <w:sz w:val="24"/>
          <w:szCs w:val="24"/>
        </w:rPr>
      </w:pPr>
    </w:p>
    <w:p w:rsidR="008C5961" w:rsidRDefault="008C5961" w:rsidP="00EB4FE2">
      <w:pPr>
        <w:pStyle w:val="Heading"/>
        <w:ind w:right="-1"/>
        <w:jc w:val="center"/>
        <w:rPr>
          <w:rFonts w:ascii="Times New Roman" w:hAnsi="Times New Roman" w:cs="Times New Roman"/>
          <w:sz w:val="24"/>
          <w:szCs w:val="24"/>
        </w:rPr>
      </w:pPr>
    </w:p>
    <w:p w:rsidR="00EB4FE2" w:rsidRDefault="00EB4FE2" w:rsidP="00EB4FE2">
      <w:pPr>
        <w:pStyle w:val="Heading"/>
        <w:ind w:right="-1"/>
        <w:jc w:val="center"/>
        <w:rPr>
          <w:rFonts w:ascii="Times New Roman" w:hAnsi="Times New Roman" w:cs="Times New Roman"/>
          <w:sz w:val="24"/>
          <w:szCs w:val="24"/>
        </w:rPr>
      </w:pPr>
      <w:r>
        <w:rPr>
          <w:rFonts w:ascii="Times New Roman" w:hAnsi="Times New Roman" w:cs="Times New Roman"/>
          <w:sz w:val="24"/>
          <w:szCs w:val="24"/>
        </w:rPr>
        <w:t>Примерный ежегодный у</w:t>
      </w:r>
      <w:r w:rsidRPr="001D590A">
        <w:rPr>
          <w:rFonts w:ascii="Times New Roman" w:hAnsi="Times New Roman" w:cs="Times New Roman"/>
          <w:sz w:val="24"/>
          <w:szCs w:val="24"/>
        </w:rPr>
        <w:t>чебный план</w:t>
      </w:r>
      <w:r>
        <w:rPr>
          <w:rFonts w:ascii="Times New Roman" w:hAnsi="Times New Roman" w:cs="Times New Roman"/>
          <w:sz w:val="24"/>
          <w:szCs w:val="24"/>
        </w:rPr>
        <w:t xml:space="preserve"> начального</w:t>
      </w:r>
      <w:r w:rsidRPr="001D590A">
        <w:rPr>
          <w:rFonts w:ascii="Times New Roman" w:hAnsi="Times New Roman" w:cs="Times New Roman"/>
          <w:sz w:val="24"/>
          <w:szCs w:val="24"/>
        </w:rPr>
        <w:t xml:space="preserve"> общего образования </w:t>
      </w:r>
    </w:p>
    <w:p w:rsidR="00EB4FE2" w:rsidRDefault="00EB4FE2" w:rsidP="00EB4FE2">
      <w:pPr>
        <w:pStyle w:val="Heading"/>
        <w:ind w:right="-1"/>
        <w:jc w:val="center"/>
        <w:rPr>
          <w:rFonts w:ascii="Times New Roman" w:hAnsi="Times New Roman" w:cs="Times New Roman"/>
          <w:sz w:val="24"/>
          <w:szCs w:val="24"/>
        </w:rPr>
      </w:pPr>
      <w:r>
        <w:rPr>
          <w:rFonts w:ascii="Times New Roman" w:hAnsi="Times New Roman" w:cs="Times New Roman"/>
          <w:sz w:val="24"/>
          <w:szCs w:val="24"/>
        </w:rPr>
        <w:t>обучающихся с ТНР (вариант 2)</w:t>
      </w:r>
    </w:p>
    <w:p w:rsidR="00EB4FE2" w:rsidRDefault="00EB4FE2" w:rsidP="00EB4FE2">
      <w:pPr>
        <w:pStyle w:val="Heading"/>
        <w:ind w:right="-1"/>
        <w:jc w:val="center"/>
        <w:rPr>
          <w:rFonts w:ascii="Times New Roman" w:hAnsi="Times New Roman"/>
          <w:kern w:val="24"/>
          <w:sz w:val="28"/>
          <w:szCs w:val="24"/>
        </w:rPr>
      </w:pPr>
      <w:r w:rsidRPr="001D590A">
        <w:rPr>
          <w:rFonts w:ascii="Times New Roman" w:hAnsi="Times New Roman" w:cs="Times New Roman"/>
          <w:sz w:val="24"/>
          <w:szCs w:val="24"/>
        </w:rPr>
        <w:t>МБОУ СОШ №2</w:t>
      </w:r>
      <w:r>
        <w:rPr>
          <w:rFonts w:ascii="Times New Roman" w:hAnsi="Times New Roman" w:cs="Times New Roman"/>
          <w:sz w:val="24"/>
          <w:szCs w:val="24"/>
        </w:rPr>
        <w:t xml:space="preserve"> </w:t>
      </w:r>
      <w:r w:rsidRPr="00EB4FE2">
        <w:rPr>
          <w:rFonts w:ascii="Times New Roman" w:hAnsi="Times New Roman" w:cs="Times New Roman"/>
          <w:b w:val="0"/>
          <w:sz w:val="24"/>
          <w:szCs w:val="24"/>
        </w:rPr>
        <w:t>(</w:t>
      </w:r>
      <w:r w:rsidRPr="00EB4FE2">
        <w:rPr>
          <w:rFonts w:ascii="Times New Roman" w:hAnsi="Times New Roman"/>
          <w:kern w:val="28"/>
          <w:sz w:val="24"/>
          <w:szCs w:val="24"/>
          <w:lang w:val="en-US"/>
        </w:rPr>
        <w:t>II</w:t>
      </w:r>
      <w:r w:rsidRPr="00EB4FE2">
        <w:rPr>
          <w:rFonts w:ascii="Times New Roman" w:hAnsi="Times New Roman"/>
          <w:kern w:val="28"/>
          <w:sz w:val="24"/>
          <w:szCs w:val="24"/>
        </w:rPr>
        <w:t xml:space="preserve"> отделение</w:t>
      </w:r>
      <w:r>
        <w:rPr>
          <w:rFonts w:ascii="Times New Roman" w:hAnsi="Times New Roman" w:cs="Times New Roman"/>
          <w:b w:val="0"/>
          <w:sz w:val="24"/>
          <w:szCs w:val="24"/>
        </w:rPr>
        <w:t>)</w:t>
      </w:r>
      <w:r>
        <w:rPr>
          <w:rFonts w:ascii="Times New Roman" w:hAnsi="Times New Roman"/>
          <w:kern w:val="24"/>
          <w:sz w:val="28"/>
          <w:szCs w:val="24"/>
        </w:rPr>
        <w:t xml:space="preserve">        </w:t>
      </w:r>
    </w:p>
    <w:p w:rsidR="00EB4FE2" w:rsidRPr="00EB4FE2" w:rsidRDefault="00EB4FE2" w:rsidP="00EB4FE2">
      <w:pPr>
        <w:pStyle w:val="Heading"/>
        <w:ind w:right="-1"/>
        <w:jc w:val="center"/>
        <w:rPr>
          <w:rFonts w:ascii="Times New Roman" w:hAnsi="Times New Roman"/>
          <w:kern w:val="24"/>
          <w:sz w:val="28"/>
          <w:szCs w:val="24"/>
        </w:rPr>
      </w:pPr>
    </w:p>
    <w:tbl>
      <w:tblPr>
        <w:tblW w:w="9900" w:type="dxa"/>
        <w:tblInd w:w="-72" w:type="dxa"/>
        <w:tblLayout w:type="fixed"/>
        <w:tblCellMar>
          <w:left w:w="10" w:type="dxa"/>
          <w:right w:w="10" w:type="dxa"/>
        </w:tblCellMar>
        <w:tblLook w:val="00A0"/>
      </w:tblPr>
      <w:tblGrid>
        <w:gridCol w:w="2319"/>
        <w:gridCol w:w="200"/>
        <w:gridCol w:w="2745"/>
        <w:gridCol w:w="14"/>
        <w:gridCol w:w="521"/>
        <w:gridCol w:w="21"/>
        <w:gridCol w:w="824"/>
        <w:gridCol w:w="6"/>
        <w:gridCol w:w="51"/>
        <w:gridCol w:w="927"/>
        <w:gridCol w:w="107"/>
        <w:gridCol w:w="877"/>
        <w:gridCol w:w="73"/>
        <w:gridCol w:w="49"/>
        <w:gridCol w:w="1166"/>
      </w:tblGrid>
      <w:tr w:rsidR="00EB4FE2" w:rsidTr="003A7952">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Количество часов в неделю по классам</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Всего</w:t>
            </w:r>
          </w:p>
        </w:tc>
      </w:tr>
      <w:tr w:rsidR="00EB4FE2" w:rsidTr="003A7952">
        <w:tc>
          <w:tcPr>
            <w:tcW w:w="2519" w:type="dxa"/>
            <w:gridSpan w:val="2"/>
            <w:vMerge/>
            <w:tcBorders>
              <w:top w:val="nil"/>
              <w:left w:val="single" w:sz="4" w:space="0" w:color="auto"/>
              <w:bottom w:val="nil"/>
              <w:right w:val="nil"/>
            </w:tcBorders>
            <w:vAlign w:val="center"/>
          </w:tcPr>
          <w:p w:rsidR="00EB4FE2" w:rsidRPr="00EB4FE2" w:rsidRDefault="00EB4FE2" w:rsidP="003A7952">
            <w:pPr>
              <w:suppressAutoHyphens w:val="0"/>
              <w:spacing w:after="0" w:line="240" w:lineRule="auto"/>
              <w:rPr>
                <w:rFonts w:ascii="Times New Roman" w:eastAsia="Times New Roman" w:hAnsi="Times New Roman"/>
                <w:b/>
                <w:kern w:val="0"/>
                <w:sz w:val="20"/>
                <w:szCs w:val="20"/>
              </w:rPr>
            </w:pPr>
          </w:p>
        </w:tc>
        <w:tc>
          <w:tcPr>
            <w:tcW w:w="2745" w:type="dxa"/>
            <w:vMerge/>
            <w:tcBorders>
              <w:top w:val="nil"/>
              <w:left w:val="nil"/>
              <w:bottom w:val="nil"/>
              <w:right w:val="nil"/>
            </w:tcBorders>
            <w:vAlign w:val="center"/>
          </w:tcPr>
          <w:p w:rsidR="00EB4FE2" w:rsidRPr="00EB4FE2" w:rsidRDefault="00EB4FE2" w:rsidP="003A7952">
            <w:pPr>
              <w:suppressAutoHyphens w:val="0"/>
              <w:spacing w:after="0" w:line="240" w:lineRule="auto"/>
              <w:rPr>
                <w:rFonts w:ascii="Times New Roman" w:eastAsia="Times New Roman" w:hAnsi="Times New Roman"/>
                <w:b/>
                <w:kern w:val="0"/>
                <w:sz w:val="20"/>
                <w:szCs w:val="20"/>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sz w:val="20"/>
                <w:szCs w:val="20"/>
              </w:rPr>
            </w:pPr>
            <w:r w:rsidRPr="00EB4FE2">
              <w:rPr>
                <w:rFonts w:ascii="Times New Roman" w:eastAsia="Times New Roman" w:hAnsi="Times New Roman"/>
                <w:b/>
                <w:kern w:val="0"/>
                <w:sz w:val="20"/>
                <w:szCs w:val="20"/>
                <w:lang w:val="en-US"/>
              </w:rPr>
              <w:t>IV</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b/>
                <w:kern w:val="0"/>
                <w:sz w:val="20"/>
                <w:szCs w:val="20"/>
              </w:rPr>
            </w:pPr>
          </w:p>
        </w:tc>
      </w:tr>
      <w:tr w:rsidR="00EB4FE2" w:rsidTr="003A7952">
        <w:tc>
          <w:tcPr>
            <w:tcW w:w="9900" w:type="dxa"/>
            <w:gridSpan w:val="15"/>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after="0" w:line="240" w:lineRule="auto"/>
              <w:ind w:firstLine="665"/>
              <w:jc w:val="both"/>
              <w:rPr>
                <w:rFonts w:ascii="Times New Roman" w:eastAsia="Times New Roman" w:hAnsi="Times New Roman"/>
                <w:kern w:val="0"/>
                <w:sz w:val="20"/>
                <w:szCs w:val="20"/>
              </w:rPr>
            </w:pPr>
            <w:r w:rsidRPr="00EB4FE2">
              <w:rPr>
                <w:rFonts w:ascii="Times New Roman" w:eastAsia="Times New Roman" w:hAnsi="Times New Roman"/>
                <w:b/>
                <w:i/>
                <w:kern w:val="0"/>
                <w:sz w:val="20"/>
                <w:szCs w:val="20"/>
              </w:rPr>
              <w:t>Обязательная часть</w:t>
            </w:r>
          </w:p>
        </w:tc>
      </w:tr>
      <w:tr w:rsidR="00EB4FE2" w:rsidTr="003A7952">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p>
          <w:p w:rsidR="00EB4FE2" w:rsidRPr="00EB4FE2" w:rsidRDefault="00EB4FE2" w:rsidP="003A7952">
            <w:pPr>
              <w:spacing w:after="0" w:line="240" w:lineRule="auto"/>
              <w:jc w:val="both"/>
              <w:rPr>
                <w:rFonts w:ascii="Times New Roman" w:eastAsia="Times New Roman" w:hAnsi="Times New Roman"/>
                <w:kern w:val="0"/>
                <w:sz w:val="20"/>
                <w:szCs w:val="20"/>
              </w:rPr>
            </w:pPr>
          </w:p>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12</w:t>
            </w:r>
          </w:p>
        </w:tc>
      </w:tr>
      <w:tr w:rsidR="00EB4FE2" w:rsidTr="003A7952">
        <w:tc>
          <w:tcPr>
            <w:tcW w:w="2519" w:type="dxa"/>
            <w:gridSpan w:val="2"/>
            <w:vMerge/>
            <w:tcBorders>
              <w:top w:val="nil"/>
              <w:left w:val="single" w:sz="4" w:space="0" w:color="auto"/>
              <w:bottom w:val="nil"/>
              <w:right w:val="nil"/>
            </w:tcBorders>
            <w:vAlign w:val="center"/>
          </w:tcPr>
          <w:p w:rsidR="00EB4FE2" w:rsidRPr="00EB4FE2" w:rsidRDefault="00EB4FE2" w:rsidP="003A7952">
            <w:pPr>
              <w:suppressAutoHyphens w:val="0"/>
              <w:spacing w:after="0" w:line="240" w:lineRule="auto"/>
              <w:rPr>
                <w:rFonts w:ascii="Times New Roman" w:eastAsia="Times New Roman" w:hAnsi="Times New Roman"/>
                <w:kern w:val="0"/>
                <w:sz w:val="20"/>
                <w:szCs w:val="20"/>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Обучение грамоте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5</w:t>
            </w:r>
          </w:p>
        </w:tc>
      </w:tr>
      <w:tr w:rsidR="00EB4FE2" w:rsidTr="003A7952">
        <w:tc>
          <w:tcPr>
            <w:tcW w:w="2519" w:type="dxa"/>
            <w:gridSpan w:val="2"/>
            <w:vMerge/>
            <w:tcBorders>
              <w:top w:val="nil"/>
              <w:left w:val="single" w:sz="4" w:space="0" w:color="auto"/>
              <w:bottom w:val="nil"/>
              <w:right w:val="nil"/>
            </w:tcBorders>
            <w:vAlign w:val="center"/>
          </w:tcPr>
          <w:p w:rsidR="00EB4FE2" w:rsidRPr="00EB4FE2" w:rsidRDefault="00EB4FE2" w:rsidP="003A7952">
            <w:pPr>
              <w:suppressAutoHyphens w:val="0"/>
              <w:spacing w:after="0" w:line="240" w:lineRule="auto"/>
              <w:rPr>
                <w:rFonts w:ascii="Times New Roman" w:eastAsia="Times New Roman" w:hAnsi="Times New Roman"/>
                <w:kern w:val="0"/>
                <w:sz w:val="20"/>
                <w:szCs w:val="20"/>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Литературное чтение</w:t>
            </w:r>
          </w:p>
          <w:p w:rsidR="00EB4FE2" w:rsidRPr="00EB4FE2" w:rsidRDefault="00EB4FE2" w:rsidP="003A7952">
            <w:pPr>
              <w:spacing w:after="0" w:line="240" w:lineRule="auto"/>
              <w:jc w:val="right"/>
              <w:rPr>
                <w:rFonts w:ascii="Times New Roman" w:eastAsia="Times New Roman" w:hAnsi="Times New Roman"/>
                <w:kern w:val="0"/>
                <w:sz w:val="20"/>
                <w:szCs w:val="20"/>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12</w:t>
            </w:r>
          </w:p>
        </w:tc>
      </w:tr>
      <w:tr w:rsidR="00EB4FE2" w:rsidTr="003A7952">
        <w:tc>
          <w:tcPr>
            <w:tcW w:w="2519" w:type="dxa"/>
            <w:gridSpan w:val="2"/>
            <w:vMerge/>
            <w:tcBorders>
              <w:top w:val="nil"/>
              <w:left w:val="single" w:sz="4" w:space="0" w:color="auto"/>
              <w:bottom w:val="nil"/>
              <w:right w:val="nil"/>
            </w:tcBorders>
            <w:vAlign w:val="center"/>
          </w:tcPr>
          <w:p w:rsidR="00EB4FE2" w:rsidRPr="00EB4FE2" w:rsidRDefault="00EB4FE2" w:rsidP="003A7952">
            <w:pPr>
              <w:suppressAutoHyphens w:val="0"/>
              <w:spacing w:after="0" w:line="240" w:lineRule="auto"/>
              <w:rPr>
                <w:rFonts w:ascii="Times New Roman" w:eastAsia="Times New Roman" w:hAnsi="Times New Roman"/>
                <w:kern w:val="0"/>
                <w:sz w:val="20"/>
                <w:szCs w:val="20"/>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w:t>
            </w:r>
          </w:p>
        </w:tc>
      </w:tr>
      <w:tr w:rsidR="00EB4FE2" w:rsidTr="003A7952">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16</w:t>
            </w:r>
          </w:p>
        </w:tc>
      </w:tr>
      <w:tr w:rsidR="00EB4FE2" w:rsidTr="003A7952">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8</w:t>
            </w:r>
          </w:p>
        </w:tc>
      </w:tr>
      <w:tr w:rsidR="00EB4FE2" w:rsidTr="003A7952">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r>
      <w:tr w:rsidR="00EB4FE2" w:rsidTr="003A7952">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p>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r>
      <w:tr w:rsidR="00EB4FE2" w:rsidTr="003A7952">
        <w:tc>
          <w:tcPr>
            <w:tcW w:w="2519" w:type="dxa"/>
            <w:gridSpan w:val="2"/>
            <w:vMerge/>
            <w:tcBorders>
              <w:top w:val="nil"/>
              <w:left w:val="single" w:sz="4" w:space="0" w:color="auto"/>
              <w:bottom w:val="nil"/>
              <w:right w:val="nil"/>
            </w:tcBorders>
            <w:vAlign w:val="center"/>
          </w:tcPr>
          <w:p w:rsidR="00EB4FE2" w:rsidRPr="00EB4FE2" w:rsidRDefault="00EB4FE2" w:rsidP="003A7952">
            <w:pPr>
              <w:suppressAutoHyphens w:val="0"/>
              <w:spacing w:after="0" w:line="240" w:lineRule="auto"/>
              <w:rPr>
                <w:rFonts w:ascii="Times New Roman" w:eastAsia="Times New Roman" w:hAnsi="Times New Roman"/>
                <w:kern w:val="0"/>
                <w:sz w:val="20"/>
                <w:szCs w:val="20"/>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r>
      <w:tr w:rsidR="00EB4FE2" w:rsidTr="003A7952">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Труд</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8</w:t>
            </w:r>
          </w:p>
        </w:tc>
      </w:tr>
      <w:tr w:rsidR="00EB4FE2" w:rsidTr="003A7952">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11</w:t>
            </w:r>
          </w:p>
        </w:tc>
      </w:tr>
      <w:tr w:rsidR="00EB4FE2" w:rsidTr="003A7952">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right"/>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Итого</w:t>
            </w:r>
          </w:p>
          <w:p w:rsidR="00EB4FE2" w:rsidRPr="00EB4FE2" w:rsidRDefault="00EB4FE2" w:rsidP="003A7952">
            <w:pPr>
              <w:spacing w:after="0" w:line="240" w:lineRule="auto"/>
              <w:jc w:val="right"/>
              <w:rPr>
                <w:rFonts w:ascii="Times New Roman" w:eastAsia="Times New Roman" w:hAnsi="Times New Roman"/>
                <w:b/>
                <w:kern w:val="0"/>
                <w:sz w:val="20"/>
                <w:szCs w:val="20"/>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18</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22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22</w:t>
            </w:r>
          </w:p>
        </w:tc>
        <w:tc>
          <w:tcPr>
            <w:tcW w:w="984" w:type="dxa"/>
            <w:gridSpan w:val="2"/>
            <w:tcBorders>
              <w:top w:val="single" w:sz="4" w:space="0" w:color="000000"/>
              <w:left w:val="single" w:sz="4" w:space="0" w:color="000000"/>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22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84</w:t>
            </w:r>
          </w:p>
        </w:tc>
      </w:tr>
      <w:tr w:rsidR="00EB4FE2" w:rsidTr="003A7952">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b/>
                <w:kern w:val="0"/>
                <w:sz w:val="20"/>
                <w:szCs w:val="20"/>
              </w:rPr>
              <w:t>Часть учебного плана, формируемая участниками образовательных отношений</w:t>
            </w:r>
            <w:r w:rsidRPr="00EB4FE2">
              <w:rPr>
                <w:rFonts w:ascii="Times New Roman" w:eastAsia="Times New Roman" w:hAnsi="Times New Roman"/>
                <w:kern w:val="0"/>
                <w:sz w:val="20"/>
                <w:szCs w:val="20"/>
              </w:rPr>
              <w:t xml:space="preserve">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w:t>
            </w:r>
          </w:p>
        </w:tc>
      </w:tr>
      <w:tr w:rsidR="00EB4FE2" w:rsidTr="003A7952">
        <w:tc>
          <w:tcPr>
            <w:tcW w:w="5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b/>
                <w:kern w:val="0"/>
                <w:sz w:val="20"/>
                <w:szCs w:val="20"/>
              </w:rPr>
              <w:t>Предельно допустимая недельная нагрузка (</w:t>
            </w:r>
            <w:r w:rsidRPr="00EB4FE2">
              <w:rPr>
                <w:rFonts w:ascii="Times New Roman" w:eastAsia="Times New Roman" w:hAnsi="Times New Roman"/>
                <w:kern w:val="0"/>
                <w:sz w:val="20"/>
                <w:szCs w:val="20"/>
              </w:rPr>
              <w:t>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90</w:t>
            </w:r>
          </w:p>
        </w:tc>
      </w:tr>
      <w:tr w:rsidR="00EB4FE2" w:rsidTr="003A7952">
        <w:trPr>
          <w:trHeight w:val="413"/>
        </w:trPr>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hAnsi="Times New Roman"/>
                <w:b/>
                <w:sz w:val="20"/>
                <w:szCs w:val="20"/>
              </w:rPr>
            </w:pPr>
            <w:r w:rsidRPr="00EB4FE2">
              <w:rPr>
                <w:rFonts w:ascii="Times New Roman" w:hAnsi="Times New Roman"/>
                <w:b/>
                <w:sz w:val="20"/>
                <w:szCs w:val="20"/>
              </w:rPr>
              <w:t xml:space="preserve">Направления  внеурочной деятельности </w:t>
            </w:r>
            <w:r w:rsidRPr="00EB4FE2">
              <w:rPr>
                <w:rFonts w:ascii="Times New Roman" w:eastAsia="Times New Roman" w:hAnsi="Times New Roman"/>
                <w:b/>
                <w:kern w:val="0"/>
                <w:sz w:val="20"/>
                <w:szCs w:val="20"/>
              </w:rPr>
              <w:t>(исключая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hAnsi="Times New Roman"/>
                <w:b/>
                <w:sz w:val="20"/>
                <w:szCs w:val="20"/>
              </w:rPr>
            </w:pPr>
            <w:r w:rsidRPr="00EB4FE2">
              <w:rPr>
                <w:rFonts w:ascii="Times New Roman" w:hAnsi="Times New Roman"/>
                <w:b/>
                <w:sz w:val="20"/>
                <w:szCs w:val="20"/>
              </w:rPr>
              <w:t>3</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hAnsi="Times New Roman"/>
                <w:b/>
                <w:sz w:val="20"/>
                <w:szCs w:val="20"/>
              </w:rPr>
            </w:pPr>
            <w:r w:rsidRPr="00EB4FE2">
              <w:rPr>
                <w:rFonts w:ascii="Times New Roman" w:hAnsi="Times New Roman"/>
                <w:b/>
                <w:sz w:val="20"/>
                <w:szCs w:val="20"/>
              </w:rPr>
              <w:t>3</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hAnsi="Times New Roman"/>
                <w:b/>
                <w:sz w:val="20"/>
                <w:szCs w:val="20"/>
              </w:rPr>
            </w:pPr>
            <w:r w:rsidRPr="00EB4FE2">
              <w:rPr>
                <w:rFonts w:ascii="Times New Roman" w:hAnsi="Times New Roman"/>
                <w:b/>
                <w:sz w:val="20"/>
                <w:szCs w:val="20"/>
              </w:rPr>
              <w:t>3</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hAnsi="Times New Roman"/>
                <w:b/>
                <w:sz w:val="20"/>
                <w:szCs w:val="20"/>
              </w:rPr>
            </w:pPr>
            <w:r w:rsidRPr="00EB4FE2">
              <w:rPr>
                <w:rFonts w:ascii="Times New Roman" w:hAnsi="Times New Roman"/>
                <w:b/>
                <w:sz w:val="20"/>
                <w:szCs w:val="20"/>
              </w:rPr>
              <w:t>3</w:t>
            </w: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hAnsi="Times New Roman"/>
                <w:b/>
                <w:sz w:val="20"/>
                <w:szCs w:val="20"/>
              </w:rPr>
            </w:pPr>
            <w:r w:rsidRPr="00EB4FE2">
              <w:rPr>
                <w:rFonts w:ascii="Times New Roman" w:hAnsi="Times New Roman"/>
                <w:b/>
                <w:sz w:val="20"/>
                <w:szCs w:val="20"/>
              </w:rPr>
              <w:t>12</w:t>
            </w:r>
          </w:p>
        </w:tc>
      </w:tr>
      <w:tr w:rsidR="00EB4FE2" w:rsidTr="003A7952">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hAnsi="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hAnsi="Times New Roman"/>
                <w:b/>
                <w:sz w:val="20"/>
                <w:szCs w:val="20"/>
              </w:rPr>
            </w:pP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hAnsi="Times New Roman"/>
                <w:b/>
                <w:sz w:val="20"/>
                <w:szCs w:val="20"/>
              </w:rPr>
            </w:pP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hAnsi="Times New Roman"/>
                <w:b/>
                <w:sz w:val="20"/>
                <w:szCs w:val="20"/>
              </w:rPr>
            </w:pP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hAnsi="Times New Roman"/>
                <w:b/>
                <w:sz w:val="20"/>
                <w:szCs w:val="20"/>
              </w:rPr>
            </w:pP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hAnsi="Times New Roman"/>
                <w:b/>
                <w:sz w:val="20"/>
                <w:szCs w:val="20"/>
              </w:rPr>
            </w:pPr>
          </w:p>
        </w:tc>
      </w:tr>
      <w:tr w:rsidR="00EB4FE2" w:rsidTr="003A7952">
        <w:trPr>
          <w:trHeight w:val="588"/>
        </w:trPr>
        <w:tc>
          <w:tcPr>
            <w:tcW w:w="2319" w:type="dxa"/>
            <w:vMerge w:val="restart"/>
            <w:tcBorders>
              <w:top w:val="single" w:sz="4" w:space="0" w:color="000000"/>
              <w:left w:val="single" w:sz="4" w:space="0" w:color="000000"/>
              <w:right w:val="single" w:sz="4" w:space="0" w:color="auto"/>
            </w:tcBorders>
          </w:tcPr>
          <w:p w:rsidR="00EB4FE2" w:rsidRPr="00EB4FE2" w:rsidRDefault="00EB4FE2" w:rsidP="003A7952">
            <w:pPr>
              <w:spacing w:after="0" w:line="240" w:lineRule="auto"/>
              <w:rPr>
                <w:rFonts w:ascii="Times New Roman" w:hAnsi="Times New Roman"/>
                <w:b/>
                <w:sz w:val="20"/>
                <w:szCs w:val="20"/>
              </w:rPr>
            </w:pPr>
            <w:r w:rsidRPr="00EB4FE2">
              <w:rPr>
                <w:rFonts w:ascii="Times New Roman" w:hAnsi="Times New Roman"/>
                <w:b/>
                <w:sz w:val="20"/>
                <w:szCs w:val="20"/>
              </w:rPr>
              <w:t>Коррекционно-   развивающая область</w:t>
            </w:r>
          </w:p>
          <w:p w:rsidR="00EB4FE2" w:rsidRPr="00EB4FE2" w:rsidRDefault="00EB4FE2" w:rsidP="003A7952">
            <w:pPr>
              <w:spacing w:after="0" w:line="240" w:lineRule="auto"/>
              <w:rPr>
                <w:rFonts w:ascii="Times New Roman" w:hAnsi="Times New Roman"/>
                <w:b/>
                <w:sz w:val="20"/>
                <w:szCs w:val="20"/>
              </w:rPr>
            </w:pPr>
          </w:p>
          <w:p w:rsidR="00EB4FE2" w:rsidRPr="00EB4FE2" w:rsidRDefault="00EB4FE2" w:rsidP="003A7952">
            <w:pPr>
              <w:spacing w:after="0" w:line="240" w:lineRule="auto"/>
              <w:rPr>
                <w:rFonts w:ascii="Times New Roman" w:hAnsi="Times New Roman"/>
                <w:b/>
                <w:sz w:val="20"/>
                <w:szCs w:val="20"/>
              </w:rPr>
            </w:pPr>
          </w:p>
          <w:p w:rsidR="00EB4FE2" w:rsidRPr="00EB4FE2" w:rsidRDefault="00EB4FE2" w:rsidP="003A7952">
            <w:pPr>
              <w:spacing w:after="0" w:line="240" w:lineRule="auto"/>
              <w:rPr>
                <w:rFonts w:ascii="Times New Roman" w:hAnsi="Times New Roman"/>
                <w:b/>
                <w:sz w:val="20"/>
                <w:szCs w:val="20"/>
              </w:rPr>
            </w:pPr>
          </w:p>
        </w:tc>
        <w:tc>
          <w:tcPr>
            <w:tcW w:w="2959" w:type="dxa"/>
            <w:gridSpan w:val="3"/>
            <w:vMerge w:val="restart"/>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after="0" w:line="240" w:lineRule="auto"/>
              <w:rPr>
                <w:rFonts w:ascii="Times New Roman" w:hAnsi="Times New Roman"/>
                <w:b/>
                <w:sz w:val="20"/>
                <w:szCs w:val="20"/>
              </w:rPr>
            </w:pPr>
            <w:r w:rsidRPr="00EB4FE2">
              <w:rPr>
                <w:rFonts w:ascii="Times New Roman" w:hAnsi="Times New Roman"/>
                <w:b/>
                <w:sz w:val="20"/>
                <w:szCs w:val="20"/>
              </w:rPr>
              <w:t>Коррекционные курсы</w:t>
            </w:r>
          </w:p>
        </w:tc>
        <w:tc>
          <w:tcPr>
            <w:tcW w:w="3407" w:type="dxa"/>
            <w:gridSpan w:val="9"/>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Количество часов в неделю по классам</w:t>
            </w:r>
          </w:p>
        </w:tc>
        <w:tc>
          <w:tcPr>
            <w:tcW w:w="121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b/>
                <w:kern w:val="0"/>
                <w:sz w:val="20"/>
                <w:szCs w:val="20"/>
              </w:rPr>
              <w:t>Всего</w:t>
            </w:r>
          </w:p>
        </w:tc>
      </w:tr>
      <w:tr w:rsidR="00EB4FE2" w:rsidTr="00EB4FE2">
        <w:trPr>
          <w:trHeight w:val="331"/>
        </w:trPr>
        <w:tc>
          <w:tcPr>
            <w:tcW w:w="2319" w:type="dxa"/>
            <w:vMerge/>
            <w:tcBorders>
              <w:left w:val="single" w:sz="4" w:space="0" w:color="000000"/>
              <w:right w:val="single" w:sz="4" w:space="0" w:color="auto"/>
            </w:tcBorders>
            <w:vAlign w:val="center"/>
          </w:tcPr>
          <w:p w:rsidR="00EB4FE2" w:rsidRPr="00EB4FE2" w:rsidRDefault="00EB4FE2" w:rsidP="003A7952">
            <w:pPr>
              <w:spacing w:after="0" w:line="240" w:lineRule="auto"/>
              <w:rPr>
                <w:rFonts w:ascii="Times New Roman" w:hAnsi="Times New Roman"/>
                <w:b/>
                <w:sz w:val="20"/>
                <w:szCs w:val="20"/>
              </w:rPr>
            </w:pPr>
          </w:p>
        </w:tc>
        <w:tc>
          <w:tcPr>
            <w:tcW w:w="2959" w:type="dxa"/>
            <w:gridSpan w:val="3"/>
            <w:vMerge/>
            <w:tcBorders>
              <w:top w:val="single" w:sz="4" w:space="0" w:color="000000"/>
              <w:left w:val="single" w:sz="4" w:space="0" w:color="auto"/>
              <w:bottom w:val="single" w:sz="4" w:space="0" w:color="000000"/>
              <w:right w:val="single" w:sz="4" w:space="0" w:color="000000"/>
            </w:tcBorders>
            <w:vAlign w:val="center"/>
          </w:tcPr>
          <w:p w:rsidR="00EB4FE2" w:rsidRPr="00EB4FE2" w:rsidRDefault="00EB4FE2" w:rsidP="003A7952">
            <w:pPr>
              <w:suppressAutoHyphens w:val="0"/>
              <w:spacing w:after="0" w:line="240" w:lineRule="auto"/>
              <w:rPr>
                <w:rFonts w:ascii="Times New Roman" w:hAnsi="Times New Roman"/>
                <w:b/>
                <w:sz w:val="20"/>
                <w:szCs w:val="20"/>
              </w:rPr>
            </w:pPr>
          </w:p>
        </w:tc>
        <w:tc>
          <w:tcPr>
            <w:tcW w:w="52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I</w:t>
            </w:r>
          </w:p>
        </w:tc>
        <w:tc>
          <w:tcPr>
            <w:tcW w:w="902" w:type="dxa"/>
            <w:gridSpan w:val="4"/>
            <w:tcBorders>
              <w:top w:val="single" w:sz="4" w:space="0" w:color="auto"/>
              <w:left w:val="single" w:sz="4" w:space="0" w:color="auto"/>
              <w:bottom w:val="single" w:sz="4" w:space="0" w:color="000000"/>
              <w:right w:val="single" w:sz="4" w:space="0" w:color="auto"/>
            </w:tcBorders>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II</w:t>
            </w:r>
          </w:p>
        </w:tc>
        <w:tc>
          <w:tcPr>
            <w:tcW w:w="1034" w:type="dxa"/>
            <w:gridSpan w:val="2"/>
            <w:tcBorders>
              <w:top w:val="single" w:sz="4" w:space="0" w:color="auto"/>
              <w:left w:val="single" w:sz="4" w:space="0" w:color="auto"/>
              <w:bottom w:val="single" w:sz="4" w:space="0" w:color="000000"/>
              <w:right w:val="single" w:sz="4" w:space="0" w:color="auto"/>
            </w:tcBorders>
          </w:tcPr>
          <w:p w:rsidR="00EB4FE2" w:rsidRPr="00EB4FE2" w:rsidRDefault="00EB4FE2" w:rsidP="003A7952">
            <w:pPr>
              <w:spacing w:after="0" w:line="240" w:lineRule="auto"/>
              <w:jc w:val="center"/>
              <w:rPr>
                <w:rFonts w:ascii="Times New Roman" w:eastAsia="Times New Roman" w:hAnsi="Times New Roman"/>
                <w:b/>
                <w:kern w:val="0"/>
                <w:sz w:val="20"/>
                <w:szCs w:val="20"/>
                <w:lang w:val="en-US"/>
              </w:rPr>
            </w:pPr>
            <w:r w:rsidRPr="00EB4FE2">
              <w:rPr>
                <w:rFonts w:ascii="Times New Roman" w:eastAsia="Times New Roman" w:hAnsi="Times New Roman"/>
                <w:b/>
                <w:kern w:val="0"/>
                <w:sz w:val="20"/>
                <w:szCs w:val="20"/>
                <w:lang w:val="en-US"/>
              </w:rPr>
              <w:t>III</w:t>
            </w:r>
          </w:p>
        </w:tc>
        <w:tc>
          <w:tcPr>
            <w:tcW w:w="950" w:type="dxa"/>
            <w:gridSpan w:val="2"/>
            <w:tcBorders>
              <w:top w:val="single" w:sz="4" w:space="0" w:color="auto"/>
              <w:left w:val="single" w:sz="4" w:space="0" w:color="auto"/>
              <w:bottom w:val="single" w:sz="4" w:space="0" w:color="000000"/>
              <w:right w:val="single" w:sz="4" w:space="0" w:color="000000"/>
            </w:tcBorders>
          </w:tcPr>
          <w:p w:rsidR="00EB4FE2" w:rsidRPr="00EB4FE2" w:rsidRDefault="00EB4FE2" w:rsidP="003A7952">
            <w:pPr>
              <w:spacing w:after="0" w:line="240" w:lineRule="auto"/>
              <w:jc w:val="center"/>
              <w:rPr>
                <w:rFonts w:ascii="Times New Roman" w:eastAsia="Times New Roman" w:hAnsi="Times New Roman"/>
                <w:i/>
                <w:kern w:val="0"/>
                <w:sz w:val="20"/>
                <w:szCs w:val="20"/>
              </w:rPr>
            </w:pPr>
            <w:r w:rsidRPr="00EB4FE2">
              <w:rPr>
                <w:rFonts w:ascii="Times New Roman" w:eastAsia="Times New Roman" w:hAnsi="Times New Roman"/>
                <w:b/>
                <w:kern w:val="0"/>
                <w:sz w:val="20"/>
                <w:szCs w:val="20"/>
                <w:lang w:val="en-US"/>
              </w:rPr>
              <w:t>IV</w:t>
            </w:r>
          </w:p>
        </w:tc>
        <w:tc>
          <w:tcPr>
            <w:tcW w:w="1215" w:type="dxa"/>
            <w:gridSpan w:val="2"/>
            <w:vMerge/>
            <w:tcBorders>
              <w:top w:val="single" w:sz="4" w:space="0" w:color="000000"/>
              <w:left w:val="single" w:sz="4" w:space="0" w:color="000000"/>
              <w:bottom w:val="single" w:sz="4" w:space="0" w:color="000000"/>
              <w:right w:val="single" w:sz="4" w:space="0" w:color="000000"/>
            </w:tcBorders>
            <w:vAlign w:val="center"/>
          </w:tcPr>
          <w:p w:rsidR="00EB4FE2" w:rsidRPr="00EB4FE2" w:rsidRDefault="00EB4FE2" w:rsidP="003A7952">
            <w:pPr>
              <w:suppressAutoHyphens w:val="0"/>
              <w:spacing w:after="0" w:line="240" w:lineRule="auto"/>
              <w:rPr>
                <w:rFonts w:ascii="Times New Roman" w:eastAsia="Times New Roman" w:hAnsi="Times New Roman"/>
                <w:kern w:val="0"/>
                <w:sz w:val="20"/>
                <w:szCs w:val="20"/>
              </w:rPr>
            </w:pPr>
          </w:p>
        </w:tc>
      </w:tr>
      <w:tr w:rsidR="00EB4FE2" w:rsidTr="003A7952">
        <w:tc>
          <w:tcPr>
            <w:tcW w:w="2319" w:type="dxa"/>
            <w:vMerge/>
            <w:tcBorders>
              <w:left w:val="single" w:sz="4" w:space="0" w:color="000000"/>
              <w:right w:val="single" w:sz="4" w:space="0" w:color="auto"/>
            </w:tcBorders>
          </w:tcPr>
          <w:p w:rsidR="00EB4FE2" w:rsidRPr="00EB4FE2" w:rsidRDefault="00EB4FE2" w:rsidP="003A7952">
            <w:pPr>
              <w:spacing w:after="0" w:line="240" w:lineRule="auto"/>
              <w:rPr>
                <w:rFonts w:ascii="Times New Roman" w:hAnsi="Times New Roman"/>
                <w:sz w:val="20"/>
                <w:szCs w:val="20"/>
              </w:rPr>
            </w:pPr>
          </w:p>
        </w:tc>
        <w:tc>
          <w:tcPr>
            <w:tcW w:w="2959" w:type="dxa"/>
            <w:gridSpan w:val="3"/>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eastAsia="Times New Roman" w:hAnsi="Times New Roman"/>
                <w:kern w:val="0"/>
                <w:sz w:val="20"/>
                <w:szCs w:val="20"/>
              </w:rPr>
              <w:t>Произношение</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i/>
                <w:kern w:val="0"/>
                <w:sz w:val="20"/>
                <w:szCs w:val="20"/>
              </w:rPr>
            </w:pPr>
            <w:r w:rsidRPr="00EB4FE2">
              <w:rPr>
                <w:rFonts w:ascii="Times New Roman" w:eastAsia="Times New Roman" w:hAnsi="Times New Roman"/>
                <w:i/>
                <w:kern w:val="0"/>
                <w:sz w:val="20"/>
                <w:szCs w:val="20"/>
              </w:rPr>
              <w:t>-</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i/>
                <w:kern w:val="0"/>
                <w:sz w:val="20"/>
                <w:szCs w:val="20"/>
              </w:rPr>
            </w:pPr>
            <w:r w:rsidRPr="00EB4FE2">
              <w:rPr>
                <w:rFonts w:ascii="Times New Roman" w:eastAsia="Times New Roman" w:hAnsi="Times New Roman"/>
                <w:i/>
                <w:kern w:val="0"/>
                <w:sz w:val="20"/>
                <w:szCs w:val="20"/>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r>
      <w:tr w:rsidR="00EB4FE2" w:rsidTr="003A7952">
        <w:trPr>
          <w:trHeight w:val="210"/>
        </w:trPr>
        <w:tc>
          <w:tcPr>
            <w:tcW w:w="2319" w:type="dxa"/>
            <w:vMerge/>
            <w:tcBorders>
              <w:left w:val="single" w:sz="4" w:space="0" w:color="000000"/>
              <w:right w:val="single" w:sz="4" w:space="0" w:color="auto"/>
            </w:tcBorders>
            <w:vAlign w:val="center"/>
          </w:tcPr>
          <w:p w:rsidR="00EB4FE2" w:rsidRPr="00EB4FE2" w:rsidRDefault="00EB4FE2" w:rsidP="003A7952">
            <w:pPr>
              <w:suppressAutoHyphens w:val="0"/>
              <w:spacing w:after="0" w:line="240" w:lineRule="auto"/>
              <w:rPr>
                <w:rFonts w:ascii="Times New Roman" w:hAnsi="Times New Roman"/>
                <w:sz w:val="20"/>
                <w:szCs w:val="20"/>
              </w:rPr>
            </w:pPr>
          </w:p>
        </w:tc>
        <w:tc>
          <w:tcPr>
            <w:tcW w:w="2959" w:type="dxa"/>
            <w:gridSpan w:val="3"/>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after="0" w:line="240" w:lineRule="auto"/>
              <w:rPr>
                <w:rFonts w:ascii="Times New Roman" w:hAnsi="Times New Roman"/>
                <w:sz w:val="20"/>
                <w:szCs w:val="20"/>
              </w:rPr>
            </w:pPr>
            <w:r w:rsidRPr="00EB4FE2">
              <w:rPr>
                <w:rFonts w:ascii="Times New Roman" w:eastAsia="Times New Roman" w:hAnsi="Times New Roman"/>
                <w:kern w:val="0"/>
                <w:sz w:val="20"/>
                <w:szCs w:val="20"/>
              </w:rPr>
              <w:t>Развитие речи</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hAnsi="Times New Roman"/>
                <w:sz w:val="20"/>
                <w:szCs w:val="20"/>
              </w:rPr>
            </w:pPr>
            <w:r w:rsidRPr="00EB4FE2">
              <w:rPr>
                <w:rFonts w:ascii="Times New Roman" w:hAnsi="Times New Roman"/>
                <w:sz w:val="20"/>
                <w:szCs w:val="20"/>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6</w:t>
            </w:r>
          </w:p>
        </w:tc>
      </w:tr>
      <w:tr w:rsidR="00EB4FE2" w:rsidTr="003A7952">
        <w:trPr>
          <w:trHeight w:val="210"/>
        </w:trPr>
        <w:tc>
          <w:tcPr>
            <w:tcW w:w="2319" w:type="dxa"/>
            <w:vMerge/>
            <w:tcBorders>
              <w:left w:val="single" w:sz="4" w:space="0" w:color="000000"/>
              <w:bottom w:val="single" w:sz="4" w:space="0" w:color="auto"/>
              <w:right w:val="single" w:sz="4" w:space="0" w:color="auto"/>
            </w:tcBorders>
            <w:vAlign w:val="center"/>
          </w:tcPr>
          <w:p w:rsidR="00EB4FE2" w:rsidRPr="00EB4FE2" w:rsidRDefault="00EB4FE2" w:rsidP="003A7952">
            <w:pPr>
              <w:suppressAutoHyphens w:val="0"/>
              <w:spacing w:after="0" w:line="240" w:lineRule="auto"/>
              <w:rPr>
                <w:rFonts w:ascii="Times New Roman" w:hAnsi="Times New Roman"/>
                <w:sz w:val="20"/>
                <w:szCs w:val="20"/>
              </w:rPr>
            </w:pPr>
          </w:p>
        </w:tc>
        <w:tc>
          <w:tcPr>
            <w:tcW w:w="2959" w:type="dxa"/>
            <w:gridSpan w:val="3"/>
            <w:tcBorders>
              <w:top w:val="single" w:sz="4" w:space="0" w:color="000000"/>
              <w:left w:val="single" w:sz="4" w:space="0" w:color="auto"/>
              <w:bottom w:val="single" w:sz="4" w:space="0" w:color="000000"/>
              <w:right w:val="single" w:sz="4" w:space="0" w:color="000000"/>
            </w:tcBorders>
          </w:tcPr>
          <w:p w:rsidR="00EB4FE2" w:rsidRPr="00EB4FE2" w:rsidRDefault="00EB4FE2" w:rsidP="003A7952">
            <w:pPr>
              <w:spacing w:after="0" w:line="240" w:lineRule="auto"/>
              <w:rPr>
                <w:rFonts w:ascii="Times New Roman" w:eastAsia="Times New Roman" w:hAnsi="Times New Roman"/>
                <w:kern w:val="0"/>
                <w:sz w:val="20"/>
                <w:szCs w:val="20"/>
              </w:rPr>
            </w:pPr>
            <w:r w:rsidRPr="00EB4FE2">
              <w:rPr>
                <w:rFonts w:ascii="Times New Roman" w:eastAsia="Times New Roman" w:hAnsi="Times New Roman"/>
                <w:kern w:val="0"/>
                <w:sz w:val="20"/>
                <w:szCs w:val="20"/>
              </w:rPr>
              <w:t>Логопедическая ритмика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12</w:t>
            </w:r>
          </w:p>
        </w:tc>
      </w:tr>
      <w:tr w:rsidR="00EB4FE2" w:rsidTr="003A7952">
        <w:trPr>
          <w:trHeight w:val="636"/>
        </w:trPr>
        <w:tc>
          <w:tcPr>
            <w:tcW w:w="5278" w:type="dxa"/>
            <w:gridSpan w:val="4"/>
            <w:tcBorders>
              <w:top w:val="single" w:sz="4" w:space="0" w:color="auto"/>
              <w:left w:val="single" w:sz="4" w:space="0" w:color="000000"/>
              <w:bottom w:val="single" w:sz="4" w:space="0" w:color="auto"/>
              <w:right w:val="single" w:sz="4" w:space="0" w:color="000000"/>
            </w:tcBorders>
            <w:vAlign w:val="center"/>
          </w:tcPr>
          <w:p w:rsidR="00EB4FE2" w:rsidRPr="00EB4FE2" w:rsidRDefault="00EB4FE2" w:rsidP="003A7952">
            <w:pPr>
              <w:spacing w:after="0" w:line="240" w:lineRule="auto"/>
              <w:jc w:val="both"/>
              <w:rPr>
                <w:rFonts w:ascii="Times New Roman" w:eastAsia="Times New Roman" w:hAnsi="Times New Roman"/>
                <w:kern w:val="0"/>
                <w:sz w:val="20"/>
                <w:szCs w:val="20"/>
              </w:rPr>
            </w:pPr>
            <w:r w:rsidRPr="00EB4FE2">
              <w:rPr>
                <w:rFonts w:ascii="Times New Roman" w:hAnsi="Times New Roman"/>
                <w:sz w:val="20"/>
                <w:szCs w:val="20"/>
              </w:rPr>
              <w:t>Индивидуальная и подгрупповая логопедическая работа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8</w:t>
            </w:r>
          </w:p>
        </w:tc>
      </w:tr>
      <w:tr w:rsidR="00EB4FE2" w:rsidTr="003A7952">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hAnsi="Times New Roman"/>
                <w:b/>
                <w:sz w:val="20"/>
                <w:szCs w:val="20"/>
              </w:rPr>
            </w:pPr>
            <w:r w:rsidRPr="00EB4FE2">
              <w:rPr>
                <w:rFonts w:ascii="Times New Roman" w:hAnsi="Times New Roman"/>
                <w:b/>
                <w:sz w:val="20"/>
                <w:szCs w:val="20"/>
              </w:rPr>
              <w:t>Итого (коррекционно-развивающая область)</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7</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7</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7</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28</w:t>
            </w:r>
          </w:p>
        </w:tc>
      </w:tr>
      <w:tr w:rsidR="00EB4FE2" w:rsidTr="003A7952">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both"/>
              <w:rPr>
                <w:rFonts w:ascii="Times New Roman" w:hAnsi="Times New Roman"/>
                <w:b/>
                <w:sz w:val="20"/>
                <w:szCs w:val="20"/>
              </w:rPr>
            </w:pPr>
            <w:r w:rsidRPr="00EB4FE2">
              <w:rPr>
                <w:rFonts w:ascii="Times New Roman" w:hAnsi="Times New Roman"/>
                <w:b/>
                <w:sz w:val="20"/>
                <w:szCs w:val="20"/>
              </w:rPr>
              <w:t xml:space="preserve">Всего </w:t>
            </w:r>
            <w:r w:rsidRPr="00EB4FE2">
              <w:rPr>
                <w:rFonts w:ascii="Times New Roman" w:eastAsia="Times New Roman" w:hAnsi="Times New Roman"/>
                <w:b/>
                <w:kern w:val="0"/>
                <w:sz w:val="20"/>
                <w:szCs w:val="20"/>
              </w:rPr>
              <w:t>(направления внеурочной деятельности)</w:t>
            </w:r>
            <w:r w:rsidRPr="00EB4FE2">
              <w:rPr>
                <w:rFonts w:ascii="Times New Roman" w:hAnsi="Times New Roman"/>
                <w:b/>
                <w:sz w:val="20"/>
                <w:szCs w:val="20"/>
              </w:rPr>
              <w:t xml:space="preserve">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kern w:val="0"/>
                <w:sz w:val="20"/>
                <w:szCs w:val="20"/>
              </w:rPr>
            </w:pPr>
            <w:r w:rsidRPr="00EB4FE2">
              <w:rPr>
                <w:rFonts w:ascii="Times New Roman" w:eastAsia="Times New Roman" w:hAnsi="Times New Roman"/>
                <w:kern w:val="0"/>
                <w:sz w:val="20"/>
                <w:szCs w:val="20"/>
              </w:rPr>
              <w:t>40</w:t>
            </w:r>
          </w:p>
        </w:tc>
      </w:tr>
      <w:tr w:rsidR="00EB4FE2" w:rsidTr="003A7952">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rPr>
                <w:rFonts w:ascii="Times New Roman" w:hAnsi="Times New Roman"/>
                <w:b/>
                <w:sz w:val="20"/>
                <w:szCs w:val="20"/>
              </w:rPr>
            </w:pPr>
            <w:r w:rsidRPr="00EB4FE2">
              <w:rPr>
                <w:rFonts w:ascii="Times New Roman" w:hAnsi="Times New Roman"/>
                <w:b/>
                <w:sz w:val="20"/>
                <w:szCs w:val="20"/>
              </w:rPr>
              <w:lastRenderedPageBreak/>
              <w:t>Всего  к финансированию</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31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33</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33</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33</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E2" w:rsidRPr="00EB4FE2" w:rsidRDefault="00EB4FE2" w:rsidP="003A7952">
            <w:pPr>
              <w:spacing w:after="0" w:line="240" w:lineRule="auto"/>
              <w:jc w:val="center"/>
              <w:rPr>
                <w:rFonts w:ascii="Times New Roman" w:eastAsia="Times New Roman" w:hAnsi="Times New Roman"/>
                <w:b/>
                <w:kern w:val="0"/>
                <w:sz w:val="20"/>
                <w:szCs w:val="20"/>
              </w:rPr>
            </w:pPr>
            <w:r w:rsidRPr="00EB4FE2">
              <w:rPr>
                <w:rFonts w:ascii="Times New Roman" w:eastAsia="Times New Roman" w:hAnsi="Times New Roman"/>
                <w:b/>
                <w:kern w:val="0"/>
                <w:sz w:val="20"/>
                <w:szCs w:val="20"/>
              </w:rPr>
              <w:t>130</w:t>
            </w:r>
          </w:p>
        </w:tc>
      </w:tr>
    </w:tbl>
    <w:p w:rsidR="00EB4FE2" w:rsidRDefault="00EB4FE2" w:rsidP="008C1D62">
      <w:pPr>
        <w:pStyle w:val="a7"/>
        <w:shd w:val="clear" w:color="auto" w:fill="FFFFFF"/>
        <w:spacing w:before="0" w:beforeAutospacing="0" w:after="0" w:afterAutospacing="0" w:line="276" w:lineRule="auto"/>
        <w:jc w:val="both"/>
      </w:pPr>
    </w:p>
    <w:p w:rsidR="008C5961" w:rsidRPr="007337ED" w:rsidRDefault="00847C1C" w:rsidP="007337ED">
      <w:pPr>
        <w:pStyle w:val="a7"/>
        <w:shd w:val="clear" w:color="auto" w:fill="FFFFFF"/>
        <w:spacing w:before="0" w:beforeAutospacing="0" w:after="0" w:afterAutospacing="0"/>
        <w:ind w:firstLine="708"/>
        <w:jc w:val="both"/>
        <w:rPr>
          <w:sz w:val="22"/>
        </w:rPr>
      </w:pPr>
      <w:r w:rsidRPr="008C5961">
        <w:rPr>
          <w:szCs w:val="28"/>
        </w:rPr>
        <w:t xml:space="preserve">Учебный </w:t>
      </w:r>
      <w:r w:rsidR="008C5961">
        <w:rPr>
          <w:szCs w:val="28"/>
        </w:rPr>
        <w:t>план МБОУ СОШ№2</w:t>
      </w:r>
      <w:r w:rsidRPr="008C5961">
        <w:rPr>
          <w:szCs w:val="28"/>
        </w:rPr>
        <w:t xml:space="preserve"> позволяет осуществлять единство психолого-медико-педагогической и социальной коррекции в учебно-воспитательном </w:t>
      </w:r>
      <w:r w:rsidR="008C5961">
        <w:rPr>
          <w:szCs w:val="28"/>
        </w:rPr>
        <w:t>процессе. С</w:t>
      </w:r>
      <w:r w:rsidRPr="008C5961">
        <w:rPr>
          <w:szCs w:val="28"/>
        </w:rPr>
        <w:t>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w:t>
      </w:r>
      <w:r w:rsidR="008C5961">
        <w:rPr>
          <w:szCs w:val="28"/>
        </w:rPr>
        <w:t xml:space="preserve"> с ТНР</w:t>
      </w:r>
      <w:r w:rsidRPr="008C5961">
        <w:rPr>
          <w:szCs w:val="28"/>
        </w:rPr>
        <w:t>, их социализацию, коррекцию речевых расстройств, обеспечивает возможность выпускникам продолжить обучение в</w:t>
      </w:r>
      <w:r w:rsidR="008C5961">
        <w:rPr>
          <w:szCs w:val="28"/>
        </w:rPr>
        <w:t xml:space="preserve"> школе.</w:t>
      </w:r>
    </w:p>
    <w:p w:rsidR="008C5961" w:rsidRDefault="008C5961" w:rsidP="008C1D62">
      <w:pPr>
        <w:pStyle w:val="a7"/>
        <w:shd w:val="clear" w:color="auto" w:fill="FFFFFF"/>
        <w:spacing w:before="0" w:beforeAutospacing="0" w:after="0" w:afterAutospacing="0" w:line="276" w:lineRule="auto"/>
        <w:jc w:val="both"/>
      </w:pPr>
    </w:p>
    <w:p w:rsidR="008C5961" w:rsidRDefault="008C1D62" w:rsidP="008C1D62">
      <w:pPr>
        <w:suppressAutoHyphens w:val="0"/>
        <w:spacing w:after="0"/>
        <w:ind w:firstLine="708"/>
        <w:jc w:val="center"/>
        <w:rPr>
          <w:rFonts w:ascii="Times New Roman" w:eastAsia="Times New Roman" w:hAnsi="Times New Roman" w:cs="Times New Roman"/>
          <w:b/>
          <w:color w:val="auto"/>
          <w:kern w:val="0"/>
          <w:sz w:val="24"/>
          <w:szCs w:val="24"/>
          <w:lang w:eastAsia="ru-RU"/>
        </w:rPr>
      </w:pPr>
      <w:r w:rsidRPr="00AC15BE">
        <w:rPr>
          <w:rFonts w:ascii="Times New Roman" w:eastAsia="Times New Roman" w:hAnsi="Times New Roman" w:cs="Times New Roman"/>
          <w:b/>
          <w:color w:val="auto"/>
          <w:kern w:val="0"/>
          <w:sz w:val="24"/>
          <w:szCs w:val="24"/>
          <w:lang w:eastAsia="ru-RU"/>
        </w:rPr>
        <w:t xml:space="preserve">2.3.2. </w:t>
      </w:r>
      <w:r w:rsidR="008C5961">
        <w:rPr>
          <w:rFonts w:ascii="Times New Roman" w:eastAsia="Times New Roman" w:hAnsi="Times New Roman" w:cs="Times New Roman"/>
          <w:b/>
          <w:color w:val="auto"/>
          <w:kern w:val="0"/>
          <w:sz w:val="24"/>
          <w:szCs w:val="24"/>
          <w:lang w:eastAsia="ru-RU"/>
        </w:rPr>
        <w:t xml:space="preserve"> СИСТЕМА УСЛОВИЙ РЕАЛИЗАЦИИ АООП НОО </w:t>
      </w:r>
    </w:p>
    <w:p w:rsidR="008C1D62" w:rsidRDefault="008C5961" w:rsidP="008C1D62">
      <w:pPr>
        <w:suppressAutoHyphens w:val="0"/>
        <w:spacing w:after="0"/>
        <w:ind w:firstLine="708"/>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 xml:space="preserve">ОБУЧАЮЩИХСЯ с </w:t>
      </w:r>
      <w:r w:rsidR="008C1D62">
        <w:rPr>
          <w:rFonts w:ascii="Times New Roman" w:eastAsia="Times New Roman" w:hAnsi="Times New Roman" w:cs="Times New Roman"/>
          <w:b/>
          <w:color w:val="auto"/>
          <w:kern w:val="0"/>
          <w:sz w:val="24"/>
          <w:szCs w:val="24"/>
          <w:lang w:eastAsia="ru-RU"/>
        </w:rPr>
        <w:t>ТНР</w:t>
      </w:r>
    </w:p>
    <w:p w:rsidR="008C1D62" w:rsidRPr="004D1917" w:rsidRDefault="008C1D62" w:rsidP="008C1D62">
      <w:pPr>
        <w:suppressAutoHyphens w:val="0"/>
        <w:spacing w:after="0"/>
        <w:ind w:firstLine="708"/>
        <w:jc w:val="center"/>
        <w:rPr>
          <w:rFonts w:ascii="Times New Roman" w:eastAsia="Times New Roman" w:hAnsi="Times New Roman" w:cs="Times New Roman"/>
          <w:b/>
          <w:color w:val="auto"/>
          <w:kern w:val="0"/>
          <w:sz w:val="10"/>
          <w:szCs w:val="24"/>
          <w:lang w:eastAsia="ru-RU"/>
        </w:rPr>
      </w:pPr>
    </w:p>
    <w:p w:rsidR="008C1D62" w:rsidRPr="004D1917" w:rsidRDefault="008C1D62" w:rsidP="008C1D62">
      <w:pPr>
        <w:tabs>
          <w:tab w:val="left" w:pos="567"/>
        </w:tabs>
        <w:spacing w:after="0" w:line="240" w:lineRule="auto"/>
        <w:ind w:right="-1"/>
        <w:jc w:val="both"/>
        <w:rPr>
          <w:rFonts w:ascii="Times New Roman" w:eastAsia="Times New Roman" w:hAnsi="Times New Roman" w:cs="Times New Roman"/>
          <w:bCs/>
          <w:sz w:val="24"/>
          <w:szCs w:val="24"/>
        </w:rPr>
      </w:pPr>
      <w:r w:rsidRPr="00752245">
        <w:rPr>
          <w:rFonts w:ascii="Times New Roman" w:eastAsia="Times New Roman" w:hAnsi="Times New Roman" w:cs="Times New Roman"/>
          <w:b/>
          <w:bCs/>
          <w:sz w:val="24"/>
          <w:szCs w:val="24"/>
        </w:rPr>
        <w:tab/>
      </w:r>
      <w:r w:rsidRPr="004D1917">
        <w:rPr>
          <w:rFonts w:ascii="Times New Roman" w:eastAsia="Times New Roman" w:hAnsi="Times New Roman" w:cs="Times New Roman"/>
          <w:bCs/>
          <w:sz w:val="24"/>
          <w:szCs w:val="24"/>
        </w:rPr>
        <w:t>МБОУ СОШ №2 создает условия</w:t>
      </w:r>
      <w:r w:rsidRPr="00752245">
        <w:rPr>
          <w:rFonts w:ascii="Times New Roman" w:eastAsia="Times New Roman" w:hAnsi="Times New Roman" w:cs="Times New Roman"/>
          <w:b/>
          <w:bCs/>
          <w:sz w:val="24"/>
          <w:szCs w:val="24"/>
        </w:rPr>
        <w:t xml:space="preserve"> </w:t>
      </w:r>
      <w:r w:rsidRPr="00752245">
        <w:rPr>
          <w:rFonts w:ascii="Times New Roman" w:eastAsia="Times New Roman" w:hAnsi="Times New Roman" w:cs="Times New Roman"/>
          <w:bCs/>
          <w:sz w:val="24"/>
          <w:szCs w:val="24"/>
        </w:rPr>
        <w:t>для реали</w:t>
      </w:r>
      <w:r>
        <w:rPr>
          <w:rFonts w:ascii="Times New Roman" w:eastAsia="Times New Roman" w:hAnsi="Times New Roman" w:cs="Times New Roman"/>
          <w:bCs/>
          <w:sz w:val="24"/>
          <w:szCs w:val="24"/>
        </w:rPr>
        <w:t>зации АООП НОО для обучающихся с ТНР</w:t>
      </w:r>
      <w:r w:rsidRPr="00752245">
        <w:rPr>
          <w:rFonts w:ascii="Times New Roman" w:eastAsia="Times New Roman" w:hAnsi="Times New Roman" w:cs="Times New Roman"/>
          <w:bCs/>
          <w:sz w:val="24"/>
          <w:szCs w:val="24"/>
        </w:rPr>
        <w:t xml:space="preserve">, </w:t>
      </w:r>
      <w:r w:rsidRPr="004D1917">
        <w:rPr>
          <w:rFonts w:ascii="Times New Roman" w:eastAsia="Times New Roman" w:hAnsi="Times New Roman" w:cs="Times New Roman"/>
          <w:bCs/>
          <w:sz w:val="24"/>
          <w:szCs w:val="24"/>
        </w:rPr>
        <w:t>обеспечивающие возможность:</w:t>
      </w:r>
    </w:p>
    <w:p w:rsidR="008C1D62" w:rsidRPr="00752245" w:rsidRDefault="008C1D62" w:rsidP="009318DE">
      <w:pPr>
        <w:pStyle w:val="a5"/>
        <w:numPr>
          <w:ilvl w:val="0"/>
          <w:numId w:val="20"/>
        </w:numPr>
        <w:tabs>
          <w:tab w:val="left" w:pos="851"/>
        </w:tabs>
        <w:suppressAutoHyphens w:val="0"/>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достижения планируемых результ</w:t>
      </w:r>
      <w:r>
        <w:rPr>
          <w:rFonts w:ascii="Times New Roman" w:eastAsia="Times New Roman" w:hAnsi="Times New Roman" w:cs="Times New Roman"/>
          <w:bCs/>
          <w:sz w:val="24"/>
          <w:szCs w:val="24"/>
        </w:rPr>
        <w:t>атов освоения обучающимися с ТНР</w:t>
      </w:r>
      <w:r w:rsidRPr="00752245">
        <w:rPr>
          <w:rFonts w:ascii="Times New Roman" w:eastAsia="Times New Roman" w:hAnsi="Times New Roman" w:cs="Times New Roman"/>
          <w:bCs/>
          <w:sz w:val="24"/>
          <w:szCs w:val="24"/>
        </w:rPr>
        <w:t xml:space="preserve"> АООП;</w:t>
      </w:r>
    </w:p>
    <w:p w:rsidR="008C1D62" w:rsidRPr="00752245" w:rsidRDefault="008C1D62" w:rsidP="009318DE">
      <w:pPr>
        <w:pStyle w:val="a5"/>
        <w:numPr>
          <w:ilvl w:val="0"/>
          <w:numId w:val="20"/>
        </w:numPr>
        <w:tabs>
          <w:tab w:val="left" w:pos="851"/>
        </w:tabs>
        <w:suppressAutoHyphens w:val="0"/>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8C1D62" w:rsidRPr="00752245" w:rsidRDefault="008C1D62" w:rsidP="009318DE">
      <w:pPr>
        <w:pStyle w:val="a5"/>
        <w:numPr>
          <w:ilvl w:val="0"/>
          <w:numId w:val="20"/>
        </w:numPr>
        <w:tabs>
          <w:tab w:val="left" w:pos="851"/>
        </w:tabs>
        <w:suppressAutoHyphens w:val="0"/>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 xml:space="preserve">учета особых образовательных потребностей - </w:t>
      </w:r>
      <w:r>
        <w:rPr>
          <w:rFonts w:ascii="Times New Roman" w:eastAsia="Times New Roman" w:hAnsi="Times New Roman" w:cs="Times New Roman"/>
          <w:bCs/>
          <w:sz w:val="24"/>
          <w:szCs w:val="24"/>
        </w:rPr>
        <w:t>общих для всех обучающихся с ТНР</w:t>
      </w:r>
      <w:r w:rsidRPr="00752245">
        <w:rPr>
          <w:rFonts w:ascii="Times New Roman" w:eastAsia="Times New Roman" w:hAnsi="Times New Roman" w:cs="Times New Roman"/>
          <w:bCs/>
          <w:sz w:val="24"/>
          <w:szCs w:val="24"/>
        </w:rPr>
        <w:t>;</w:t>
      </w:r>
    </w:p>
    <w:p w:rsidR="008C1D62" w:rsidRPr="00752245" w:rsidRDefault="008C1D62" w:rsidP="009318DE">
      <w:pPr>
        <w:pStyle w:val="a5"/>
        <w:numPr>
          <w:ilvl w:val="0"/>
          <w:numId w:val="20"/>
        </w:numPr>
        <w:tabs>
          <w:tab w:val="left" w:pos="851"/>
        </w:tabs>
        <w:suppressAutoHyphens w:val="0"/>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расширения социального опыта и социальных контактов обучающихся, в том числе со сверстниками, не имеющими ограничений здоровья;</w:t>
      </w:r>
    </w:p>
    <w:p w:rsidR="008C1D62" w:rsidRPr="00752245" w:rsidRDefault="008C1D62" w:rsidP="009318DE">
      <w:pPr>
        <w:pStyle w:val="a5"/>
        <w:numPr>
          <w:ilvl w:val="0"/>
          <w:numId w:val="20"/>
        </w:numPr>
        <w:tabs>
          <w:tab w:val="left" w:pos="851"/>
        </w:tabs>
        <w:suppressAutoHyphens w:val="0"/>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участия педагогических работников, родителей (законных представителей) обучающихся и общественности в разра</w:t>
      </w:r>
      <w:r>
        <w:rPr>
          <w:rFonts w:ascii="Times New Roman" w:eastAsia="Times New Roman" w:hAnsi="Times New Roman" w:cs="Times New Roman"/>
          <w:bCs/>
          <w:sz w:val="24"/>
          <w:szCs w:val="24"/>
        </w:rPr>
        <w:t>ботке АООП для обучающихся с ТНР</w:t>
      </w:r>
      <w:r w:rsidRPr="00752245">
        <w:rPr>
          <w:rFonts w:ascii="Times New Roman" w:eastAsia="Times New Roman" w:hAnsi="Times New Roman" w:cs="Times New Roman"/>
          <w:bCs/>
          <w:sz w:val="24"/>
          <w:szCs w:val="24"/>
        </w:rPr>
        <w:t xml:space="preserve"> и инвалидов,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8C1D62" w:rsidRPr="00752245" w:rsidRDefault="008C1D62" w:rsidP="009318DE">
      <w:pPr>
        <w:pStyle w:val="a5"/>
        <w:numPr>
          <w:ilvl w:val="0"/>
          <w:numId w:val="20"/>
        </w:numPr>
        <w:tabs>
          <w:tab w:val="left" w:pos="851"/>
          <w:tab w:val="left" w:pos="9355"/>
        </w:tabs>
        <w:suppressAutoHyphens w:val="0"/>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8C1D62" w:rsidRPr="00752245" w:rsidRDefault="008C1D62" w:rsidP="009318DE">
      <w:pPr>
        <w:pStyle w:val="a5"/>
        <w:numPr>
          <w:ilvl w:val="0"/>
          <w:numId w:val="20"/>
        </w:numPr>
        <w:tabs>
          <w:tab w:val="left" w:pos="851"/>
          <w:tab w:val="left" w:pos="9355"/>
        </w:tabs>
        <w:suppressAutoHyphens w:val="0"/>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8C1D62" w:rsidRPr="00752245" w:rsidRDefault="008C1D62" w:rsidP="009318DE">
      <w:pPr>
        <w:pStyle w:val="a5"/>
        <w:numPr>
          <w:ilvl w:val="0"/>
          <w:numId w:val="20"/>
        </w:numPr>
        <w:tabs>
          <w:tab w:val="left" w:pos="851"/>
          <w:tab w:val="left" w:pos="9355"/>
        </w:tabs>
        <w:suppressAutoHyphens w:val="0"/>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8C1D62" w:rsidRPr="00752245" w:rsidRDefault="008C1D62" w:rsidP="009318DE">
      <w:pPr>
        <w:pStyle w:val="a5"/>
        <w:numPr>
          <w:ilvl w:val="0"/>
          <w:numId w:val="20"/>
        </w:numPr>
        <w:tabs>
          <w:tab w:val="left" w:pos="851"/>
          <w:tab w:val="left" w:pos="9355"/>
        </w:tabs>
        <w:suppressAutoHyphens w:val="0"/>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обновления содержания АООП,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8C1D62" w:rsidRPr="00752245" w:rsidRDefault="008C1D62" w:rsidP="009318DE">
      <w:pPr>
        <w:pStyle w:val="a5"/>
        <w:numPr>
          <w:ilvl w:val="0"/>
          <w:numId w:val="20"/>
        </w:numPr>
        <w:tabs>
          <w:tab w:val="left" w:pos="851"/>
          <w:tab w:val="left" w:pos="9355"/>
        </w:tabs>
        <w:suppressAutoHyphens w:val="0"/>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8C1D62" w:rsidRPr="00B63CC9" w:rsidRDefault="008C1D62" w:rsidP="008C1D62">
      <w:pPr>
        <w:spacing w:line="240" w:lineRule="auto"/>
        <w:ind w:right="-1"/>
        <w:jc w:val="both"/>
        <w:rPr>
          <w:rFonts w:ascii="Times New Roman" w:hAnsi="Times New Roman" w:cs="Times New Roman"/>
          <w:sz w:val="8"/>
          <w:szCs w:val="8"/>
        </w:rPr>
      </w:pPr>
    </w:p>
    <w:p w:rsidR="008C1D62" w:rsidRDefault="008C1D62" w:rsidP="008C1D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Кадровые условия</w:t>
      </w:r>
    </w:p>
    <w:p w:rsidR="008C1D62" w:rsidRPr="004D1917" w:rsidRDefault="008C1D62" w:rsidP="008C1D62">
      <w:pPr>
        <w:spacing w:after="0" w:line="240" w:lineRule="auto"/>
        <w:jc w:val="center"/>
        <w:rPr>
          <w:rFonts w:ascii="Times New Roman" w:hAnsi="Times New Roman" w:cs="Times New Roman"/>
          <w:b/>
          <w:sz w:val="10"/>
          <w:szCs w:val="24"/>
        </w:rPr>
      </w:pPr>
    </w:p>
    <w:p w:rsidR="008C1D62" w:rsidRDefault="008C1D62" w:rsidP="008C1D62">
      <w:pPr>
        <w:pStyle w:val="a7"/>
        <w:tabs>
          <w:tab w:val="left" w:pos="851"/>
        </w:tabs>
        <w:spacing w:before="0" w:beforeAutospacing="0" w:after="0" w:afterAutospacing="0"/>
        <w:ind w:right="-1" w:firstLine="567"/>
        <w:jc w:val="both"/>
      </w:pPr>
      <w:r w:rsidRPr="00752245">
        <w:rPr>
          <w:bCs/>
        </w:rPr>
        <w:t>В МБОУ СОШ №2 в р</w:t>
      </w:r>
      <w:r>
        <w:rPr>
          <w:bCs/>
        </w:rPr>
        <w:t>еализации АООП обучающихся с ТНР</w:t>
      </w:r>
      <w:r w:rsidRPr="00752245">
        <w:rPr>
          <w:bCs/>
        </w:rPr>
        <w:t xml:space="preserve">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соответствует квалификационным требованиям, указанным в квалификационных справочниках, с учетом профиля ограниченных возможн</w:t>
      </w:r>
      <w:r>
        <w:rPr>
          <w:bCs/>
        </w:rPr>
        <w:t>остей здоровья обучающихся с ТНР</w:t>
      </w:r>
      <w:r w:rsidRPr="00752245">
        <w:rPr>
          <w:bCs/>
        </w:rPr>
        <w:t xml:space="preserve">. </w:t>
      </w:r>
      <w:r w:rsidRPr="00752245">
        <w:t>Разработана система  непрерывного профессионального развития и повышения квалификации педагогических работников.</w:t>
      </w:r>
    </w:p>
    <w:p w:rsidR="008C1D62" w:rsidRPr="00752245" w:rsidRDefault="008C1D62" w:rsidP="008C1D62">
      <w:pPr>
        <w:pStyle w:val="a7"/>
        <w:tabs>
          <w:tab w:val="left" w:pos="851"/>
        </w:tabs>
        <w:spacing w:before="0" w:beforeAutospacing="0" w:after="0" w:afterAutospacing="0"/>
        <w:ind w:right="-1" w:firstLine="567"/>
        <w:jc w:val="both"/>
      </w:pPr>
      <w:r w:rsidRPr="00752245">
        <w:t>Образовательн</w:t>
      </w:r>
      <w:r>
        <w:t>ый процесс для обучающихся с ТНР</w:t>
      </w:r>
      <w:r w:rsidRPr="00752245">
        <w:t xml:space="preserve"> осуществляют учителя-предметники и специалисты школы, прошедшие переподготовку или курсы повышения </w:t>
      </w:r>
      <w:r w:rsidRPr="00752245">
        <w:lastRenderedPageBreak/>
        <w:t>квалификации по работе с детьми ОВЗ. Сопровождают процесс педагоги-психологи, учителя-логопеды, учителя дефектологи, тьюторы, социальный пед</w:t>
      </w:r>
      <w:r>
        <w:t>агог</w:t>
      </w:r>
      <w:r w:rsidRPr="00752245">
        <w:t xml:space="preserve">, фельдшер. </w:t>
      </w:r>
    </w:p>
    <w:p w:rsidR="008C1D62" w:rsidRPr="00752245" w:rsidRDefault="008C1D62" w:rsidP="008C1D62">
      <w:pPr>
        <w:spacing w:after="0" w:line="240" w:lineRule="auto"/>
        <w:ind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В р</w:t>
      </w:r>
      <w:r>
        <w:rPr>
          <w:rFonts w:ascii="Times New Roman" w:eastAsia="Times New Roman" w:hAnsi="Times New Roman" w:cs="Times New Roman"/>
          <w:bCs/>
          <w:sz w:val="24"/>
          <w:szCs w:val="24"/>
        </w:rPr>
        <w:t>еализации АООП обучающихся с ТНР</w:t>
      </w:r>
      <w:r w:rsidRPr="00752245">
        <w:rPr>
          <w:rFonts w:ascii="Times New Roman" w:eastAsia="Times New Roman" w:hAnsi="Times New Roman" w:cs="Times New Roman"/>
          <w:bCs/>
          <w:sz w:val="24"/>
          <w:szCs w:val="24"/>
        </w:rPr>
        <w:t xml:space="preserve"> в МБОУ СОШ №2 участвуют работники школы, осуществляющие финансовую, хозяйственную деятельность, охрану жизни и здоровья обучающихся и информационную </w:t>
      </w:r>
      <w:r>
        <w:rPr>
          <w:rFonts w:ascii="Times New Roman" w:eastAsia="Times New Roman" w:hAnsi="Times New Roman" w:cs="Times New Roman"/>
          <w:bCs/>
          <w:sz w:val="24"/>
          <w:szCs w:val="24"/>
        </w:rPr>
        <w:t>поддержку АООП обучающихся с ТНР</w:t>
      </w:r>
      <w:r w:rsidRPr="00752245">
        <w:rPr>
          <w:rFonts w:ascii="Times New Roman" w:eastAsia="Times New Roman" w:hAnsi="Times New Roman" w:cs="Times New Roman"/>
          <w:bCs/>
          <w:sz w:val="24"/>
          <w:szCs w:val="24"/>
        </w:rPr>
        <w:t>, в т.ч. заместители директора, методисты, организаторы внеклассной работы, дополнительного образования, специалист по охране труда и технике безопасности, системный администратор сети, лаборант компьютерной техники и оздоровительного оборудования и др.</w:t>
      </w:r>
    </w:p>
    <w:p w:rsidR="008C1D62" w:rsidRPr="00752245" w:rsidRDefault="008C1D62" w:rsidP="008C1D62">
      <w:pPr>
        <w:spacing w:after="0" w:line="240" w:lineRule="auto"/>
        <w:ind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К психолого-медико-педагогическому</w:t>
      </w:r>
      <w:r>
        <w:rPr>
          <w:rFonts w:ascii="Times New Roman" w:eastAsia="Times New Roman" w:hAnsi="Times New Roman" w:cs="Times New Roman"/>
          <w:bCs/>
          <w:sz w:val="24"/>
          <w:szCs w:val="24"/>
        </w:rPr>
        <w:t xml:space="preserve"> сопровождению обучающихся с ТНР</w:t>
      </w:r>
      <w:r w:rsidRPr="00752245">
        <w:rPr>
          <w:rFonts w:ascii="Times New Roman" w:eastAsia="Times New Roman" w:hAnsi="Times New Roman" w:cs="Times New Roman"/>
          <w:bCs/>
          <w:sz w:val="24"/>
          <w:szCs w:val="24"/>
        </w:rPr>
        <w:t xml:space="preserve"> привлекаются</w:t>
      </w:r>
      <w:r w:rsidRPr="00752245">
        <w:rPr>
          <w:rFonts w:ascii="Times New Roman" w:eastAsia="Times New Roman" w:hAnsi="Times New Roman" w:cs="Times New Roman"/>
          <w:b/>
          <w:bCs/>
          <w:sz w:val="24"/>
          <w:szCs w:val="24"/>
        </w:rPr>
        <w:t xml:space="preserve"> </w:t>
      </w:r>
      <w:r w:rsidRPr="00752245">
        <w:rPr>
          <w:rFonts w:ascii="Times New Roman" w:eastAsia="Times New Roman" w:hAnsi="Times New Roman" w:cs="Times New Roman"/>
          <w:bCs/>
          <w:sz w:val="24"/>
          <w:szCs w:val="24"/>
        </w:rPr>
        <w:t>медицинские работники детской поликлиники, городского Центра здоровья, педагоги и воспитатели городского Центра реабилитации инвалидов, городского Центра психолого-педагогической и медико-социальной помощи и другие специалисты, имеющие необходимый уровень образования и квалификации.</w:t>
      </w:r>
    </w:p>
    <w:p w:rsidR="008C1D62" w:rsidRPr="00752245" w:rsidRDefault="008C1D62" w:rsidP="008C1D62">
      <w:pPr>
        <w:spacing w:after="0" w:line="240" w:lineRule="auto"/>
        <w:ind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МБОУ СОШ №2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в т.ч. через издание авторских материалов, методических сборников, брошюр и т.п.</w:t>
      </w:r>
    </w:p>
    <w:p w:rsidR="008C1D62" w:rsidRPr="00752245" w:rsidRDefault="008C1D62" w:rsidP="008C1D62">
      <w:pPr>
        <w:spacing w:after="0" w:line="240" w:lineRule="auto"/>
        <w:ind w:right="-1" w:firstLine="567"/>
        <w:jc w:val="both"/>
        <w:rPr>
          <w:rFonts w:ascii="Times New Roman" w:hAnsi="Times New Roman" w:cs="Times New Roman"/>
          <w:sz w:val="24"/>
          <w:szCs w:val="24"/>
        </w:rPr>
      </w:pPr>
      <w:r w:rsidRPr="00752245">
        <w:rPr>
          <w:rFonts w:ascii="Times New Roman" w:hAnsi="Times New Roman" w:cs="Times New Roman"/>
          <w:sz w:val="24"/>
          <w:szCs w:val="24"/>
        </w:rPr>
        <w:t>Педагогические работники МБОУ СОШ №2, реализующие коррекционно-развивающу</w:t>
      </w:r>
      <w:r>
        <w:rPr>
          <w:rFonts w:ascii="Times New Roman" w:hAnsi="Times New Roman" w:cs="Times New Roman"/>
          <w:sz w:val="24"/>
          <w:szCs w:val="24"/>
        </w:rPr>
        <w:t>ю область АООП обучающихся с ТНР</w:t>
      </w:r>
      <w:r w:rsidRPr="00752245">
        <w:rPr>
          <w:rFonts w:ascii="Times New Roman" w:hAnsi="Times New Roman" w:cs="Times New Roman"/>
          <w:sz w:val="24"/>
          <w:szCs w:val="24"/>
        </w:rPr>
        <w:t xml:space="preserve"> имеют образование по одному из перечисленных вариантов: 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ОВЗ установленного образца; 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ОВЗ установленного образца. Для всех педагогических работников, реализ</w:t>
      </w:r>
      <w:r>
        <w:rPr>
          <w:rFonts w:ascii="Times New Roman" w:hAnsi="Times New Roman" w:cs="Times New Roman"/>
          <w:sz w:val="24"/>
          <w:szCs w:val="24"/>
        </w:rPr>
        <w:t>ующих АООП для обучающихся с ТНР</w:t>
      </w:r>
      <w:r w:rsidRPr="00752245">
        <w:rPr>
          <w:rFonts w:ascii="Times New Roman" w:hAnsi="Times New Roman" w:cs="Times New Roman"/>
          <w:sz w:val="24"/>
          <w:szCs w:val="24"/>
        </w:rPr>
        <w:t>, является обязательным прохождение курсов повышения квалификации в области обучения и воспитания детей с ОВЗ.</w:t>
      </w:r>
    </w:p>
    <w:p w:rsidR="008C1D62" w:rsidRPr="00752245" w:rsidRDefault="008C1D62" w:rsidP="008C1D62">
      <w:pPr>
        <w:pStyle w:val="ac"/>
        <w:spacing w:line="240" w:lineRule="auto"/>
        <w:ind w:right="-1" w:firstLine="709"/>
        <w:rPr>
          <w:caps w:val="0"/>
          <w:sz w:val="24"/>
          <w:szCs w:val="24"/>
        </w:rPr>
      </w:pPr>
      <w:r w:rsidRPr="00752245">
        <w:rPr>
          <w:sz w:val="24"/>
          <w:szCs w:val="24"/>
        </w:rPr>
        <w:t xml:space="preserve">В МБОУ СОШ №2 </w:t>
      </w:r>
      <w:r w:rsidRPr="00752245">
        <w:rPr>
          <w:caps w:val="0"/>
          <w:sz w:val="24"/>
          <w:szCs w:val="24"/>
        </w:rPr>
        <w:t>разработана система непрерывного профессионального развития и повышения квалификации педагогических работников, уровень квалификации работников МБОУ СОШ №2, соответствует квалификационным характеристикам по соответствующей должности.</w:t>
      </w:r>
    </w:p>
    <w:p w:rsidR="008C1D62" w:rsidRPr="00752245" w:rsidRDefault="008C1D62" w:rsidP="008C1D62">
      <w:pPr>
        <w:spacing w:after="0" w:line="240" w:lineRule="auto"/>
        <w:ind w:right="-1" w:firstLine="709"/>
        <w:jc w:val="both"/>
        <w:rPr>
          <w:rFonts w:ascii="Times New Roman" w:hAnsi="Times New Roman" w:cs="Times New Roman"/>
          <w:caps/>
          <w:sz w:val="24"/>
          <w:szCs w:val="24"/>
        </w:rPr>
      </w:pPr>
      <w:r w:rsidRPr="00752245">
        <w:rPr>
          <w:rFonts w:ascii="Times New Roman" w:hAnsi="Times New Roman" w:cs="Times New Roman"/>
          <w:i/>
          <w:sz w:val="24"/>
          <w:szCs w:val="24"/>
        </w:rPr>
        <w:t>Учителя-логопеды</w:t>
      </w:r>
      <w:r w:rsidRPr="00752245">
        <w:rPr>
          <w:rFonts w:ascii="Times New Roman" w:hAnsi="Times New Roman" w:cs="Times New Roman"/>
          <w:caps/>
          <w:sz w:val="24"/>
          <w:szCs w:val="24"/>
        </w:rPr>
        <w:t xml:space="preserve"> </w:t>
      </w:r>
      <w:r w:rsidR="008C5961">
        <w:rPr>
          <w:rFonts w:ascii="Times New Roman" w:hAnsi="Times New Roman" w:cs="Times New Roman"/>
          <w:sz w:val="24"/>
          <w:szCs w:val="24"/>
        </w:rPr>
        <w:t>имею</w:t>
      </w:r>
      <w:r w:rsidRPr="00752245">
        <w:rPr>
          <w:rFonts w:ascii="Times New Roman" w:hAnsi="Times New Roman" w:cs="Times New Roman"/>
          <w:sz w:val="24"/>
          <w:szCs w:val="24"/>
        </w:rPr>
        <w:t>т высшее профессиональное образование или переподготовку по одному из вариантов программ подготовки:</w:t>
      </w:r>
    </w:p>
    <w:p w:rsidR="008C1D62" w:rsidRPr="00752245" w:rsidRDefault="008C1D62" w:rsidP="008C1D62">
      <w:pPr>
        <w:pStyle w:val="Default"/>
        <w:ind w:right="-1" w:firstLine="709"/>
        <w:jc w:val="both"/>
        <w:rPr>
          <w:color w:val="auto"/>
        </w:rPr>
      </w:pPr>
      <w:r w:rsidRPr="00752245">
        <w:rPr>
          <w:color w:val="auto"/>
        </w:rPr>
        <w:t xml:space="preserve">а) по специальности «Логопедия»; </w:t>
      </w:r>
    </w:p>
    <w:p w:rsidR="008C1D62" w:rsidRPr="00752245" w:rsidRDefault="008C1D62" w:rsidP="008C1D62">
      <w:pPr>
        <w:pStyle w:val="Default"/>
        <w:ind w:right="-1" w:firstLine="709"/>
        <w:jc w:val="both"/>
        <w:rPr>
          <w:color w:val="auto"/>
        </w:rPr>
      </w:pPr>
      <w:r w:rsidRPr="00752245">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8C1D62" w:rsidRDefault="008C1D62" w:rsidP="008C1D62">
      <w:pPr>
        <w:pStyle w:val="Default"/>
        <w:ind w:right="-1" w:firstLine="709"/>
        <w:jc w:val="both"/>
        <w:rPr>
          <w:color w:val="auto"/>
        </w:rPr>
      </w:pPr>
      <w:r w:rsidRPr="00752245">
        <w:rPr>
          <w:color w:val="auto"/>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8C1D62" w:rsidRPr="00752245" w:rsidRDefault="008C1D62" w:rsidP="008C1D62">
      <w:pPr>
        <w:pStyle w:val="Default"/>
        <w:ind w:right="-1" w:firstLine="709"/>
        <w:jc w:val="both"/>
        <w:rPr>
          <w:color w:val="auto"/>
        </w:rPr>
      </w:pPr>
      <w:r w:rsidRPr="00752245">
        <w:rPr>
          <w:i/>
          <w:color w:val="auto"/>
        </w:rPr>
        <w:t xml:space="preserve">Педагоги-психологи </w:t>
      </w:r>
      <w:r w:rsidRPr="00752245">
        <w:rPr>
          <w:color w:val="auto"/>
        </w:rPr>
        <w:t xml:space="preserve"> им</w:t>
      </w:r>
      <w:r>
        <w:rPr>
          <w:color w:val="auto"/>
        </w:rPr>
        <w:t>е</w:t>
      </w:r>
      <w:r w:rsidRPr="00752245">
        <w:rPr>
          <w:color w:val="auto"/>
        </w:rPr>
        <w:t>ют высшее профессиональное образование по одному или двум из вариантов программ подготовки:</w:t>
      </w:r>
    </w:p>
    <w:p w:rsidR="008C1D62" w:rsidRPr="00752245" w:rsidRDefault="008C1D62" w:rsidP="008C1D62">
      <w:pPr>
        <w:pStyle w:val="Default"/>
        <w:ind w:right="-1" w:firstLine="709"/>
        <w:jc w:val="both"/>
        <w:rPr>
          <w:color w:val="auto"/>
        </w:rPr>
      </w:pPr>
      <w:r w:rsidRPr="00752245">
        <w:rPr>
          <w:color w:val="auto"/>
        </w:rPr>
        <w:t xml:space="preserve">а) по специальности «Специальная психология»; </w:t>
      </w:r>
    </w:p>
    <w:p w:rsidR="008C1D62" w:rsidRPr="00752245" w:rsidRDefault="008C1D62" w:rsidP="008C1D62">
      <w:pPr>
        <w:pStyle w:val="Default"/>
        <w:ind w:right="-1" w:firstLine="709"/>
        <w:jc w:val="both"/>
        <w:rPr>
          <w:color w:val="auto"/>
        </w:rPr>
      </w:pPr>
      <w:r w:rsidRPr="00752245">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8C1D62" w:rsidRPr="00752245" w:rsidRDefault="008C1D62" w:rsidP="008C1D62">
      <w:pPr>
        <w:pStyle w:val="Default"/>
        <w:ind w:right="-1" w:firstLine="709"/>
        <w:jc w:val="both"/>
        <w:rPr>
          <w:color w:val="auto"/>
        </w:rPr>
      </w:pPr>
      <w:r w:rsidRPr="00752245">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8C1D62" w:rsidRPr="00752245" w:rsidRDefault="008C1D62" w:rsidP="008C1D62">
      <w:pPr>
        <w:pStyle w:val="Default"/>
        <w:ind w:right="-1" w:firstLine="709"/>
        <w:jc w:val="both"/>
        <w:rPr>
          <w:color w:val="auto"/>
        </w:rPr>
      </w:pPr>
      <w:r w:rsidRPr="00752245">
        <w:rPr>
          <w:color w:val="auto"/>
        </w:rPr>
        <w:lastRenderedPageBreak/>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8C1D62" w:rsidRPr="00752245" w:rsidRDefault="008C1D62" w:rsidP="008C1D62">
      <w:pPr>
        <w:shd w:val="clear" w:color="auto" w:fill="FFFFFF"/>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Педагоги, которые реализуют </w:t>
      </w:r>
      <w:r w:rsidRPr="001E59A5">
        <w:rPr>
          <w:rFonts w:ascii="Times New Roman" w:hAnsi="Times New Roman" w:cs="Times New Roman"/>
          <w:bCs/>
          <w:iCs/>
          <w:sz w:val="24"/>
          <w:szCs w:val="24"/>
        </w:rPr>
        <w:t>предметные области</w:t>
      </w:r>
      <w:r w:rsidRPr="00752245">
        <w:rPr>
          <w:rFonts w:ascii="Times New Roman" w:hAnsi="Times New Roman" w:cs="Times New Roman"/>
          <w:b/>
          <w:bCs/>
          <w:i/>
          <w:iCs/>
          <w:sz w:val="24"/>
          <w:szCs w:val="24"/>
        </w:rPr>
        <w:t xml:space="preserve"> </w:t>
      </w:r>
      <w:r w:rsidRPr="00752245">
        <w:rPr>
          <w:rFonts w:ascii="Times New Roman" w:hAnsi="Times New Roman" w:cs="Times New Roman"/>
          <w:bCs/>
          <w:iCs/>
          <w:sz w:val="24"/>
          <w:szCs w:val="24"/>
        </w:rPr>
        <w:t xml:space="preserve">АООП  </w:t>
      </w:r>
      <w:r>
        <w:rPr>
          <w:rFonts w:ascii="Times New Roman" w:hAnsi="Times New Roman" w:cs="Times New Roman"/>
          <w:bCs/>
          <w:iCs/>
          <w:sz w:val="24"/>
          <w:szCs w:val="24"/>
        </w:rPr>
        <w:t>обучающихся с ТНР</w:t>
      </w:r>
      <w:r w:rsidRPr="00752245">
        <w:rPr>
          <w:rFonts w:ascii="Times New Roman" w:hAnsi="Times New Roman" w:cs="Times New Roman"/>
          <w:sz w:val="24"/>
          <w:szCs w:val="24"/>
        </w:rPr>
        <w:t xml:space="preserve">, должны иметь высшее профессиональное образование, предусматривающее освоение одного из вариантов программ подготовки: </w:t>
      </w:r>
    </w:p>
    <w:p w:rsidR="008C1D62" w:rsidRPr="00752245" w:rsidRDefault="008C1D62" w:rsidP="009318DE">
      <w:pPr>
        <w:numPr>
          <w:ilvl w:val="0"/>
          <w:numId w:val="22"/>
        </w:numPr>
        <w:spacing w:after="0" w:line="240" w:lineRule="auto"/>
        <w:ind w:left="720" w:right="-1" w:hanging="360"/>
        <w:jc w:val="both"/>
        <w:rPr>
          <w:rFonts w:ascii="Times New Roman" w:hAnsi="Times New Roman" w:cs="Times New Roman"/>
          <w:sz w:val="24"/>
          <w:szCs w:val="24"/>
        </w:rPr>
      </w:pPr>
      <w:r w:rsidRPr="00752245">
        <w:rPr>
          <w:rFonts w:ascii="Times New Roman" w:hAnsi="Times New Roman" w:cs="Times New Roman"/>
          <w:sz w:val="24"/>
          <w:szCs w:val="24"/>
        </w:rPr>
        <w:t>получение степени/квалификации бакалавра или магистра по направлению «Педагогическое образование» (соответствующего профиля подготовки);</w:t>
      </w:r>
    </w:p>
    <w:p w:rsidR="008C1D62" w:rsidRPr="00752245" w:rsidRDefault="008C1D62" w:rsidP="009318DE">
      <w:pPr>
        <w:numPr>
          <w:ilvl w:val="0"/>
          <w:numId w:val="22"/>
        </w:numPr>
        <w:tabs>
          <w:tab w:val="num" w:pos="720"/>
        </w:tabs>
        <w:spacing w:after="0" w:line="240" w:lineRule="auto"/>
        <w:ind w:left="720" w:right="-1" w:hanging="360"/>
        <w:jc w:val="both"/>
        <w:rPr>
          <w:rFonts w:ascii="Times New Roman" w:hAnsi="Times New Roman" w:cs="Times New Roman"/>
          <w:sz w:val="24"/>
          <w:szCs w:val="24"/>
        </w:rPr>
      </w:pPr>
      <w:r w:rsidRPr="00752245">
        <w:rPr>
          <w:rFonts w:ascii="Times New Roman" w:hAnsi="Times New Roman" w:cs="Times New Roman"/>
          <w:sz w:val="24"/>
          <w:szCs w:val="24"/>
        </w:rPr>
        <w:t>получение квалификации учитель по преподаваемому предмету или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8C1D62" w:rsidRDefault="008C1D62" w:rsidP="008C1D62">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i/>
          <w:sz w:val="24"/>
          <w:szCs w:val="24"/>
        </w:rPr>
        <w:t>Руководящие работники (административный персонал)</w:t>
      </w:r>
      <w:r w:rsidRPr="00752245">
        <w:rPr>
          <w:rFonts w:ascii="Times New Roman" w:hAnsi="Times New Roman" w:cs="Times New Roman"/>
          <w:sz w:val="24"/>
          <w:szCs w:val="24"/>
        </w:rPr>
        <w:t xml:space="preserve"> – наряду со средним или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w:t>
      </w:r>
    </w:p>
    <w:p w:rsidR="008C1D62" w:rsidRPr="00752245" w:rsidRDefault="008C1D62" w:rsidP="008C1D62">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Все </w:t>
      </w:r>
      <w:r>
        <w:rPr>
          <w:rFonts w:ascii="Times New Roman" w:hAnsi="Times New Roman" w:cs="Times New Roman"/>
          <w:sz w:val="24"/>
          <w:szCs w:val="24"/>
        </w:rPr>
        <w:t xml:space="preserve">педагоги и </w:t>
      </w:r>
      <w:r w:rsidRPr="00752245">
        <w:rPr>
          <w:rFonts w:ascii="Times New Roman" w:hAnsi="Times New Roman" w:cs="Times New Roman"/>
          <w:sz w:val="24"/>
          <w:szCs w:val="24"/>
        </w:rPr>
        <w:t>специалисты имеют профессиональную переподготовку или курсы повышения квалификации (в объеме 72</w:t>
      </w:r>
      <w:r>
        <w:rPr>
          <w:rFonts w:ascii="Times New Roman" w:hAnsi="Times New Roman" w:cs="Times New Roman"/>
          <w:sz w:val="24"/>
          <w:szCs w:val="24"/>
        </w:rPr>
        <w:t xml:space="preserve"> </w:t>
      </w:r>
      <w:r w:rsidRPr="00752245">
        <w:rPr>
          <w:rFonts w:ascii="Times New Roman" w:hAnsi="Times New Roman" w:cs="Times New Roman"/>
          <w:sz w:val="24"/>
          <w:szCs w:val="24"/>
        </w:rPr>
        <w:t>часов и более)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8C1D62" w:rsidRPr="00B63CC9" w:rsidRDefault="008C1D62" w:rsidP="008C1D62">
      <w:pPr>
        <w:spacing w:line="240" w:lineRule="auto"/>
        <w:ind w:right="-1"/>
        <w:jc w:val="both"/>
        <w:rPr>
          <w:rFonts w:ascii="Times New Roman" w:hAnsi="Times New Roman" w:cs="Times New Roman"/>
          <w:sz w:val="8"/>
          <w:szCs w:val="8"/>
        </w:rPr>
      </w:pPr>
      <w:r w:rsidRPr="00752245">
        <w:rPr>
          <w:rFonts w:ascii="Times New Roman" w:hAnsi="Times New Roman" w:cs="Times New Roman"/>
          <w:sz w:val="24"/>
          <w:szCs w:val="24"/>
        </w:rPr>
        <w:tab/>
      </w:r>
    </w:p>
    <w:p w:rsidR="008C1D62" w:rsidRPr="001E59A5" w:rsidRDefault="008C5961" w:rsidP="008C1D62">
      <w:pPr>
        <w:spacing w:line="240" w:lineRule="auto"/>
        <w:ind w:right="283" w:firstLine="708"/>
        <w:jc w:val="center"/>
        <w:rPr>
          <w:rFonts w:ascii="Times New Roman" w:hAnsi="Times New Roman" w:cs="Times New Roman"/>
          <w:b/>
          <w:sz w:val="24"/>
          <w:szCs w:val="24"/>
        </w:rPr>
      </w:pPr>
      <w:r>
        <w:rPr>
          <w:rFonts w:ascii="Times New Roman" w:hAnsi="Times New Roman" w:cs="Times New Roman"/>
          <w:b/>
          <w:sz w:val="24"/>
          <w:szCs w:val="24"/>
        </w:rPr>
        <w:t xml:space="preserve">Финансовые </w:t>
      </w:r>
      <w:r w:rsidR="008C1D62" w:rsidRPr="00752245">
        <w:rPr>
          <w:rFonts w:ascii="Times New Roman" w:hAnsi="Times New Roman" w:cs="Times New Roman"/>
          <w:b/>
          <w:sz w:val="24"/>
          <w:szCs w:val="24"/>
        </w:rPr>
        <w:t xml:space="preserve"> условия</w:t>
      </w:r>
    </w:p>
    <w:p w:rsidR="008C1D62" w:rsidRPr="00752245" w:rsidRDefault="008C1D62" w:rsidP="008C1D62">
      <w:pPr>
        <w:pStyle w:val="Standard"/>
        <w:ind w:right="-1" w:firstLine="708"/>
        <w:contextualSpacing/>
        <w:jc w:val="both"/>
      </w:pPr>
      <w:r w:rsidRPr="00752245">
        <w:t xml:space="preserve">  Финансовое обеспече</w:t>
      </w:r>
      <w:r>
        <w:t>ние образования обучающихся с ТНР</w:t>
      </w:r>
      <w:r w:rsidRPr="00752245">
        <w:t xml:space="preserve"> в МБОУ СОШ №2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8C1D62" w:rsidRPr="00D3183F" w:rsidRDefault="008C1D62" w:rsidP="008C1D62">
      <w:pPr>
        <w:pStyle w:val="Standard"/>
        <w:ind w:right="-1" w:firstLine="708"/>
        <w:contextualSpacing/>
        <w:jc w:val="both"/>
      </w:pPr>
      <w:r w:rsidRPr="00752245">
        <w:t>Финансовое обеспечение государственных гаранти</w:t>
      </w:r>
      <w:r w:rsidR="008C5961">
        <w:t>й на получение обучающимися с ТН</w:t>
      </w:r>
      <w:r w:rsidRPr="00752245">
        <w:t>Р общедоступного и бесплатного образования за счет средств регионал</w:t>
      </w:r>
      <w:r>
        <w:t>ь</w:t>
      </w:r>
      <w:r w:rsidRPr="00752245">
        <w:t>ного и муниципального бюджетов в МБОУ СОШ №2 осуществляется на основе нормативов, определяемых органами государственной власти ХМАО-Югры, являющегося субъектм Российской Федерации, обеспечивающего реализацию АООП в соответствии с ФГОС. 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w:t>
      </w:r>
      <w:r>
        <w:t>я образования обучающимися с ТНР</w:t>
      </w:r>
      <w:r w:rsidRPr="00752245">
        <w:t>,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w:t>
      </w:r>
    </w:p>
    <w:p w:rsidR="008C1D62" w:rsidRDefault="008C1D62" w:rsidP="008C1D62">
      <w:pPr>
        <w:pStyle w:val="14TexstOSNOVA1012"/>
        <w:suppressAutoHyphens/>
        <w:autoSpaceDE/>
        <w:autoSpaceDN/>
        <w:adjustRightInd/>
        <w:spacing w:line="240" w:lineRule="auto"/>
        <w:ind w:right="-1" w:firstLine="708"/>
        <w:textAlignment w:val="baseline"/>
        <w:rPr>
          <w:rFonts w:ascii="Times New Roman" w:hAnsi="Times New Roman" w:cs="Times New Roman"/>
          <w:bCs/>
          <w:spacing w:val="-3"/>
          <w:sz w:val="24"/>
          <w:szCs w:val="24"/>
        </w:rPr>
      </w:pPr>
      <w:r w:rsidRPr="00752245">
        <w:rPr>
          <w:rFonts w:ascii="Times New Roman" w:hAnsi="Times New Roman" w:cs="Times New Roman"/>
          <w:sz w:val="24"/>
          <w:szCs w:val="24"/>
        </w:rPr>
        <w:t xml:space="preserve">Финансирование программы коррекционной работы осуществляется в объеме, предусмотренным законодательством, соответствует специфике кадровых и материально-технических условий, определенных для АООП обучающихся с ОВЗ и на основании </w:t>
      </w:r>
      <w:r w:rsidRPr="00752245">
        <w:rPr>
          <w:rFonts w:ascii="Times New Roman" w:hAnsi="Times New Roman" w:cs="Times New Roman"/>
          <w:bCs/>
          <w:spacing w:val="-3"/>
          <w:sz w:val="24"/>
          <w:szCs w:val="24"/>
        </w:rPr>
        <w:t>определения нормативных затрат на оказание государственной</w:t>
      </w:r>
      <w:r>
        <w:rPr>
          <w:rFonts w:ascii="Times New Roman" w:hAnsi="Times New Roman" w:cs="Times New Roman"/>
          <w:bCs/>
          <w:spacing w:val="-3"/>
          <w:sz w:val="24"/>
          <w:szCs w:val="24"/>
        </w:rPr>
        <w:t xml:space="preserve"> </w:t>
      </w:r>
      <w:r w:rsidRPr="00752245">
        <w:rPr>
          <w:rFonts w:ascii="Times New Roman" w:hAnsi="Times New Roman" w:cs="Times New Roman"/>
          <w:bCs/>
          <w:spacing w:val="-3"/>
          <w:sz w:val="24"/>
          <w:szCs w:val="24"/>
        </w:rPr>
        <w:t>(муниципальной) услуги.</w:t>
      </w:r>
    </w:p>
    <w:p w:rsidR="008C1D62" w:rsidRPr="00D3183F" w:rsidRDefault="008C1D62" w:rsidP="008C1D62">
      <w:pPr>
        <w:shd w:val="clear" w:color="auto" w:fill="FFFFFF"/>
        <w:tabs>
          <w:tab w:val="left" w:pos="1087"/>
        </w:tabs>
        <w:spacing w:after="0" w:line="240" w:lineRule="auto"/>
        <w:ind w:right="-1" w:firstLine="677"/>
        <w:jc w:val="both"/>
        <w:rPr>
          <w:rFonts w:ascii="Times New Roman" w:hAnsi="Times New Roman" w:cs="Times New Roman"/>
          <w:spacing w:val="-2"/>
          <w:sz w:val="24"/>
          <w:szCs w:val="24"/>
        </w:rPr>
      </w:pPr>
      <w:r w:rsidRPr="00752245">
        <w:rPr>
          <w:rFonts w:ascii="Times New Roman" w:hAnsi="Times New Roman" w:cs="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8C1D62" w:rsidRPr="00752245" w:rsidRDefault="008C1D62" w:rsidP="008C1D62">
      <w:pPr>
        <w:spacing w:after="0" w:line="240" w:lineRule="auto"/>
        <w:ind w:right="-1"/>
        <w:jc w:val="both"/>
        <w:rPr>
          <w:rFonts w:ascii="Times New Roman" w:hAnsi="Times New Roman" w:cs="Times New Roman"/>
          <w:sz w:val="24"/>
          <w:szCs w:val="24"/>
        </w:rPr>
      </w:pPr>
      <w:r w:rsidRPr="00752245">
        <w:rPr>
          <w:rFonts w:ascii="Times New Roman" w:eastAsia="Times New Roman" w:hAnsi="Times New Roman" w:cs="Times New Roman"/>
          <w:bCs/>
          <w:sz w:val="24"/>
          <w:szCs w:val="24"/>
        </w:rPr>
        <w:t xml:space="preserve">          </w:t>
      </w:r>
      <w:r w:rsidRPr="00752245">
        <w:rPr>
          <w:rFonts w:ascii="Times New Roman" w:hAnsi="Times New Roman" w:cs="Times New Roman"/>
          <w:sz w:val="24"/>
          <w:szCs w:val="24"/>
        </w:rPr>
        <w:t xml:space="preserve">Финансовое обеспечение реализации АООП ОВЗ </w:t>
      </w:r>
      <w:r>
        <w:rPr>
          <w:rFonts w:ascii="Times New Roman" w:hAnsi="Times New Roman" w:cs="Times New Roman"/>
          <w:sz w:val="24"/>
          <w:szCs w:val="24"/>
        </w:rPr>
        <w:t>(ТНР</w:t>
      </w:r>
      <w:r w:rsidRPr="00752245">
        <w:rPr>
          <w:rFonts w:ascii="Times New Roman" w:hAnsi="Times New Roman" w:cs="Times New Roman"/>
          <w:sz w:val="24"/>
          <w:szCs w:val="24"/>
        </w:rPr>
        <w:t xml:space="preserve">) МБОУ СОШ №2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w:t>
      </w:r>
      <w:r w:rsidRPr="00752245">
        <w:rPr>
          <w:rFonts w:ascii="Times New Roman" w:hAnsi="Times New Roman" w:cs="Times New Roman"/>
          <w:sz w:val="24"/>
          <w:szCs w:val="24"/>
        </w:rPr>
        <w:lastRenderedPageBreak/>
        <w:t xml:space="preserve">обязательств отражается в задании учредителя по оказанию муниципальных образовательных услуг в соответствии с требованиями ФГОС. </w:t>
      </w:r>
    </w:p>
    <w:p w:rsidR="008C1D62" w:rsidRPr="00752245" w:rsidRDefault="008C1D62" w:rsidP="008C1D62">
      <w:pPr>
        <w:spacing w:after="0" w:line="240" w:lineRule="auto"/>
        <w:ind w:right="-1" w:firstLine="567"/>
        <w:jc w:val="both"/>
        <w:rPr>
          <w:rFonts w:ascii="Times New Roman" w:hAnsi="Times New Roman" w:cs="Times New Roman"/>
          <w:sz w:val="24"/>
          <w:szCs w:val="24"/>
        </w:rPr>
      </w:pPr>
      <w:r w:rsidRPr="00752245">
        <w:rPr>
          <w:rFonts w:ascii="Times New Roman" w:hAnsi="Times New Roman" w:cs="Times New Roman"/>
          <w:sz w:val="24"/>
          <w:szCs w:val="24"/>
        </w:rPr>
        <w:t>Финансирование коррекционно-развивающей области осуществляется в объеме, предусмотренным законодательством и в соответствии с Учебным планом М</w:t>
      </w:r>
      <w:r>
        <w:rPr>
          <w:rFonts w:ascii="Times New Roman" w:hAnsi="Times New Roman" w:cs="Times New Roman"/>
          <w:sz w:val="24"/>
          <w:szCs w:val="24"/>
        </w:rPr>
        <w:t>БОУ СОШ №2 для обучающихся с ТНР</w:t>
      </w:r>
      <w:r w:rsidRPr="00752245">
        <w:rPr>
          <w:rFonts w:ascii="Times New Roman" w:hAnsi="Times New Roman" w:cs="Times New Roman"/>
          <w:sz w:val="24"/>
          <w:szCs w:val="24"/>
        </w:rPr>
        <w:t xml:space="preserve">, а также количеством обучающихся данной категории в школе. </w:t>
      </w:r>
    </w:p>
    <w:p w:rsidR="008C1D62" w:rsidRPr="00D3183F" w:rsidRDefault="008C1D62" w:rsidP="008C1D62">
      <w:pPr>
        <w:spacing w:after="0" w:line="240" w:lineRule="auto"/>
        <w:ind w:right="-1" w:firstLine="567"/>
        <w:jc w:val="both"/>
        <w:rPr>
          <w:rFonts w:ascii="Times New Roman" w:hAnsi="Times New Roman" w:cs="Times New Roman"/>
          <w:sz w:val="24"/>
          <w:szCs w:val="24"/>
        </w:rPr>
      </w:pPr>
      <w:r w:rsidRPr="00752245">
        <w:rPr>
          <w:rFonts w:ascii="Times New Roman" w:hAnsi="Times New Roman" w:cs="Times New Roman"/>
          <w:sz w:val="24"/>
          <w:szCs w:val="24"/>
        </w:rPr>
        <w:t>Финансирование государственной услуги рассчитывается в соответствии с нормативными затратами на оказания услуг (на оплату труда, коммунальные услуги, содержание, приобретение услуг, материально-техническое обеспечение и др.)</w:t>
      </w:r>
      <w:r>
        <w:rPr>
          <w:rFonts w:ascii="Times New Roman" w:hAnsi="Times New Roman" w:cs="Times New Roman"/>
          <w:sz w:val="24"/>
          <w:szCs w:val="24"/>
        </w:rPr>
        <w:t>.</w:t>
      </w:r>
      <w:r w:rsidRPr="00752245">
        <w:rPr>
          <w:rFonts w:ascii="Times New Roman" w:hAnsi="Times New Roman" w:cs="Times New Roman"/>
          <w:sz w:val="24"/>
          <w:szCs w:val="24"/>
        </w:rPr>
        <w:t xml:space="preserve"> </w:t>
      </w:r>
    </w:p>
    <w:p w:rsidR="008C1D62" w:rsidRPr="00B63CC9" w:rsidRDefault="008C1D62" w:rsidP="008C1D62">
      <w:pPr>
        <w:spacing w:line="240" w:lineRule="auto"/>
        <w:ind w:right="-1"/>
        <w:jc w:val="both"/>
        <w:rPr>
          <w:rFonts w:ascii="Times New Roman" w:hAnsi="Times New Roman" w:cs="Times New Roman"/>
          <w:b/>
          <w:sz w:val="8"/>
          <w:szCs w:val="8"/>
        </w:rPr>
      </w:pPr>
    </w:p>
    <w:p w:rsidR="008C1D62" w:rsidRPr="00D3183F" w:rsidRDefault="008C1D62" w:rsidP="008C5961">
      <w:pPr>
        <w:spacing w:line="240" w:lineRule="auto"/>
        <w:ind w:right="-1"/>
        <w:jc w:val="center"/>
        <w:rPr>
          <w:rFonts w:ascii="Times New Roman" w:hAnsi="Times New Roman" w:cs="Times New Roman"/>
          <w:b/>
          <w:sz w:val="24"/>
          <w:szCs w:val="24"/>
        </w:rPr>
      </w:pPr>
      <w:r w:rsidRPr="00752245">
        <w:rPr>
          <w:rFonts w:ascii="Times New Roman" w:hAnsi="Times New Roman" w:cs="Times New Roman"/>
          <w:b/>
          <w:sz w:val="24"/>
          <w:szCs w:val="24"/>
        </w:rPr>
        <w:t>Материально-технические условия</w:t>
      </w:r>
    </w:p>
    <w:p w:rsidR="008C1D62" w:rsidRPr="00752245" w:rsidRDefault="008C1D62" w:rsidP="008C1D62">
      <w:pPr>
        <w:spacing w:after="0" w:line="240" w:lineRule="auto"/>
        <w:ind w:right="-1" w:firstLine="708"/>
        <w:jc w:val="both"/>
        <w:rPr>
          <w:rFonts w:ascii="Times New Roman" w:hAnsi="Times New Roman" w:cs="Times New Roman"/>
          <w:b/>
          <w:sz w:val="24"/>
          <w:szCs w:val="24"/>
        </w:rPr>
      </w:pPr>
      <w:r w:rsidRPr="00752245">
        <w:rPr>
          <w:rFonts w:ascii="Times New Roman" w:hAnsi="Times New Roman" w:cs="Times New Roman"/>
          <w:sz w:val="24"/>
          <w:szCs w:val="24"/>
        </w:rPr>
        <w:t>Материально-техническое обеспечение общего образования обучающих</w:t>
      </w:r>
      <w:r>
        <w:rPr>
          <w:rFonts w:ascii="Times New Roman" w:hAnsi="Times New Roman" w:cs="Times New Roman"/>
          <w:sz w:val="24"/>
          <w:szCs w:val="24"/>
        </w:rPr>
        <w:t>ся с ТНР в МБОУ СОШ №2 отвечает общим</w:t>
      </w:r>
      <w:r w:rsidRPr="00752245">
        <w:rPr>
          <w:rFonts w:ascii="Times New Roman" w:hAnsi="Times New Roman" w:cs="Times New Roman"/>
          <w:sz w:val="24"/>
          <w:szCs w:val="24"/>
        </w:rPr>
        <w:t xml:space="preserve"> и особым образовательным потребностям.</w:t>
      </w:r>
    </w:p>
    <w:p w:rsidR="008C1D62" w:rsidRPr="00752245" w:rsidRDefault="008C1D62" w:rsidP="008C1D62">
      <w:p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            Состояние материально – технической базы и содержание здания школы соответствует </w:t>
      </w:r>
      <w:r w:rsidRPr="00D3183F">
        <w:rPr>
          <w:rFonts w:ascii="Times New Roman" w:hAnsi="Times New Roman" w:cs="Times New Roman"/>
          <w:sz w:val="24"/>
          <w:szCs w:val="24"/>
        </w:rPr>
        <w:t>санитарным и  противопожарным нормам</w:t>
      </w:r>
      <w:r w:rsidRPr="00752245">
        <w:rPr>
          <w:rFonts w:ascii="Times New Roman" w:hAnsi="Times New Roman" w:cs="Times New Roman"/>
          <w:sz w:val="24"/>
          <w:szCs w:val="24"/>
        </w:rPr>
        <w:t xml:space="preserve">, нормам охраны труда сотрудников, нормам безопасности и антитеррористической защищенности. </w:t>
      </w:r>
    </w:p>
    <w:p w:rsidR="008C1D62" w:rsidRPr="00752245" w:rsidRDefault="008C1D62" w:rsidP="008C1D62">
      <w:pPr>
        <w:spacing w:after="0" w:line="240" w:lineRule="auto"/>
        <w:ind w:right="-1"/>
        <w:jc w:val="both"/>
        <w:rPr>
          <w:rFonts w:ascii="Times New Roman" w:hAnsi="Times New Roman" w:cs="Times New Roman"/>
          <w:sz w:val="24"/>
          <w:szCs w:val="24"/>
        </w:rPr>
      </w:pPr>
      <w:r w:rsidRPr="00752245">
        <w:rPr>
          <w:rFonts w:ascii="Times New Roman" w:hAnsi="Times New Roman" w:cs="Times New Roman"/>
          <w:b/>
          <w:sz w:val="24"/>
          <w:szCs w:val="24"/>
        </w:rPr>
        <w:t xml:space="preserve">            </w:t>
      </w:r>
      <w:r w:rsidRPr="00D3183F">
        <w:rPr>
          <w:rFonts w:ascii="Times New Roman" w:hAnsi="Times New Roman" w:cs="Times New Roman"/>
          <w:sz w:val="24"/>
          <w:szCs w:val="24"/>
        </w:rPr>
        <w:t>Для обеспечения безопасности</w:t>
      </w:r>
      <w:r w:rsidRPr="00752245">
        <w:rPr>
          <w:rFonts w:ascii="Times New Roman" w:hAnsi="Times New Roman" w:cs="Times New Roman"/>
          <w:b/>
          <w:sz w:val="24"/>
          <w:szCs w:val="24"/>
        </w:rPr>
        <w:t xml:space="preserve"> </w:t>
      </w:r>
      <w:r w:rsidRPr="00752245">
        <w:rPr>
          <w:rFonts w:ascii="Times New Roman" w:hAnsi="Times New Roman" w:cs="Times New Roman"/>
          <w:sz w:val="24"/>
          <w:szCs w:val="24"/>
        </w:rPr>
        <w:t xml:space="preserve">пребывания обучающихся и сотрудников в школе смонтирована и исправно функционирует автоматическая охранно-пожарная сигнализация, «тревожная» кнопка, система круглосуточного видеонаблюдения, электронная проходная, оборудован пост охраны. В ночное время охрану осуществляет сторож. </w:t>
      </w:r>
    </w:p>
    <w:p w:rsidR="008C1D62" w:rsidRPr="00752245" w:rsidRDefault="008C1D62" w:rsidP="008C1D62">
      <w:pPr>
        <w:spacing w:after="0" w:line="240" w:lineRule="auto"/>
        <w:ind w:right="-1" w:firstLine="708"/>
        <w:jc w:val="both"/>
        <w:rPr>
          <w:rFonts w:ascii="Times New Roman" w:hAnsi="Times New Roman" w:cs="Times New Roman"/>
          <w:sz w:val="24"/>
          <w:szCs w:val="24"/>
        </w:rPr>
      </w:pPr>
      <w:r w:rsidRPr="00752245">
        <w:rPr>
          <w:rFonts w:ascii="Times New Roman" w:hAnsi="Times New Roman" w:cs="Times New Roman"/>
          <w:sz w:val="24"/>
          <w:szCs w:val="24"/>
        </w:rPr>
        <w:t xml:space="preserve">Территория образовательного учреждения  составляет 12,5 тыс кв.м.  Имеется ограждение по всему периметру здания, все калитки и ворота  главного входа закрываются на замки, имеется въезд на территорию через шлагбаум и регулируется через видеокамеру и кнопку вызова охраны. </w:t>
      </w:r>
    </w:p>
    <w:p w:rsidR="008C1D62" w:rsidRPr="00752245" w:rsidRDefault="008C1D62" w:rsidP="008C1D62">
      <w:pPr>
        <w:spacing w:after="0" w:line="240" w:lineRule="auto"/>
        <w:ind w:right="-1" w:firstLine="708"/>
        <w:jc w:val="both"/>
        <w:rPr>
          <w:rFonts w:ascii="Times New Roman" w:hAnsi="Times New Roman" w:cs="Times New Roman"/>
          <w:sz w:val="24"/>
          <w:szCs w:val="24"/>
        </w:rPr>
      </w:pPr>
      <w:r w:rsidRPr="00752245">
        <w:rPr>
          <w:rFonts w:ascii="Times New Roman" w:hAnsi="Times New Roman" w:cs="Times New Roman"/>
          <w:sz w:val="24"/>
          <w:szCs w:val="24"/>
        </w:rPr>
        <w:t>Вся территория и здание просматриваются камерами наружной  и внутренней  системы видеонаблюдения. Пожарная сигнализация, связана с системой оповещения и дублирующей пожарной сигнализацией, сигнал тревоги (тревожная кнопка) имеет прямой выход на дежурную часть. Вход в здание осуществляется через систему контроля доступа (турникеты). Для маломобильного населения и детей ОВЗ оборудован пандус со стороны главного входа. На входе установлена кнопка вызова персонала или охраны для оказания помощи инвалидам. Территория школы по периметру ограждения освещается светильниками наружного освещения. Въезды и входы на территорию школы имеют твердое покрытие.</w:t>
      </w:r>
    </w:p>
    <w:p w:rsidR="008C1D62" w:rsidRPr="00752245" w:rsidRDefault="008C1D62" w:rsidP="008C1D62">
      <w:p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           На территории произведен ремонт ограждений,  цветников, спортивной площадки, памятных обелисков и памятных знаков.</w:t>
      </w:r>
    </w:p>
    <w:p w:rsidR="008C1D62" w:rsidRPr="00D3183F" w:rsidRDefault="008C1D62" w:rsidP="008C1D62">
      <w:pPr>
        <w:spacing w:after="0" w:line="240" w:lineRule="auto"/>
        <w:ind w:right="-1" w:firstLine="708"/>
        <w:jc w:val="both"/>
        <w:rPr>
          <w:rFonts w:ascii="Times New Roman" w:hAnsi="Times New Roman" w:cs="Times New Roman"/>
          <w:sz w:val="24"/>
          <w:szCs w:val="24"/>
        </w:rPr>
      </w:pPr>
      <w:r w:rsidRPr="00D3183F">
        <w:rPr>
          <w:rFonts w:ascii="Times New Roman" w:hAnsi="Times New Roman" w:cs="Times New Roman"/>
          <w:sz w:val="24"/>
          <w:szCs w:val="24"/>
        </w:rPr>
        <w:t>На территории школы имеется 4 зоны:</w:t>
      </w:r>
    </w:p>
    <w:p w:rsidR="008C1D62" w:rsidRPr="00D3183F" w:rsidRDefault="008C1D62" w:rsidP="008C1D62">
      <w:pPr>
        <w:spacing w:after="0" w:line="240" w:lineRule="auto"/>
        <w:ind w:right="-1"/>
        <w:jc w:val="both"/>
        <w:rPr>
          <w:rFonts w:ascii="Times New Roman" w:hAnsi="Times New Roman" w:cs="Times New Roman"/>
          <w:sz w:val="24"/>
          <w:szCs w:val="24"/>
        </w:rPr>
      </w:pPr>
      <w:r w:rsidRPr="00D3183F">
        <w:rPr>
          <w:rFonts w:ascii="Times New Roman" w:hAnsi="Times New Roman" w:cs="Times New Roman"/>
          <w:sz w:val="24"/>
          <w:szCs w:val="24"/>
        </w:rPr>
        <w:t xml:space="preserve">В физкультурно-спортивную зону входят: </w:t>
      </w:r>
    </w:p>
    <w:p w:rsidR="008C1D62" w:rsidRPr="00752245" w:rsidRDefault="008C1D62" w:rsidP="009318DE">
      <w:pPr>
        <w:pStyle w:val="a5"/>
        <w:numPr>
          <w:ilvl w:val="0"/>
          <w:numId w:val="13"/>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Универсальная спортивная площадка (футбольное поле - хоккейный корт) – 1800 кв.м (на корте имеется освещение, соответствующее требованиям освещенности спортивных площадок), имеет ограждение и искусственное покрытие «Трава».</w:t>
      </w:r>
    </w:p>
    <w:p w:rsidR="008C1D62" w:rsidRPr="00752245" w:rsidRDefault="008C1D62" w:rsidP="009318DE">
      <w:pPr>
        <w:pStyle w:val="a5"/>
        <w:numPr>
          <w:ilvl w:val="0"/>
          <w:numId w:val="13"/>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Баскетбольная площадка – 360 кв.м, имеет ограждение и твердое спортивное покрытие, </w:t>
      </w:r>
    </w:p>
    <w:p w:rsidR="008C1D62" w:rsidRPr="00752245" w:rsidRDefault="008C1D62" w:rsidP="009318DE">
      <w:pPr>
        <w:pStyle w:val="a5"/>
        <w:numPr>
          <w:ilvl w:val="0"/>
          <w:numId w:val="13"/>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Спортивно – игровой комплекс состоит из двух комплексов спортивно-игровой для учащихся начальных классов  и спортивного комплекса для учащихся  средней и старшей школы. В  комплексы входят спортивные уголки, турники, уличные тренажеры, площадки для игр (песочницы).  На  спортивно-игровом комплексе занимаются и обычные обучающиеся и обучающие с ограниченными возможностями здоровья. Общая площадь комплекса составляет 750 кв.м.</w:t>
      </w:r>
    </w:p>
    <w:p w:rsidR="008C1D62" w:rsidRPr="00752245" w:rsidRDefault="008C1D62" w:rsidP="009318DE">
      <w:pPr>
        <w:pStyle w:val="a5"/>
        <w:numPr>
          <w:ilvl w:val="0"/>
          <w:numId w:val="13"/>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Полоса препятствий для организации уроков ОБЖ и Школы безопасности.</w:t>
      </w:r>
    </w:p>
    <w:p w:rsidR="008C1D62" w:rsidRPr="00752245" w:rsidRDefault="008C1D62" w:rsidP="008C1D62">
      <w:pPr>
        <w:spacing w:after="0" w:line="240" w:lineRule="auto"/>
        <w:ind w:right="-1"/>
        <w:jc w:val="both"/>
        <w:rPr>
          <w:rFonts w:ascii="Times New Roman" w:hAnsi="Times New Roman" w:cs="Times New Roman"/>
          <w:b/>
          <w:sz w:val="8"/>
          <w:szCs w:val="8"/>
        </w:rPr>
      </w:pPr>
    </w:p>
    <w:p w:rsidR="008C1D62" w:rsidRPr="00580269" w:rsidRDefault="008C1D62" w:rsidP="008C1D62">
      <w:pPr>
        <w:spacing w:after="0" w:line="240" w:lineRule="auto"/>
        <w:ind w:right="-1"/>
        <w:jc w:val="both"/>
        <w:rPr>
          <w:rFonts w:ascii="Times New Roman" w:hAnsi="Times New Roman" w:cs="Times New Roman"/>
          <w:sz w:val="24"/>
          <w:szCs w:val="24"/>
        </w:rPr>
      </w:pPr>
      <w:r w:rsidRPr="00580269">
        <w:rPr>
          <w:rFonts w:ascii="Times New Roman" w:hAnsi="Times New Roman" w:cs="Times New Roman"/>
          <w:b/>
          <w:sz w:val="24"/>
          <w:szCs w:val="24"/>
        </w:rPr>
        <w:t xml:space="preserve"> </w:t>
      </w:r>
      <w:r w:rsidRPr="00580269">
        <w:rPr>
          <w:rFonts w:ascii="Times New Roman" w:hAnsi="Times New Roman" w:cs="Times New Roman"/>
          <w:sz w:val="24"/>
          <w:szCs w:val="24"/>
        </w:rPr>
        <w:t>В учебно-патриотическую зону входят:</w:t>
      </w:r>
    </w:p>
    <w:p w:rsidR="008C1D62" w:rsidRPr="00752245" w:rsidRDefault="008C1D62" w:rsidP="009318DE">
      <w:pPr>
        <w:pStyle w:val="a5"/>
        <w:numPr>
          <w:ilvl w:val="0"/>
          <w:numId w:val="14"/>
        </w:numPr>
        <w:suppressAutoHyphens w:val="0"/>
        <w:spacing w:after="0" w:line="240" w:lineRule="auto"/>
        <w:ind w:left="567" w:right="-1" w:hanging="283"/>
        <w:jc w:val="both"/>
        <w:rPr>
          <w:rFonts w:ascii="Times New Roman" w:hAnsi="Times New Roman" w:cs="Times New Roman"/>
          <w:b/>
          <w:sz w:val="24"/>
          <w:szCs w:val="24"/>
        </w:rPr>
      </w:pPr>
      <w:r w:rsidRPr="00752245">
        <w:rPr>
          <w:rFonts w:ascii="Times New Roman" w:hAnsi="Times New Roman" w:cs="Times New Roman"/>
          <w:sz w:val="24"/>
          <w:szCs w:val="24"/>
        </w:rPr>
        <w:lastRenderedPageBreak/>
        <w:t>Памятник учащимся школы и работникам рыбокомбината, погибшим в годы Великой Отечественной войны. Памятник был перенесен с территории рыбокомбината в 2005 г.</w:t>
      </w:r>
    </w:p>
    <w:p w:rsidR="008C1D62" w:rsidRPr="00752245" w:rsidRDefault="008C1D62" w:rsidP="009318DE">
      <w:pPr>
        <w:pStyle w:val="a5"/>
        <w:numPr>
          <w:ilvl w:val="0"/>
          <w:numId w:val="14"/>
        </w:numPr>
        <w:suppressAutoHyphens w:val="0"/>
        <w:spacing w:after="0" w:line="240" w:lineRule="auto"/>
        <w:ind w:left="567" w:right="-1" w:hanging="283"/>
        <w:jc w:val="both"/>
        <w:rPr>
          <w:rFonts w:ascii="Times New Roman" w:hAnsi="Times New Roman" w:cs="Times New Roman"/>
          <w:sz w:val="24"/>
          <w:szCs w:val="24"/>
        </w:rPr>
      </w:pPr>
      <w:r w:rsidRPr="00752245">
        <w:rPr>
          <w:rFonts w:ascii="Times New Roman" w:hAnsi="Times New Roman" w:cs="Times New Roman"/>
          <w:sz w:val="24"/>
          <w:szCs w:val="24"/>
        </w:rPr>
        <w:t xml:space="preserve">Памятный камень «Землякам, погибшим в Первую мировую войну» установлен на территории школы в честь 100 – летия Первой мировой войны в 2014 г. </w:t>
      </w:r>
    </w:p>
    <w:p w:rsidR="008C1D62" w:rsidRPr="00752245" w:rsidRDefault="008C1D62" w:rsidP="009318DE">
      <w:pPr>
        <w:pStyle w:val="a5"/>
        <w:numPr>
          <w:ilvl w:val="0"/>
          <w:numId w:val="14"/>
        </w:numPr>
        <w:suppressAutoHyphens w:val="0"/>
        <w:spacing w:after="0" w:line="240" w:lineRule="auto"/>
        <w:ind w:left="567" w:right="-1" w:hanging="283"/>
        <w:jc w:val="both"/>
        <w:rPr>
          <w:rFonts w:ascii="Times New Roman" w:hAnsi="Times New Roman" w:cs="Times New Roman"/>
          <w:sz w:val="24"/>
          <w:szCs w:val="24"/>
        </w:rPr>
      </w:pPr>
      <w:r w:rsidRPr="00752245">
        <w:rPr>
          <w:rFonts w:ascii="Times New Roman" w:hAnsi="Times New Roman" w:cs="Times New Roman"/>
          <w:sz w:val="24"/>
          <w:szCs w:val="24"/>
        </w:rPr>
        <w:t>Памятная доска бывшему директору школы Пашину А.Ф., участнику ВОВ 1941-1945гг</w:t>
      </w:r>
    </w:p>
    <w:p w:rsidR="008C1D62" w:rsidRPr="00752245" w:rsidRDefault="008C1D62" w:rsidP="009318DE">
      <w:pPr>
        <w:pStyle w:val="a5"/>
        <w:numPr>
          <w:ilvl w:val="0"/>
          <w:numId w:val="14"/>
        </w:numPr>
        <w:suppressAutoHyphens w:val="0"/>
        <w:spacing w:after="0" w:line="240" w:lineRule="auto"/>
        <w:ind w:left="567" w:right="-1" w:hanging="283"/>
        <w:jc w:val="both"/>
        <w:rPr>
          <w:rFonts w:ascii="Times New Roman" w:hAnsi="Times New Roman" w:cs="Times New Roman"/>
          <w:sz w:val="24"/>
          <w:szCs w:val="24"/>
        </w:rPr>
      </w:pPr>
      <w:r w:rsidRPr="00752245">
        <w:rPr>
          <w:rFonts w:ascii="Times New Roman" w:hAnsi="Times New Roman" w:cs="Times New Roman"/>
          <w:sz w:val="24"/>
          <w:szCs w:val="24"/>
        </w:rPr>
        <w:t>Площадка для организации торжественных линеек.</w:t>
      </w:r>
    </w:p>
    <w:p w:rsidR="008C1D62" w:rsidRPr="00752245" w:rsidRDefault="008C1D62" w:rsidP="008C1D62">
      <w:pPr>
        <w:pStyle w:val="a5"/>
        <w:spacing w:after="0" w:line="240" w:lineRule="auto"/>
        <w:ind w:left="567" w:right="-1" w:hanging="283"/>
        <w:jc w:val="both"/>
        <w:rPr>
          <w:rFonts w:ascii="Times New Roman" w:hAnsi="Times New Roman" w:cs="Times New Roman"/>
          <w:sz w:val="8"/>
          <w:szCs w:val="8"/>
        </w:rPr>
      </w:pPr>
    </w:p>
    <w:p w:rsidR="008C1D62" w:rsidRPr="0010419F" w:rsidRDefault="008C1D62" w:rsidP="008C1D62">
      <w:pPr>
        <w:spacing w:after="0" w:line="240" w:lineRule="auto"/>
        <w:ind w:right="-1"/>
        <w:jc w:val="both"/>
        <w:rPr>
          <w:rFonts w:ascii="Times New Roman" w:hAnsi="Times New Roman" w:cs="Times New Roman"/>
          <w:b/>
          <w:sz w:val="24"/>
          <w:szCs w:val="24"/>
        </w:rPr>
      </w:pPr>
      <w:r w:rsidRPr="0010419F">
        <w:rPr>
          <w:rFonts w:ascii="Times New Roman" w:hAnsi="Times New Roman" w:cs="Times New Roman"/>
          <w:b/>
          <w:sz w:val="24"/>
          <w:szCs w:val="24"/>
        </w:rPr>
        <w:t xml:space="preserve">Школьная дендрологическая площадка. </w:t>
      </w:r>
    </w:p>
    <w:p w:rsidR="008C1D62" w:rsidRPr="00752245" w:rsidRDefault="008C1D62" w:rsidP="008C1D62">
      <w:pPr>
        <w:pStyle w:val="a7"/>
        <w:spacing w:before="0" w:beforeAutospacing="0" w:after="0" w:afterAutospacing="0"/>
        <w:ind w:right="-1" w:firstLine="709"/>
        <w:jc w:val="both"/>
      </w:pPr>
      <w:r w:rsidRPr="00752245">
        <w:t xml:space="preserve">Существует с 2009 года, включает в себя газоны с зелеными насаждениями и цветники около памятников и при главном входе. </w:t>
      </w:r>
    </w:p>
    <w:p w:rsidR="008C1D62" w:rsidRPr="00D3183F" w:rsidRDefault="008C1D62" w:rsidP="008C1D62">
      <w:pPr>
        <w:pStyle w:val="a7"/>
        <w:spacing w:before="0" w:beforeAutospacing="0" w:after="0" w:afterAutospacing="0"/>
        <w:ind w:right="-1" w:firstLine="709"/>
        <w:jc w:val="both"/>
      </w:pPr>
      <w:r w:rsidRPr="00752245">
        <w:t xml:space="preserve">На территории  дендрологической площадки произрастают дуб, ясень, клен, вяз (карагач), рябина красноплодная и черноплодная, спирея, можжевельник, барбарис, крыжовник, чубушник, яблоня дикая, яблоня плодовая, смородина красноплодная, черноплодная, белоплодная, рябинолистник, снежноягодник, береза бородавчатая, сосна кедровая, роза морщинистая, боярышник, черемуха, вишня, дрок красильный, жимолость, сирень венгерская, сирень обыкновенная, орех лесной, миндаль, тополь пирамидальный, осина, лапчатка, липа мелколистная, курильский чай. Ежегодно Дендрологическая площадка участвует в конкурсах «Кедровая ветвь». </w:t>
      </w:r>
    </w:p>
    <w:p w:rsidR="008C1D62" w:rsidRPr="00752245" w:rsidRDefault="008C1D62" w:rsidP="008C1D62">
      <w:pPr>
        <w:pStyle w:val="a7"/>
        <w:spacing w:before="0" w:beforeAutospacing="0" w:after="0" w:afterAutospacing="0"/>
        <w:ind w:right="-1" w:firstLine="709"/>
        <w:jc w:val="both"/>
      </w:pPr>
      <w:r w:rsidRPr="00752245">
        <w:t>По итогам муниципальных конкурсов МБОУ СОШ №2 признана как:</w:t>
      </w:r>
    </w:p>
    <w:p w:rsidR="008C1D62" w:rsidRPr="00752245" w:rsidRDefault="008C1D62" w:rsidP="008C1D62">
      <w:pPr>
        <w:pStyle w:val="a7"/>
        <w:spacing w:before="0" w:beforeAutospacing="0" w:after="0" w:afterAutospacing="0"/>
        <w:ind w:right="-1" w:firstLine="709"/>
        <w:jc w:val="both"/>
      </w:pPr>
      <w:r w:rsidRPr="00752245">
        <w:t xml:space="preserve">-    Лучший пример  соседства с природной  территорией, </w:t>
      </w:r>
    </w:p>
    <w:p w:rsidR="008C1D62" w:rsidRPr="00752245" w:rsidRDefault="008C1D62" w:rsidP="008C1D62">
      <w:pPr>
        <w:pStyle w:val="a7"/>
        <w:spacing w:before="0" w:beforeAutospacing="0" w:after="0" w:afterAutospacing="0"/>
        <w:ind w:right="-1" w:firstLine="709"/>
        <w:jc w:val="both"/>
      </w:pPr>
      <w:r w:rsidRPr="00752245">
        <w:rPr>
          <w:shd w:val="clear" w:color="auto" w:fill="FFFFFF"/>
        </w:rPr>
        <w:t>- Лучший пример деятельности в направлении формирования экологической культуры населения.</w:t>
      </w:r>
    </w:p>
    <w:p w:rsidR="008C1D62" w:rsidRPr="00D63436" w:rsidRDefault="008C1D62" w:rsidP="008C1D62">
      <w:pPr>
        <w:pStyle w:val="a7"/>
        <w:spacing w:before="0" w:beforeAutospacing="0" w:after="0" w:afterAutospacing="0"/>
        <w:ind w:right="-1" w:firstLine="709"/>
        <w:jc w:val="both"/>
        <w:rPr>
          <w:sz w:val="8"/>
          <w:szCs w:val="8"/>
        </w:rPr>
      </w:pPr>
    </w:p>
    <w:p w:rsidR="008C1D62" w:rsidRPr="0010419F" w:rsidRDefault="008C1D62" w:rsidP="008C1D62">
      <w:pPr>
        <w:spacing w:after="0" w:line="240" w:lineRule="auto"/>
        <w:ind w:right="-1"/>
        <w:rPr>
          <w:rFonts w:ascii="Times New Roman" w:hAnsi="Times New Roman" w:cs="Times New Roman"/>
          <w:b/>
          <w:sz w:val="24"/>
          <w:szCs w:val="24"/>
        </w:rPr>
      </w:pPr>
      <w:r w:rsidRPr="0010419F">
        <w:rPr>
          <w:rFonts w:ascii="Times New Roman" w:hAnsi="Times New Roman" w:cs="Times New Roman"/>
          <w:b/>
          <w:sz w:val="24"/>
          <w:szCs w:val="24"/>
        </w:rPr>
        <w:t>Хозяйственная зона.</w:t>
      </w:r>
    </w:p>
    <w:p w:rsidR="008C1D62" w:rsidRPr="00752245" w:rsidRDefault="008C1D62" w:rsidP="008C1D62">
      <w:pPr>
        <w:spacing w:after="0" w:line="240" w:lineRule="auto"/>
        <w:ind w:right="-1"/>
        <w:jc w:val="both"/>
        <w:rPr>
          <w:rFonts w:ascii="Times New Roman" w:hAnsi="Times New Roman" w:cs="Times New Roman"/>
          <w:b/>
          <w:sz w:val="8"/>
          <w:szCs w:val="8"/>
        </w:rPr>
      </w:pPr>
    </w:p>
    <w:p w:rsidR="008C1D62" w:rsidRPr="00752245" w:rsidRDefault="008C1D62" w:rsidP="008C1D62">
      <w:p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          Хозяйственная зона включает зеленую зону, цветники и клумбы, контейнерную площадку для сбора мусора и помещения для распиловочного цеха в дополнительном здании на территории школы. </w:t>
      </w:r>
    </w:p>
    <w:p w:rsidR="008C1D62" w:rsidRPr="00752245" w:rsidRDefault="008C1D62" w:rsidP="008C1D62">
      <w:pPr>
        <w:pStyle w:val="a5"/>
        <w:spacing w:after="0" w:line="240" w:lineRule="auto"/>
        <w:ind w:right="-1"/>
        <w:jc w:val="both"/>
        <w:rPr>
          <w:rFonts w:ascii="Times New Roman" w:hAnsi="Times New Roman" w:cs="Times New Roman"/>
          <w:b/>
          <w:sz w:val="8"/>
          <w:szCs w:val="8"/>
        </w:rPr>
      </w:pPr>
    </w:p>
    <w:p w:rsidR="008C1D62" w:rsidRPr="00162E40" w:rsidRDefault="008C1D62" w:rsidP="008C1D62">
      <w:pPr>
        <w:spacing w:after="0" w:line="240" w:lineRule="auto"/>
        <w:ind w:right="-1"/>
        <w:jc w:val="both"/>
        <w:rPr>
          <w:rFonts w:ascii="Times New Roman" w:hAnsi="Times New Roman" w:cs="Times New Roman"/>
          <w:sz w:val="24"/>
          <w:szCs w:val="24"/>
        </w:rPr>
      </w:pPr>
      <w:r w:rsidRPr="00752245">
        <w:rPr>
          <w:rFonts w:ascii="Times New Roman" w:hAnsi="Times New Roman" w:cs="Times New Roman"/>
          <w:b/>
          <w:sz w:val="24"/>
          <w:szCs w:val="24"/>
        </w:rPr>
        <w:t xml:space="preserve">          </w:t>
      </w:r>
      <w:r w:rsidRPr="00162E40">
        <w:rPr>
          <w:rFonts w:ascii="Times New Roman" w:hAnsi="Times New Roman" w:cs="Times New Roman"/>
          <w:sz w:val="24"/>
          <w:szCs w:val="24"/>
        </w:rPr>
        <w:t>В соответствии с требованиями пожарной и комплексной безопасности в МБОУ СОШ №2 установлено следующее оборудование:</w:t>
      </w:r>
    </w:p>
    <w:p w:rsidR="008C1D62" w:rsidRPr="00752245" w:rsidRDefault="008C1D62" w:rsidP="008C1D62">
      <w:pPr>
        <w:spacing w:after="0" w:line="240" w:lineRule="auto"/>
        <w:ind w:right="-1"/>
        <w:jc w:val="both"/>
        <w:rPr>
          <w:rFonts w:ascii="Times New Roman" w:hAnsi="Times New Roman" w:cs="Times New Roman"/>
          <w:sz w:val="8"/>
          <w:szCs w:val="8"/>
        </w:rPr>
      </w:pPr>
    </w:p>
    <w:p w:rsidR="008C1D62" w:rsidRPr="00752245" w:rsidRDefault="008C1D62" w:rsidP="009318DE">
      <w:pPr>
        <w:pStyle w:val="a5"/>
        <w:numPr>
          <w:ilvl w:val="0"/>
          <w:numId w:val="18"/>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Ограждение территории по периметру. Освещение территории.</w:t>
      </w:r>
    </w:p>
    <w:p w:rsidR="008C1D62" w:rsidRPr="00752245" w:rsidRDefault="008C1D62" w:rsidP="009318DE">
      <w:pPr>
        <w:pStyle w:val="a5"/>
        <w:numPr>
          <w:ilvl w:val="0"/>
          <w:numId w:val="18"/>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Физическая охрана. Частное охранное предприятие.</w:t>
      </w:r>
    </w:p>
    <w:p w:rsidR="008C1D62" w:rsidRPr="00752245" w:rsidRDefault="008C1D62" w:rsidP="009318DE">
      <w:pPr>
        <w:pStyle w:val="a5"/>
        <w:numPr>
          <w:ilvl w:val="0"/>
          <w:numId w:val="18"/>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Въезд на территорию по дороге с твердым покрытием.</w:t>
      </w:r>
    </w:p>
    <w:p w:rsidR="008C1D62" w:rsidRPr="00752245" w:rsidRDefault="008C1D62" w:rsidP="009318DE">
      <w:pPr>
        <w:pStyle w:val="a5"/>
        <w:numPr>
          <w:ilvl w:val="0"/>
          <w:numId w:val="18"/>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Система видеонаблюдения. Мониторы. Видеорегистраторы.</w:t>
      </w:r>
    </w:p>
    <w:p w:rsidR="008C1D62" w:rsidRPr="00752245" w:rsidRDefault="008C1D62" w:rsidP="009318DE">
      <w:pPr>
        <w:pStyle w:val="a5"/>
        <w:numPr>
          <w:ilvl w:val="0"/>
          <w:numId w:val="18"/>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Наружные камеры. Внутренние камеры Пожарная сигнализация. Дублирующая пожарная сигнализация. </w:t>
      </w:r>
    </w:p>
    <w:p w:rsidR="008C1D62" w:rsidRPr="00752245" w:rsidRDefault="008C1D62" w:rsidP="009318DE">
      <w:pPr>
        <w:pStyle w:val="a5"/>
        <w:numPr>
          <w:ilvl w:val="0"/>
          <w:numId w:val="18"/>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Система оповещения. Система контроля доступа.</w:t>
      </w:r>
    </w:p>
    <w:p w:rsidR="008C1D62" w:rsidRPr="00752245" w:rsidRDefault="008C1D62" w:rsidP="009318DE">
      <w:pPr>
        <w:pStyle w:val="a5"/>
        <w:numPr>
          <w:ilvl w:val="0"/>
          <w:numId w:val="18"/>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Тревожная кнопка с прямым выходом на дежурную часть</w:t>
      </w:r>
    </w:p>
    <w:p w:rsidR="008C1D62" w:rsidRPr="00752245" w:rsidRDefault="008C1D62" w:rsidP="009318DE">
      <w:pPr>
        <w:pStyle w:val="a5"/>
        <w:numPr>
          <w:ilvl w:val="0"/>
          <w:numId w:val="18"/>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Доступность для маломобильных групп и ОВЗ и инвалидов: </w:t>
      </w:r>
    </w:p>
    <w:p w:rsidR="008C1D62" w:rsidRPr="00752245" w:rsidRDefault="008C1D62" w:rsidP="009318DE">
      <w:pPr>
        <w:pStyle w:val="a5"/>
        <w:numPr>
          <w:ilvl w:val="0"/>
          <w:numId w:val="17"/>
        </w:numPr>
        <w:suppressAutoHyphens w:val="0"/>
        <w:spacing w:after="0" w:line="240" w:lineRule="auto"/>
        <w:ind w:left="1418" w:right="-1"/>
        <w:jc w:val="both"/>
        <w:rPr>
          <w:rFonts w:ascii="Times New Roman" w:hAnsi="Times New Roman" w:cs="Times New Roman"/>
          <w:sz w:val="24"/>
          <w:szCs w:val="24"/>
        </w:rPr>
      </w:pPr>
      <w:r w:rsidRPr="00752245">
        <w:rPr>
          <w:rFonts w:ascii="Times New Roman" w:hAnsi="Times New Roman" w:cs="Times New Roman"/>
          <w:sz w:val="24"/>
          <w:szCs w:val="24"/>
        </w:rPr>
        <w:t xml:space="preserve">Пандус. Пандусы мобильные трехсекционные. </w:t>
      </w:r>
    </w:p>
    <w:p w:rsidR="008C1D62" w:rsidRPr="00752245" w:rsidRDefault="008C1D62" w:rsidP="009318DE">
      <w:pPr>
        <w:pStyle w:val="a5"/>
        <w:numPr>
          <w:ilvl w:val="0"/>
          <w:numId w:val="17"/>
        </w:numPr>
        <w:suppressAutoHyphens w:val="0"/>
        <w:spacing w:after="0" w:line="240" w:lineRule="auto"/>
        <w:ind w:left="1418" w:right="-1"/>
        <w:jc w:val="both"/>
        <w:rPr>
          <w:rFonts w:ascii="Times New Roman" w:hAnsi="Times New Roman" w:cs="Times New Roman"/>
          <w:sz w:val="24"/>
          <w:szCs w:val="24"/>
        </w:rPr>
      </w:pPr>
      <w:r w:rsidRPr="00752245">
        <w:rPr>
          <w:rFonts w:ascii="Times New Roman" w:hAnsi="Times New Roman" w:cs="Times New Roman"/>
          <w:sz w:val="24"/>
          <w:szCs w:val="24"/>
        </w:rPr>
        <w:t>Кнопка вызова персонал.</w:t>
      </w:r>
    </w:p>
    <w:p w:rsidR="008C1D62" w:rsidRPr="00752245" w:rsidRDefault="008C1D62" w:rsidP="009318DE">
      <w:pPr>
        <w:pStyle w:val="a5"/>
        <w:numPr>
          <w:ilvl w:val="0"/>
          <w:numId w:val="17"/>
        </w:numPr>
        <w:suppressAutoHyphens w:val="0"/>
        <w:spacing w:after="0" w:line="240" w:lineRule="auto"/>
        <w:ind w:left="1418" w:right="-1"/>
        <w:jc w:val="both"/>
        <w:rPr>
          <w:rFonts w:ascii="Times New Roman" w:hAnsi="Times New Roman" w:cs="Times New Roman"/>
          <w:sz w:val="24"/>
          <w:szCs w:val="24"/>
        </w:rPr>
      </w:pPr>
      <w:r w:rsidRPr="00752245">
        <w:rPr>
          <w:rFonts w:ascii="Times New Roman" w:hAnsi="Times New Roman" w:cs="Times New Roman"/>
          <w:sz w:val="24"/>
          <w:szCs w:val="24"/>
        </w:rPr>
        <w:t xml:space="preserve">Желтые ограничители на ступенях и при входе в здание. </w:t>
      </w:r>
    </w:p>
    <w:p w:rsidR="008C1D62" w:rsidRPr="00752245" w:rsidRDefault="008C1D62" w:rsidP="009318DE">
      <w:pPr>
        <w:pStyle w:val="a5"/>
        <w:numPr>
          <w:ilvl w:val="0"/>
          <w:numId w:val="17"/>
        </w:numPr>
        <w:suppressAutoHyphens w:val="0"/>
        <w:spacing w:after="0" w:line="240" w:lineRule="auto"/>
        <w:ind w:left="1418" w:right="-1"/>
        <w:jc w:val="both"/>
        <w:rPr>
          <w:rFonts w:ascii="Times New Roman" w:hAnsi="Times New Roman" w:cs="Times New Roman"/>
          <w:sz w:val="24"/>
          <w:szCs w:val="24"/>
        </w:rPr>
      </w:pPr>
      <w:r w:rsidRPr="00752245">
        <w:rPr>
          <w:rFonts w:ascii="Times New Roman" w:hAnsi="Times New Roman" w:cs="Times New Roman"/>
          <w:sz w:val="24"/>
          <w:szCs w:val="24"/>
        </w:rPr>
        <w:t>Желтые круги на стеклянных дверях</w:t>
      </w:r>
    </w:p>
    <w:p w:rsidR="008C1D62" w:rsidRPr="00752245" w:rsidRDefault="008C1D62" w:rsidP="009318DE">
      <w:pPr>
        <w:pStyle w:val="a5"/>
        <w:numPr>
          <w:ilvl w:val="0"/>
          <w:numId w:val="17"/>
        </w:numPr>
        <w:suppressAutoHyphens w:val="0"/>
        <w:spacing w:after="0" w:line="240" w:lineRule="auto"/>
        <w:ind w:left="1418" w:right="-1"/>
        <w:jc w:val="both"/>
        <w:rPr>
          <w:rFonts w:ascii="Times New Roman" w:hAnsi="Times New Roman" w:cs="Times New Roman"/>
          <w:sz w:val="24"/>
          <w:szCs w:val="24"/>
        </w:rPr>
      </w:pPr>
      <w:r w:rsidRPr="00752245">
        <w:rPr>
          <w:rFonts w:ascii="Times New Roman" w:hAnsi="Times New Roman" w:cs="Times New Roman"/>
          <w:sz w:val="24"/>
          <w:szCs w:val="24"/>
        </w:rPr>
        <w:t>Оборудование для усиления звука «Пульсар»</w:t>
      </w:r>
    </w:p>
    <w:p w:rsidR="008C1D62" w:rsidRPr="00752245" w:rsidRDefault="008C1D62" w:rsidP="008C1D62">
      <w:pPr>
        <w:spacing w:after="0" w:line="240" w:lineRule="auto"/>
        <w:ind w:right="-1" w:firstLine="708"/>
        <w:jc w:val="both"/>
        <w:rPr>
          <w:rFonts w:ascii="Times New Roman" w:hAnsi="Times New Roman" w:cs="Times New Roman"/>
          <w:sz w:val="8"/>
          <w:szCs w:val="8"/>
        </w:rPr>
      </w:pPr>
    </w:p>
    <w:p w:rsidR="008C1D62" w:rsidRPr="0010419F" w:rsidRDefault="008C1D62" w:rsidP="008C1D62">
      <w:pPr>
        <w:spacing w:after="0" w:line="240" w:lineRule="auto"/>
        <w:ind w:right="-1"/>
        <w:jc w:val="center"/>
        <w:rPr>
          <w:rFonts w:ascii="Times New Roman" w:hAnsi="Times New Roman" w:cs="Times New Roman"/>
          <w:b/>
          <w:sz w:val="24"/>
          <w:szCs w:val="24"/>
        </w:rPr>
      </w:pPr>
      <w:r w:rsidRPr="0010419F">
        <w:rPr>
          <w:rFonts w:ascii="Times New Roman" w:hAnsi="Times New Roman" w:cs="Times New Roman"/>
          <w:b/>
          <w:sz w:val="24"/>
          <w:szCs w:val="24"/>
        </w:rPr>
        <w:t>Материально-техническая база основного здания, учебных кабинетов и вспомогательных помещений:</w:t>
      </w:r>
    </w:p>
    <w:p w:rsidR="008C1D62" w:rsidRPr="00752245" w:rsidRDefault="008C1D62" w:rsidP="008C1D62">
      <w:pPr>
        <w:spacing w:after="0" w:line="240" w:lineRule="auto"/>
        <w:ind w:right="-1"/>
        <w:jc w:val="both"/>
        <w:rPr>
          <w:rFonts w:ascii="Times New Roman" w:hAnsi="Times New Roman" w:cs="Times New Roman"/>
          <w:b/>
          <w:sz w:val="8"/>
          <w:szCs w:val="8"/>
        </w:rPr>
      </w:pPr>
    </w:p>
    <w:p w:rsidR="008C1D62" w:rsidRPr="00752245" w:rsidRDefault="008C1D62" w:rsidP="009318DE">
      <w:pPr>
        <w:pStyle w:val="a5"/>
        <w:numPr>
          <w:ilvl w:val="0"/>
          <w:numId w:val="15"/>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Кабинеты начальных классов (8 кабинетов, в т.ч. для обучающихся с ОВЗ-3).</w:t>
      </w:r>
    </w:p>
    <w:p w:rsidR="008C1D62" w:rsidRPr="00752245" w:rsidRDefault="008C1D62" w:rsidP="009318DE">
      <w:pPr>
        <w:pStyle w:val="a5"/>
        <w:numPr>
          <w:ilvl w:val="0"/>
          <w:numId w:val="15"/>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Все учебные кабинеты  комнаты оборудованы ученической мебелью (одноместные, двухместные столы, стулья, регулируемые по высоте, шкафами для хранения наглядных пособий,  демонстрационного оборудования, лабораторного оборудования.  </w:t>
      </w:r>
    </w:p>
    <w:p w:rsidR="008C1D62" w:rsidRPr="00752245" w:rsidRDefault="008C1D62" w:rsidP="009318DE">
      <w:pPr>
        <w:pStyle w:val="a5"/>
        <w:numPr>
          <w:ilvl w:val="0"/>
          <w:numId w:val="15"/>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lastRenderedPageBreak/>
        <w:t xml:space="preserve">Во всех учебных кабинетах установлены раковины с подводкой горячей и холодной воды.  Во всех кабинетах имеются аптечки для оказания первой помощи. Во всех учебных кабинетах  установлены автоматизированные рабочие места учителя (компьютер, монитор) с МФУ, документ-камерой. На компьютерном оборудовании установлено лицензионное программное обеспечение </w:t>
      </w:r>
      <w:r w:rsidRPr="00752245">
        <w:rPr>
          <w:rFonts w:ascii="Times New Roman" w:hAnsi="Times New Roman" w:cs="Times New Roman"/>
          <w:sz w:val="24"/>
          <w:szCs w:val="24"/>
          <w:lang w:val="en-US"/>
        </w:rPr>
        <w:t>WINDOWS</w:t>
      </w:r>
      <w:r w:rsidRPr="00752245">
        <w:rPr>
          <w:rFonts w:ascii="Times New Roman" w:hAnsi="Times New Roman" w:cs="Times New Roman"/>
          <w:sz w:val="24"/>
          <w:szCs w:val="24"/>
        </w:rPr>
        <w:t xml:space="preserve">, </w:t>
      </w:r>
      <w:r w:rsidRPr="00752245">
        <w:rPr>
          <w:rFonts w:ascii="Times New Roman" w:hAnsi="Times New Roman" w:cs="Times New Roman"/>
          <w:sz w:val="24"/>
          <w:szCs w:val="24"/>
          <w:lang w:val="en-US"/>
        </w:rPr>
        <w:t>MsOffice</w:t>
      </w:r>
      <w:r w:rsidRPr="00752245">
        <w:rPr>
          <w:rFonts w:ascii="Times New Roman" w:hAnsi="Times New Roman" w:cs="Times New Roman"/>
          <w:sz w:val="24"/>
          <w:szCs w:val="24"/>
        </w:rPr>
        <w:t>, К</w:t>
      </w:r>
      <w:r w:rsidRPr="00752245">
        <w:rPr>
          <w:rFonts w:ascii="Times New Roman" w:hAnsi="Times New Roman" w:cs="Times New Roman"/>
          <w:sz w:val="24"/>
          <w:szCs w:val="24"/>
          <w:lang w:val="en-US"/>
        </w:rPr>
        <w:t>aspersky</w:t>
      </w:r>
      <w:r w:rsidRPr="00752245">
        <w:rPr>
          <w:rFonts w:ascii="Times New Roman" w:hAnsi="Times New Roman" w:cs="Times New Roman"/>
          <w:sz w:val="24"/>
          <w:szCs w:val="24"/>
        </w:rPr>
        <w:t xml:space="preserve"> </w:t>
      </w:r>
      <w:r w:rsidRPr="00752245">
        <w:rPr>
          <w:rFonts w:ascii="Times New Roman" w:hAnsi="Times New Roman" w:cs="Times New Roman"/>
          <w:sz w:val="24"/>
          <w:szCs w:val="24"/>
          <w:lang w:val="en-US"/>
        </w:rPr>
        <w:t>Anti</w:t>
      </w:r>
      <w:r w:rsidRPr="00752245">
        <w:rPr>
          <w:rFonts w:ascii="Times New Roman" w:hAnsi="Times New Roman" w:cs="Times New Roman"/>
          <w:sz w:val="24"/>
          <w:szCs w:val="24"/>
        </w:rPr>
        <w:t>-</w:t>
      </w:r>
      <w:r w:rsidRPr="00752245">
        <w:rPr>
          <w:rFonts w:ascii="Times New Roman" w:hAnsi="Times New Roman" w:cs="Times New Roman"/>
          <w:sz w:val="24"/>
          <w:szCs w:val="24"/>
          <w:lang w:val="en-US"/>
        </w:rPr>
        <w:t>Virus</w:t>
      </w:r>
      <w:r w:rsidRPr="00752245">
        <w:rPr>
          <w:rFonts w:ascii="Times New Roman" w:hAnsi="Times New Roman" w:cs="Times New Roman"/>
          <w:sz w:val="24"/>
          <w:szCs w:val="24"/>
        </w:rPr>
        <w:t xml:space="preserve">. Все АРМ учителя имеют выходы в интернет. </w:t>
      </w:r>
      <w:r>
        <w:rPr>
          <w:rFonts w:ascii="Times New Roman" w:hAnsi="Times New Roman" w:cs="Times New Roman"/>
          <w:sz w:val="24"/>
          <w:szCs w:val="24"/>
        </w:rPr>
        <w:t>П</w:t>
      </w:r>
      <w:r w:rsidRPr="00752245">
        <w:rPr>
          <w:rFonts w:ascii="Times New Roman" w:hAnsi="Times New Roman" w:cs="Times New Roman"/>
          <w:sz w:val="24"/>
          <w:szCs w:val="24"/>
        </w:rPr>
        <w:t>роведены мероприятия по защите персональных данных автоматизированных рабочих мест учителей и администрации.</w:t>
      </w:r>
    </w:p>
    <w:p w:rsidR="008C1D62" w:rsidRPr="00752245" w:rsidRDefault="008C1D62" w:rsidP="009318DE">
      <w:pPr>
        <w:pStyle w:val="a5"/>
        <w:numPr>
          <w:ilvl w:val="0"/>
          <w:numId w:val="15"/>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Спортивны</w:t>
      </w:r>
      <w:r>
        <w:rPr>
          <w:rFonts w:ascii="Times New Roman" w:hAnsi="Times New Roman" w:cs="Times New Roman"/>
          <w:sz w:val="24"/>
          <w:szCs w:val="24"/>
        </w:rPr>
        <w:t>й зал, комната спортинвентаря. Лыжная база</w:t>
      </w:r>
      <w:r w:rsidRPr="00752245">
        <w:rPr>
          <w:rFonts w:ascii="Times New Roman" w:hAnsi="Times New Roman" w:cs="Times New Roman"/>
          <w:sz w:val="24"/>
          <w:szCs w:val="24"/>
        </w:rPr>
        <w:t xml:space="preserve"> Теннисный зал. Комната школьного хоккейного клуба.</w:t>
      </w:r>
    </w:p>
    <w:p w:rsidR="008C1D62" w:rsidRPr="00752245" w:rsidRDefault="008C1D62" w:rsidP="009318DE">
      <w:pPr>
        <w:pStyle w:val="a5"/>
        <w:numPr>
          <w:ilvl w:val="0"/>
          <w:numId w:val="15"/>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Кабинеты специалистов (логопеда, психолога,</w:t>
      </w:r>
      <w:r>
        <w:rPr>
          <w:rFonts w:ascii="Times New Roman" w:hAnsi="Times New Roman" w:cs="Times New Roman"/>
          <w:sz w:val="24"/>
          <w:szCs w:val="24"/>
        </w:rPr>
        <w:t xml:space="preserve"> </w:t>
      </w:r>
      <w:r w:rsidRPr="00752245">
        <w:rPr>
          <w:rFonts w:ascii="Times New Roman" w:hAnsi="Times New Roman" w:cs="Times New Roman"/>
          <w:sz w:val="24"/>
          <w:szCs w:val="24"/>
        </w:rPr>
        <w:t xml:space="preserve">дефектолога, социального педагога). Кабинеты оснащены специализированными комплексами с программным обеспечением, специальным оборудованием для обучающихся с ОВЗ и детей-инвалидов. </w:t>
      </w:r>
    </w:p>
    <w:p w:rsidR="008C1D62" w:rsidRPr="00752245" w:rsidRDefault="008C1D62" w:rsidP="009318DE">
      <w:pPr>
        <w:pStyle w:val="a5"/>
        <w:numPr>
          <w:ilvl w:val="0"/>
          <w:numId w:val="15"/>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Кабинет для занятий шахматами.</w:t>
      </w:r>
    </w:p>
    <w:p w:rsidR="008C1D62" w:rsidRPr="00752245" w:rsidRDefault="008C1D62" w:rsidP="009318DE">
      <w:pPr>
        <w:pStyle w:val="a5"/>
        <w:numPr>
          <w:ilvl w:val="0"/>
          <w:numId w:val="15"/>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Библиотека. Читальный зал. Помещение для хранения учебников и литературы, стеллажи для демонстрации и  хранения книг, шкаф для библиотечных формуляров, картотека. Библиотека оснащена 2-мя компьютерами, подключенными к Интернету, принтером и МФУ, телевизор </w:t>
      </w:r>
      <w:r w:rsidRPr="00752245">
        <w:rPr>
          <w:rFonts w:ascii="Times New Roman" w:hAnsi="Times New Roman" w:cs="Times New Roman"/>
          <w:sz w:val="24"/>
          <w:szCs w:val="24"/>
          <w:lang w:val="en-US"/>
        </w:rPr>
        <w:t>LG</w:t>
      </w:r>
      <w:r w:rsidRPr="00752245">
        <w:rPr>
          <w:rFonts w:ascii="Times New Roman" w:hAnsi="Times New Roman" w:cs="Times New Roman"/>
          <w:sz w:val="24"/>
          <w:szCs w:val="24"/>
        </w:rPr>
        <w:t>,  портативные компьютеры «</w:t>
      </w:r>
      <w:r w:rsidRPr="00752245">
        <w:rPr>
          <w:rFonts w:ascii="Times New Roman" w:hAnsi="Times New Roman" w:cs="Times New Roman"/>
          <w:sz w:val="24"/>
          <w:szCs w:val="24"/>
          <w:lang w:val="en-US"/>
        </w:rPr>
        <w:t>Lenovo</w:t>
      </w:r>
      <w:r w:rsidRPr="00752245">
        <w:rPr>
          <w:rFonts w:ascii="Times New Roman" w:hAnsi="Times New Roman" w:cs="Times New Roman"/>
          <w:sz w:val="24"/>
          <w:szCs w:val="24"/>
        </w:rPr>
        <w:t xml:space="preserve">», подключенные к сети Интернет. </w:t>
      </w:r>
    </w:p>
    <w:p w:rsidR="008C1D62" w:rsidRPr="00752245" w:rsidRDefault="008C1D62" w:rsidP="009318DE">
      <w:pPr>
        <w:pStyle w:val="a5"/>
        <w:numPr>
          <w:ilvl w:val="0"/>
          <w:numId w:val="16"/>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Актовый зал на 100 посадочных мест, оснащённый демонстрационной, компьютерной и музыкальной аппаратурой.</w:t>
      </w:r>
    </w:p>
    <w:p w:rsidR="008C1D62" w:rsidRPr="00752245" w:rsidRDefault="008C1D62" w:rsidP="009318DE">
      <w:pPr>
        <w:pStyle w:val="a5"/>
        <w:numPr>
          <w:ilvl w:val="0"/>
          <w:numId w:val="16"/>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Школьный музей боевой и трудовой славы</w:t>
      </w:r>
    </w:p>
    <w:p w:rsidR="008C1D62" w:rsidRPr="00752245" w:rsidRDefault="008C1D62" w:rsidP="009318DE">
      <w:pPr>
        <w:pStyle w:val="a5"/>
        <w:numPr>
          <w:ilvl w:val="0"/>
          <w:numId w:val="16"/>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Медицинский кабинет, процедурный медицинский кабинет, стоматологический кабинет, оборудованные в соответствие с требованиями.</w:t>
      </w:r>
    </w:p>
    <w:p w:rsidR="008C1D62" w:rsidRPr="00752245" w:rsidRDefault="008C1D62" w:rsidP="009318DE">
      <w:pPr>
        <w:pStyle w:val="a5"/>
        <w:numPr>
          <w:ilvl w:val="0"/>
          <w:numId w:val="16"/>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 Школьная столовая (обеденный зал на 160 мест, цех приготовления пищи, моечный цех, мясной цех, овощной цех, подсобные и складские помещения).</w:t>
      </w:r>
      <w:r w:rsidRPr="00752245">
        <w:rPr>
          <w:rFonts w:ascii="Times New Roman" w:hAnsi="Times New Roman" w:cs="Times New Roman"/>
          <w:sz w:val="24"/>
          <w:szCs w:val="24"/>
        </w:rPr>
        <w:tab/>
      </w:r>
    </w:p>
    <w:p w:rsidR="008C1D62" w:rsidRPr="00752245" w:rsidRDefault="008C1D62" w:rsidP="009318DE">
      <w:pPr>
        <w:pStyle w:val="a5"/>
        <w:numPr>
          <w:ilvl w:val="0"/>
          <w:numId w:val="16"/>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Административные помещения, кабинеты бухгалтерии, отдела кадров</w:t>
      </w:r>
      <w:r w:rsidRPr="00752245">
        <w:rPr>
          <w:rFonts w:ascii="Times New Roman" w:hAnsi="Times New Roman" w:cs="Times New Roman"/>
          <w:sz w:val="24"/>
          <w:szCs w:val="24"/>
        </w:rPr>
        <w:tab/>
      </w:r>
    </w:p>
    <w:p w:rsidR="008C1D62" w:rsidRPr="00752245" w:rsidRDefault="008C1D62" w:rsidP="009318DE">
      <w:pPr>
        <w:pStyle w:val="a5"/>
        <w:numPr>
          <w:ilvl w:val="0"/>
          <w:numId w:val="16"/>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Хозяйственный блок. Различные подсобные и складские помещения;</w:t>
      </w:r>
    </w:p>
    <w:p w:rsidR="008C1D62" w:rsidRPr="00752245" w:rsidRDefault="008C1D62" w:rsidP="009318DE">
      <w:pPr>
        <w:pStyle w:val="a5"/>
        <w:numPr>
          <w:ilvl w:val="0"/>
          <w:numId w:val="16"/>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Раздевалки. Туалеты.</w:t>
      </w:r>
    </w:p>
    <w:p w:rsidR="008C1D62" w:rsidRDefault="008C1D62" w:rsidP="008C1D62">
      <w:pPr>
        <w:pStyle w:val="14TexstOSNOVA1012"/>
        <w:spacing w:line="240" w:lineRule="auto"/>
        <w:ind w:right="-1" w:firstLine="0"/>
        <w:rPr>
          <w:rFonts w:ascii="Times New Roman" w:hAnsi="Times New Roman" w:cs="Times New Roman"/>
          <w:color w:val="auto"/>
          <w:sz w:val="8"/>
          <w:szCs w:val="8"/>
        </w:rPr>
      </w:pPr>
      <w:r>
        <w:rPr>
          <w:rFonts w:ascii="Times New Roman" w:hAnsi="Times New Roman" w:cs="Times New Roman"/>
          <w:color w:val="auto"/>
          <w:sz w:val="8"/>
          <w:szCs w:val="8"/>
        </w:rPr>
        <w:t xml:space="preserve"> </w:t>
      </w:r>
    </w:p>
    <w:p w:rsidR="008C1D62" w:rsidRPr="00752245" w:rsidRDefault="008C1D62" w:rsidP="008C1D62">
      <w:pPr>
        <w:pStyle w:val="14TexstOSNOVA1012"/>
        <w:spacing w:line="240" w:lineRule="auto"/>
        <w:ind w:right="-1" w:firstLine="0"/>
        <w:rPr>
          <w:rFonts w:ascii="Times New Roman" w:hAnsi="Times New Roman" w:cs="Times New Roman"/>
          <w:caps/>
          <w:color w:val="auto"/>
          <w:sz w:val="24"/>
          <w:szCs w:val="24"/>
        </w:rPr>
      </w:pPr>
      <w:r>
        <w:rPr>
          <w:rFonts w:ascii="Times New Roman" w:hAnsi="Times New Roman" w:cs="Times New Roman"/>
          <w:color w:val="auto"/>
          <w:sz w:val="8"/>
          <w:szCs w:val="8"/>
        </w:rPr>
        <w:t xml:space="preserve">               </w:t>
      </w:r>
      <w:r w:rsidRPr="00752245">
        <w:rPr>
          <w:rFonts w:ascii="Times New Roman" w:hAnsi="Times New Roman" w:cs="Times New Roman"/>
          <w:color w:val="auto"/>
          <w:sz w:val="24"/>
          <w:szCs w:val="24"/>
        </w:rPr>
        <w:t>В структуре материально-технического обеспечения процесса образования в МБОУ СОШ №2 отражена специфика требований к:</w:t>
      </w:r>
    </w:p>
    <w:p w:rsidR="008C1D62" w:rsidRPr="00D63436" w:rsidRDefault="008C1D62" w:rsidP="009318DE">
      <w:pPr>
        <w:numPr>
          <w:ilvl w:val="0"/>
          <w:numId w:val="23"/>
        </w:numPr>
        <w:suppressAutoHyphens w:val="0"/>
        <w:spacing w:after="0" w:line="240" w:lineRule="auto"/>
        <w:ind w:right="-1"/>
        <w:jc w:val="both"/>
        <w:rPr>
          <w:rFonts w:ascii="Times New Roman" w:hAnsi="Times New Roman" w:cs="Times New Roman"/>
          <w:sz w:val="24"/>
          <w:szCs w:val="24"/>
        </w:rPr>
      </w:pPr>
      <w:r w:rsidRPr="00D63436">
        <w:rPr>
          <w:rFonts w:ascii="Times New Roman" w:hAnsi="Times New Roman" w:cs="Times New Roman"/>
          <w:sz w:val="24"/>
          <w:szCs w:val="24"/>
        </w:rPr>
        <w:t>организации пространства, в кот</w:t>
      </w:r>
      <w:r>
        <w:rPr>
          <w:rFonts w:ascii="Times New Roman" w:hAnsi="Times New Roman" w:cs="Times New Roman"/>
          <w:sz w:val="24"/>
          <w:szCs w:val="24"/>
        </w:rPr>
        <w:t>ором обучаются дети с ОВЗ</w:t>
      </w:r>
      <w:r w:rsidRPr="00D63436">
        <w:rPr>
          <w:rFonts w:ascii="Times New Roman" w:hAnsi="Times New Roman" w:cs="Times New Roman"/>
          <w:sz w:val="24"/>
          <w:szCs w:val="24"/>
        </w:rPr>
        <w:t>;</w:t>
      </w:r>
    </w:p>
    <w:p w:rsidR="008C1D62" w:rsidRPr="00D63436" w:rsidRDefault="008C1D62" w:rsidP="009318DE">
      <w:pPr>
        <w:numPr>
          <w:ilvl w:val="0"/>
          <w:numId w:val="23"/>
        </w:numPr>
        <w:suppressAutoHyphens w:val="0"/>
        <w:spacing w:after="0" w:line="240" w:lineRule="auto"/>
        <w:ind w:right="-1"/>
        <w:jc w:val="both"/>
        <w:rPr>
          <w:rFonts w:ascii="Times New Roman" w:hAnsi="Times New Roman" w:cs="Times New Roman"/>
          <w:sz w:val="24"/>
          <w:szCs w:val="24"/>
        </w:rPr>
      </w:pPr>
      <w:r w:rsidRPr="00D63436">
        <w:rPr>
          <w:rFonts w:ascii="Times New Roman" w:hAnsi="Times New Roman" w:cs="Times New Roman"/>
          <w:sz w:val="24"/>
          <w:szCs w:val="24"/>
        </w:rPr>
        <w:t>организации временного режима обучения;</w:t>
      </w:r>
    </w:p>
    <w:p w:rsidR="008C1D62" w:rsidRPr="00D63436" w:rsidRDefault="008C1D62" w:rsidP="009318DE">
      <w:pPr>
        <w:numPr>
          <w:ilvl w:val="0"/>
          <w:numId w:val="23"/>
        </w:numPr>
        <w:suppressAutoHyphens w:val="0"/>
        <w:spacing w:after="0" w:line="240" w:lineRule="auto"/>
        <w:ind w:right="-1"/>
        <w:jc w:val="both"/>
        <w:rPr>
          <w:rFonts w:ascii="Times New Roman" w:hAnsi="Times New Roman" w:cs="Times New Roman"/>
          <w:sz w:val="24"/>
          <w:szCs w:val="24"/>
        </w:rPr>
      </w:pPr>
      <w:r w:rsidRPr="00D63436">
        <w:rPr>
          <w:rFonts w:ascii="Times New Roman" w:hAnsi="Times New Roman" w:cs="Times New Roman"/>
          <w:sz w:val="24"/>
          <w:szCs w:val="24"/>
        </w:rPr>
        <w:t>техническим сред</w:t>
      </w:r>
      <w:r>
        <w:rPr>
          <w:rFonts w:ascii="Times New Roman" w:hAnsi="Times New Roman" w:cs="Times New Roman"/>
          <w:sz w:val="24"/>
          <w:szCs w:val="24"/>
        </w:rPr>
        <w:t>ствам обучения обучающихся с ОВЗ</w:t>
      </w:r>
      <w:r w:rsidRPr="00D63436">
        <w:rPr>
          <w:rFonts w:ascii="Times New Roman" w:hAnsi="Times New Roman" w:cs="Times New Roman"/>
          <w:sz w:val="24"/>
          <w:szCs w:val="24"/>
        </w:rPr>
        <w:t>;</w:t>
      </w:r>
    </w:p>
    <w:p w:rsidR="008C1D62" w:rsidRPr="00D63436" w:rsidRDefault="008C1D62" w:rsidP="009318DE">
      <w:pPr>
        <w:numPr>
          <w:ilvl w:val="0"/>
          <w:numId w:val="23"/>
        </w:numPr>
        <w:suppressAutoHyphens w:val="0"/>
        <w:spacing w:after="0" w:line="240" w:lineRule="auto"/>
        <w:ind w:right="-1"/>
        <w:jc w:val="both"/>
        <w:rPr>
          <w:rFonts w:ascii="Times New Roman" w:hAnsi="Times New Roman" w:cs="Times New Roman"/>
          <w:sz w:val="24"/>
          <w:szCs w:val="24"/>
        </w:rPr>
      </w:pPr>
      <w:r w:rsidRPr="00D63436">
        <w:rPr>
          <w:rFonts w:ascii="Times New Roman" w:hAnsi="Times New Roman" w:cs="Times New Roman"/>
          <w:sz w:val="24"/>
          <w:szCs w:val="24"/>
        </w:rPr>
        <w:t>учебникам, рабочим тетрадям, дидактическим материалам, компьютерным инструментам обучения, отвечающим особым образовательны</w:t>
      </w:r>
      <w:r>
        <w:rPr>
          <w:rFonts w:ascii="Times New Roman" w:hAnsi="Times New Roman" w:cs="Times New Roman"/>
          <w:sz w:val="24"/>
          <w:szCs w:val="24"/>
        </w:rPr>
        <w:t>м потребностям обучающихся с ТНР</w:t>
      </w:r>
      <w:r w:rsidRPr="00D63436">
        <w:rPr>
          <w:rFonts w:ascii="Times New Roman" w:hAnsi="Times New Roman" w:cs="Times New Roman"/>
          <w:sz w:val="24"/>
          <w:szCs w:val="24"/>
        </w:rPr>
        <w:t xml:space="preserve"> и позволяющих реализовывать выбранный вариант программы.</w:t>
      </w:r>
    </w:p>
    <w:p w:rsidR="008C1D62" w:rsidRDefault="008C1D62" w:rsidP="008C1D62">
      <w:pPr>
        <w:pStyle w:val="11"/>
        <w:spacing w:before="0" w:beforeAutospacing="0" w:after="0" w:afterAutospacing="0"/>
        <w:ind w:right="-1"/>
        <w:jc w:val="both"/>
        <w:rPr>
          <w:b/>
          <w:sz w:val="8"/>
          <w:szCs w:val="8"/>
        </w:rPr>
      </w:pPr>
    </w:p>
    <w:p w:rsidR="008C1D62" w:rsidRPr="00752245" w:rsidRDefault="008C1D62" w:rsidP="008C1D62">
      <w:pPr>
        <w:pStyle w:val="11"/>
        <w:spacing w:before="0" w:beforeAutospacing="0" w:after="0" w:afterAutospacing="0"/>
        <w:ind w:right="-1"/>
        <w:jc w:val="center"/>
        <w:rPr>
          <w:b/>
        </w:rPr>
      </w:pPr>
      <w:r w:rsidRPr="00752245">
        <w:rPr>
          <w:b/>
        </w:rPr>
        <w:t xml:space="preserve">Организации пространства, </w:t>
      </w:r>
      <w:r>
        <w:rPr>
          <w:b/>
        </w:rPr>
        <w:t>в котором обучаются дети с ТНР</w:t>
      </w:r>
    </w:p>
    <w:p w:rsidR="008C1D62" w:rsidRDefault="008C1D62" w:rsidP="008C1D62">
      <w:pPr>
        <w:pStyle w:val="11"/>
        <w:spacing w:before="0" w:beforeAutospacing="0" w:after="0" w:afterAutospacing="0"/>
        <w:ind w:right="-1" w:firstLine="709"/>
        <w:jc w:val="both"/>
        <w:rPr>
          <w:spacing w:val="2"/>
          <w:sz w:val="8"/>
          <w:szCs w:val="8"/>
        </w:rPr>
      </w:pPr>
    </w:p>
    <w:p w:rsidR="008C1D62" w:rsidRPr="00752245" w:rsidRDefault="008C1D62" w:rsidP="008C1D62">
      <w:pPr>
        <w:pStyle w:val="11"/>
        <w:spacing w:before="0" w:beforeAutospacing="0" w:after="0" w:afterAutospacing="0"/>
        <w:ind w:right="-1" w:firstLine="709"/>
        <w:jc w:val="both"/>
      </w:pPr>
      <w:r w:rsidRPr="00752245">
        <w:rPr>
          <w:spacing w:val="2"/>
        </w:rPr>
        <w:t>В МБОУ СОШ №2 создаются комфортные условия во всех учебных и внеучебных помещениях.</w:t>
      </w:r>
    </w:p>
    <w:p w:rsidR="008C1D62" w:rsidRPr="00752245" w:rsidRDefault="008C1D62" w:rsidP="008C1D62">
      <w:pPr>
        <w:pStyle w:val="11"/>
        <w:spacing w:before="0" w:beforeAutospacing="0" w:after="0" w:afterAutospacing="0"/>
        <w:ind w:right="-1" w:firstLine="709"/>
        <w:jc w:val="both"/>
      </w:pPr>
      <w:r w:rsidRPr="00752245">
        <w:t>В МБОУ СОШ №2 имеются отдельные</w:t>
      </w:r>
      <w:r>
        <w:t>,</w:t>
      </w:r>
      <w:r w:rsidRPr="00752245">
        <w:t xml:space="preserve">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w:t>
      </w:r>
      <w:r>
        <w:t>сопровождения обучающегося с ТНР</w:t>
      </w:r>
      <w:r w:rsidRPr="00752245">
        <w:t>. Организовано пространство для отдыха и двигательной активности обучающихся.</w:t>
      </w:r>
    </w:p>
    <w:p w:rsidR="008C1D62" w:rsidRPr="00752245" w:rsidRDefault="008C1D62" w:rsidP="008C1D62">
      <w:pPr>
        <w:pStyle w:val="af7"/>
        <w:spacing w:after="0"/>
        <w:ind w:right="-1" w:firstLine="709"/>
        <w:jc w:val="both"/>
      </w:pPr>
      <w:r w:rsidRPr="00752245">
        <w:t xml:space="preserve">Для обучающихся создаётся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w:t>
      </w:r>
      <w:r w:rsidRPr="00752245">
        <w:rPr>
          <w:iCs/>
        </w:rPr>
        <w:t>стенды</w:t>
      </w:r>
      <w:r w:rsidRPr="00752245">
        <w:t xml:space="preserve"> с представленным на них наглядным материалом о внутришкольных правилах поведения, правилах </w:t>
      </w:r>
      <w:r w:rsidRPr="00752245">
        <w:lastRenderedPageBreak/>
        <w:t xml:space="preserve">безопасности, распорядке /режиме функционирования учреждения, расписании уроков, последних событиях в школе, ближайших планах </w:t>
      </w:r>
      <w:r>
        <w:t>и т.д.</w:t>
      </w:r>
    </w:p>
    <w:p w:rsidR="008C1D62" w:rsidRPr="00752245" w:rsidRDefault="008C1D62" w:rsidP="008C1D62">
      <w:pPr>
        <w:pStyle w:val="af7"/>
        <w:spacing w:after="0"/>
        <w:ind w:right="-1" w:firstLine="709"/>
        <w:jc w:val="both"/>
      </w:pPr>
      <w:r w:rsidRPr="00752245">
        <w:rPr>
          <w:iCs/>
        </w:rPr>
        <w:t xml:space="preserve">Организация рабочего пространства обучающегося с </w:t>
      </w:r>
      <w:r>
        <w:t xml:space="preserve">ТНР </w:t>
      </w:r>
      <w:r w:rsidRPr="00752245">
        <w:rPr>
          <w:iCs/>
        </w:rPr>
        <w:t xml:space="preserve"> в классе</w:t>
      </w:r>
      <w:r w:rsidRPr="00752245">
        <w:rPr>
          <w:b/>
          <w:i/>
          <w:iCs/>
        </w:rPr>
        <w:t xml:space="preserve"> </w:t>
      </w:r>
      <w:r w:rsidRPr="00752245">
        <w:t>предполагает выбор парты и партнера. При реализации АООП о</w:t>
      </w:r>
      <w:r>
        <w:t>беспечивается обучающемуся с ТНР</w:t>
      </w:r>
      <w:r w:rsidRPr="00752245">
        <w:t xml:space="preserve"> возможность постоянно находиться в зоне внимания педагога.</w:t>
      </w:r>
    </w:p>
    <w:p w:rsidR="008C1D62" w:rsidRPr="00D63436" w:rsidRDefault="008C1D62" w:rsidP="008C1D62">
      <w:pPr>
        <w:pStyle w:val="11"/>
        <w:spacing w:before="0" w:beforeAutospacing="0" w:after="0" w:afterAutospacing="0"/>
        <w:ind w:right="-1" w:firstLine="709"/>
        <w:jc w:val="both"/>
        <w:rPr>
          <w:b/>
          <w:sz w:val="8"/>
          <w:szCs w:val="8"/>
        </w:rPr>
      </w:pPr>
    </w:p>
    <w:p w:rsidR="008C1D62" w:rsidRDefault="008C1D62" w:rsidP="008C1D62">
      <w:pPr>
        <w:pStyle w:val="11"/>
        <w:spacing w:before="0" w:beforeAutospacing="0" w:after="0" w:afterAutospacing="0"/>
        <w:ind w:right="-1" w:firstLine="709"/>
        <w:jc w:val="center"/>
        <w:rPr>
          <w:b/>
        </w:rPr>
      </w:pPr>
      <w:r w:rsidRPr="00752245">
        <w:rPr>
          <w:b/>
        </w:rPr>
        <w:t>Организации временного режима обучения</w:t>
      </w:r>
      <w:r>
        <w:rPr>
          <w:b/>
        </w:rPr>
        <w:t xml:space="preserve"> детей с ТНР</w:t>
      </w:r>
    </w:p>
    <w:p w:rsidR="008C1D62" w:rsidRPr="00752245" w:rsidRDefault="008C1D62" w:rsidP="008C1D62">
      <w:pPr>
        <w:pStyle w:val="11"/>
        <w:spacing w:before="0" w:beforeAutospacing="0" w:after="0" w:afterAutospacing="0"/>
        <w:ind w:right="-1" w:firstLine="709"/>
        <w:jc w:val="both"/>
        <w:rPr>
          <w:b/>
          <w:sz w:val="8"/>
          <w:szCs w:val="8"/>
        </w:rPr>
      </w:pPr>
    </w:p>
    <w:p w:rsidR="008C1D62" w:rsidRPr="00752245" w:rsidRDefault="008C1D62" w:rsidP="008C1D62">
      <w:pPr>
        <w:pStyle w:val="Default"/>
        <w:ind w:right="-1" w:firstLine="709"/>
        <w:jc w:val="both"/>
        <w:rPr>
          <w:color w:val="auto"/>
        </w:rPr>
      </w:pPr>
      <w:r w:rsidRPr="00752245">
        <w:rPr>
          <w:color w:val="auto"/>
        </w:rPr>
        <w:t>Временной реж</w:t>
      </w:r>
      <w:r>
        <w:rPr>
          <w:color w:val="auto"/>
        </w:rPr>
        <w:t>им образования обучающихся с ТНР</w:t>
      </w:r>
      <w:r w:rsidRPr="00752245">
        <w:rPr>
          <w:color w:val="auto"/>
        </w:rPr>
        <w:t xml:space="preserve"> (учебный год, учебная неделя, день) в МБОУ СОШ №2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МБОУ СОШ № и соответствует их особым образовательным потребностям и учитывает их индивидуальные возможности.</w:t>
      </w:r>
    </w:p>
    <w:p w:rsidR="008C1D62" w:rsidRPr="00752245" w:rsidRDefault="008C1D62" w:rsidP="008C1D62">
      <w:pPr>
        <w:pStyle w:val="Standard"/>
        <w:ind w:right="-1" w:firstLine="709"/>
        <w:jc w:val="both"/>
      </w:pPr>
      <w:r w:rsidRPr="00752245">
        <w:t xml:space="preserve">Сроки </w:t>
      </w:r>
      <w:r>
        <w:t>освоения АООП обучающимися с ТНР</w:t>
      </w:r>
      <w:r w:rsidRPr="00752245">
        <w:t>, продолжительность учебного года, учебной недели, учебного дня равномерное распределение периодов учебного времени и каникул, количество часов, отведенны</w:t>
      </w:r>
      <w:r>
        <w:t>х на освоение обучающимися с ТНР</w:t>
      </w:r>
      <w:r w:rsidRPr="00752245">
        <w:t xml:space="preserve"> учебного плана определяется Календарным графиком образовательного проце</w:t>
      </w:r>
      <w:r>
        <w:t>сса, Учебным планом МБОУ СОШ №2</w:t>
      </w:r>
      <w:r w:rsidRPr="00752245">
        <w:rPr>
          <w:i/>
        </w:rPr>
        <w:t>.</w:t>
      </w:r>
    </w:p>
    <w:p w:rsidR="008C1D62" w:rsidRPr="00752245" w:rsidRDefault="008C1D62" w:rsidP="008C1D62">
      <w:pPr>
        <w:pStyle w:val="Standard"/>
        <w:ind w:right="-1" w:firstLine="709"/>
        <w:jc w:val="both"/>
        <w:rPr>
          <w:i/>
        </w:rPr>
      </w:pPr>
      <w:r w:rsidRPr="00752245">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8C1D62" w:rsidRPr="00D63436" w:rsidRDefault="008C1D62" w:rsidP="008C1D62">
      <w:pPr>
        <w:pStyle w:val="11"/>
        <w:spacing w:before="0" w:beforeAutospacing="0" w:after="0" w:afterAutospacing="0"/>
        <w:ind w:right="-1"/>
        <w:jc w:val="both"/>
        <w:rPr>
          <w:b/>
          <w:color w:val="00000A"/>
          <w:sz w:val="8"/>
          <w:szCs w:val="8"/>
        </w:rPr>
      </w:pPr>
    </w:p>
    <w:p w:rsidR="008C1D62" w:rsidRPr="00D63436" w:rsidRDefault="008C1D62" w:rsidP="008C1D62">
      <w:pPr>
        <w:pStyle w:val="11"/>
        <w:spacing w:before="0" w:beforeAutospacing="0" w:after="0" w:afterAutospacing="0"/>
        <w:ind w:right="-1"/>
        <w:jc w:val="center"/>
        <w:rPr>
          <w:b/>
          <w:color w:val="00000A"/>
        </w:rPr>
      </w:pPr>
      <w:r w:rsidRPr="00752245">
        <w:rPr>
          <w:b/>
          <w:color w:val="00000A"/>
        </w:rPr>
        <w:t>Применение технических средств обучения</w:t>
      </w:r>
      <w:r>
        <w:rPr>
          <w:b/>
          <w:color w:val="00000A"/>
        </w:rPr>
        <w:t>.</w:t>
      </w:r>
    </w:p>
    <w:p w:rsidR="008C1D62" w:rsidRDefault="008C1D62" w:rsidP="008C1D62">
      <w:pPr>
        <w:pStyle w:val="Default"/>
        <w:ind w:right="-1"/>
        <w:jc w:val="both"/>
        <w:rPr>
          <w:sz w:val="8"/>
          <w:szCs w:val="8"/>
        </w:rPr>
      </w:pPr>
    </w:p>
    <w:p w:rsidR="008C1D62" w:rsidRPr="00752245" w:rsidRDefault="008C1D62" w:rsidP="008C1D62">
      <w:pPr>
        <w:pStyle w:val="Default"/>
        <w:ind w:right="-1"/>
        <w:jc w:val="both"/>
      </w:pPr>
      <w:r>
        <w:rPr>
          <w:sz w:val="8"/>
          <w:szCs w:val="8"/>
        </w:rPr>
        <w:t xml:space="preserve">                               </w:t>
      </w:r>
      <w:r w:rsidRPr="00752245">
        <w:t>Технические средства обучения (</w:t>
      </w:r>
      <w:r w:rsidRPr="00752245">
        <w:rPr>
          <w:color w:val="auto"/>
        </w:rPr>
        <w:t>включая компьютерные инструменты обучения, мультимедийные средства) дают возможность удовлетворить особые образовательные потребности обучающихся</w:t>
      </w:r>
      <w:r>
        <w:rPr>
          <w:color w:val="auto"/>
        </w:rPr>
        <w:t xml:space="preserve"> с ТН</w:t>
      </w:r>
      <w:r w:rsidRPr="00752245">
        <w:rPr>
          <w:color w:val="auto"/>
        </w:rPr>
        <w:t xml:space="preserve">Р, способствуют мотивации учебной деятельности, развивают познавательную активность обучающихся. </w:t>
      </w:r>
      <w:r w:rsidRPr="00752245">
        <w:t>В МБОУ СОШ №2 применяются следующие технические сре</w:t>
      </w:r>
      <w:r>
        <w:t>дства обучения обучающихся с ТНР</w:t>
      </w:r>
      <w:r w:rsidRPr="00752245">
        <w:t>: компьютеры c колонками и выходом в Internet, принтеры, сканеры,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8C1D62" w:rsidRPr="00D63436" w:rsidRDefault="008C1D62" w:rsidP="008C1D62">
      <w:pPr>
        <w:pStyle w:val="11"/>
        <w:spacing w:before="0" w:beforeAutospacing="0" w:after="0" w:afterAutospacing="0"/>
        <w:ind w:right="-1"/>
        <w:jc w:val="both"/>
        <w:rPr>
          <w:b/>
          <w:sz w:val="8"/>
          <w:szCs w:val="8"/>
        </w:rPr>
      </w:pPr>
    </w:p>
    <w:p w:rsidR="008C1D62" w:rsidRDefault="008C1D62" w:rsidP="008C1D62">
      <w:pPr>
        <w:pStyle w:val="11"/>
        <w:spacing w:before="0" w:beforeAutospacing="0" w:after="0" w:afterAutospacing="0"/>
        <w:ind w:right="-1"/>
        <w:jc w:val="center"/>
        <w:rPr>
          <w:b/>
        </w:rPr>
      </w:pPr>
      <w:r w:rsidRPr="00752245">
        <w:rPr>
          <w:b/>
        </w:rPr>
        <w:t>Оснащение образовательного процесса учебным и дидактическим материалом</w:t>
      </w:r>
    </w:p>
    <w:p w:rsidR="008C1D62" w:rsidRPr="00752245" w:rsidRDefault="008C1D62" w:rsidP="008C1D62">
      <w:pPr>
        <w:pStyle w:val="11"/>
        <w:spacing w:before="0" w:beforeAutospacing="0" w:after="0" w:afterAutospacing="0"/>
        <w:ind w:right="-1"/>
        <w:jc w:val="both"/>
        <w:rPr>
          <w:b/>
          <w:sz w:val="8"/>
          <w:szCs w:val="8"/>
        </w:rPr>
      </w:pPr>
    </w:p>
    <w:p w:rsidR="008C1D62" w:rsidRPr="00752245" w:rsidRDefault="008C1D62" w:rsidP="008C1D62">
      <w:pPr>
        <w:pStyle w:val="11"/>
        <w:spacing w:before="0" w:beforeAutospacing="0" w:after="0" w:afterAutospacing="0"/>
        <w:ind w:right="-1" w:firstLine="709"/>
        <w:jc w:val="both"/>
      </w:pPr>
      <w:r w:rsidRPr="00752245">
        <w:t>Пр</w:t>
      </w:r>
      <w:r>
        <w:t>и освоении АООП обучающиеся с ТН</w:t>
      </w:r>
      <w:r w:rsidRPr="00752245">
        <w:t>Р  в МБОУ СОШ №2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w:t>
      </w:r>
    </w:p>
    <w:p w:rsidR="008C1D62" w:rsidRPr="00752245" w:rsidRDefault="008C1D62" w:rsidP="008C1D62">
      <w:pPr>
        <w:pStyle w:val="11"/>
        <w:spacing w:before="0" w:beforeAutospacing="0" w:after="0" w:afterAutospacing="0"/>
        <w:ind w:right="-1" w:firstLine="709"/>
        <w:jc w:val="both"/>
      </w:pPr>
      <w:r w:rsidRPr="00752245">
        <w:t>При организации образовательного процесса учитываются особые образовательные потребности обучающихся</w:t>
      </w:r>
      <w:r>
        <w:t xml:space="preserve"> с ТНР</w:t>
      </w:r>
      <w:r w:rsidRPr="00752245">
        <w:t>, осуществляется специальный подбор дидактического материала</w:t>
      </w:r>
      <w:r w:rsidRPr="00752245">
        <w:rPr>
          <w:caps/>
        </w:rPr>
        <w:t xml:space="preserve">, </w:t>
      </w:r>
      <w:r w:rsidRPr="00752245">
        <w:t>отдаётся</w:t>
      </w:r>
      <w:r w:rsidRPr="00752245">
        <w:rPr>
          <w:caps/>
        </w:rPr>
        <w:t xml:space="preserve"> </w:t>
      </w:r>
      <w:r w:rsidRPr="00752245">
        <w:t>преимущественное предпочтение использованию натуральной и иллюстративной наглядности</w:t>
      </w:r>
      <w:r w:rsidRPr="00752245">
        <w:rPr>
          <w:caps/>
        </w:rPr>
        <w:t>.</w:t>
      </w:r>
    </w:p>
    <w:p w:rsidR="008C1D62" w:rsidRDefault="008C1D62" w:rsidP="008C1D62">
      <w:pPr>
        <w:tabs>
          <w:tab w:val="left" w:pos="0"/>
          <w:tab w:val="right" w:leader="dot" w:pos="9639"/>
        </w:tabs>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 Все вовлечённые в процесс образования педагоги и специалисты имеют неограниченный доступ к организационной технике, с помощью которой можно осуществлять подготовку необходимых индивидуализированных материалов для</w:t>
      </w:r>
      <w:r w:rsidRPr="00752245">
        <w:rPr>
          <w:rFonts w:ascii="Times New Roman" w:hAnsi="Times New Roman" w:cs="Times New Roman"/>
          <w:caps/>
          <w:sz w:val="24"/>
          <w:szCs w:val="24"/>
        </w:rPr>
        <w:t xml:space="preserve"> </w:t>
      </w:r>
      <w:r w:rsidRPr="00752245">
        <w:rPr>
          <w:rFonts w:ascii="Times New Roman" w:hAnsi="Times New Roman" w:cs="Times New Roman"/>
          <w:sz w:val="24"/>
          <w:szCs w:val="24"/>
        </w:rPr>
        <w:t>реализации АООП. В МБОУ СОШ №2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w:t>
      </w:r>
      <w:r>
        <w:rPr>
          <w:rFonts w:ascii="Times New Roman" w:hAnsi="Times New Roman" w:cs="Times New Roman"/>
          <w:sz w:val="24"/>
          <w:szCs w:val="24"/>
        </w:rPr>
        <w:t>редставителей) обучающегося с ТН</w:t>
      </w:r>
      <w:r w:rsidRPr="00752245">
        <w:rPr>
          <w:rFonts w:ascii="Times New Roman" w:hAnsi="Times New Roman" w:cs="Times New Roman"/>
          <w:sz w:val="24"/>
          <w:szCs w:val="24"/>
        </w:rPr>
        <w:t>Р.</w:t>
      </w:r>
    </w:p>
    <w:p w:rsidR="00C22BE0" w:rsidRDefault="00C22BE0" w:rsidP="008C1D62">
      <w:pPr>
        <w:tabs>
          <w:tab w:val="left" w:pos="0"/>
          <w:tab w:val="right" w:leader="dot" w:pos="9639"/>
        </w:tabs>
        <w:spacing w:after="0" w:line="240" w:lineRule="auto"/>
        <w:ind w:right="-1"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1961"/>
        <w:gridCol w:w="3511"/>
        <w:gridCol w:w="3407"/>
      </w:tblGrid>
      <w:tr w:rsidR="00C22BE0" w:rsidRPr="007E2D66" w:rsidTr="008B0D14">
        <w:tc>
          <w:tcPr>
            <w:tcW w:w="701"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b/>
                <w:sz w:val="24"/>
                <w:szCs w:val="24"/>
              </w:rPr>
            </w:pPr>
            <w:r w:rsidRPr="007E2D66">
              <w:rPr>
                <w:rFonts w:ascii="Times New Roman" w:hAnsi="Times New Roman" w:cs="Times New Roman"/>
                <w:b/>
                <w:sz w:val="24"/>
                <w:szCs w:val="24"/>
              </w:rPr>
              <w:lastRenderedPageBreak/>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b/>
                <w:sz w:val="24"/>
                <w:szCs w:val="24"/>
              </w:rPr>
            </w:pPr>
            <w:r w:rsidRPr="007E2D66">
              <w:rPr>
                <w:rFonts w:ascii="Times New Roman" w:hAnsi="Times New Roman" w:cs="Times New Roman"/>
                <w:b/>
                <w:sz w:val="24"/>
                <w:szCs w:val="24"/>
              </w:rPr>
              <w:t>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b/>
                <w:sz w:val="24"/>
                <w:szCs w:val="24"/>
              </w:rPr>
            </w:pPr>
            <w:r w:rsidRPr="007E2D66">
              <w:rPr>
                <w:rFonts w:ascii="Times New Roman" w:hAnsi="Times New Roman" w:cs="Times New Roman"/>
                <w:b/>
                <w:sz w:val="24"/>
                <w:szCs w:val="24"/>
              </w:rPr>
              <w:t>АВТОР</w:t>
            </w:r>
          </w:p>
        </w:tc>
        <w:tc>
          <w:tcPr>
            <w:tcW w:w="3458"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b/>
                <w:sz w:val="24"/>
                <w:szCs w:val="24"/>
              </w:rPr>
            </w:pPr>
            <w:r w:rsidRPr="007E2D66">
              <w:rPr>
                <w:rFonts w:ascii="Times New Roman" w:hAnsi="Times New Roman" w:cs="Times New Roman"/>
                <w:b/>
                <w:sz w:val="24"/>
                <w:szCs w:val="24"/>
              </w:rPr>
              <w:t>НАЗВАНИЕ</w:t>
            </w:r>
          </w:p>
        </w:tc>
      </w:tr>
      <w:tr w:rsidR="00C22BE0" w:rsidRPr="007E2D66" w:rsidTr="008B0D14">
        <w:tc>
          <w:tcPr>
            <w:tcW w:w="701"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Канакина В.П.,</w:t>
            </w:r>
          </w:p>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Голованова М.В.,</w:t>
            </w:r>
          </w:p>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Горецкий В.Г.</w:t>
            </w:r>
          </w:p>
        </w:tc>
        <w:tc>
          <w:tcPr>
            <w:tcW w:w="3458"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Русский язык 1-4 класс</w:t>
            </w:r>
          </w:p>
        </w:tc>
      </w:tr>
      <w:tr w:rsidR="00C22BE0" w:rsidRPr="007E2D66" w:rsidTr="008B0D14">
        <w:tc>
          <w:tcPr>
            <w:tcW w:w="701"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Климанова Л.Ф.,</w:t>
            </w:r>
          </w:p>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Голованова М.В.,</w:t>
            </w:r>
          </w:p>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Горецкий В.Г.</w:t>
            </w:r>
          </w:p>
        </w:tc>
        <w:tc>
          <w:tcPr>
            <w:tcW w:w="3458"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Литературное чтение 1-4 классы</w:t>
            </w:r>
          </w:p>
        </w:tc>
      </w:tr>
      <w:tr w:rsidR="00C22BE0" w:rsidRPr="007E2D66" w:rsidTr="008B0D14">
        <w:tc>
          <w:tcPr>
            <w:tcW w:w="701"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2-4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Быкова Н.И.,</w:t>
            </w:r>
          </w:p>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Дули Д.</w:t>
            </w:r>
          </w:p>
        </w:tc>
        <w:tc>
          <w:tcPr>
            <w:tcW w:w="3458"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Английский  язык 2-4 классы</w:t>
            </w:r>
          </w:p>
        </w:tc>
      </w:tr>
      <w:tr w:rsidR="00C22BE0" w:rsidRPr="007E2D66" w:rsidTr="008B0D14">
        <w:tc>
          <w:tcPr>
            <w:tcW w:w="701"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Моро М.И.,</w:t>
            </w:r>
          </w:p>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Бантова М.А.,</w:t>
            </w:r>
          </w:p>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БельтюковаГ.В.</w:t>
            </w:r>
          </w:p>
        </w:tc>
        <w:tc>
          <w:tcPr>
            <w:tcW w:w="3458"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Математика 1-4 классы</w:t>
            </w:r>
          </w:p>
        </w:tc>
      </w:tr>
      <w:tr w:rsidR="00C22BE0" w:rsidRPr="007E2D66" w:rsidTr="008B0D14">
        <w:tc>
          <w:tcPr>
            <w:tcW w:w="701"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Плешаков А.А.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Окружающий мир 1-4 классы</w:t>
            </w:r>
          </w:p>
        </w:tc>
      </w:tr>
      <w:tr w:rsidR="00C22BE0" w:rsidRPr="007E2D66" w:rsidTr="008B0D14">
        <w:tc>
          <w:tcPr>
            <w:tcW w:w="701"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Лутцева Е.А,</w:t>
            </w:r>
          </w:p>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3уева Т.П.</w:t>
            </w:r>
          </w:p>
        </w:tc>
        <w:tc>
          <w:tcPr>
            <w:tcW w:w="3458"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Технология</w:t>
            </w:r>
          </w:p>
        </w:tc>
      </w:tr>
      <w:tr w:rsidR="00C22BE0" w:rsidRPr="008F714D" w:rsidTr="008B0D14">
        <w:tc>
          <w:tcPr>
            <w:tcW w:w="701"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Критская Е.Д</w:t>
            </w:r>
          </w:p>
        </w:tc>
        <w:tc>
          <w:tcPr>
            <w:tcW w:w="3458" w:type="dxa"/>
            <w:tcBorders>
              <w:top w:val="single" w:sz="4" w:space="0" w:color="auto"/>
              <w:left w:val="single" w:sz="4" w:space="0" w:color="auto"/>
              <w:bottom w:val="single" w:sz="4" w:space="0" w:color="auto"/>
              <w:right w:val="single" w:sz="4" w:space="0" w:color="auto"/>
            </w:tcBorders>
            <w:vAlign w:val="center"/>
            <w:hideMark/>
          </w:tcPr>
          <w:p w:rsidR="00C22BE0" w:rsidRPr="008F714D" w:rsidRDefault="00C22BE0" w:rsidP="008B0D14">
            <w:pPr>
              <w:spacing w:after="0" w:line="240" w:lineRule="auto"/>
              <w:jc w:val="center"/>
              <w:rPr>
                <w:rFonts w:ascii="Times New Roman" w:hAnsi="Times New Roman" w:cs="Times New Roman"/>
                <w:b/>
                <w:sz w:val="24"/>
                <w:szCs w:val="24"/>
              </w:rPr>
            </w:pPr>
            <w:r w:rsidRPr="008F714D">
              <w:rPr>
                <w:rStyle w:val="ab"/>
                <w:rFonts w:ascii="Times New Roman" w:hAnsi="Times New Roman" w:cs="Times New Roman"/>
                <w:b w:val="0"/>
                <w:sz w:val="24"/>
                <w:szCs w:val="24"/>
              </w:rPr>
              <w:t>Музыка</w:t>
            </w:r>
          </w:p>
        </w:tc>
      </w:tr>
      <w:tr w:rsidR="00C22BE0" w:rsidRPr="008F714D" w:rsidTr="008B0D14">
        <w:tc>
          <w:tcPr>
            <w:tcW w:w="701"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tcPr>
          <w:p w:rsidR="00C22BE0" w:rsidRPr="007E2D66" w:rsidRDefault="00C22BE0" w:rsidP="008B0D14">
            <w:pPr>
              <w:spacing w:after="0" w:line="240" w:lineRule="auto"/>
              <w:contextualSpacing/>
              <w:jc w:val="center"/>
              <w:rPr>
                <w:rFonts w:ascii="Times New Roman" w:hAnsi="Times New Roman" w:cs="Times New Roman"/>
                <w:sz w:val="24"/>
                <w:szCs w:val="24"/>
              </w:rPr>
            </w:pPr>
            <w:r w:rsidRPr="007E2D66">
              <w:rPr>
                <w:rFonts w:ascii="Times New Roman" w:hAnsi="Times New Roman" w:cs="Times New Roman"/>
                <w:sz w:val="24"/>
                <w:szCs w:val="24"/>
              </w:rPr>
              <w:t>Неменский Б.М.</w:t>
            </w:r>
          </w:p>
          <w:p w:rsidR="00C22BE0" w:rsidRPr="007E2D66" w:rsidRDefault="00C22BE0" w:rsidP="008B0D14">
            <w:pPr>
              <w:spacing w:after="0" w:line="240" w:lineRule="auto"/>
              <w:jc w:val="center"/>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C22BE0" w:rsidRPr="008F714D" w:rsidRDefault="00C22BE0" w:rsidP="008B0D14">
            <w:pPr>
              <w:spacing w:after="0" w:line="240" w:lineRule="auto"/>
              <w:jc w:val="center"/>
              <w:rPr>
                <w:rStyle w:val="ab"/>
                <w:rFonts w:ascii="Times New Roman" w:hAnsi="Times New Roman" w:cs="Times New Roman"/>
                <w:b w:val="0"/>
                <w:sz w:val="24"/>
                <w:szCs w:val="24"/>
              </w:rPr>
            </w:pPr>
            <w:r w:rsidRPr="008F714D">
              <w:rPr>
                <w:rStyle w:val="ab"/>
                <w:rFonts w:ascii="Times New Roman" w:hAnsi="Times New Roman" w:cs="Times New Roman"/>
                <w:b w:val="0"/>
                <w:sz w:val="24"/>
                <w:szCs w:val="24"/>
              </w:rPr>
              <w:t>Изобразительное искусство</w:t>
            </w:r>
          </w:p>
        </w:tc>
      </w:tr>
      <w:tr w:rsidR="00C22BE0" w:rsidRPr="008F714D" w:rsidTr="008B0D14">
        <w:tc>
          <w:tcPr>
            <w:tcW w:w="701"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C22BE0" w:rsidRPr="007E2D66" w:rsidRDefault="00C22BE0" w:rsidP="008B0D14">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Лях В.И</w:t>
            </w:r>
          </w:p>
        </w:tc>
        <w:tc>
          <w:tcPr>
            <w:tcW w:w="3458" w:type="dxa"/>
            <w:tcBorders>
              <w:top w:val="single" w:sz="4" w:space="0" w:color="auto"/>
              <w:left w:val="single" w:sz="4" w:space="0" w:color="auto"/>
              <w:bottom w:val="single" w:sz="4" w:space="0" w:color="auto"/>
              <w:right w:val="single" w:sz="4" w:space="0" w:color="auto"/>
            </w:tcBorders>
            <w:vAlign w:val="center"/>
            <w:hideMark/>
          </w:tcPr>
          <w:p w:rsidR="00C22BE0" w:rsidRPr="008F714D" w:rsidRDefault="00C22BE0" w:rsidP="008B0D14">
            <w:pPr>
              <w:spacing w:after="0" w:line="240" w:lineRule="auto"/>
              <w:jc w:val="center"/>
              <w:rPr>
                <w:rStyle w:val="ab"/>
                <w:rFonts w:ascii="Times New Roman" w:hAnsi="Times New Roman" w:cs="Times New Roman"/>
                <w:b w:val="0"/>
                <w:sz w:val="24"/>
                <w:szCs w:val="24"/>
              </w:rPr>
            </w:pPr>
            <w:r w:rsidRPr="008F714D">
              <w:rPr>
                <w:rStyle w:val="ab"/>
                <w:rFonts w:ascii="Times New Roman" w:hAnsi="Times New Roman" w:cs="Times New Roman"/>
                <w:b w:val="0"/>
                <w:sz w:val="24"/>
                <w:szCs w:val="24"/>
              </w:rPr>
              <w:t>Физическая культура</w:t>
            </w:r>
          </w:p>
        </w:tc>
      </w:tr>
    </w:tbl>
    <w:p w:rsidR="00C22BE0" w:rsidRDefault="00C22BE0" w:rsidP="008C1D62">
      <w:pPr>
        <w:tabs>
          <w:tab w:val="left" w:pos="0"/>
          <w:tab w:val="right" w:leader="dot" w:pos="9639"/>
        </w:tabs>
        <w:spacing w:after="0" w:line="240" w:lineRule="auto"/>
        <w:ind w:right="-1" w:firstLine="709"/>
        <w:jc w:val="both"/>
        <w:rPr>
          <w:rFonts w:ascii="Times New Roman" w:hAnsi="Times New Roman" w:cs="Times New Roman"/>
          <w:sz w:val="24"/>
          <w:szCs w:val="24"/>
        </w:rPr>
      </w:pPr>
    </w:p>
    <w:p w:rsidR="008C1D62" w:rsidRPr="0056446E" w:rsidRDefault="008C1D62" w:rsidP="008C1D62">
      <w:pPr>
        <w:pStyle w:val="Default"/>
        <w:ind w:left="284" w:firstLine="283"/>
        <w:jc w:val="center"/>
        <w:rPr>
          <w:b/>
          <w:sz w:val="14"/>
        </w:rPr>
      </w:pPr>
    </w:p>
    <w:p w:rsidR="008C1D62" w:rsidRPr="009F7E03" w:rsidRDefault="008C1D62" w:rsidP="008C1D62">
      <w:pPr>
        <w:pStyle w:val="Default"/>
        <w:ind w:left="284" w:firstLine="283"/>
        <w:jc w:val="center"/>
        <w:rPr>
          <w:b/>
        </w:rPr>
      </w:pPr>
      <w:r>
        <w:rPr>
          <w:b/>
        </w:rPr>
        <w:t>Перечень технических средств и дидактических материалов для организации обучения  детей с ТНР</w:t>
      </w:r>
    </w:p>
    <w:p w:rsidR="008C1D62" w:rsidRPr="0056446E" w:rsidRDefault="008C1D62" w:rsidP="008C1D62">
      <w:pPr>
        <w:ind w:firstLine="567"/>
        <w:jc w:val="both"/>
        <w:rPr>
          <w:rFonts w:ascii="Times New Roman" w:hAnsi="Times New Roman"/>
          <w:bCs/>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4"/>
        <w:gridCol w:w="7067"/>
      </w:tblGrid>
      <w:tr w:rsidR="008C1D62" w:rsidRPr="008170B8" w:rsidTr="003A7952">
        <w:trPr>
          <w:trHeight w:val="335"/>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8C1D62" w:rsidRPr="008170B8" w:rsidRDefault="008C1D62" w:rsidP="003A7952">
            <w:pPr>
              <w:jc w:val="center"/>
              <w:rPr>
                <w:rFonts w:ascii="Times New Roman" w:hAnsi="Times New Roman" w:cs="Times New Roman"/>
                <w:b/>
                <w:bCs/>
                <w:i/>
                <w:sz w:val="24"/>
                <w:szCs w:val="20"/>
              </w:rPr>
            </w:pPr>
            <w:r w:rsidRPr="008170B8">
              <w:rPr>
                <w:rFonts w:ascii="Times New Roman" w:hAnsi="Times New Roman"/>
                <w:b/>
                <w:bCs/>
                <w:i/>
                <w:sz w:val="24"/>
                <w:szCs w:val="20"/>
              </w:rPr>
              <w:t>Специалисты</w:t>
            </w:r>
          </w:p>
        </w:tc>
        <w:tc>
          <w:tcPr>
            <w:tcW w:w="7619" w:type="dxa"/>
            <w:tcBorders>
              <w:top w:val="single" w:sz="4" w:space="0" w:color="000000"/>
              <w:left w:val="single" w:sz="4" w:space="0" w:color="000000"/>
              <w:bottom w:val="single" w:sz="4" w:space="0" w:color="000000"/>
              <w:right w:val="single" w:sz="4" w:space="0" w:color="000000"/>
            </w:tcBorders>
            <w:shd w:val="clear" w:color="auto" w:fill="auto"/>
            <w:hideMark/>
          </w:tcPr>
          <w:p w:rsidR="008C1D62" w:rsidRPr="008170B8" w:rsidRDefault="008C1D62" w:rsidP="003A7952">
            <w:pPr>
              <w:jc w:val="center"/>
              <w:rPr>
                <w:rFonts w:ascii="Times New Roman" w:hAnsi="Times New Roman" w:cs="Times New Roman"/>
                <w:b/>
                <w:i/>
                <w:sz w:val="24"/>
                <w:szCs w:val="20"/>
              </w:rPr>
            </w:pPr>
            <w:r w:rsidRPr="008170B8">
              <w:rPr>
                <w:rFonts w:ascii="Times New Roman" w:hAnsi="Times New Roman"/>
                <w:b/>
                <w:i/>
                <w:sz w:val="24"/>
                <w:szCs w:val="20"/>
              </w:rPr>
              <w:t>Материально-техническое оснащение кабинета</w:t>
            </w:r>
          </w:p>
        </w:tc>
      </w:tr>
      <w:tr w:rsidR="008C1D62" w:rsidRPr="008170B8" w:rsidTr="003A7952">
        <w:trPr>
          <w:trHeight w:val="409"/>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8C1D62" w:rsidRPr="008170B8" w:rsidRDefault="008C1D62" w:rsidP="003A7952">
            <w:pPr>
              <w:rPr>
                <w:rFonts w:ascii="Times New Roman" w:hAnsi="Times New Roman" w:cs="Times New Roman"/>
                <w:bCs/>
                <w:szCs w:val="20"/>
              </w:rPr>
            </w:pPr>
            <w:r w:rsidRPr="008170B8">
              <w:rPr>
                <w:rFonts w:ascii="Times New Roman" w:hAnsi="Times New Roman"/>
                <w:bCs/>
                <w:szCs w:val="20"/>
              </w:rPr>
              <w:t>Учитель - предметник</w:t>
            </w:r>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8C1D62" w:rsidRPr="00EE1420" w:rsidRDefault="008C1D62" w:rsidP="00EE1420">
            <w:pPr>
              <w:pStyle w:val="a7"/>
              <w:numPr>
                <w:ilvl w:val="0"/>
                <w:numId w:val="25"/>
              </w:numPr>
              <w:spacing w:before="0" w:beforeAutospacing="0" w:after="0" w:afterAutospacing="0"/>
              <w:ind w:left="175" w:hanging="175"/>
              <w:contextualSpacing/>
              <w:jc w:val="both"/>
              <w:rPr>
                <w:b/>
                <w:i/>
              </w:rPr>
            </w:pPr>
            <w:r w:rsidRPr="00EE1420">
              <w:rPr>
                <w:bCs/>
              </w:rPr>
              <w:t>Специальные учебники, рабочие тетради;</w:t>
            </w:r>
          </w:p>
          <w:p w:rsidR="008C1D62" w:rsidRPr="00EE1420" w:rsidRDefault="008C1D62" w:rsidP="00EE1420">
            <w:pPr>
              <w:pStyle w:val="a7"/>
              <w:numPr>
                <w:ilvl w:val="0"/>
                <w:numId w:val="25"/>
              </w:numPr>
              <w:spacing w:before="0" w:beforeAutospacing="0" w:after="0" w:afterAutospacing="0"/>
              <w:ind w:left="175" w:hanging="175"/>
              <w:contextualSpacing/>
              <w:jc w:val="both"/>
              <w:rPr>
                <w:b/>
                <w:i/>
              </w:rPr>
            </w:pPr>
            <w:r w:rsidRPr="00EE1420">
              <w:t xml:space="preserve">различные виды словарей; </w:t>
            </w:r>
          </w:p>
          <w:p w:rsidR="008C1D62" w:rsidRPr="00EE1420" w:rsidRDefault="008C1D62" w:rsidP="00EE1420">
            <w:pPr>
              <w:pStyle w:val="a7"/>
              <w:numPr>
                <w:ilvl w:val="0"/>
                <w:numId w:val="25"/>
              </w:numPr>
              <w:spacing w:before="0" w:beforeAutospacing="0" w:after="0" w:afterAutospacing="0"/>
              <w:ind w:left="175" w:hanging="175"/>
              <w:contextualSpacing/>
              <w:jc w:val="both"/>
              <w:rPr>
                <w:b/>
                <w:i/>
              </w:rPr>
            </w:pPr>
            <w:r w:rsidRPr="00EE1420">
              <w:t xml:space="preserve">репродукции картин в соответствии с тематикой и видами работ; </w:t>
            </w:r>
          </w:p>
          <w:p w:rsidR="008C1D62" w:rsidRPr="00EE1420" w:rsidRDefault="008C1D62" w:rsidP="00EE1420">
            <w:pPr>
              <w:pStyle w:val="a7"/>
              <w:numPr>
                <w:ilvl w:val="0"/>
                <w:numId w:val="25"/>
              </w:numPr>
              <w:spacing w:before="0" w:beforeAutospacing="0" w:after="0" w:afterAutospacing="0"/>
              <w:ind w:left="175" w:hanging="175"/>
              <w:contextualSpacing/>
              <w:jc w:val="both"/>
              <w:rPr>
                <w:b/>
                <w:i/>
              </w:rPr>
            </w:pPr>
            <w:r w:rsidRPr="00EE1420">
              <w:t xml:space="preserve">опорные таблицы по отдельным изучаемым темам; схем; </w:t>
            </w:r>
          </w:p>
          <w:p w:rsidR="008C1D62" w:rsidRPr="00EE1420" w:rsidRDefault="008C1D62" w:rsidP="00EE1420">
            <w:pPr>
              <w:pStyle w:val="a7"/>
              <w:numPr>
                <w:ilvl w:val="0"/>
                <w:numId w:val="25"/>
              </w:numPr>
              <w:spacing w:before="0" w:beforeAutospacing="0" w:after="0" w:afterAutospacing="0"/>
              <w:ind w:left="175" w:hanging="175"/>
              <w:contextualSpacing/>
              <w:jc w:val="both"/>
              <w:rPr>
                <w:b/>
                <w:i/>
              </w:rPr>
            </w:pPr>
            <w:r w:rsidRPr="00EE1420">
              <w:t>дидактический раздаточный  материал (карточки с заданиями);</w:t>
            </w:r>
          </w:p>
          <w:p w:rsidR="008C1D62" w:rsidRPr="00EE1420" w:rsidRDefault="008C1D62" w:rsidP="00EE1420">
            <w:pPr>
              <w:pStyle w:val="a7"/>
              <w:numPr>
                <w:ilvl w:val="0"/>
                <w:numId w:val="25"/>
              </w:numPr>
              <w:spacing w:before="0" w:beforeAutospacing="0" w:after="0" w:afterAutospacing="0"/>
              <w:ind w:left="175" w:hanging="175"/>
              <w:contextualSpacing/>
              <w:jc w:val="both"/>
              <w:rPr>
                <w:b/>
                <w:i/>
              </w:rPr>
            </w:pPr>
            <w:r w:rsidRPr="00EE1420">
              <w:t xml:space="preserve"> наборы ролевых игр, игрушек по отдельным темам; предметов различной формы, величины, цвета, счетного материала; </w:t>
            </w:r>
          </w:p>
          <w:p w:rsidR="008C1D62" w:rsidRPr="00EE1420" w:rsidRDefault="008C1D62" w:rsidP="00EE1420">
            <w:pPr>
              <w:pStyle w:val="a7"/>
              <w:numPr>
                <w:ilvl w:val="0"/>
                <w:numId w:val="25"/>
              </w:numPr>
              <w:spacing w:before="0" w:beforeAutospacing="0" w:after="0" w:afterAutospacing="0"/>
              <w:ind w:left="175" w:hanging="175"/>
              <w:contextualSpacing/>
              <w:jc w:val="both"/>
              <w:rPr>
                <w:b/>
                <w:i/>
              </w:rPr>
            </w:pPr>
            <w:r w:rsidRPr="00EE1420">
              <w:t xml:space="preserve">таблицы на печатной основе; </w:t>
            </w:r>
          </w:p>
          <w:p w:rsidR="008C1D62" w:rsidRPr="00EE1420" w:rsidRDefault="008C1D62" w:rsidP="00EE1420">
            <w:pPr>
              <w:pStyle w:val="a7"/>
              <w:numPr>
                <w:ilvl w:val="0"/>
                <w:numId w:val="25"/>
              </w:numPr>
              <w:spacing w:before="0" w:beforeAutospacing="0" w:after="0" w:afterAutospacing="0"/>
              <w:ind w:left="175" w:hanging="175"/>
              <w:contextualSpacing/>
              <w:jc w:val="both"/>
              <w:rPr>
                <w:b/>
                <w:i/>
              </w:rPr>
            </w:pPr>
            <w:r w:rsidRPr="00EE1420">
              <w:t xml:space="preserve">калькуляторы; измерительные инструменты и приспособления демонстрационных пособий для изучения геометрических величин, геометрических фигур и тел; </w:t>
            </w:r>
          </w:p>
          <w:p w:rsidR="008C1D62" w:rsidRPr="00EE1420" w:rsidRDefault="008C1D62" w:rsidP="00EE1420">
            <w:pPr>
              <w:pStyle w:val="a7"/>
              <w:numPr>
                <w:ilvl w:val="0"/>
                <w:numId w:val="25"/>
              </w:numPr>
              <w:spacing w:before="0" w:beforeAutospacing="0" w:after="0" w:afterAutospacing="0"/>
              <w:ind w:left="175" w:hanging="175"/>
              <w:contextualSpacing/>
              <w:jc w:val="both"/>
              <w:rPr>
                <w:b/>
                <w:i/>
              </w:rPr>
            </w:pPr>
            <w:r w:rsidRPr="00EE1420">
              <w:t>настольные развивающие игры;</w:t>
            </w:r>
          </w:p>
          <w:p w:rsidR="008C1D62" w:rsidRPr="00EE1420" w:rsidRDefault="008C1D62" w:rsidP="00EE1420">
            <w:pPr>
              <w:pStyle w:val="a7"/>
              <w:numPr>
                <w:ilvl w:val="0"/>
                <w:numId w:val="25"/>
              </w:numPr>
              <w:spacing w:before="0" w:beforeAutospacing="0" w:after="0" w:afterAutospacing="0"/>
              <w:ind w:left="175" w:hanging="175"/>
              <w:contextualSpacing/>
              <w:jc w:val="both"/>
              <w:rPr>
                <w:b/>
                <w:i/>
              </w:rPr>
            </w:pPr>
            <w:r w:rsidRPr="00EE1420">
              <w:t xml:space="preserve">традиционные дидактические средства, с применением видео, проекционного оборудования, интернет ресурсов и печатных материалов, муляжей предметов, чучел животных и птиц, комнатные растения, оранжереи, живые уголки, расположенные в здании, пришкольный участок и другие объекты на прилегающей территории; </w:t>
            </w:r>
          </w:p>
          <w:p w:rsidR="008C1D62" w:rsidRPr="00EE1420" w:rsidRDefault="008C1D62" w:rsidP="00EE1420">
            <w:pPr>
              <w:pStyle w:val="a7"/>
              <w:numPr>
                <w:ilvl w:val="0"/>
                <w:numId w:val="25"/>
              </w:numPr>
              <w:spacing w:before="0" w:beforeAutospacing="0" w:after="0" w:afterAutospacing="0"/>
              <w:ind w:left="175" w:hanging="175"/>
              <w:contextualSpacing/>
              <w:jc w:val="both"/>
              <w:rPr>
                <w:b/>
                <w:i/>
              </w:rPr>
            </w:pPr>
            <w:r w:rsidRPr="00EE1420">
              <w:t>специфические инструменты (ножницы, кисточек и др.), а также большой объем расходных материалов (бумага, краски, пластилин, глина, клей и др.), доступные виды художественного ремесла (батик, керамика, ткачество, полиграфия и др.),</w:t>
            </w:r>
          </w:p>
          <w:p w:rsidR="008C1D62" w:rsidRPr="00EE1420" w:rsidRDefault="008C1D62" w:rsidP="00EE1420">
            <w:pPr>
              <w:pStyle w:val="a7"/>
              <w:numPr>
                <w:ilvl w:val="0"/>
                <w:numId w:val="25"/>
              </w:numPr>
              <w:spacing w:before="0" w:beforeAutospacing="0" w:after="0" w:afterAutospacing="0"/>
              <w:ind w:left="175" w:hanging="175"/>
              <w:contextualSpacing/>
              <w:jc w:val="both"/>
              <w:rPr>
                <w:b/>
                <w:i/>
              </w:rPr>
            </w:pPr>
            <w:r w:rsidRPr="00EE1420">
              <w:t xml:space="preserve">музыкальные инструменты. </w:t>
            </w:r>
          </w:p>
        </w:tc>
      </w:tr>
      <w:tr w:rsidR="008C1D62" w:rsidRPr="008170B8" w:rsidTr="003A7952">
        <w:trPr>
          <w:trHeight w:val="469"/>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8C1D62" w:rsidRPr="008170B8" w:rsidRDefault="008C1D62" w:rsidP="003A7952">
            <w:pPr>
              <w:ind w:right="-108"/>
              <w:rPr>
                <w:rFonts w:ascii="Times New Roman" w:hAnsi="Times New Roman"/>
                <w:bCs/>
                <w:szCs w:val="20"/>
              </w:rPr>
            </w:pPr>
            <w:r w:rsidRPr="008170B8">
              <w:rPr>
                <w:rFonts w:ascii="Times New Roman" w:hAnsi="Times New Roman"/>
                <w:bCs/>
                <w:szCs w:val="20"/>
              </w:rPr>
              <w:t xml:space="preserve">Учитель - предметник, </w:t>
            </w:r>
          </w:p>
          <w:p w:rsidR="008C1D62" w:rsidRPr="008170B8" w:rsidRDefault="008C1D62" w:rsidP="003A7952">
            <w:pPr>
              <w:ind w:right="-108"/>
              <w:rPr>
                <w:rFonts w:ascii="Times New Roman" w:hAnsi="Times New Roman"/>
                <w:bCs/>
                <w:szCs w:val="20"/>
              </w:rPr>
            </w:pPr>
            <w:r w:rsidRPr="008170B8">
              <w:rPr>
                <w:rFonts w:ascii="Times New Roman" w:hAnsi="Times New Roman"/>
                <w:bCs/>
                <w:szCs w:val="20"/>
              </w:rPr>
              <w:lastRenderedPageBreak/>
              <w:t>ребенок</w:t>
            </w:r>
          </w:p>
          <w:p w:rsidR="008C1D62" w:rsidRPr="008170B8" w:rsidRDefault="008C1D62" w:rsidP="003A7952">
            <w:pPr>
              <w:ind w:right="-108"/>
              <w:rPr>
                <w:rFonts w:ascii="Times New Roman" w:hAnsi="Times New Roman" w:cs="Times New Roman"/>
                <w:bCs/>
                <w:szCs w:val="20"/>
              </w:rPr>
            </w:pPr>
            <w:r w:rsidRPr="008170B8">
              <w:rPr>
                <w:rFonts w:ascii="Times New Roman" w:hAnsi="Times New Roman"/>
                <w:bCs/>
                <w:szCs w:val="20"/>
              </w:rPr>
              <w:t>(дистанционное обучение)</w:t>
            </w:r>
          </w:p>
        </w:tc>
        <w:tc>
          <w:tcPr>
            <w:tcW w:w="7619" w:type="dxa"/>
            <w:tcBorders>
              <w:top w:val="single" w:sz="4" w:space="0" w:color="000000"/>
              <w:left w:val="single" w:sz="4" w:space="0" w:color="000000"/>
              <w:bottom w:val="single" w:sz="4" w:space="0" w:color="000000"/>
              <w:right w:val="single" w:sz="4" w:space="0" w:color="000000"/>
            </w:tcBorders>
            <w:shd w:val="clear" w:color="auto" w:fill="auto"/>
            <w:hideMark/>
          </w:tcPr>
          <w:p w:rsidR="008C1D62" w:rsidRPr="00EE1420" w:rsidRDefault="008C1D62" w:rsidP="00EE1420">
            <w:pPr>
              <w:pStyle w:val="a7"/>
              <w:numPr>
                <w:ilvl w:val="0"/>
                <w:numId w:val="26"/>
              </w:numPr>
              <w:spacing w:before="0" w:beforeAutospacing="0" w:after="0" w:afterAutospacing="0"/>
              <w:ind w:left="176" w:hanging="176"/>
              <w:contextualSpacing/>
              <w:jc w:val="both"/>
            </w:pPr>
            <w:r w:rsidRPr="00EE1420">
              <w:lastRenderedPageBreak/>
              <w:t xml:space="preserve">Наушники </w:t>
            </w:r>
            <w:r w:rsidRPr="00EE1420">
              <w:rPr>
                <w:lang w:val="en-US"/>
              </w:rPr>
              <w:t>Dialog</w:t>
            </w:r>
          </w:p>
          <w:p w:rsidR="008C1D62" w:rsidRPr="00EE1420" w:rsidRDefault="008C1D62" w:rsidP="00EE1420">
            <w:pPr>
              <w:pStyle w:val="a7"/>
              <w:numPr>
                <w:ilvl w:val="0"/>
                <w:numId w:val="26"/>
              </w:numPr>
              <w:spacing w:before="0" w:beforeAutospacing="0" w:after="0" w:afterAutospacing="0"/>
              <w:ind w:left="176" w:hanging="176"/>
              <w:contextualSpacing/>
              <w:jc w:val="both"/>
            </w:pPr>
            <w:r w:rsidRPr="00EE1420">
              <w:t xml:space="preserve">Микрофон </w:t>
            </w:r>
            <w:r w:rsidRPr="00EE1420">
              <w:rPr>
                <w:lang w:val="en-US"/>
              </w:rPr>
              <w:t>logitec</w:t>
            </w:r>
            <w:r w:rsidRPr="00EE1420">
              <w:t>$</w:t>
            </w:r>
          </w:p>
          <w:p w:rsidR="008C1D62" w:rsidRPr="00EE1420" w:rsidRDefault="008C1D62" w:rsidP="00EE1420">
            <w:pPr>
              <w:pStyle w:val="a7"/>
              <w:numPr>
                <w:ilvl w:val="0"/>
                <w:numId w:val="26"/>
              </w:numPr>
              <w:spacing w:before="0" w:beforeAutospacing="0" w:after="0" w:afterAutospacing="0"/>
              <w:ind w:left="176" w:hanging="176"/>
              <w:contextualSpacing/>
              <w:jc w:val="both"/>
            </w:pPr>
            <w:r w:rsidRPr="00EE1420">
              <w:t xml:space="preserve">Сканер </w:t>
            </w:r>
            <w:r w:rsidRPr="00EE1420">
              <w:rPr>
                <w:lang w:val="en-US"/>
              </w:rPr>
              <w:t>Canon</w:t>
            </w:r>
            <w:r w:rsidRPr="00EE1420">
              <w:t xml:space="preserve"> </w:t>
            </w:r>
          </w:p>
          <w:p w:rsidR="008C1D62" w:rsidRPr="00EE1420" w:rsidRDefault="008C1D62" w:rsidP="00EE1420">
            <w:pPr>
              <w:pStyle w:val="a7"/>
              <w:numPr>
                <w:ilvl w:val="0"/>
                <w:numId w:val="26"/>
              </w:numPr>
              <w:spacing w:before="0" w:beforeAutospacing="0" w:after="0" w:afterAutospacing="0"/>
              <w:ind w:left="176" w:hanging="176"/>
              <w:contextualSpacing/>
              <w:jc w:val="both"/>
            </w:pPr>
            <w:r w:rsidRPr="00EE1420">
              <w:lastRenderedPageBreak/>
              <w:t xml:space="preserve">Принтер </w:t>
            </w:r>
            <w:r w:rsidRPr="00EE1420">
              <w:rPr>
                <w:lang w:val="en-US"/>
              </w:rPr>
              <w:t>OKI</w:t>
            </w:r>
          </w:p>
          <w:p w:rsidR="008C1D62" w:rsidRPr="00EE1420" w:rsidRDefault="008C1D62" w:rsidP="00EE1420">
            <w:pPr>
              <w:pStyle w:val="a7"/>
              <w:numPr>
                <w:ilvl w:val="0"/>
                <w:numId w:val="26"/>
              </w:numPr>
              <w:spacing w:before="0" w:beforeAutospacing="0" w:after="0" w:afterAutospacing="0"/>
              <w:ind w:left="176" w:hanging="176"/>
              <w:contextualSpacing/>
              <w:jc w:val="both"/>
            </w:pPr>
            <w:r w:rsidRPr="00EE1420">
              <w:t>Монитор, комплект датчиков</w:t>
            </w:r>
          </w:p>
          <w:p w:rsidR="008C1D62" w:rsidRPr="00EE1420" w:rsidRDefault="008C1D62" w:rsidP="00EE1420">
            <w:pPr>
              <w:pStyle w:val="a7"/>
              <w:numPr>
                <w:ilvl w:val="0"/>
                <w:numId w:val="26"/>
              </w:numPr>
              <w:spacing w:before="0" w:beforeAutospacing="0" w:after="0" w:afterAutospacing="0"/>
              <w:ind w:left="176" w:hanging="176"/>
              <w:contextualSpacing/>
              <w:jc w:val="both"/>
            </w:pPr>
            <w:r w:rsidRPr="00EE1420">
              <w:t xml:space="preserve">Конструктор по прикладной информатике Перворобот </w:t>
            </w:r>
            <w:r w:rsidRPr="00EE1420">
              <w:rPr>
                <w:lang w:val="en-US"/>
              </w:rPr>
              <w:t>LECO</w:t>
            </w:r>
            <w:r w:rsidRPr="00EE1420">
              <w:t xml:space="preserve"> </w:t>
            </w:r>
            <w:r w:rsidRPr="00EE1420">
              <w:rPr>
                <w:lang w:val="en-US"/>
              </w:rPr>
              <w:t>WEDO</w:t>
            </w:r>
          </w:p>
          <w:p w:rsidR="008C1D62" w:rsidRPr="00EE1420" w:rsidRDefault="008C1D62" w:rsidP="00EE1420">
            <w:pPr>
              <w:pStyle w:val="a7"/>
              <w:numPr>
                <w:ilvl w:val="0"/>
                <w:numId w:val="26"/>
              </w:numPr>
              <w:spacing w:before="0" w:beforeAutospacing="0" w:after="0" w:afterAutospacing="0"/>
              <w:ind w:left="176" w:hanging="176"/>
              <w:contextualSpacing/>
              <w:jc w:val="both"/>
            </w:pPr>
            <w:r w:rsidRPr="00EE1420">
              <w:t xml:space="preserve">Устройство для просмотра микропрепаратов </w:t>
            </w:r>
            <w:r w:rsidRPr="00EE1420">
              <w:rPr>
                <w:lang w:val="en-US"/>
              </w:rPr>
              <w:t>Digital</w:t>
            </w:r>
            <w:r w:rsidRPr="00EE1420">
              <w:t xml:space="preserve"> </w:t>
            </w:r>
            <w:r w:rsidRPr="00EE1420">
              <w:rPr>
                <w:lang w:val="en-US"/>
              </w:rPr>
              <w:t>Blue</w:t>
            </w:r>
          </w:p>
          <w:p w:rsidR="008C1D62" w:rsidRPr="00EE1420" w:rsidRDefault="008C1D62" w:rsidP="00EE1420">
            <w:pPr>
              <w:pStyle w:val="a7"/>
              <w:numPr>
                <w:ilvl w:val="0"/>
                <w:numId w:val="26"/>
              </w:numPr>
              <w:spacing w:before="0" w:beforeAutospacing="0" w:after="0" w:afterAutospacing="0"/>
              <w:ind w:left="176" w:hanging="176"/>
              <w:contextualSpacing/>
              <w:jc w:val="both"/>
            </w:pPr>
            <w:r w:rsidRPr="00EE1420">
              <w:t>Планшет графический</w:t>
            </w:r>
          </w:p>
          <w:p w:rsidR="008C1D62" w:rsidRPr="00EE1420" w:rsidRDefault="008C1D62" w:rsidP="00EE1420">
            <w:pPr>
              <w:pStyle w:val="a7"/>
              <w:numPr>
                <w:ilvl w:val="0"/>
                <w:numId w:val="26"/>
              </w:numPr>
              <w:spacing w:before="0" w:beforeAutospacing="0" w:after="0" w:afterAutospacing="0"/>
              <w:ind w:left="176" w:hanging="176"/>
              <w:contextualSpacing/>
              <w:jc w:val="both"/>
            </w:pPr>
            <w:r w:rsidRPr="00EE1420">
              <w:t>Фотоаппарат</w:t>
            </w:r>
          </w:p>
          <w:p w:rsidR="008C1D62" w:rsidRPr="00EE1420" w:rsidRDefault="008C1D62" w:rsidP="00EE1420">
            <w:pPr>
              <w:pStyle w:val="a7"/>
              <w:numPr>
                <w:ilvl w:val="0"/>
                <w:numId w:val="26"/>
              </w:numPr>
              <w:spacing w:before="0" w:beforeAutospacing="0" w:after="0" w:afterAutospacing="0"/>
              <w:ind w:left="176" w:hanging="176"/>
              <w:contextualSpacing/>
              <w:jc w:val="both"/>
            </w:pPr>
            <w:r w:rsidRPr="00EE1420">
              <w:t>Мышь</w:t>
            </w:r>
            <w:r w:rsidRPr="00EE1420">
              <w:rPr>
                <w:lang w:val="en-US"/>
              </w:rPr>
              <w:t xml:space="preserve"> Logitec</w:t>
            </w:r>
          </w:p>
          <w:p w:rsidR="008C1D62" w:rsidRPr="00EE1420" w:rsidRDefault="008C1D62" w:rsidP="00EE1420">
            <w:pPr>
              <w:pStyle w:val="a7"/>
              <w:numPr>
                <w:ilvl w:val="0"/>
                <w:numId w:val="26"/>
              </w:numPr>
              <w:spacing w:before="0" w:beforeAutospacing="0" w:after="0" w:afterAutospacing="0"/>
              <w:ind w:left="176" w:hanging="176"/>
              <w:contextualSpacing/>
              <w:jc w:val="both"/>
            </w:pPr>
            <w:r w:rsidRPr="00EE1420">
              <w:t>Клавиатура</w:t>
            </w:r>
            <w:r w:rsidRPr="00EE1420">
              <w:rPr>
                <w:lang w:val="en-US"/>
              </w:rPr>
              <w:t xml:space="preserve"> Macmini</w:t>
            </w:r>
          </w:p>
          <w:p w:rsidR="008C1D62" w:rsidRPr="00EE1420" w:rsidRDefault="008C1D62" w:rsidP="00EE1420">
            <w:pPr>
              <w:pStyle w:val="a7"/>
              <w:numPr>
                <w:ilvl w:val="0"/>
                <w:numId w:val="26"/>
              </w:numPr>
              <w:spacing w:before="0" w:beforeAutospacing="0" w:after="0" w:afterAutospacing="0"/>
              <w:ind w:left="176" w:hanging="176"/>
              <w:contextualSpacing/>
              <w:jc w:val="both"/>
            </w:pPr>
            <w:r w:rsidRPr="00EE1420">
              <w:t>Колонки</w:t>
            </w:r>
            <w:r w:rsidRPr="00EE1420">
              <w:rPr>
                <w:lang w:val="en-US"/>
              </w:rPr>
              <w:t xml:space="preserve"> Dialog</w:t>
            </w:r>
          </w:p>
          <w:p w:rsidR="008C1D62" w:rsidRPr="00EE1420" w:rsidRDefault="008C1D62" w:rsidP="00EE1420">
            <w:pPr>
              <w:pStyle w:val="a7"/>
              <w:numPr>
                <w:ilvl w:val="0"/>
                <w:numId w:val="26"/>
              </w:numPr>
              <w:spacing w:before="0" w:beforeAutospacing="0" w:after="0" w:afterAutospacing="0"/>
              <w:ind w:left="176" w:hanging="176"/>
              <w:contextualSpacing/>
              <w:jc w:val="both"/>
            </w:pPr>
            <w:r w:rsidRPr="00EE1420">
              <w:t>Вебкамера</w:t>
            </w:r>
          </w:p>
          <w:p w:rsidR="008C1D62" w:rsidRPr="00EE1420" w:rsidRDefault="008C1D62" w:rsidP="00EE1420">
            <w:pPr>
              <w:pStyle w:val="a7"/>
              <w:numPr>
                <w:ilvl w:val="0"/>
                <w:numId w:val="26"/>
              </w:numPr>
              <w:spacing w:before="0" w:beforeAutospacing="0" w:after="0" w:afterAutospacing="0"/>
              <w:ind w:left="176" w:hanging="176"/>
              <w:contextualSpacing/>
              <w:jc w:val="both"/>
            </w:pPr>
            <w:r w:rsidRPr="00EE1420">
              <w:t>Комплект методических рекомендаций «Архимед».</w:t>
            </w:r>
          </w:p>
        </w:tc>
      </w:tr>
      <w:tr w:rsidR="008C1D62" w:rsidRPr="008170B8" w:rsidTr="003A7952">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8C1D62" w:rsidRPr="008170B8" w:rsidRDefault="008C1D62" w:rsidP="003A7952">
            <w:pPr>
              <w:jc w:val="both"/>
              <w:rPr>
                <w:rFonts w:ascii="Times New Roman" w:hAnsi="Times New Roman" w:cs="Times New Roman"/>
                <w:bCs/>
                <w:szCs w:val="20"/>
              </w:rPr>
            </w:pPr>
            <w:r w:rsidRPr="008170B8">
              <w:rPr>
                <w:rFonts w:ascii="Times New Roman" w:hAnsi="Times New Roman"/>
                <w:bCs/>
                <w:szCs w:val="20"/>
              </w:rPr>
              <w:lastRenderedPageBreak/>
              <w:t>Учитель-логопед</w:t>
            </w:r>
          </w:p>
        </w:tc>
        <w:tc>
          <w:tcPr>
            <w:tcW w:w="7619" w:type="dxa"/>
            <w:tcBorders>
              <w:top w:val="single" w:sz="4" w:space="0" w:color="000000"/>
              <w:left w:val="single" w:sz="4" w:space="0" w:color="000000"/>
              <w:bottom w:val="single" w:sz="4" w:space="0" w:color="000000"/>
              <w:right w:val="single" w:sz="4" w:space="0" w:color="000000"/>
            </w:tcBorders>
            <w:shd w:val="clear" w:color="auto" w:fill="auto"/>
            <w:hideMark/>
          </w:tcPr>
          <w:p w:rsidR="008C1D62" w:rsidRPr="00EE1420" w:rsidRDefault="008C1D62" w:rsidP="00EE1420">
            <w:pPr>
              <w:pStyle w:val="a7"/>
              <w:numPr>
                <w:ilvl w:val="0"/>
                <w:numId w:val="27"/>
              </w:numPr>
              <w:spacing w:before="0" w:beforeAutospacing="0" w:after="0" w:afterAutospacing="0"/>
              <w:ind w:left="175" w:hanging="141"/>
              <w:contextualSpacing/>
              <w:jc w:val="both"/>
            </w:pPr>
            <w:r w:rsidRPr="00EE1420">
              <w:t>Печатные пособия: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8C1D62" w:rsidRPr="00EE1420" w:rsidRDefault="008C1D62" w:rsidP="00EE1420">
            <w:pPr>
              <w:pStyle w:val="a7"/>
              <w:numPr>
                <w:ilvl w:val="0"/>
                <w:numId w:val="27"/>
              </w:numPr>
              <w:spacing w:before="0" w:beforeAutospacing="0" w:after="0" w:afterAutospacing="0"/>
              <w:ind w:left="175" w:hanging="141"/>
              <w:contextualSpacing/>
              <w:jc w:val="both"/>
            </w:pPr>
            <w:r w:rsidRPr="00EE1420">
              <w:t>Мебель и оборудование: зеркала настенное, настольное для индивидуальной работы,</w:t>
            </w:r>
          </w:p>
          <w:p w:rsidR="008C1D62" w:rsidRPr="00EE1420" w:rsidRDefault="008C1D62" w:rsidP="00EE1420">
            <w:pPr>
              <w:pStyle w:val="a7"/>
              <w:numPr>
                <w:ilvl w:val="0"/>
                <w:numId w:val="27"/>
              </w:numPr>
              <w:spacing w:before="0" w:beforeAutospacing="0" w:after="0" w:afterAutospacing="0"/>
              <w:ind w:left="175" w:hanging="141"/>
              <w:contextualSpacing/>
              <w:jc w:val="both"/>
            </w:pPr>
            <w:r w:rsidRPr="00EE1420">
              <w:t xml:space="preserve">Специальное оборудование (логопедические зонды; спирт, вата); </w:t>
            </w:r>
          </w:p>
          <w:p w:rsidR="008C1D62" w:rsidRPr="00EE1420" w:rsidRDefault="008C1D62" w:rsidP="00EE1420">
            <w:pPr>
              <w:pStyle w:val="a7"/>
              <w:numPr>
                <w:ilvl w:val="0"/>
                <w:numId w:val="27"/>
              </w:numPr>
              <w:spacing w:before="0" w:beforeAutospacing="0" w:after="0" w:afterAutospacing="0"/>
              <w:ind w:left="175" w:hanging="141"/>
              <w:contextualSpacing/>
              <w:jc w:val="both"/>
            </w:pPr>
            <w:r w:rsidRPr="00EE1420">
              <w:t xml:space="preserve">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w:t>
            </w:r>
          </w:p>
          <w:p w:rsidR="008C1D62" w:rsidRPr="00EE1420" w:rsidRDefault="008C1D62" w:rsidP="00EE1420">
            <w:pPr>
              <w:pStyle w:val="a7"/>
              <w:numPr>
                <w:ilvl w:val="0"/>
                <w:numId w:val="27"/>
              </w:numPr>
              <w:spacing w:before="0" w:beforeAutospacing="0" w:after="0" w:afterAutospacing="0"/>
              <w:ind w:left="175" w:hanging="141"/>
              <w:contextualSpacing/>
              <w:jc w:val="both"/>
            </w:pPr>
            <w:r w:rsidRPr="00EE1420">
              <w:t>Технические средства обучения:  CD/DVD диски, ноутбук, магнитная доска.</w:t>
            </w:r>
          </w:p>
        </w:tc>
      </w:tr>
      <w:tr w:rsidR="008C1D62" w:rsidRPr="008170B8" w:rsidTr="003A7952">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8C1D62" w:rsidRPr="008170B8" w:rsidRDefault="008C1D62" w:rsidP="003A7952">
            <w:pPr>
              <w:jc w:val="both"/>
              <w:rPr>
                <w:rFonts w:ascii="Times New Roman" w:hAnsi="Times New Roman" w:cs="Times New Roman"/>
                <w:bCs/>
                <w:szCs w:val="20"/>
              </w:rPr>
            </w:pPr>
            <w:r w:rsidRPr="008170B8">
              <w:rPr>
                <w:rFonts w:ascii="Times New Roman" w:hAnsi="Times New Roman"/>
                <w:bCs/>
                <w:szCs w:val="20"/>
              </w:rPr>
              <w:t xml:space="preserve">Педагог - психолог </w:t>
            </w:r>
          </w:p>
        </w:tc>
        <w:tc>
          <w:tcPr>
            <w:tcW w:w="7619" w:type="dxa"/>
            <w:tcBorders>
              <w:top w:val="single" w:sz="4" w:space="0" w:color="000000"/>
              <w:left w:val="single" w:sz="4" w:space="0" w:color="000000"/>
              <w:bottom w:val="single" w:sz="4" w:space="0" w:color="000000"/>
              <w:right w:val="single" w:sz="4" w:space="0" w:color="000000"/>
            </w:tcBorders>
            <w:shd w:val="clear" w:color="auto" w:fill="auto"/>
            <w:hideMark/>
          </w:tcPr>
          <w:p w:rsidR="008C1D62" w:rsidRPr="00EE1420" w:rsidRDefault="008C1D62" w:rsidP="00EE1420">
            <w:pPr>
              <w:pStyle w:val="a7"/>
              <w:numPr>
                <w:ilvl w:val="0"/>
                <w:numId w:val="27"/>
              </w:numPr>
              <w:spacing w:before="0" w:beforeAutospacing="0" w:after="0" w:afterAutospacing="0"/>
              <w:ind w:left="175" w:hanging="141"/>
              <w:contextualSpacing/>
              <w:jc w:val="both"/>
              <w:rPr>
                <w:bCs/>
              </w:rPr>
            </w:pPr>
            <w:r w:rsidRPr="00EE1420">
              <w:t>Методики  для диагностики познавательной и эмоциональной сфер личности, поведения;</w:t>
            </w:r>
          </w:p>
          <w:p w:rsidR="008C1D62" w:rsidRPr="00EE1420" w:rsidRDefault="008C1D62" w:rsidP="00EE1420">
            <w:pPr>
              <w:pStyle w:val="a7"/>
              <w:numPr>
                <w:ilvl w:val="0"/>
                <w:numId w:val="27"/>
              </w:numPr>
              <w:tabs>
                <w:tab w:val="left" w:pos="175"/>
              </w:tabs>
              <w:spacing w:before="0" w:beforeAutospacing="0" w:after="0" w:afterAutospacing="0"/>
              <w:ind w:left="34" w:firstLine="0"/>
              <w:contextualSpacing/>
              <w:jc w:val="both"/>
              <w:rPr>
                <w:bCs/>
              </w:rPr>
            </w:pPr>
            <w:r w:rsidRPr="00EE1420">
              <w:t>Технические средства обучения (компьютер, интерактивный стол, CD/DVD диски);</w:t>
            </w:r>
          </w:p>
          <w:p w:rsidR="008C1D62" w:rsidRPr="00EE1420" w:rsidRDefault="008C1D62" w:rsidP="00EE1420">
            <w:pPr>
              <w:pStyle w:val="a7"/>
              <w:numPr>
                <w:ilvl w:val="0"/>
                <w:numId w:val="27"/>
              </w:numPr>
              <w:tabs>
                <w:tab w:val="left" w:pos="175"/>
              </w:tabs>
              <w:spacing w:before="0" w:beforeAutospacing="0" w:after="0" w:afterAutospacing="0"/>
              <w:ind w:left="175" w:hanging="686"/>
              <w:contextualSpacing/>
              <w:jc w:val="both"/>
              <w:rPr>
                <w:bCs/>
              </w:rPr>
            </w:pPr>
            <w:r w:rsidRPr="00EE1420">
              <w:t>Игрушки и игры (мячи, пирамиды, кубики, набор Петра различной модификации; настольные игры);</w:t>
            </w:r>
          </w:p>
          <w:p w:rsidR="008C1D62" w:rsidRPr="00EE1420" w:rsidRDefault="008C1D62" w:rsidP="00EE1420">
            <w:pPr>
              <w:pStyle w:val="a7"/>
              <w:numPr>
                <w:ilvl w:val="0"/>
                <w:numId w:val="27"/>
              </w:numPr>
              <w:tabs>
                <w:tab w:val="left" w:pos="175"/>
              </w:tabs>
              <w:spacing w:before="0" w:beforeAutospacing="0" w:after="0" w:afterAutospacing="0"/>
              <w:ind w:left="175" w:hanging="141"/>
              <w:contextualSpacing/>
              <w:jc w:val="both"/>
              <w:rPr>
                <w:bCs/>
              </w:rPr>
            </w:pPr>
            <w:r w:rsidRPr="00EE1420">
              <w:t xml:space="preserve">Набор материалов для детского творчества  (пластилин, краски, цветные карандаши, фломастеры, бумага,  глина, клей и т.д.). </w:t>
            </w:r>
          </w:p>
        </w:tc>
      </w:tr>
      <w:tr w:rsidR="008C1D62" w:rsidRPr="008170B8" w:rsidTr="003A7952">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8C1D62" w:rsidRPr="008170B8" w:rsidRDefault="008C1D62" w:rsidP="003A7952">
            <w:pPr>
              <w:jc w:val="both"/>
              <w:rPr>
                <w:rFonts w:ascii="Times New Roman" w:hAnsi="Times New Roman" w:cs="Times New Roman"/>
                <w:bCs/>
                <w:szCs w:val="20"/>
              </w:rPr>
            </w:pPr>
            <w:r w:rsidRPr="008170B8">
              <w:rPr>
                <w:rFonts w:ascii="Times New Roman" w:hAnsi="Times New Roman"/>
                <w:bCs/>
                <w:szCs w:val="20"/>
              </w:rPr>
              <w:t>Учитель - дефектолог</w:t>
            </w:r>
          </w:p>
        </w:tc>
        <w:tc>
          <w:tcPr>
            <w:tcW w:w="7619" w:type="dxa"/>
            <w:tcBorders>
              <w:top w:val="single" w:sz="4" w:space="0" w:color="000000"/>
              <w:left w:val="single" w:sz="4" w:space="0" w:color="000000"/>
              <w:bottom w:val="single" w:sz="4" w:space="0" w:color="000000"/>
              <w:right w:val="single" w:sz="4" w:space="0" w:color="000000"/>
            </w:tcBorders>
            <w:shd w:val="clear" w:color="auto" w:fill="auto"/>
            <w:hideMark/>
          </w:tcPr>
          <w:p w:rsidR="008C1D62" w:rsidRPr="00EE1420" w:rsidRDefault="008C1D62" w:rsidP="00EE1420">
            <w:pPr>
              <w:pStyle w:val="a7"/>
              <w:numPr>
                <w:ilvl w:val="0"/>
                <w:numId w:val="28"/>
              </w:numPr>
              <w:spacing w:before="0" w:beforeAutospacing="0" w:after="0" w:afterAutospacing="0"/>
              <w:ind w:left="176" w:hanging="176"/>
              <w:contextualSpacing/>
              <w:jc w:val="both"/>
            </w:pPr>
            <w:r w:rsidRPr="00EE1420">
              <w:t>Материал для развития зрительной функции (цвет, форма, размер, толщина объектов, целостность и контактность и дифференцированность зрительных образов, цифровой и буквенный гнозис).</w:t>
            </w:r>
          </w:p>
          <w:p w:rsidR="008C1D62" w:rsidRPr="00EE1420" w:rsidRDefault="008C1D62" w:rsidP="00EE1420">
            <w:pPr>
              <w:pStyle w:val="a7"/>
              <w:numPr>
                <w:ilvl w:val="0"/>
                <w:numId w:val="28"/>
              </w:numPr>
              <w:spacing w:before="0" w:beforeAutospacing="0" w:after="0" w:afterAutospacing="0"/>
              <w:ind w:left="176" w:hanging="176"/>
              <w:contextualSpacing/>
              <w:jc w:val="both"/>
            </w:pPr>
            <w:r w:rsidRPr="00EE1420">
              <w:t xml:space="preserve">Наборы цветных предметов; мозаики; пирамидки; </w:t>
            </w:r>
          </w:p>
          <w:p w:rsidR="008C1D62" w:rsidRPr="00EE1420" w:rsidRDefault="008C1D62" w:rsidP="00EE1420">
            <w:pPr>
              <w:pStyle w:val="a7"/>
              <w:numPr>
                <w:ilvl w:val="0"/>
                <w:numId w:val="28"/>
              </w:numPr>
              <w:spacing w:before="0" w:beforeAutospacing="0" w:after="0" w:afterAutospacing="0"/>
              <w:ind w:left="176" w:hanging="176"/>
              <w:contextualSpacing/>
              <w:jc w:val="both"/>
            </w:pPr>
            <w:r w:rsidRPr="00EE1420">
              <w:t xml:space="preserve">Дидактические игры: «Зоопарк из Тарамбуко», «Сенсино» и др; </w:t>
            </w:r>
          </w:p>
          <w:p w:rsidR="008C1D62" w:rsidRPr="00EE1420" w:rsidRDefault="008C1D62" w:rsidP="00EE1420">
            <w:pPr>
              <w:pStyle w:val="a7"/>
              <w:numPr>
                <w:ilvl w:val="0"/>
                <w:numId w:val="28"/>
              </w:numPr>
              <w:spacing w:before="0" w:beforeAutospacing="0" w:after="0" w:afterAutospacing="0"/>
              <w:ind w:left="176" w:hanging="176"/>
              <w:contextualSpacing/>
              <w:jc w:val="both"/>
            </w:pPr>
            <w:r w:rsidRPr="00EE1420">
              <w:t xml:space="preserve">Наборы геометрических фигур; парные картинки, буквенные и цифровые лото; трафареты и вкладыши к ним в виде целостных и разрезных предметных изображений и геометрических фигур; разрезные картинки (пазлы); </w:t>
            </w:r>
          </w:p>
          <w:p w:rsidR="008C1D62" w:rsidRPr="00EE1420" w:rsidRDefault="008C1D62" w:rsidP="00EE1420">
            <w:pPr>
              <w:pStyle w:val="a7"/>
              <w:numPr>
                <w:ilvl w:val="0"/>
                <w:numId w:val="28"/>
              </w:numPr>
              <w:spacing w:before="0" w:beforeAutospacing="0" w:after="0" w:afterAutospacing="0"/>
              <w:ind w:left="176" w:hanging="176"/>
              <w:contextualSpacing/>
              <w:jc w:val="both"/>
            </w:pPr>
            <w:r w:rsidRPr="00EE1420">
              <w:t>Материалы для развития сенсорной интеграции (полисенсорное восприятие объектов): Лего-конструктора; Лего-мозаики.</w:t>
            </w:r>
          </w:p>
          <w:p w:rsidR="008C1D62" w:rsidRPr="00EE1420" w:rsidRDefault="008C1D62" w:rsidP="00EE1420">
            <w:pPr>
              <w:pStyle w:val="a7"/>
              <w:numPr>
                <w:ilvl w:val="0"/>
                <w:numId w:val="28"/>
              </w:numPr>
              <w:spacing w:before="0" w:beforeAutospacing="0" w:after="0" w:afterAutospacing="0"/>
              <w:ind w:left="176" w:hanging="176"/>
              <w:contextualSpacing/>
              <w:jc w:val="both"/>
            </w:pPr>
            <w:r w:rsidRPr="00EE1420">
              <w:t>Материалы для развития мелкой моторики: наборы мелких предметов, природный материал; трафареты, обводки; массажные мячи, счетные палочки; пособия для развития графомоторных функций (прописи буквенные и цифровые, штриховки, пособия с графическими диктантами и др).</w:t>
            </w:r>
          </w:p>
          <w:p w:rsidR="008C1D62" w:rsidRPr="00EE1420" w:rsidRDefault="008C1D62" w:rsidP="00EE1420">
            <w:pPr>
              <w:pStyle w:val="a7"/>
              <w:numPr>
                <w:ilvl w:val="0"/>
                <w:numId w:val="28"/>
              </w:numPr>
              <w:spacing w:before="0" w:beforeAutospacing="0" w:after="0" w:afterAutospacing="0"/>
              <w:ind w:left="176" w:hanging="176"/>
              <w:contextualSpacing/>
              <w:jc w:val="both"/>
              <w:rPr>
                <w:color w:val="FF0000"/>
              </w:rPr>
            </w:pPr>
            <w:r w:rsidRPr="00EE1420">
              <w:t xml:space="preserve">Материалы для формирования учебных навыков: магнитные </w:t>
            </w:r>
            <w:r w:rsidRPr="00EE1420">
              <w:lastRenderedPageBreak/>
              <w:t>плакаты и счетные материалы серии SPECTRA (Природное сообщество водоема, Природное сообщество леса, Птицы зимой и др.).</w:t>
            </w:r>
          </w:p>
        </w:tc>
      </w:tr>
      <w:tr w:rsidR="008C1D62" w:rsidRPr="008170B8" w:rsidTr="003A7952">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8C1D62" w:rsidRPr="00C62664" w:rsidRDefault="008C1D62" w:rsidP="003A7952">
            <w:pPr>
              <w:pStyle w:val="a7"/>
              <w:jc w:val="both"/>
              <w:rPr>
                <w:bCs/>
                <w:sz w:val="20"/>
                <w:szCs w:val="20"/>
              </w:rPr>
            </w:pPr>
            <w:r w:rsidRPr="00C62664">
              <w:rPr>
                <w:bCs/>
                <w:sz w:val="20"/>
                <w:szCs w:val="20"/>
              </w:rPr>
              <w:lastRenderedPageBreak/>
              <w:t>Оборудование</w:t>
            </w:r>
            <w:r w:rsidRPr="00C62664">
              <w:rPr>
                <w:rStyle w:val="apple-converted-space"/>
                <w:sz w:val="20"/>
                <w:szCs w:val="20"/>
              </w:rPr>
              <w:t> </w:t>
            </w:r>
            <w:r w:rsidRPr="00C62664">
              <w:rPr>
                <w:sz w:val="20"/>
                <w:szCs w:val="20"/>
              </w:rPr>
              <w:t xml:space="preserve">сенсорной комнаты </w:t>
            </w:r>
          </w:p>
        </w:tc>
        <w:tc>
          <w:tcPr>
            <w:tcW w:w="7619" w:type="dxa"/>
            <w:tcBorders>
              <w:top w:val="single" w:sz="4" w:space="0" w:color="000000"/>
              <w:left w:val="single" w:sz="4" w:space="0" w:color="000000"/>
              <w:bottom w:val="single" w:sz="4" w:space="0" w:color="000000"/>
              <w:right w:val="single" w:sz="4" w:space="0" w:color="000000"/>
            </w:tcBorders>
            <w:shd w:val="clear" w:color="auto" w:fill="auto"/>
            <w:hideMark/>
          </w:tcPr>
          <w:p w:rsidR="008C1D62" w:rsidRPr="00EE1420" w:rsidRDefault="008C1D62" w:rsidP="00EE1420">
            <w:pPr>
              <w:pStyle w:val="a7"/>
              <w:numPr>
                <w:ilvl w:val="0"/>
                <w:numId w:val="29"/>
              </w:numPr>
              <w:spacing w:before="0" w:beforeAutospacing="0" w:after="0" w:afterAutospacing="0"/>
              <w:ind w:left="176" w:hanging="176"/>
              <w:contextualSpacing/>
              <w:jc w:val="both"/>
            </w:pPr>
            <w:r w:rsidRPr="00EE1420">
              <w:rPr>
                <w:bCs/>
                <w:iCs/>
              </w:rPr>
              <w:t>Релаксационный блок</w:t>
            </w:r>
            <w:r w:rsidRPr="00EE1420">
              <w:rPr>
                <w:rStyle w:val="apple-converted-space"/>
                <w:iCs/>
              </w:rPr>
              <w:t> </w:t>
            </w:r>
            <w:r w:rsidRPr="00EE1420">
              <w:t xml:space="preserve">(мягкие покрытия, пуфики и подушечки, сухой бассейн с шариками, приборы, создающие рассеянный свет) </w:t>
            </w:r>
          </w:p>
          <w:p w:rsidR="008C1D62" w:rsidRPr="00EE1420" w:rsidRDefault="008C1D62" w:rsidP="00EE1420">
            <w:pPr>
              <w:pStyle w:val="a7"/>
              <w:numPr>
                <w:ilvl w:val="0"/>
                <w:numId w:val="29"/>
              </w:numPr>
              <w:spacing w:before="0" w:beforeAutospacing="0" w:after="0" w:afterAutospacing="0"/>
              <w:ind w:left="176" w:hanging="176"/>
              <w:contextualSpacing/>
              <w:jc w:val="both"/>
            </w:pPr>
            <w:r w:rsidRPr="00EE1420">
              <w:rPr>
                <w:bCs/>
                <w:iCs/>
              </w:rPr>
              <w:t>Активационный блок</w:t>
            </w:r>
            <w:r w:rsidRPr="00EE1420">
              <w:rPr>
                <w:rStyle w:val="apple-converted-space"/>
                <w:iCs/>
              </w:rPr>
              <w:t> </w:t>
            </w:r>
            <w:r w:rsidRPr="00EE1420">
              <w:t xml:space="preserve">(оборудование со светооптическими и звуковыми эффектами, сенсорные панели для рук и ног, массажные мячики, сухой бассейн). </w:t>
            </w:r>
          </w:p>
          <w:p w:rsidR="008C1D62" w:rsidRPr="00EE1420" w:rsidRDefault="008C1D62" w:rsidP="00EE1420">
            <w:pPr>
              <w:pStyle w:val="a7"/>
              <w:numPr>
                <w:ilvl w:val="0"/>
                <w:numId w:val="29"/>
              </w:numPr>
              <w:spacing w:before="0" w:beforeAutospacing="0" w:after="0" w:afterAutospacing="0"/>
              <w:ind w:left="176" w:hanging="176"/>
              <w:contextualSpacing/>
              <w:jc w:val="both"/>
              <w:rPr>
                <w:bCs/>
                <w:iCs/>
              </w:rPr>
            </w:pPr>
            <w:r w:rsidRPr="00EE1420">
              <w:rPr>
                <w:bCs/>
                <w:iCs/>
              </w:rPr>
              <w:t>Зрительно - звуковая среда</w:t>
            </w:r>
            <w:r w:rsidRPr="00EE1420">
              <w:rPr>
                <w:rStyle w:val="apple-converted-space"/>
              </w:rPr>
              <w:t> </w:t>
            </w:r>
            <w:r w:rsidRPr="00EE1420">
              <w:t xml:space="preserve">(спокойная музыка и медленно меняющиеся расплывчатые световые эффекты) </w:t>
            </w:r>
          </w:p>
          <w:p w:rsidR="008C1D62" w:rsidRPr="00EE1420" w:rsidRDefault="008C1D62" w:rsidP="00EE1420">
            <w:pPr>
              <w:pStyle w:val="a7"/>
              <w:numPr>
                <w:ilvl w:val="0"/>
                <w:numId w:val="29"/>
              </w:numPr>
              <w:spacing w:before="0" w:beforeAutospacing="0" w:after="0" w:afterAutospacing="0"/>
              <w:ind w:left="176" w:hanging="176"/>
              <w:contextualSpacing/>
              <w:jc w:val="both"/>
              <w:rPr>
                <w:bCs/>
                <w:iCs/>
              </w:rPr>
            </w:pPr>
            <w:r w:rsidRPr="00EE1420">
              <w:rPr>
                <w:bCs/>
                <w:iCs/>
              </w:rPr>
              <w:t>Безопасная пузырьковая колонна</w:t>
            </w:r>
            <w:r w:rsidRPr="00EE1420">
              <w:rPr>
                <w:rStyle w:val="apple-converted-space"/>
                <w:iCs/>
              </w:rPr>
              <w:t> </w:t>
            </w:r>
            <w:r w:rsidRPr="00EE1420">
              <w:t>с мягкой платформой и безопасным угловым зеркалом из 2-х частей</w:t>
            </w:r>
            <w:r w:rsidRPr="00EE1420">
              <w:rPr>
                <w:rStyle w:val="apple-converted-space"/>
              </w:rPr>
              <w:t> </w:t>
            </w:r>
            <w:r w:rsidRPr="00EE1420">
              <w:t>- в прозрачной колонне из прочного пластика, заполненной водой, резвятся разноцветные фигурки, подталкиваемые пузырьками воздуха.</w:t>
            </w:r>
          </w:p>
          <w:p w:rsidR="008C1D62" w:rsidRPr="00EE1420" w:rsidRDefault="008C1D62" w:rsidP="00EE1420">
            <w:pPr>
              <w:pStyle w:val="a7"/>
              <w:numPr>
                <w:ilvl w:val="0"/>
                <w:numId w:val="29"/>
              </w:numPr>
              <w:spacing w:before="0" w:beforeAutospacing="0" w:after="0" w:afterAutospacing="0"/>
              <w:ind w:left="176" w:hanging="176"/>
              <w:contextualSpacing/>
              <w:jc w:val="both"/>
              <w:rPr>
                <w:bCs/>
                <w:iCs/>
              </w:rPr>
            </w:pPr>
            <w:r w:rsidRPr="00EE1420">
              <w:rPr>
                <w:bCs/>
                <w:iCs/>
              </w:rPr>
              <w:t>Безопасный оптико-волоконный пучок</w:t>
            </w:r>
            <w:r w:rsidRPr="00EE1420">
              <w:rPr>
                <w:rStyle w:val="apple-converted-space"/>
                <w:bCs/>
                <w:iCs/>
              </w:rPr>
              <w:t> </w:t>
            </w:r>
            <w:r w:rsidRPr="00EE1420">
              <w:rPr>
                <w:iCs/>
              </w:rPr>
              <w:t>-</w:t>
            </w:r>
            <w:r w:rsidRPr="00EE1420">
              <w:rPr>
                <w:rStyle w:val="apple-converted-space"/>
                <w:iCs/>
              </w:rPr>
              <w:t> </w:t>
            </w:r>
            <w:r w:rsidRPr="00EE1420">
              <w:t xml:space="preserve">водопад огромного числа тонких волокон, на концах которых, то загораются, то гаснут «звездочки». </w:t>
            </w:r>
          </w:p>
          <w:p w:rsidR="008C1D62" w:rsidRPr="00EE1420" w:rsidRDefault="008C1D62" w:rsidP="00EE1420">
            <w:pPr>
              <w:pStyle w:val="a7"/>
              <w:numPr>
                <w:ilvl w:val="0"/>
                <w:numId w:val="29"/>
              </w:numPr>
              <w:spacing w:before="0" w:beforeAutospacing="0" w:after="0" w:afterAutospacing="0"/>
              <w:ind w:left="176" w:hanging="176"/>
              <w:contextualSpacing/>
              <w:jc w:val="both"/>
              <w:rPr>
                <w:bCs/>
                <w:iCs/>
              </w:rPr>
            </w:pPr>
            <w:r w:rsidRPr="00EE1420">
              <w:rPr>
                <w:bCs/>
                <w:iCs/>
              </w:rPr>
              <w:t>Панно "Звездное небо".</w:t>
            </w:r>
          </w:p>
          <w:p w:rsidR="008C1D62" w:rsidRPr="00EE1420" w:rsidRDefault="008C1D62" w:rsidP="00EE1420">
            <w:pPr>
              <w:pStyle w:val="a7"/>
              <w:numPr>
                <w:ilvl w:val="0"/>
                <w:numId w:val="29"/>
              </w:numPr>
              <w:spacing w:before="0" w:beforeAutospacing="0" w:after="0" w:afterAutospacing="0"/>
              <w:ind w:left="176" w:hanging="176"/>
              <w:contextualSpacing/>
              <w:jc w:val="both"/>
              <w:rPr>
                <w:rStyle w:val="apple-converted-space"/>
              </w:rPr>
            </w:pPr>
            <w:r w:rsidRPr="00EE1420">
              <w:rPr>
                <w:bCs/>
                <w:iCs/>
              </w:rPr>
              <w:t>Сухой душ</w:t>
            </w:r>
            <w:r w:rsidRPr="00EE1420">
              <w:rPr>
                <w:rStyle w:val="apple-converted-space"/>
                <w:iCs/>
              </w:rPr>
              <w:t>.</w:t>
            </w:r>
          </w:p>
          <w:p w:rsidR="008C1D62" w:rsidRPr="00EE1420" w:rsidRDefault="008C1D62" w:rsidP="00EE1420">
            <w:pPr>
              <w:pStyle w:val="a7"/>
              <w:numPr>
                <w:ilvl w:val="0"/>
                <w:numId w:val="29"/>
              </w:numPr>
              <w:spacing w:before="0" w:beforeAutospacing="0" w:after="0" w:afterAutospacing="0"/>
              <w:ind w:left="176" w:hanging="176"/>
              <w:contextualSpacing/>
              <w:jc w:val="both"/>
            </w:pPr>
            <w:r w:rsidRPr="00EE1420">
              <w:rPr>
                <w:bCs/>
                <w:iCs/>
              </w:rPr>
              <w:t>Массажная тропинка</w:t>
            </w:r>
            <w:r w:rsidRPr="00EE1420">
              <w:rPr>
                <w:rStyle w:val="apple-converted-space"/>
                <w:bCs/>
                <w:iCs/>
              </w:rPr>
              <w:t> </w:t>
            </w:r>
            <w:r w:rsidRPr="00EE1420">
              <w:rPr>
                <w:bCs/>
                <w:iCs/>
              </w:rPr>
              <w:t>для ног</w:t>
            </w:r>
            <w:r w:rsidRPr="00EE1420">
              <w:rPr>
                <w:rStyle w:val="apple-converted-space"/>
              </w:rPr>
              <w:t xml:space="preserve">, </w:t>
            </w:r>
            <w:r w:rsidRPr="00EE1420">
              <w:rPr>
                <w:bCs/>
                <w:iCs/>
              </w:rPr>
              <w:t>массажные мячи и мягкие модули.</w:t>
            </w:r>
            <w:r w:rsidRPr="00EE1420">
              <w:rPr>
                <w:rStyle w:val="apple-converted-space"/>
              </w:rPr>
              <w:t> </w:t>
            </w:r>
          </w:p>
        </w:tc>
      </w:tr>
      <w:tr w:rsidR="008C1D62" w:rsidRPr="008170B8" w:rsidTr="003A7952">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8C1D62" w:rsidRPr="00C62664" w:rsidRDefault="008C1D62" w:rsidP="003A7952">
            <w:pPr>
              <w:pStyle w:val="a7"/>
              <w:jc w:val="both"/>
              <w:rPr>
                <w:bCs/>
                <w:sz w:val="20"/>
                <w:szCs w:val="20"/>
              </w:rPr>
            </w:pPr>
            <w:r w:rsidRPr="00C62664">
              <w:rPr>
                <w:bCs/>
                <w:sz w:val="20"/>
                <w:szCs w:val="20"/>
              </w:rPr>
              <w:t>Занятия по адаптивной физкультуре, ритмике</w:t>
            </w:r>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8C1D62" w:rsidRPr="00EE1420" w:rsidRDefault="008C1D62" w:rsidP="00EE1420">
            <w:pPr>
              <w:widowControl w:val="0"/>
              <w:numPr>
                <w:ilvl w:val="0"/>
                <w:numId w:val="30"/>
              </w:numPr>
              <w:spacing w:after="0" w:line="240" w:lineRule="auto"/>
              <w:ind w:left="184" w:hanging="184"/>
              <w:jc w:val="both"/>
              <w:rPr>
                <w:rFonts w:ascii="Times New Roman" w:hAnsi="Times New Roman" w:cs="Times New Roman"/>
                <w:sz w:val="24"/>
                <w:szCs w:val="24"/>
              </w:rPr>
            </w:pPr>
            <w:r w:rsidRPr="00EE1420">
              <w:rPr>
                <w:rFonts w:ascii="Times New Roman" w:hAnsi="Times New Roman" w:cs="Times New Roman"/>
                <w:sz w:val="24"/>
                <w:szCs w:val="24"/>
              </w:rPr>
              <w:t xml:space="preserve">хореографические станки; настенные зеркала; </w:t>
            </w:r>
          </w:p>
          <w:p w:rsidR="008C1D62" w:rsidRPr="00EE1420" w:rsidRDefault="008C1D62" w:rsidP="00EE1420">
            <w:pPr>
              <w:widowControl w:val="0"/>
              <w:numPr>
                <w:ilvl w:val="0"/>
                <w:numId w:val="30"/>
              </w:numPr>
              <w:spacing w:after="0" w:line="240" w:lineRule="auto"/>
              <w:ind w:left="184" w:hanging="184"/>
              <w:jc w:val="both"/>
              <w:rPr>
                <w:rFonts w:ascii="Times New Roman" w:hAnsi="Times New Roman" w:cs="Times New Roman"/>
                <w:sz w:val="24"/>
                <w:szCs w:val="24"/>
              </w:rPr>
            </w:pPr>
            <w:r w:rsidRPr="00EE1420">
              <w:rPr>
                <w:rFonts w:ascii="Times New Roman" w:hAnsi="Times New Roman" w:cs="Times New Roman"/>
                <w:sz w:val="24"/>
                <w:szCs w:val="24"/>
              </w:rPr>
              <w:t>дидактическое оборудование (мячи; ленты; дождики, шары, обручи); технические средства обучения; экранно-звуковые пособия и др.</w:t>
            </w:r>
          </w:p>
        </w:tc>
      </w:tr>
    </w:tbl>
    <w:p w:rsidR="008C1D62" w:rsidRPr="00EE1420" w:rsidRDefault="008C1D62" w:rsidP="008C1D62">
      <w:pPr>
        <w:tabs>
          <w:tab w:val="left" w:pos="0"/>
          <w:tab w:val="right" w:leader="dot" w:pos="9639"/>
        </w:tabs>
        <w:spacing w:after="0"/>
        <w:ind w:firstLine="709"/>
        <w:jc w:val="both"/>
        <w:rPr>
          <w:rFonts w:ascii="Times New Roman" w:hAnsi="Times New Roman" w:cs="Times New Roman"/>
          <w:sz w:val="10"/>
          <w:szCs w:val="24"/>
        </w:rPr>
      </w:pPr>
    </w:p>
    <w:p w:rsidR="008C1D62" w:rsidRPr="00162E40" w:rsidRDefault="008C1D62" w:rsidP="008C1D62">
      <w:pPr>
        <w:spacing w:after="0"/>
        <w:ind w:firstLine="709"/>
        <w:jc w:val="both"/>
        <w:rPr>
          <w:rFonts w:ascii="Times New Roman" w:hAnsi="Times New Roman" w:cs="Times New Roman"/>
          <w:b/>
          <w:sz w:val="2"/>
          <w:szCs w:val="8"/>
        </w:rPr>
      </w:pPr>
    </w:p>
    <w:p w:rsidR="008C1D62" w:rsidRPr="00752245" w:rsidRDefault="008C1D62" w:rsidP="008C1D62">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b/>
          <w:sz w:val="24"/>
          <w:szCs w:val="24"/>
        </w:rPr>
        <w:t>Информационно-методическое обеспечение</w:t>
      </w:r>
      <w:r w:rsidRPr="00752245">
        <w:rPr>
          <w:rFonts w:ascii="Times New Roman" w:hAnsi="Times New Roman" w:cs="Times New Roman"/>
          <w:sz w:val="24"/>
          <w:szCs w:val="24"/>
        </w:rPr>
        <w:t xml:space="preserve"> </w:t>
      </w:r>
      <w:r>
        <w:rPr>
          <w:rFonts w:ascii="Times New Roman" w:hAnsi="Times New Roman" w:cs="Times New Roman"/>
          <w:sz w:val="24"/>
          <w:szCs w:val="24"/>
        </w:rPr>
        <w:t>реализации АООП обучающихся с ТН</w:t>
      </w:r>
      <w:r w:rsidRPr="00752245">
        <w:rPr>
          <w:rFonts w:ascii="Times New Roman" w:hAnsi="Times New Roman" w:cs="Times New Roman"/>
          <w:sz w:val="24"/>
          <w:szCs w:val="24"/>
        </w:rPr>
        <w:t xml:space="preserve">Р в МБОУ СОШ №2 </w:t>
      </w:r>
      <w:r w:rsidRPr="00752245">
        <w:rPr>
          <w:rFonts w:ascii="Times New Roman" w:hAnsi="Times New Roman" w:cs="Times New Roman"/>
          <w:iCs/>
          <w:sz w:val="24"/>
          <w:szCs w:val="24"/>
        </w:rPr>
        <w:t xml:space="preserve">направлено на </w:t>
      </w:r>
      <w:r w:rsidRPr="00752245">
        <w:rPr>
          <w:rFonts w:ascii="Times New Roman" w:hAnsi="Times New Roman" w:cs="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C1D62" w:rsidRPr="00752245" w:rsidRDefault="008C1D62" w:rsidP="008C1D62">
      <w:pPr>
        <w:pStyle w:val="Standard"/>
        <w:ind w:right="-1" w:firstLine="709"/>
        <w:jc w:val="both"/>
      </w:pPr>
      <w:r w:rsidRPr="00752245">
        <w:t>Информационно-методическое обеспечение образовательного процесса в МБОУ СОШ №2 включает:</w:t>
      </w:r>
    </w:p>
    <w:p w:rsidR="008C1D62" w:rsidRPr="00D63436" w:rsidRDefault="008C1D62" w:rsidP="009318DE">
      <w:pPr>
        <w:numPr>
          <w:ilvl w:val="0"/>
          <w:numId w:val="24"/>
        </w:numPr>
        <w:suppressAutoHyphens w:val="0"/>
        <w:spacing w:after="0" w:line="240" w:lineRule="auto"/>
        <w:ind w:right="-1"/>
        <w:rPr>
          <w:rFonts w:ascii="Times New Roman" w:hAnsi="Times New Roman" w:cs="Times New Roman"/>
          <w:sz w:val="24"/>
          <w:szCs w:val="24"/>
        </w:rPr>
      </w:pPr>
      <w:r w:rsidRPr="00D63436">
        <w:rPr>
          <w:rFonts w:ascii="Times New Roman" w:hAnsi="Times New Roman" w:cs="Times New Roman"/>
          <w:sz w:val="24"/>
          <w:szCs w:val="24"/>
        </w:rPr>
        <w:t>необходимую нормативно-правовую ба</w:t>
      </w:r>
      <w:r w:rsidR="0004650B">
        <w:rPr>
          <w:rFonts w:ascii="Times New Roman" w:hAnsi="Times New Roman" w:cs="Times New Roman"/>
          <w:sz w:val="24"/>
          <w:szCs w:val="24"/>
        </w:rPr>
        <w:t>зу образования обучающихся с ТНР</w:t>
      </w:r>
      <w:r w:rsidRPr="00D63436">
        <w:rPr>
          <w:rFonts w:ascii="Times New Roman" w:hAnsi="Times New Roman" w:cs="Times New Roman"/>
          <w:sz w:val="24"/>
          <w:szCs w:val="24"/>
        </w:rPr>
        <w:t>.</w:t>
      </w:r>
    </w:p>
    <w:p w:rsidR="008C1D62" w:rsidRPr="00D63436" w:rsidRDefault="008C1D62" w:rsidP="009318DE">
      <w:pPr>
        <w:numPr>
          <w:ilvl w:val="0"/>
          <w:numId w:val="24"/>
        </w:numPr>
        <w:suppressAutoHyphens w:val="0"/>
        <w:spacing w:after="0" w:line="240" w:lineRule="auto"/>
        <w:ind w:right="-1"/>
        <w:jc w:val="both"/>
        <w:rPr>
          <w:rFonts w:ascii="Times New Roman" w:hAnsi="Times New Roman" w:cs="Times New Roman"/>
          <w:sz w:val="24"/>
          <w:szCs w:val="24"/>
        </w:rPr>
      </w:pPr>
      <w:r w:rsidRPr="00D63436">
        <w:rPr>
          <w:rFonts w:ascii="Times New Roman" w:hAnsi="Times New Roman" w:cs="Times New Roman"/>
          <w:sz w:val="24"/>
          <w:szCs w:val="24"/>
        </w:rPr>
        <w:t>характеристики предполагаемых и</w:t>
      </w:r>
      <w:r>
        <w:rPr>
          <w:rFonts w:ascii="Times New Roman" w:hAnsi="Times New Roman" w:cs="Times New Roman"/>
          <w:sz w:val="24"/>
          <w:szCs w:val="24"/>
        </w:rPr>
        <w:t xml:space="preserve">нформационных связей участников </w:t>
      </w:r>
      <w:r w:rsidRPr="00D63436">
        <w:rPr>
          <w:rFonts w:ascii="Times New Roman" w:hAnsi="Times New Roman" w:cs="Times New Roman"/>
          <w:sz w:val="24"/>
          <w:szCs w:val="24"/>
        </w:rPr>
        <w:t>образовательных отношений.</w:t>
      </w:r>
    </w:p>
    <w:p w:rsidR="008C1D62" w:rsidRPr="00D63436" w:rsidRDefault="008C1D62" w:rsidP="009318DE">
      <w:pPr>
        <w:numPr>
          <w:ilvl w:val="0"/>
          <w:numId w:val="24"/>
        </w:numPr>
        <w:suppressAutoHyphens w:val="0"/>
        <w:spacing w:after="0" w:line="240" w:lineRule="auto"/>
        <w:ind w:right="-1"/>
        <w:jc w:val="both"/>
        <w:rPr>
          <w:rFonts w:ascii="Times New Roman" w:hAnsi="Times New Roman" w:cs="Times New Roman"/>
          <w:sz w:val="24"/>
          <w:szCs w:val="24"/>
        </w:rPr>
      </w:pPr>
      <w:r w:rsidRPr="00D63436">
        <w:rPr>
          <w:rFonts w:ascii="Times New Roman" w:hAnsi="Times New Roman" w:cs="Times New Roman"/>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8C1D62" w:rsidRDefault="008C1D62" w:rsidP="009318DE">
      <w:pPr>
        <w:numPr>
          <w:ilvl w:val="0"/>
          <w:numId w:val="24"/>
        </w:numPr>
        <w:suppressAutoHyphens w:val="0"/>
        <w:spacing w:after="0" w:line="240" w:lineRule="auto"/>
        <w:ind w:right="-1"/>
        <w:rPr>
          <w:rFonts w:ascii="Times New Roman" w:hAnsi="Times New Roman" w:cs="Times New Roman"/>
          <w:sz w:val="24"/>
          <w:szCs w:val="24"/>
        </w:rPr>
      </w:pPr>
      <w:r w:rsidRPr="00D63436">
        <w:rPr>
          <w:rFonts w:ascii="Times New Roman" w:hAnsi="Times New Roman" w:cs="Times New Roman"/>
          <w:sz w:val="24"/>
          <w:szCs w:val="24"/>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8C1D62" w:rsidRDefault="008C1D62" w:rsidP="008C1D62">
      <w:pPr>
        <w:pStyle w:val="Default"/>
        <w:tabs>
          <w:tab w:val="left" w:pos="1021"/>
        </w:tabs>
        <w:suppressAutoHyphens/>
        <w:autoSpaceDE/>
        <w:autoSpaceDN/>
        <w:adjustRightInd/>
        <w:ind w:right="-1"/>
        <w:jc w:val="both"/>
        <w:textAlignment w:val="baseline"/>
        <w:rPr>
          <w:color w:val="auto"/>
          <w:sz w:val="8"/>
          <w:szCs w:val="8"/>
        </w:rPr>
      </w:pPr>
    </w:p>
    <w:p w:rsidR="008C1D62" w:rsidRPr="00752245" w:rsidRDefault="008C1D62" w:rsidP="008C1D62">
      <w:pPr>
        <w:pStyle w:val="Default"/>
        <w:tabs>
          <w:tab w:val="left" w:pos="1021"/>
        </w:tabs>
        <w:suppressAutoHyphens/>
        <w:autoSpaceDE/>
        <w:autoSpaceDN/>
        <w:adjustRightInd/>
        <w:ind w:right="-1"/>
        <w:jc w:val="both"/>
        <w:textAlignment w:val="baseline"/>
        <w:rPr>
          <w:color w:val="auto"/>
          <w:sz w:val="8"/>
          <w:szCs w:val="8"/>
        </w:rPr>
      </w:pPr>
    </w:p>
    <w:p w:rsidR="008C1D62" w:rsidRPr="00162E40" w:rsidRDefault="008C1D62" w:rsidP="008C1D62">
      <w:pPr>
        <w:pStyle w:val="2"/>
        <w:spacing w:before="0" w:beforeAutospacing="0" w:after="0" w:afterAutospacing="0"/>
        <w:ind w:right="-1"/>
        <w:jc w:val="center"/>
        <w:rPr>
          <w:rFonts w:ascii="Times New Roman" w:hAnsi="Times New Roman"/>
          <w:i w:val="0"/>
          <w:sz w:val="24"/>
        </w:rPr>
      </w:pPr>
      <w:r w:rsidRPr="00162E40">
        <w:rPr>
          <w:rFonts w:ascii="Times New Roman" w:hAnsi="Times New Roman"/>
          <w:i w:val="0"/>
          <w:sz w:val="24"/>
        </w:rPr>
        <w:t>Система условий реализации АООП обучающихс</w:t>
      </w:r>
      <w:r>
        <w:rPr>
          <w:rFonts w:ascii="Times New Roman" w:hAnsi="Times New Roman"/>
          <w:i w:val="0"/>
          <w:sz w:val="24"/>
        </w:rPr>
        <w:t>я с ОВЗ (ТНР</w:t>
      </w:r>
      <w:r w:rsidRPr="00162E40">
        <w:rPr>
          <w:rFonts w:ascii="Times New Roman" w:hAnsi="Times New Roman"/>
          <w:i w:val="0"/>
          <w:sz w:val="24"/>
        </w:rPr>
        <w:t>).</w:t>
      </w:r>
    </w:p>
    <w:p w:rsidR="008C1D62" w:rsidRPr="001424FA" w:rsidRDefault="008C1D62" w:rsidP="008C1D62">
      <w:pPr>
        <w:spacing w:after="0" w:line="240" w:lineRule="auto"/>
        <w:ind w:right="-1"/>
        <w:rPr>
          <w:sz w:val="8"/>
          <w:szCs w:val="8"/>
        </w:rPr>
      </w:pPr>
    </w:p>
    <w:p w:rsidR="008C1D62" w:rsidRPr="00752245" w:rsidRDefault="008C1D62" w:rsidP="008C1D62">
      <w:p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 xml:space="preserve">     МБОУ СОШ №2 создаёт </w:t>
      </w:r>
      <w:r w:rsidRPr="00752245">
        <w:rPr>
          <w:rFonts w:ascii="Times New Roman" w:eastAsia="Times New Roman" w:hAnsi="Times New Roman" w:cs="Times New Roman"/>
          <w:b/>
          <w:sz w:val="24"/>
          <w:szCs w:val="24"/>
        </w:rPr>
        <w:t>особые образовательные условия</w:t>
      </w:r>
      <w:r w:rsidRPr="00752245">
        <w:rPr>
          <w:rFonts w:ascii="Times New Roman" w:eastAsia="Times New Roman" w:hAnsi="Times New Roman" w:cs="Times New Roman"/>
          <w:sz w:val="24"/>
          <w:szCs w:val="24"/>
        </w:rPr>
        <w:t>, необходимые для удовлетворения пот</w:t>
      </w:r>
      <w:r>
        <w:rPr>
          <w:rFonts w:ascii="Times New Roman" w:eastAsia="Times New Roman" w:hAnsi="Times New Roman" w:cs="Times New Roman"/>
          <w:sz w:val="24"/>
          <w:szCs w:val="24"/>
        </w:rPr>
        <w:t>ребностей обучающихся с ОВЗ (ТНР</w:t>
      </w:r>
      <w:r w:rsidRPr="00752245">
        <w:rPr>
          <w:rFonts w:ascii="Times New Roman" w:eastAsia="Times New Roman" w:hAnsi="Times New Roman" w:cs="Times New Roman"/>
          <w:sz w:val="24"/>
          <w:szCs w:val="24"/>
        </w:rPr>
        <w:t>):</w:t>
      </w:r>
    </w:p>
    <w:p w:rsidR="008C1D62" w:rsidRPr="00752245" w:rsidRDefault="008C1D62" w:rsidP="009318DE">
      <w:pPr>
        <w:numPr>
          <w:ilvl w:val="0"/>
          <w:numId w:val="19"/>
        </w:numPr>
        <w:suppressAutoHyphens w:val="0"/>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комфортное введение ребенка в ситуацию школьного обучения в условиях инклюзии: налаживание эмоционального контакта, формирование у него установки на позитивное отношение к окружающим, трансляция этой устан</w:t>
      </w:r>
      <w:r>
        <w:rPr>
          <w:rFonts w:ascii="Times New Roman" w:eastAsia="Times New Roman" w:hAnsi="Times New Roman" w:cs="Times New Roman"/>
          <w:sz w:val="24"/>
          <w:szCs w:val="24"/>
        </w:rPr>
        <w:t>овки одноклассникам ребенка с ТН</w:t>
      </w:r>
      <w:r w:rsidRPr="00752245">
        <w:rPr>
          <w:rFonts w:ascii="Times New Roman" w:eastAsia="Times New Roman" w:hAnsi="Times New Roman" w:cs="Times New Roman"/>
          <w:sz w:val="24"/>
          <w:szCs w:val="24"/>
        </w:rPr>
        <w:t>Р;</w:t>
      </w:r>
    </w:p>
    <w:p w:rsidR="008C1D62" w:rsidRPr="00752245" w:rsidRDefault="008C1D62" w:rsidP="009318DE">
      <w:pPr>
        <w:numPr>
          <w:ilvl w:val="0"/>
          <w:numId w:val="19"/>
        </w:numPr>
        <w:suppressAutoHyphens w:val="0"/>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специальные занятия по отработке форм адекватного учебного поведения и внеучебных коммуникаций;</w:t>
      </w:r>
    </w:p>
    <w:p w:rsidR="008C1D62" w:rsidRDefault="008C1D62" w:rsidP="009318DE">
      <w:pPr>
        <w:numPr>
          <w:ilvl w:val="0"/>
          <w:numId w:val="19"/>
        </w:numPr>
        <w:suppressAutoHyphens w:val="0"/>
        <w:spacing w:after="0" w:line="240" w:lineRule="auto"/>
        <w:ind w:right="-1"/>
        <w:jc w:val="both"/>
        <w:textAlignment w:val="baseline"/>
        <w:rPr>
          <w:rFonts w:ascii="Times New Roman" w:eastAsia="Times New Roman" w:hAnsi="Times New Roman" w:cs="Times New Roman"/>
          <w:sz w:val="24"/>
          <w:szCs w:val="24"/>
        </w:rPr>
      </w:pPr>
      <w:r w:rsidRPr="00162E40">
        <w:rPr>
          <w:rFonts w:ascii="Times New Roman" w:eastAsia="Times New Roman" w:hAnsi="Times New Roman" w:cs="Times New Roman"/>
          <w:sz w:val="24"/>
          <w:szCs w:val="24"/>
        </w:rPr>
        <w:lastRenderedPageBreak/>
        <w:t xml:space="preserve">особая пространственная и временная организация образовательной среды и процесса обучения с учетом особенностей деятельности ребенка; </w:t>
      </w:r>
    </w:p>
    <w:p w:rsidR="008C1D62" w:rsidRPr="00162E40" w:rsidRDefault="008C1D62" w:rsidP="009318DE">
      <w:pPr>
        <w:numPr>
          <w:ilvl w:val="0"/>
          <w:numId w:val="19"/>
        </w:numPr>
        <w:suppressAutoHyphens w:val="0"/>
        <w:spacing w:after="0" w:line="240" w:lineRule="auto"/>
        <w:ind w:right="-1"/>
        <w:jc w:val="both"/>
        <w:textAlignment w:val="baseline"/>
        <w:rPr>
          <w:rFonts w:ascii="Times New Roman" w:eastAsia="Times New Roman" w:hAnsi="Times New Roman" w:cs="Times New Roman"/>
          <w:sz w:val="24"/>
          <w:szCs w:val="24"/>
        </w:rPr>
      </w:pPr>
      <w:r w:rsidRPr="00162E40">
        <w:rPr>
          <w:rFonts w:ascii="Times New Roman" w:eastAsia="Times New Roman" w:hAnsi="Times New Roman" w:cs="Times New Roman"/>
          <w:sz w:val="24"/>
          <w:szCs w:val="24"/>
        </w:rPr>
        <w:t>создание организационных и мотивационных условий для поддержания продуктивности деятельности;</w:t>
      </w:r>
    </w:p>
    <w:p w:rsidR="008C1D62" w:rsidRPr="00752245" w:rsidRDefault="008C1D62" w:rsidP="009318DE">
      <w:pPr>
        <w:numPr>
          <w:ilvl w:val="0"/>
          <w:numId w:val="19"/>
        </w:numPr>
        <w:suppressAutoHyphens w:val="0"/>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подготовка к фронтальной работе на уроке: планирование обязательного периода перехода от индивидуальной инструкции к фронтальной; обеспечение непрерывного контроля становления учебно-познавательной деятельности, продолжающегося до появления самостоятельности в выполнении учеником учебных заданий;</w:t>
      </w:r>
    </w:p>
    <w:p w:rsidR="008C1D62" w:rsidRPr="00752245" w:rsidRDefault="008C1D62" w:rsidP="009318DE">
      <w:pPr>
        <w:numPr>
          <w:ilvl w:val="0"/>
          <w:numId w:val="19"/>
        </w:numPr>
        <w:suppressAutoHyphens w:val="0"/>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использование, наряду с общими, специальных методов, приемов и средств обучения, с учетом возможных парциальных трудностей в овладении предметными знаниями и особенностей обуча</w:t>
      </w:r>
      <w:r>
        <w:rPr>
          <w:rFonts w:ascii="Times New Roman" w:eastAsia="Times New Roman" w:hAnsi="Times New Roman" w:cs="Times New Roman"/>
          <w:sz w:val="24"/>
          <w:szCs w:val="24"/>
        </w:rPr>
        <w:t>емости данной группы детей с ТНР</w:t>
      </w:r>
      <w:r w:rsidRPr="00752245">
        <w:rPr>
          <w:rFonts w:ascii="Times New Roman" w:eastAsia="Times New Roman" w:hAnsi="Times New Roman" w:cs="Times New Roman"/>
          <w:sz w:val="24"/>
          <w:szCs w:val="24"/>
        </w:rPr>
        <w:t>;</w:t>
      </w:r>
    </w:p>
    <w:p w:rsidR="008C1D62" w:rsidRPr="00752245" w:rsidRDefault="008C1D62" w:rsidP="009318DE">
      <w:pPr>
        <w:numPr>
          <w:ilvl w:val="0"/>
          <w:numId w:val="19"/>
        </w:numPr>
        <w:suppressAutoHyphens w:val="0"/>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занятия со специалистами, направленные на компенсацию недостатков психосоциального развития и коррекцию дисфункций, затрудняющих учебно-познавательную деятельность;</w:t>
      </w:r>
    </w:p>
    <w:p w:rsidR="008C1D62" w:rsidRPr="00752245" w:rsidRDefault="008C1D62" w:rsidP="009318DE">
      <w:pPr>
        <w:numPr>
          <w:ilvl w:val="0"/>
          <w:numId w:val="19"/>
        </w:numPr>
        <w:suppressAutoHyphens w:val="0"/>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психологическое сопровождение, оптимизирующее взаимодействие ребенка с педагогами и соучениками, семьи и школы;</w:t>
      </w:r>
    </w:p>
    <w:p w:rsidR="008C1D62" w:rsidRPr="00752245" w:rsidRDefault="008C1D62" w:rsidP="009318DE">
      <w:pPr>
        <w:numPr>
          <w:ilvl w:val="0"/>
          <w:numId w:val="19"/>
        </w:numPr>
        <w:suppressAutoHyphens w:val="0"/>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мониторинг достижений ребенка с целью уточнения и корректировки образовательного маршрута.</w:t>
      </w:r>
    </w:p>
    <w:p w:rsidR="008C1D62" w:rsidRDefault="008C1D62" w:rsidP="008C1D62">
      <w:pPr>
        <w:spacing w:after="0" w:line="240" w:lineRule="auto"/>
        <w:ind w:right="-1" w:firstLine="709"/>
        <w:jc w:val="both"/>
        <w:rPr>
          <w:rFonts w:ascii="Times New Roman" w:hAnsi="Times New Roman" w:cs="Times New Roman"/>
          <w:b/>
          <w:sz w:val="8"/>
          <w:szCs w:val="8"/>
        </w:rPr>
      </w:pPr>
    </w:p>
    <w:p w:rsidR="008C1D62" w:rsidRPr="00752245" w:rsidRDefault="008C1D62" w:rsidP="008C1D62">
      <w:pPr>
        <w:spacing w:after="0" w:line="240" w:lineRule="auto"/>
        <w:ind w:right="-1" w:firstLine="709"/>
        <w:jc w:val="both"/>
        <w:rPr>
          <w:rFonts w:ascii="Times New Roman" w:hAnsi="Times New Roman" w:cs="Times New Roman"/>
          <w:b/>
          <w:sz w:val="8"/>
          <w:szCs w:val="8"/>
        </w:rPr>
      </w:pPr>
    </w:p>
    <w:p w:rsidR="008C1D62" w:rsidRPr="00752245" w:rsidRDefault="008C1D62" w:rsidP="008C1D62">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b/>
          <w:sz w:val="24"/>
          <w:szCs w:val="24"/>
        </w:rPr>
        <w:t>Организация методической работы</w:t>
      </w:r>
      <w:r w:rsidRPr="00752245">
        <w:rPr>
          <w:rFonts w:ascii="Times New Roman" w:hAnsi="Times New Roman" w:cs="Times New Roman"/>
          <w:sz w:val="24"/>
          <w:szCs w:val="24"/>
        </w:rPr>
        <w:t xml:space="preserve"> с педагогами и специалистам</w:t>
      </w:r>
      <w:r>
        <w:rPr>
          <w:rFonts w:ascii="Times New Roman" w:hAnsi="Times New Roman" w:cs="Times New Roman"/>
          <w:sz w:val="24"/>
          <w:szCs w:val="24"/>
        </w:rPr>
        <w:t>и, работающие с детьми с ОВЗ</w:t>
      </w:r>
      <w:r w:rsidRPr="00752245">
        <w:rPr>
          <w:rFonts w:ascii="Times New Roman" w:hAnsi="Times New Roman" w:cs="Times New Roman"/>
          <w:sz w:val="24"/>
          <w:szCs w:val="24"/>
        </w:rPr>
        <w:t xml:space="preserve"> по совершенствованию организации образовательног</w:t>
      </w:r>
      <w:r>
        <w:rPr>
          <w:rFonts w:ascii="Times New Roman" w:hAnsi="Times New Roman" w:cs="Times New Roman"/>
          <w:sz w:val="24"/>
          <w:szCs w:val="24"/>
        </w:rPr>
        <w:t>о процесса обучающихся с ОВЗ (ТН</w:t>
      </w:r>
      <w:r w:rsidRPr="00752245">
        <w:rPr>
          <w:rFonts w:ascii="Times New Roman" w:hAnsi="Times New Roman" w:cs="Times New Roman"/>
          <w:sz w:val="24"/>
          <w:szCs w:val="24"/>
        </w:rPr>
        <w:t>Р) в МБОУ СОШ №2 планируется по следующей форме: мероприятия, сроки исполнения, ответственные, подведение итогов, обсуждение результатов.</w:t>
      </w:r>
    </w:p>
    <w:p w:rsidR="008C1D62" w:rsidRPr="00752245" w:rsidRDefault="008C1D62" w:rsidP="008C1D62">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При этом в МБОУ СОШ №2 проводятся мероприятия:</w:t>
      </w:r>
    </w:p>
    <w:p w:rsidR="008C1D62" w:rsidRPr="00752245" w:rsidRDefault="008C1D62" w:rsidP="008C1D62">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1. Семинары, посвященные содержанию и ключевым особенностям </w:t>
      </w:r>
      <w:r>
        <w:rPr>
          <w:rFonts w:ascii="Times New Roman" w:hAnsi="Times New Roman" w:cs="Times New Roman"/>
          <w:sz w:val="24"/>
          <w:szCs w:val="24"/>
        </w:rPr>
        <w:t>обучения детей с ОВЗ</w:t>
      </w:r>
      <w:r w:rsidRPr="00752245">
        <w:rPr>
          <w:rFonts w:ascii="Times New Roman" w:hAnsi="Times New Roman" w:cs="Times New Roman"/>
          <w:sz w:val="24"/>
          <w:szCs w:val="24"/>
        </w:rPr>
        <w:t>.</w:t>
      </w:r>
    </w:p>
    <w:p w:rsidR="008C1D62" w:rsidRPr="00752245" w:rsidRDefault="008C1D62" w:rsidP="008C1D62">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2. Тренинги для педагогов с целью выявления и соотнесения собственной профессиональной позиции с целями и задачами </w:t>
      </w:r>
      <w:r>
        <w:rPr>
          <w:rFonts w:ascii="Times New Roman" w:hAnsi="Times New Roman" w:cs="Times New Roman"/>
          <w:sz w:val="24"/>
          <w:szCs w:val="24"/>
        </w:rPr>
        <w:t>обучения детей с ОВЗ</w:t>
      </w:r>
      <w:r w:rsidRPr="00752245">
        <w:rPr>
          <w:rFonts w:ascii="Times New Roman" w:hAnsi="Times New Roman" w:cs="Times New Roman"/>
          <w:sz w:val="24"/>
          <w:szCs w:val="24"/>
        </w:rPr>
        <w:t>.</w:t>
      </w:r>
    </w:p>
    <w:p w:rsidR="008C1D62" w:rsidRPr="00752245" w:rsidRDefault="008C1D62" w:rsidP="008C1D62">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3. Заседания методических объединений учителей по проблемам </w:t>
      </w:r>
      <w:r>
        <w:rPr>
          <w:rFonts w:ascii="Times New Roman" w:hAnsi="Times New Roman" w:cs="Times New Roman"/>
          <w:sz w:val="24"/>
          <w:szCs w:val="24"/>
        </w:rPr>
        <w:t>обучения детей с ОВЗ</w:t>
      </w:r>
      <w:r w:rsidRPr="00752245">
        <w:rPr>
          <w:rFonts w:ascii="Times New Roman" w:hAnsi="Times New Roman" w:cs="Times New Roman"/>
          <w:sz w:val="24"/>
          <w:szCs w:val="24"/>
        </w:rPr>
        <w:t>.</w:t>
      </w:r>
    </w:p>
    <w:p w:rsidR="008C1D62" w:rsidRPr="00752245" w:rsidRDefault="008C1D62" w:rsidP="008C1D62">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4. Конференции участников образовательного процесса и социальных партнеров  по итогам разработки основной образовательной программы, ее отдельных разделов, проблемам </w:t>
      </w:r>
      <w:r>
        <w:rPr>
          <w:rFonts w:ascii="Times New Roman" w:hAnsi="Times New Roman" w:cs="Times New Roman"/>
          <w:sz w:val="24"/>
          <w:szCs w:val="24"/>
        </w:rPr>
        <w:t>обучения детей с ОВЗ</w:t>
      </w:r>
      <w:r w:rsidRPr="00752245">
        <w:rPr>
          <w:rFonts w:ascii="Times New Roman" w:hAnsi="Times New Roman" w:cs="Times New Roman"/>
          <w:sz w:val="24"/>
          <w:szCs w:val="24"/>
        </w:rPr>
        <w:t>.</w:t>
      </w:r>
    </w:p>
    <w:p w:rsidR="008C1D62" w:rsidRPr="00752245" w:rsidRDefault="008C1D62" w:rsidP="008C1D62">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5. Участие педагогов в разработке разделов и компонентов адаптированной основной образовательной программы</w:t>
      </w:r>
      <w:r>
        <w:rPr>
          <w:rFonts w:ascii="Times New Roman" w:hAnsi="Times New Roman" w:cs="Times New Roman"/>
          <w:sz w:val="24"/>
          <w:szCs w:val="24"/>
        </w:rPr>
        <w:t xml:space="preserve"> обучающихся с ОВЗ (ТНР</w:t>
      </w:r>
      <w:r w:rsidRPr="00752245">
        <w:rPr>
          <w:rFonts w:ascii="Times New Roman" w:hAnsi="Times New Roman" w:cs="Times New Roman"/>
          <w:sz w:val="24"/>
          <w:szCs w:val="24"/>
        </w:rPr>
        <w:t>).</w:t>
      </w:r>
    </w:p>
    <w:p w:rsidR="008C1D62" w:rsidRPr="00752245" w:rsidRDefault="008C1D62" w:rsidP="008C1D62">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6.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обучения детей с ОВЗ</w:t>
      </w:r>
      <w:r>
        <w:rPr>
          <w:rFonts w:ascii="Times New Roman" w:hAnsi="Times New Roman" w:cs="Times New Roman"/>
          <w:sz w:val="24"/>
          <w:szCs w:val="24"/>
        </w:rPr>
        <w:t xml:space="preserve"> </w:t>
      </w:r>
      <w:r w:rsidRPr="00752245">
        <w:rPr>
          <w:rFonts w:ascii="Times New Roman" w:hAnsi="Times New Roman" w:cs="Times New Roman"/>
          <w:sz w:val="24"/>
          <w:szCs w:val="24"/>
        </w:rPr>
        <w:t>(</w:t>
      </w:r>
      <w:r>
        <w:rPr>
          <w:rFonts w:ascii="Times New Roman" w:hAnsi="Times New Roman" w:cs="Times New Roman"/>
          <w:sz w:val="24"/>
          <w:szCs w:val="24"/>
        </w:rPr>
        <w:t>ТН</w:t>
      </w:r>
      <w:r w:rsidRPr="00752245">
        <w:rPr>
          <w:rFonts w:ascii="Times New Roman" w:hAnsi="Times New Roman" w:cs="Times New Roman"/>
          <w:sz w:val="24"/>
          <w:szCs w:val="24"/>
        </w:rPr>
        <w:t>Р).</w:t>
      </w:r>
    </w:p>
    <w:p w:rsidR="008C1D62" w:rsidRPr="00752245" w:rsidRDefault="008C1D62" w:rsidP="008C1D62">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8C1D62" w:rsidRPr="00752245" w:rsidRDefault="008C1D62" w:rsidP="008C1D62">
      <w:pPr>
        <w:tabs>
          <w:tab w:val="left" w:pos="851"/>
        </w:tabs>
        <w:spacing w:after="0" w:line="240" w:lineRule="auto"/>
        <w:ind w:right="-1"/>
        <w:jc w:val="both"/>
        <w:rPr>
          <w:rFonts w:ascii="Times New Roman" w:eastAsia="Times New Roman" w:hAnsi="Times New Roman" w:cs="Times New Roman"/>
          <w:b/>
          <w:bCs/>
          <w:sz w:val="8"/>
          <w:szCs w:val="8"/>
        </w:rPr>
      </w:pPr>
    </w:p>
    <w:p w:rsidR="008C1D62" w:rsidRPr="00752245" w:rsidRDefault="008C1D62" w:rsidP="008C1D62">
      <w:pPr>
        <w:tabs>
          <w:tab w:val="left" w:pos="851"/>
        </w:tabs>
        <w:spacing w:after="0" w:line="240" w:lineRule="auto"/>
        <w:ind w:right="-1" w:firstLine="567"/>
        <w:jc w:val="both"/>
        <w:rPr>
          <w:rFonts w:ascii="Times New Roman" w:eastAsia="Times New Roman" w:hAnsi="Times New Roman" w:cs="Times New Roman"/>
          <w:b/>
          <w:bCs/>
          <w:sz w:val="24"/>
          <w:szCs w:val="24"/>
        </w:rPr>
      </w:pPr>
      <w:r w:rsidRPr="00752245">
        <w:rPr>
          <w:rFonts w:ascii="Times New Roman" w:eastAsia="Times New Roman" w:hAnsi="Times New Roman" w:cs="Times New Roman"/>
          <w:b/>
          <w:bCs/>
          <w:sz w:val="24"/>
          <w:szCs w:val="24"/>
        </w:rPr>
        <w:t>Контроль за состоянием сис</w:t>
      </w:r>
      <w:r>
        <w:rPr>
          <w:rFonts w:ascii="Times New Roman" w:eastAsia="Times New Roman" w:hAnsi="Times New Roman" w:cs="Times New Roman"/>
          <w:b/>
          <w:bCs/>
          <w:sz w:val="24"/>
          <w:szCs w:val="24"/>
        </w:rPr>
        <w:t>темы условий обучения детей с ТН</w:t>
      </w:r>
      <w:r w:rsidRPr="00752245">
        <w:rPr>
          <w:rFonts w:ascii="Times New Roman" w:eastAsia="Times New Roman" w:hAnsi="Times New Roman" w:cs="Times New Roman"/>
          <w:b/>
          <w:bCs/>
          <w:sz w:val="24"/>
          <w:szCs w:val="24"/>
        </w:rPr>
        <w:t xml:space="preserve">Р в МБОУ СОШ №2 </w:t>
      </w:r>
      <w:r w:rsidRPr="00752245">
        <w:rPr>
          <w:rFonts w:ascii="Times New Roman" w:eastAsia="Times New Roman" w:hAnsi="Times New Roman" w:cs="Times New Roman"/>
          <w:bCs/>
          <w:sz w:val="24"/>
          <w:szCs w:val="24"/>
        </w:rPr>
        <w:t>осуществляется в следующих направлениях:</w:t>
      </w:r>
    </w:p>
    <w:p w:rsidR="008C1D62" w:rsidRPr="00752245" w:rsidRDefault="008C1D62" w:rsidP="009318DE">
      <w:pPr>
        <w:pStyle w:val="a7"/>
        <w:numPr>
          <w:ilvl w:val="0"/>
          <w:numId w:val="21"/>
        </w:numPr>
        <w:tabs>
          <w:tab w:val="left" w:pos="851"/>
        </w:tabs>
        <w:autoSpaceDN w:val="0"/>
        <w:spacing w:before="0" w:beforeAutospacing="0" w:after="0" w:afterAutospacing="0"/>
        <w:ind w:left="0" w:right="-1" w:firstLine="567"/>
        <w:jc w:val="both"/>
      </w:pPr>
      <w:r w:rsidRPr="00752245">
        <w:t>диагностика</w:t>
      </w:r>
      <w:r w:rsidRPr="00752245">
        <w:rPr>
          <w:rStyle w:val="apple-converted-space"/>
          <w:rFonts w:eastAsiaTheme="majorEastAsia"/>
        </w:rPr>
        <w:t> </w:t>
      </w:r>
      <w:r w:rsidRPr="00752245">
        <w:t>соответствия созданных условий и разработанных адаптированных образовательны</w:t>
      </w:r>
      <w:r>
        <w:t>х программ для обучающихся с ТНР</w:t>
      </w:r>
      <w:r w:rsidRPr="00752245">
        <w:t>, в т.ч. индивидуальных по рекомендациям ПМПК и согласия родителей</w:t>
      </w:r>
      <w:r>
        <w:t xml:space="preserve"> </w:t>
      </w:r>
      <w:r w:rsidRPr="00752245">
        <w:t>(законных представителей);</w:t>
      </w:r>
    </w:p>
    <w:p w:rsidR="008C1D62" w:rsidRPr="00752245" w:rsidRDefault="008C1D62" w:rsidP="009318DE">
      <w:pPr>
        <w:pStyle w:val="a7"/>
        <w:numPr>
          <w:ilvl w:val="0"/>
          <w:numId w:val="21"/>
        </w:numPr>
        <w:tabs>
          <w:tab w:val="left" w:pos="851"/>
        </w:tabs>
        <w:autoSpaceDN w:val="0"/>
        <w:spacing w:before="0" w:beforeAutospacing="0" w:after="0" w:afterAutospacing="0"/>
        <w:ind w:left="0" w:right="-1" w:firstLine="567"/>
        <w:jc w:val="both"/>
      </w:pPr>
      <w:r w:rsidRPr="00752245">
        <w:t>контроль за результатам</w:t>
      </w:r>
      <w:r w:rsidR="00A971CF">
        <w:t>и освоения АООП обучающихся с ТН</w:t>
      </w:r>
      <w:r w:rsidRPr="00752245">
        <w:t>Р в соответствии с общешкольным планом внутришкольного мониторинга кач</w:t>
      </w:r>
      <w:r>
        <w:t>ества образования в МБОУ СОШ №2</w:t>
      </w:r>
      <w:r w:rsidRPr="00752245">
        <w:t>;</w:t>
      </w:r>
    </w:p>
    <w:p w:rsidR="008C1D62" w:rsidRPr="00752245" w:rsidRDefault="008C1D62" w:rsidP="009318DE">
      <w:pPr>
        <w:pStyle w:val="a7"/>
        <w:numPr>
          <w:ilvl w:val="0"/>
          <w:numId w:val="21"/>
        </w:numPr>
        <w:tabs>
          <w:tab w:val="left" w:pos="851"/>
        </w:tabs>
        <w:autoSpaceDN w:val="0"/>
        <w:spacing w:before="0" w:beforeAutospacing="0" w:after="0" w:afterAutospacing="0"/>
        <w:ind w:left="0" w:right="-1" w:firstLine="567"/>
        <w:jc w:val="both"/>
      </w:pPr>
      <w:r w:rsidRPr="00752245">
        <w:lastRenderedPageBreak/>
        <w:t>контроль и диагностика подготовки обучающихся, соответствие ее требованиям ФГОС обучающихся с ОВЗ и рекомендациям ПМПК.</w:t>
      </w:r>
    </w:p>
    <w:p w:rsidR="008C1D62" w:rsidRPr="00752245" w:rsidRDefault="008C1D62" w:rsidP="008C1D62">
      <w:pPr>
        <w:pStyle w:val="a7"/>
        <w:tabs>
          <w:tab w:val="left" w:pos="851"/>
        </w:tabs>
        <w:spacing w:before="0" w:beforeAutospacing="0" w:after="0" w:afterAutospacing="0"/>
        <w:ind w:right="-1"/>
        <w:jc w:val="both"/>
      </w:pPr>
      <w:r w:rsidRPr="00752245">
        <w:t xml:space="preserve">         Регуляция и корректировка  результатов развития производится в сроки, определённые рекомендациями ПМПК и установленные в соответствие с Положением о промежуточной и итоговой аттестацией обучающихся, осваивающих АООП и фиксируется в индивидуальной </w:t>
      </w:r>
      <w:r>
        <w:t>карте развития обучающегося с ТН</w:t>
      </w:r>
      <w:r w:rsidRPr="00752245">
        <w:t>Р.</w:t>
      </w:r>
    </w:p>
    <w:p w:rsidR="008C1D62" w:rsidRPr="00752245" w:rsidRDefault="008C1D62" w:rsidP="008C1D62">
      <w:pPr>
        <w:pStyle w:val="a7"/>
        <w:tabs>
          <w:tab w:val="left" w:pos="851"/>
        </w:tabs>
        <w:spacing w:before="0" w:beforeAutospacing="0" w:after="0" w:afterAutospacing="0"/>
        <w:ind w:right="-1"/>
        <w:jc w:val="both"/>
      </w:pPr>
      <w:r w:rsidRPr="00752245">
        <w:t xml:space="preserve">         По итогам контроля фиксируются необходимые изменения в образовательный процесс и </w:t>
      </w:r>
      <w:r>
        <w:t>процесс сопровождения детей с ТН</w:t>
      </w:r>
      <w:r w:rsidRPr="00752245">
        <w:t>Р, а также проводится корректировка условий и форм обучения, методов и приемов работы.</w:t>
      </w:r>
    </w:p>
    <w:p w:rsidR="008C1D62" w:rsidRDefault="008C1D62" w:rsidP="008C1D62">
      <w:pPr>
        <w:spacing w:after="0"/>
        <w:ind w:right="-1"/>
        <w:jc w:val="both"/>
        <w:rPr>
          <w:rFonts w:ascii="Times New Roman" w:hAnsi="Times New Roman" w:cs="Times New Roman"/>
          <w:b/>
          <w:sz w:val="28"/>
          <w:szCs w:val="28"/>
        </w:rPr>
      </w:pPr>
    </w:p>
    <w:p w:rsidR="008C1D62" w:rsidRDefault="008C1D62" w:rsidP="008C1D62">
      <w:pPr>
        <w:spacing w:after="0"/>
        <w:ind w:right="-1"/>
        <w:jc w:val="both"/>
        <w:rPr>
          <w:rFonts w:ascii="Times New Roman" w:hAnsi="Times New Roman" w:cs="Times New Roman"/>
          <w:b/>
          <w:sz w:val="28"/>
          <w:szCs w:val="28"/>
        </w:rPr>
      </w:pPr>
    </w:p>
    <w:p w:rsidR="008C1D62" w:rsidRDefault="008C1D62" w:rsidP="008C1D62">
      <w:pPr>
        <w:spacing w:after="0"/>
        <w:ind w:right="-1"/>
        <w:jc w:val="both"/>
        <w:rPr>
          <w:rFonts w:ascii="Times New Roman" w:hAnsi="Times New Roman" w:cs="Times New Roman"/>
          <w:b/>
          <w:sz w:val="28"/>
          <w:szCs w:val="28"/>
        </w:rPr>
      </w:pPr>
    </w:p>
    <w:p w:rsidR="008C1D62" w:rsidRDefault="008C1D62" w:rsidP="008C1D62">
      <w:pPr>
        <w:spacing w:after="0"/>
        <w:ind w:right="-1"/>
        <w:jc w:val="both"/>
        <w:rPr>
          <w:rFonts w:ascii="Times New Roman" w:hAnsi="Times New Roman" w:cs="Times New Roman"/>
          <w:b/>
          <w:sz w:val="28"/>
          <w:szCs w:val="28"/>
        </w:rPr>
      </w:pPr>
    </w:p>
    <w:p w:rsidR="008C1D62" w:rsidRDefault="008C1D62" w:rsidP="008C1D62">
      <w:pPr>
        <w:spacing w:after="0"/>
        <w:ind w:right="-1"/>
        <w:jc w:val="both"/>
        <w:rPr>
          <w:rFonts w:ascii="Times New Roman" w:hAnsi="Times New Roman" w:cs="Times New Roman"/>
          <w:b/>
          <w:sz w:val="28"/>
          <w:szCs w:val="28"/>
        </w:rPr>
      </w:pPr>
    </w:p>
    <w:p w:rsidR="008C1D62" w:rsidRDefault="008C1D62" w:rsidP="008C1D62">
      <w:pPr>
        <w:spacing w:after="0"/>
        <w:ind w:right="-1"/>
        <w:jc w:val="both"/>
        <w:rPr>
          <w:rFonts w:ascii="Times New Roman" w:hAnsi="Times New Roman" w:cs="Times New Roman"/>
          <w:b/>
          <w:sz w:val="28"/>
          <w:szCs w:val="28"/>
        </w:rPr>
      </w:pPr>
    </w:p>
    <w:p w:rsidR="00635DF3" w:rsidRPr="001E1850" w:rsidRDefault="00635DF3" w:rsidP="0004650B">
      <w:pPr>
        <w:suppressAutoHyphens w:val="0"/>
        <w:spacing w:after="0"/>
        <w:jc w:val="both"/>
        <w:rPr>
          <w:rFonts w:ascii="Times New Roman" w:eastAsia="Times New Roman" w:hAnsi="Times New Roman" w:cs="Times New Roman"/>
          <w:color w:val="auto"/>
          <w:kern w:val="0"/>
          <w:sz w:val="24"/>
          <w:szCs w:val="24"/>
          <w:lang w:eastAsia="ru-RU"/>
        </w:rPr>
      </w:pPr>
    </w:p>
    <w:sectPr w:rsidR="00635DF3" w:rsidRPr="001E1850" w:rsidSect="001A7A36">
      <w:footerReference w:type="default" r:id="rId9"/>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1B4" w:rsidRDefault="004511B4" w:rsidP="00113BE0">
      <w:pPr>
        <w:spacing w:after="0" w:line="240" w:lineRule="auto"/>
      </w:pPr>
      <w:r>
        <w:separator/>
      </w:r>
    </w:p>
  </w:endnote>
  <w:endnote w:type="continuationSeparator" w:id="1">
    <w:p w:rsidR="004511B4" w:rsidRDefault="004511B4" w:rsidP="00113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6559"/>
      <w:docPartObj>
        <w:docPartGallery w:val="Page Numbers (Bottom of Page)"/>
        <w:docPartUnique/>
      </w:docPartObj>
    </w:sdtPr>
    <w:sdtContent>
      <w:p w:rsidR="007F4675" w:rsidRDefault="009F2FE9">
        <w:pPr>
          <w:pStyle w:val="af0"/>
          <w:jc w:val="right"/>
        </w:pPr>
        <w:fldSimple w:instr=" PAGE   \* MERGEFORMAT ">
          <w:r w:rsidR="00A64590">
            <w:rPr>
              <w:noProof/>
            </w:rPr>
            <w:t>124</w:t>
          </w:r>
        </w:fldSimple>
      </w:p>
    </w:sdtContent>
  </w:sdt>
  <w:p w:rsidR="007F4675" w:rsidRDefault="007F467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1B4" w:rsidRDefault="004511B4" w:rsidP="00113BE0">
      <w:pPr>
        <w:spacing w:after="0" w:line="240" w:lineRule="auto"/>
      </w:pPr>
      <w:r>
        <w:separator/>
      </w:r>
    </w:p>
  </w:footnote>
  <w:footnote w:type="continuationSeparator" w:id="1">
    <w:p w:rsidR="004511B4" w:rsidRDefault="004511B4" w:rsidP="00113B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4A4F0C"/>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singleLevel"/>
    <w:tmpl w:val="00000004"/>
    <w:name w:val="WW8Num4"/>
    <w:lvl w:ilvl="0">
      <w:start w:val="1"/>
      <w:numFmt w:val="decimal"/>
      <w:lvlText w:val="%1."/>
      <w:lvlJc w:val="left"/>
      <w:pPr>
        <w:tabs>
          <w:tab w:val="num" w:pos="360"/>
        </w:tabs>
        <w:ind w:left="360" w:hanging="360"/>
      </w:p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11"/>
    <w:multiLevelType w:val="singleLevel"/>
    <w:tmpl w:val="00000011"/>
    <w:name w:val="WW8Num17"/>
    <w:lvl w:ilvl="0">
      <w:numFmt w:val="bullet"/>
      <w:lvlText w:val="•"/>
      <w:lvlJc w:val="left"/>
      <w:pPr>
        <w:tabs>
          <w:tab w:val="num" w:pos="720"/>
        </w:tabs>
        <w:ind w:left="720" w:hanging="360"/>
      </w:pPr>
      <w:rPr>
        <w:rFonts w:ascii="Times New Roman" w:hAnsi="Times New Roman" w:cs="Times New Roman"/>
        <w:color w:val="auto"/>
      </w:rPr>
    </w:lvl>
  </w:abstractNum>
  <w:abstractNum w:abstractNumId="10">
    <w:nsid w:val="00000012"/>
    <w:multiLevelType w:val="singleLevel"/>
    <w:tmpl w:val="00000012"/>
    <w:name w:val="WW8Num18"/>
    <w:lvl w:ilvl="0">
      <w:start w:val="65535"/>
      <w:numFmt w:val="bullet"/>
      <w:lvlText w:val="•"/>
      <w:lvlJc w:val="left"/>
      <w:pPr>
        <w:tabs>
          <w:tab w:val="num" w:pos="0"/>
        </w:tabs>
        <w:ind w:left="1429" w:hanging="360"/>
      </w:pPr>
      <w:rPr>
        <w:rFonts w:ascii="Times New Roman" w:hAnsi="Times New Roman" w:cs="Times New Roman"/>
      </w:rPr>
    </w:lvl>
  </w:abstractNum>
  <w:abstractNum w:abstractNumId="11">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12">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color w:val="auto"/>
      </w:rPr>
    </w:lvl>
  </w:abstractNum>
  <w:abstractNum w:abstractNumId="13">
    <w:nsid w:val="00000016"/>
    <w:multiLevelType w:val="singleLevel"/>
    <w:tmpl w:val="00000016"/>
    <w:name w:val="WW8Num22"/>
    <w:lvl w:ilvl="0">
      <w:start w:val="65535"/>
      <w:numFmt w:val="bullet"/>
      <w:lvlText w:val="•"/>
      <w:lvlJc w:val="left"/>
      <w:pPr>
        <w:tabs>
          <w:tab w:val="num" w:pos="0"/>
        </w:tabs>
        <w:ind w:left="720" w:hanging="360"/>
      </w:pPr>
      <w:rPr>
        <w:rFonts w:ascii="Times New Roman" w:hAnsi="Times New Roman" w:cs="Times New Roman"/>
      </w:rPr>
    </w:lvl>
  </w:abstractNum>
  <w:abstractNum w:abstractNumId="14">
    <w:nsid w:val="0000001C"/>
    <w:multiLevelType w:val="singleLevel"/>
    <w:tmpl w:val="0000001C"/>
    <w:lvl w:ilvl="0">
      <w:start w:val="65535"/>
      <w:numFmt w:val="bullet"/>
      <w:lvlText w:val="•"/>
      <w:lvlJc w:val="left"/>
      <w:pPr>
        <w:tabs>
          <w:tab w:val="num" w:pos="0"/>
        </w:tabs>
        <w:ind w:left="720" w:hanging="360"/>
      </w:pPr>
      <w:rPr>
        <w:rFonts w:ascii="Times New Roman" w:hAnsi="Times New Roman"/>
      </w:rPr>
    </w:lvl>
  </w:abstractNum>
  <w:abstractNum w:abstractNumId="15">
    <w:nsid w:val="00000022"/>
    <w:multiLevelType w:val="multilevel"/>
    <w:tmpl w:val="DCA437D8"/>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i/>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F"/>
    <w:multiLevelType w:val="singleLevel"/>
    <w:tmpl w:val="0000002F"/>
    <w:lvl w:ilvl="0">
      <w:start w:val="65535"/>
      <w:numFmt w:val="bullet"/>
      <w:lvlText w:val="•"/>
      <w:lvlJc w:val="left"/>
      <w:pPr>
        <w:tabs>
          <w:tab w:val="num" w:pos="0"/>
        </w:tabs>
        <w:ind w:left="720" w:hanging="360"/>
      </w:pPr>
      <w:rPr>
        <w:rFonts w:ascii="Times New Roman" w:hAnsi="Times New Roman"/>
      </w:rPr>
    </w:lvl>
  </w:abstractNum>
  <w:abstractNum w:abstractNumId="17">
    <w:nsid w:val="00000038"/>
    <w:multiLevelType w:val="singleLevel"/>
    <w:tmpl w:val="00000038"/>
    <w:name w:val="WW8Num56"/>
    <w:lvl w:ilvl="0">
      <w:numFmt w:val="bullet"/>
      <w:lvlText w:val="–"/>
      <w:lvlJc w:val="left"/>
      <w:pPr>
        <w:tabs>
          <w:tab w:val="num" w:pos="0"/>
        </w:tabs>
        <w:ind w:left="1429" w:hanging="360"/>
      </w:pPr>
      <w:rPr>
        <w:rFonts w:ascii="Times New Roman" w:hAnsi="Times New Roman" w:cs="Times New Roman"/>
        <w:color w:val="auto"/>
      </w:rPr>
    </w:lvl>
  </w:abstractNum>
  <w:abstractNum w:abstractNumId="18">
    <w:nsid w:val="0000003C"/>
    <w:multiLevelType w:val="singleLevel"/>
    <w:tmpl w:val="0000003C"/>
    <w:lvl w:ilvl="0">
      <w:start w:val="1"/>
      <w:numFmt w:val="bullet"/>
      <w:lvlText w:val=""/>
      <w:lvlJc w:val="left"/>
      <w:pPr>
        <w:ind w:left="720" w:hanging="360"/>
      </w:pPr>
      <w:rPr>
        <w:rFonts w:ascii="Symbol" w:hAnsi="Symbol"/>
      </w:rPr>
    </w:lvl>
  </w:abstractNum>
  <w:abstractNum w:abstractNumId="19">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20">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21">
    <w:nsid w:val="00000048"/>
    <w:multiLevelType w:val="multilevel"/>
    <w:tmpl w:val="00000048"/>
    <w:lvl w:ilvl="0">
      <w:start w:val="1"/>
      <w:numFmt w:val="bullet"/>
      <w:lvlText w:val=""/>
      <w:lvlJc w:val="left"/>
      <w:pPr>
        <w:tabs>
          <w:tab w:val="num" w:pos="1495"/>
        </w:tabs>
        <w:ind w:left="1495" w:hanging="360"/>
      </w:pPr>
      <w:rPr>
        <w:rFonts w:ascii="Wingdings 2" w:hAnsi="Wingdings 2"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2">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4">
    <w:nsid w:val="00005753"/>
    <w:multiLevelType w:val="hybridMultilevel"/>
    <w:tmpl w:val="000060BF"/>
    <w:lvl w:ilvl="0" w:tplc="00005C67">
      <w:start w:val="1"/>
      <w:numFmt w:val="bullet"/>
      <w:lvlText w:val="в"/>
      <w:lvlJc w:val="left"/>
      <w:pPr>
        <w:tabs>
          <w:tab w:val="num" w:pos="720"/>
        </w:tabs>
        <w:ind w:left="720" w:hanging="360"/>
      </w:pPr>
    </w:lvl>
    <w:lvl w:ilvl="1" w:tplc="00003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11F3F4A"/>
    <w:multiLevelType w:val="hybridMultilevel"/>
    <w:tmpl w:val="9904C6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01A7020E"/>
    <w:multiLevelType w:val="hybridMultilevel"/>
    <w:tmpl w:val="0784A294"/>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33236A4"/>
    <w:multiLevelType w:val="hybridMultilevel"/>
    <w:tmpl w:val="6DA255D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nsid w:val="043C2550"/>
    <w:multiLevelType w:val="hybridMultilevel"/>
    <w:tmpl w:val="CBCCDE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4556A1D"/>
    <w:multiLevelType w:val="hybridMultilevel"/>
    <w:tmpl w:val="37C4A368"/>
    <w:lvl w:ilvl="0" w:tplc="38A20D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05DE55CB"/>
    <w:multiLevelType w:val="hybridMultilevel"/>
    <w:tmpl w:val="A510CC10"/>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6C14DEC"/>
    <w:multiLevelType w:val="hybridMultilevel"/>
    <w:tmpl w:val="45788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7C428EE"/>
    <w:multiLevelType w:val="hybridMultilevel"/>
    <w:tmpl w:val="DD92B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A127EF2"/>
    <w:multiLevelType w:val="hybridMultilevel"/>
    <w:tmpl w:val="A858D5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0C9D0DD9"/>
    <w:multiLevelType w:val="hybridMultilevel"/>
    <w:tmpl w:val="2B68B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E4816F8"/>
    <w:multiLevelType w:val="hybridMultilevel"/>
    <w:tmpl w:val="DF9AA050"/>
    <w:lvl w:ilvl="0" w:tplc="9210EC16">
      <w:start w:val="1"/>
      <w:numFmt w:val="decimal"/>
      <w:lvlText w:val="%1."/>
      <w:lvlJc w:val="left"/>
      <w:pPr>
        <w:ind w:left="1260"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121C62B8"/>
    <w:multiLevelType w:val="hybridMultilevel"/>
    <w:tmpl w:val="D690CE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12E7507F"/>
    <w:multiLevelType w:val="hybridMultilevel"/>
    <w:tmpl w:val="D7461784"/>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41">
    <w:nsid w:val="155D4FBC"/>
    <w:multiLevelType w:val="hybridMultilevel"/>
    <w:tmpl w:val="5DCCD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6723AFE"/>
    <w:multiLevelType w:val="hybridMultilevel"/>
    <w:tmpl w:val="B0C4F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93C5447"/>
    <w:multiLevelType w:val="hybridMultilevel"/>
    <w:tmpl w:val="EB1A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948275B"/>
    <w:multiLevelType w:val="hybridMultilevel"/>
    <w:tmpl w:val="1EB09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9631611"/>
    <w:multiLevelType w:val="hybridMultilevel"/>
    <w:tmpl w:val="5D0AAB38"/>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BDB43F5"/>
    <w:multiLevelType w:val="hybridMultilevel"/>
    <w:tmpl w:val="A6B28306"/>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C5B0BB1"/>
    <w:multiLevelType w:val="hybridMultilevel"/>
    <w:tmpl w:val="E43C6BBA"/>
    <w:lvl w:ilvl="0" w:tplc="54A47F6C">
      <w:start w:val="1"/>
      <w:numFmt w:val="bullet"/>
      <w:lvlText w:val=""/>
      <w:lvlJc w:val="left"/>
      <w:pPr>
        <w:ind w:left="720" w:hanging="360"/>
      </w:pPr>
      <w:rPr>
        <w:rFonts w:ascii="Symbol" w:hAnsi="Symbol" w:hint="default"/>
        <w:color w:val="auto"/>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1C5B7663"/>
    <w:multiLevelType w:val="hybridMultilevel"/>
    <w:tmpl w:val="0C323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982EDC"/>
    <w:multiLevelType w:val="hybridMultilevel"/>
    <w:tmpl w:val="E28CC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4366D49"/>
    <w:multiLevelType w:val="hybridMultilevel"/>
    <w:tmpl w:val="5DF26D9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51">
    <w:nsid w:val="26460E87"/>
    <w:multiLevelType w:val="hybridMultilevel"/>
    <w:tmpl w:val="29D06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99B5BEA"/>
    <w:multiLevelType w:val="hybridMultilevel"/>
    <w:tmpl w:val="0E5C28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3">
    <w:nsid w:val="2A8D2BC4"/>
    <w:multiLevelType w:val="hybridMultilevel"/>
    <w:tmpl w:val="6448ADFE"/>
    <w:lvl w:ilvl="0" w:tplc="9E96741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AA116B7"/>
    <w:multiLevelType w:val="hybridMultilevel"/>
    <w:tmpl w:val="2236C3B2"/>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ACC04F0"/>
    <w:multiLevelType w:val="hybridMultilevel"/>
    <w:tmpl w:val="B4025EB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56">
    <w:nsid w:val="2D5437EE"/>
    <w:multiLevelType w:val="hybridMultilevel"/>
    <w:tmpl w:val="E708BA60"/>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DE971A2"/>
    <w:multiLevelType w:val="hybridMultilevel"/>
    <w:tmpl w:val="A7645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2366CA5"/>
    <w:multiLevelType w:val="hybridMultilevel"/>
    <w:tmpl w:val="6CC409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333C483B"/>
    <w:multiLevelType w:val="hybridMultilevel"/>
    <w:tmpl w:val="A2EA84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39C23B6"/>
    <w:multiLevelType w:val="hybridMultilevel"/>
    <w:tmpl w:val="4B348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59F5F8F"/>
    <w:multiLevelType w:val="hybridMultilevel"/>
    <w:tmpl w:val="951C02B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2">
    <w:nsid w:val="37462F1E"/>
    <w:multiLevelType w:val="hybridMultilevel"/>
    <w:tmpl w:val="A5F429AA"/>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EF16642"/>
    <w:multiLevelType w:val="hybridMultilevel"/>
    <w:tmpl w:val="6996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FD34740"/>
    <w:multiLevelType w:val="hybridMultilevel"/>
    <w:tmpl w:val="345E8844"/>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FD8123B"/>
    <w:multiLevelType w:val="hybridMultilevel"/>
    <w:tmpl w:val="2D8E0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05F4FC4"/>
    <w:multiLevelType w:val="hybridMultilevel"/>
    <w:tmpl w:val="050AC050"/>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67">
    <w:nsid w:val="41C90EAF"/>
    <w:multiLevelType w:val="hybridMultilevel"/>
    <w:tmpl w:val="062C06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1F81890"/>
    <w:multiLevelType w:val="hybridMultilevel"/>
    <w:tmpl w:val="FAE2700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30D023E"/>
    <w:multiLevelType w:val="hybridMultilevel"/>
    <w:tmpl w:val="418E4F0E"/>
    <w:lvl w:ilvl="0" w:tplc="25A6A7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0">
    <w:nsid w:val="43A601C8"/>
    <w:multiLevelType w:val="hybridMultilevel"/>
    <w:tmpl w:val="EA624F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1">
    <w:nsid w:val="43B07FD2"/>
    <w:multiLevelType w:val="multilevel"/>
    <w:tmpl w:val="C6E6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441B7CAB"/>
    <w:multiLevelType w:val="hybridMultilevel"/>
    <w:tmpl w:val="17B4C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71D5472"/>
    <w:multiLevelType w:val="hybridMultilevel"/>
    <w:tmpl w:val="5B986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955151"/>
    <w:multiLevelType w:val="hybridMultilevel"/>
    <w:tmpl w:val="BCCEA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4B8A3FDE"/>
    <w:multiLevelType w:val="hybridMultilevel"/>
    <w:tmpl w:val="4ECE9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CB32DD6"/>
    <w:multiLevelType w:val="hybridMultilevel"/>
    <w:tmpl w:val="4E14B9D8"/>
    <w:lvl w:ilvl="0" w:tplc="3BFA692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51F91551"/>
    <w:multiLevelType w:val="hybridMultilevel"/>
    <w:tmpl w:val="AADA1A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52611AA9"/>
    <w:multiLevelType w:val="hybridMultilevel"/>
    <w:tmpl w:val="A1DA8FAC"/>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80">
    <w:nsid w:val="528A37AB"/>
    <w:multiLevelType w:val="multilevel"/>
    <w:tmpl w:val="A7D04E2A"/>
    <w:lvl w:ilvl="0">
      <w:start w:val="2"/>
      <w:numFmt w:val="decimal"/>
      <w:lvlText w:val="%1."/>
      <w:lvlJc w:val="left"/>
      <w:pPr>
        <w:ind w:left="360" w:hanging="360"/>
      </w:pPr>
      <w:rPr>
        <w:rFonts w:hint="default"/>
      </w:rPr>
    </w:lvl>
    <w:lvl w:ilvl="1">
      <w:start w:val="3"/>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81">
    <w:nsid w:val="536E72C5"/>
    <w:multiLevelType w:val="hybridMultilevel"/>
    <w:tmpl w:val="FB300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38277CF"/>
    <w:multiLevelType w:val="hybridMultilevel"/>
    <w:tmpl w:val="42CAB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4200BF7"/>
    <w:multiLevelType w:val="hybridMultilevel"/>
    <w:tmpl w:val="706EA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44100A9"/>
    <w:multiLevelType w:val="hybridMultilevel"/>
    <w:tmpl w:val="BAE094CA"/>
    <w:lvl w:ilvl="0" w:tplc="92D0A3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97230CF"/>
    <w:multiLevelType w:val="hybridMultilevel"/>
    <w:tmpl w:val="832A876A"/>
    <w:lvl w:ilvl="0" w:tplc="6F0EC9DC">
      <w:start w:val="1"/>
      <w:numFmt w:val="decimal"/>
      <w:lvlText w:val="%1."/>
      <w:lvlJc w:val="left"/>
      <w:pPr>
        <w:ind w:left="1768" w:hanging="360"/>
      </w:pPr>
      <w:rPr>
        <w:rFonts w:ascii="Times New Roman" w:eastAsia="@Arial Unicode MS" w:hAnsi="Times New Roman" w:cs="Times New Roman"/>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86">
    <w:nsid w:val="599271FA"/>
    <w:multiLevelType w:val="hybridMultilevel"/>
    <w:tmpl w:val="22CAE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9E6189D"/>
    <w:multiLevelType w:val="hybridMultilevel"/>
    <w:tmpl w:val="47C83A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88">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5B244891"/>
    <w:multiLevelType w:val="hybridMultilevel"/>
    <w:tmpl w:val="232EE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B3D0114"/>
    <w:multiLevelType w:val="hybridMultilevel"/>
    <w:tmpl w:val="13A2B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BAC1CB8"/>
    <w:multiLevelType w:val="hybridMultilevel"/>
    <w:tmpl w:val="6EA4F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C8640EF"/>
    <w:multiLevelType w:val="hybridMultilevel"/>
    <w:tmpl w:val="974CA8CA"/>
    <w:lvl w:ilvl="0" w:tplc="1F1CB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CF72F9F"/>
    <w:multiLevelType w:val="hybridMultilevel"/>
    <w:tmpl w:val="929A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D0D077F"/>
    <w:multiLevelType w:val="hybridMultilevel"/>
    <w:tmpl w:val="E91EBCE8"/>
    <w:lvl w:ilvl="0" w:tplc="C07034E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5">
    <w:nsid w:val="5ED00F5D"/>
    <w:multiLevelType w:val="hybridMultilevel"/>
    <w:tmpl w:val="E6781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F0C0949"/>
    <w:multiLevelType w:val="hybridMultilevel"/>
    <w:tmpl w:val="962C8958"/>
    <w:lvl w:ilvl="0" w:tplc="54A47F6C">
      <w:start w:val="1"/>
      <w:numFmt w:val="bullet"/>
      <w:lvlText w:val=""/>
      <w:lvlJc w:val="left"/>
      <w:pPr>
        <w:ind w:left="720" w:hanging="360"/>
      </w:pPr>
      <w:rPr>
        <w:rFonts w:ascii="Symbol" w:hAnsi="Symbol" w:hint="default"/>
        <w:color w:val="auto"/>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5FC70E5C"/>
    <w:multiLevelType w:val="hybridMultilevel"/>
    <w:tmpl w:val="10223792"/>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98">
    <w:nsid w:val="5FDE02D5"/>
    <w:multiLevelType w:val="hybridMultilevel"/>
    <w:tmpl w:val="A2504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661576E3"/>
    <w:multiLevelType w:val="hybridMultilevel"/>
    <w:tmpl w:val="EB84E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66E41082"/>
    <w:multiLevelType w:val="hybridMultilevel"/>
    <w:tmpl w:val="9828D83A"/>
    <w:lvl w:ilvl="0" w:tplc="3BFA692A">
      <w:start w:val="1"/>
      <w:numFmt w:val="bullet"/>
      <w:lvlText w:val=""/>
      <w:lvlJc w:val="left"/>
      <w:rPr>
        <w:rFonts w:ascii="Symbol" w:hAnsi="Symbol" w:hint="default"/>
      </w:rPr>
    </w:lvl>
    <w:lvl w:ilvl="1" w:tplc="98043F7C">
      <w:start w:val="1"/>
      <w:numFmt w:val="bullet"/>
      <w:lvlText w:val=""/>
      <w:lvlJc w:val="left"/>
    </w:lvl>
    <w:lvl w:ilvl="2" w:tplc="0728FFB0">
      <w:start w:val="1"/>
      <w:numFmt w:val="bullet"/>
      <w:lvlText w:val=""/>
      <w:lvlJc w:val="left"/>
    </w:lvl>
    <w:lvl w:ilvl="3" w:tplc="B82ADB30">
      <w:start w:val="1"/>
      <w:numFmt w:val="bullet"/>
      <w:lvlText w:val=""/>
      <w:lvlJc w:val="left"/>
    </w:lvl>
    <w:lvl w:ilvl="4" w:tplc="80605FB4">
      <w:start w:val="1"/>
      <w:numFmt w:val="bullet"/>
      <w:lvlText w:val=""/>
      <w:lvlJc w:val="left"/>
    </w:lvl>
    <w:lvl w:ilvl="5" w:tplc="F87404E4">
      <w:start w:val="1"/>
      <w:numFmt w:val="bullet"/>
      <w:lvlText w:val=""/>
      <w:lvlJc w:val="left"/>
    </w:lvl>
    <w:lvl w:ilvl="6" w:tplc="FEC6AF3E">
      <w:start w:val="1"/>
      <w:numFmt w:val="bullet"/>
      <w:lvlText w:val=""/>
      <w:lvlJc w:val="left"/>
    </w:lvl>
    <w:lvl w:ilvl="7" w:tplc="57EC67A8">
      <w:start w:val="1"/>
      <w:numFmt w:val="bullet"/>
      <w:lvlText w:val=""/>
      <w:lvlJc w:val="left"/>
    </w:lvl>
    <w:lvl w:ilvl="8" w:tplc="029215BE">
      <w:start w:val="1"/>
      <w:numFmt w:val="bullet"/>
      <w:lvlText w:val=""/>
      <w:lvlJc w:val="left"/>
    </w:lvl>
  </w:abstractNum>
  <w:abstractNum w:abstractNumId="103">
    <w:nsid w:val="66E9456F"/>
    <w:multiLevelType w:val="hybridMultilevel"/>
    <w:tmpl w:val="E0CC73AC"/>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nsid w:val="676D0835"/>
    <w:multiLevelType w:val="hybridMultilevel"/>
    <w:tmpl w:val="E19A9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B781E65"/>
    <w:multiLevelType w:val="hybridMultilevel"/>
    <w:tmpl w:val="7892142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06">
    <w:nsid w:val="6B7B1C52"/>
    <w:multiLevelType w:val="hybridMultilevel"/>
    <w:tmpl w:val="34E81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DB45091"/>
    <w:multiLevelType w:val="hybridMultilevel"/>
    <w:tmpl w:val="4462E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E2303F5"/>
    <w:multiLevelType w:val="hybridMultilevel"/>
    <w:tmpl w:val="E39A2FFE"/>
    <w:lvl w:ilvl="0" w:tplc="26FE55D8">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EFA366F"/>
    <w:multiLevelType w:val="hybridMultilevel"/>
    <w:tmpl w:val="94A2B56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F9B4A72"/>
    <w:multiLevelType w:val="hybridMultilevel"/>
    <w:tmpl w:val="E2B60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7225346E"/>
    <w:multiLevelType w:val="hybridMultilevel"/>
    <w:tmpl w:val="53122B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nsid w:val="730F44E7"/>
    <w:multiLevelType w:val="hybridMultilevel"/>
    <w:tmpl w:val="1DC46C5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4">
    <w:nsid w:val="753B3599"/>
    <w:multiLevelType w:val="multilevel"/>
    <w:tmpl w:val="3202FFCE"/>
    <w:lvl w:ilvl="0">
      <w:start w:val="1"/>
      <w:numFmt w:val="decimal"/>
      <w:lvlText w:val="%1."/>
      <w:lvlJc w:val="left"/>
      <w:pPr>
        <w:ind w:left="720" w:hanging="360"/>
      </w:pPr>
      <w:rPr>
        <w:b/>
      </w:rPr>
    </w:lvl>
    <w:lvl w:ilvl="1">
      <w:start w:val="2"/>
      <w:numFmt w:val="decimal"/>
      <w:isLgl/>
      <w:lvlText w:val="%1.%2."/>
      <w:lvlJc w:val="left"/>
      <w:pPr>
        <w:ind w:left="1347" w:hanging="600"/>
      </w:pPr>
    </w:lvl>
    <w:lvl w:ilvl="2">
      <w:start w:val="3"/>
      <w:numFmt w:val="decimal"/>
      <w:isLgl/>
      <w:lvlText w:val="%1.%2.%3."/>
      <w:lvlJc w:val="left"/>
      <w:pPr>
        <w:ind w:left="1854" w:hanging="720"/>
      </w:pPr>
    </w:lvl>
    <w:lvl w:ilvl="3">
      <w:start w:val="1"/>
      <w:numFmt w:val="decimal"/>
      <w:isLgl/>
      <w:lvlText w:val="%1.%2.%3.%4."/>
      <w:lvlJc w:val="left"/>
      <w:pPr>
        <w:ind w:left="2241" w:hanging="720"/>
      </w:pPr>
    </w:lvl>
    <w:lvl w:ilvl="4">
      <w:start w:val="1"/>
      <w:numFmt w:val="decimal"/>
      <w:isLgl/>
      <w:lvlText w:val="%1.%2.%3.%4.%5."/>
      <w:lvlJc w:val="left"/>
      <w:pPr>
        <w:ind w:left="2988" w:hanging="1080"/>
      </w:pPr>
    </w:lvl>
    <w:lvl w:ilvl="5">
      <w:start w:val="1"/>
      <w:numFmt w:val="decimal"/>
      <w:isLgl/>
      <w:lvlText w:val="%1.%2.%3.%4.%5.%6."/>
      <w:lvlJc w:val="left"/>
      <w:pPr>
        <w:ind w:left="3375" w:hanging="1080"/>
      </w:pPr>
    </w:lvl>
    <w:lvl w:ilvl="6">
      <w:start w:val="1"/>
      <w:numFmt w:val="decimal"/>
      <w:isLgl/>
      <w:lvlText w:val="%1.%2.%3.%4.%5.%6.%7."/>
      <w:lvlJc w:val="left"/>
      <w:pPr>
        <w:ind w:left="4122" w:hanging="1440"/>
      </w:pPr>
    </w:lvl>
    <w:lvl w:ilvl="7">
      <w:start w:val="1"/>
      <w:numFmt w:val="decimal"/>
      <w:isLgl/>
      <w:lvlText w:val="%1.%2.%3.%4.%5.%6.%7.%8."/>
      <w:lvlJc w:val="left"/>
      <w:pPr>
        <w:ind w:left="4509" w:hanging="1440"/>
      </w:pPr>
    </w:lvl>
    <w:lvl w:ilvl="8">
      <w:start w:val="1"/>
      <w:numFmt w:val="decimal"/>
      <w:isLgl/>
      <w:lvlText w:val="%1.%2.%3.%4.%5.%6.%7.%8.%9."/>
      <w:lvlJc w:val="left"/>
      <w:pPr>
        <w:ind w:left="5256" w:hanging="1800"/>
      </w:pPr>
    </w:lvl>
  </w:abstractNum>
  <w:abstractNum w:abstractNumId="115">
    <w:nsid w:val="76FD085B"/>
    <w:multiLevelType w:val="hybridMultilevel"/>
    <w:tmpl w:val="7796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825646E"/>
    <w:multiLevelType w:val="multilevel"/>
    <w:tmpl w:val="544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8A3460E"/>
    <w:multiLevelType w:val="multilevel"/>
    <w:tmpl w:val="5052E184"/>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8">
    <w:nsid w:val="794C29A9"/>
    <w:multiLevelType w:val="hybridMultilevel"/>
    <w:tmpl w:val="C422C92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19">
    <w:nsid w:val="7AF85AB3"/>
    <w:multiLevelType w:val="hybridMultilevel"/>
    <w:tmpl w:val="8D880B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BBD602B"/>
    <w:multiLevelType w:val="hybridMultilevel"/>
    <w:tmpl w:val="3954A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D0D29CE"/>
    <w:multiLevelType w:val="hybridMultilevel"/>
    <w:tmpl w:val="50C63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E48593B"/>
    <w:multiLevelType w:val="hybridMultilevel"/>
    <w:tmpl w:val="17EE81E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3">
    <w:nsid w:val="7F7A3151"/>
    <w:multiLevelType w:val="hybridMultilevel"/>
    <w:tmpl w:val="3F061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num>
  <w:num w:numId="2">
    <w:abstractNumId w:val="93"/>
  </w:num>
  <w:num w:numId="3">
    <w:abstractNumId w:val="78"/>
  </w:num>
  <w:num w:numId="4">
    <w:abstractNumId w:val="81"/>
  </w:num>
  <w:num w:numId="5">
    <w:abstractNumId w:val="90"/>
  </w:num>
  <w:num w:numId="6">
    <w:abstractNumId w:val="34"/>
  </w:num>
  <w:num w:numId="7">
    <w:abstractNumId w:val="65"/>
  </w:num>
  <w:num w:numId="8">
    <w:abstractNumId w:val="42"/>
  </w:num>
  <w:num w:numId="9">
    <w:abstractNumId w:val="52"/>
  </w:num>
  <w:num w:numId="10">
    <w:abstractNumId w:val="29"/>
  </w:num>
  <w:num w:numId="11">
    <w:abstractNumId w:val="122"/>
  </w:num>
  <w:num w:numId="12">
    <w:abstractNumId w:val="73"/>
  </w:num>
  <w:num w:numId="13">
    <w:abstractNumId w:val="94"/>
  </w:num>
  <w:num w:numId="14">
    <w:abstractNumId w:val="84"/>
  </w:num>
  <w:num w:numId="15">
    <w:abstractNumId w:val="109"/>
  </w:num>
  <w:num w:numId="16">
    <w:abstractNumId w:val="45"/>
  </w:num>
  <w:num w:numId="17">
    <w:abstractNumId w:val="92"/>
  </w:num>
  <w:num w:numId="18">
    <w:abstractNumId w:val="62"/>
  </w:num>
  <w:num w:numId="19">
    <w:abstractNumId w:val="71"/>
  </w:num>
  <w:num w:numId="20">
    <w:abstractNumId w:val="103"/>
  </w:num>
  <w:num w:numId="21">
    <w:abstractNumId w:val="31"/>
  </w:num>
  <w:num w:numId="22">
    <w:abstractNumId w:val="102"/>
  </w:num>
  <w:num w:numId="23">
    <w:abstractNumId w:val="54"/>
  </w:num>
  <w:num w:numId="24">
    <w:abstractNumId w:val="64"/>
  </w:num>
  <w:num w:numId="25">
    <w:abstractNumId w:val="35"/>
  </w:num>
  <w:num w:numId="26">
    <w:abstractNumId w:val="39"/>
  </w:num>
  <w:num w:numId="27">
    <w:abstractNumId w:val="101"/>
  </w:num>
  <w:num w:numId="28">
    <w:abstractNumId w:val="96"/>
  </w:num>
  <w:num w:numId="29">
    <w:abstractNumId w:val="47"/>
  </w:num>
  <w:num w:numId="30">
    <w:abstractNumId w:val="74"/>
  </w:num>
  <w:num w:numId="31">
    <w:abstractNumId w:val="72"/>
  </w:num>
  <w:num w:numId="32">
    <w:abstractNumId w:val="117"/>
  </w:num>
  <w:num w:numId="33">
    <w:abstractNumId w:val="82"/>
  </w:num>
  <w:num w:numId="34">
    <w:abstractNumId w:val="57"/>
  </w:num>
  <w:num w:numId="35">
    <w:abstractNumId w:val="48"/>
  </w:num>
  <w:num w:numId="36">
    <w:abstractNumId w:val="107"/>
  </w:num>
  <w:num w:numId="37">
    <w:abstractNumId w:val="44"/>
  </w:num>
  <w:num w:numId="38">
    <w:abstractNumId w:val="59"/>
  </w:num>
  <w:num w:numId="39">
    <w:abstractNumId w:val="3"/>
  </w:num>
  <w:num w:numId="40">
    <w:abstractNumId w:val="6"/>
  </w:num>
  <w:num w:numId="41">
    <w:abstractNumId w:val="7"/>
  </w:num>
  <w:num w:numId="42">
    <w:abstractNumId w:val="8"/>
  </w:num>
  <w:num w:numId="43">
    <w:abstractNumId w:val="85"/>
  </w:num>
  <w:num w:numId="44">
    <w:abstractNumId w:val="24"/>
  </w:num>
  <w:num w:numId="45">
    <w:abstractNumId w:val="25"/>
  </w:num>
  <w:num w:numId="46">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47">
    <w:abstractNumId w:val="100"/>
  </w:num>
  <w:num w:numId="48">
    <w:abstractNumId w:val="111"/>
  </w:num>
  <w:num w:numId="49">
    <w:abstractNumId w:val="99"/>
  </w:num>
  <w:num w:numId="50">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279"/>
        <w:lvlJc w:val="left"/>
        <w:rPr>
          <w:rFonts w:ascii="Arial" w:hAnsi="Arial" w:cs="Arial" w:hint="default"/>
        </w:rPr>
      </w:lvl>
    </w:lvlOverride>
  </w:num>
  <w:num w:numId="52">
    <w:abstractNumId w:val="106"/>
  </w:num>
  <w:num w:numId="53">
    <w:abstractNumId w:val="36"/>
  </w:num>
  <w:num w:numId="54">
    <w:abstractNumId w:val="113"/>
  </w:num>
  <w:num w:numId="55">
    <w:abstractNumId w:val="67"/>
  </w:num>
  <w:num w:numId="56">
    <w:abstractNumId w:val="58"/>
  </w:num>
  <w:num w:numId="57">
    <w:abstractNumId w:val="69"/>
  </w:num>
  <w:num w:numId="58">
    <w:abstractNumId w:val="37"/>
  </w:num>
  <w:num w:numId="59">
    <w:abstractNumId w:val="30"/>
  </w:num>
  <w:num w:numId="60">
    <w:abstractNumId w:val="121"/>
  </w:num>
  <w:num w:numId="61">
    <w:abstractNumId w:val="49"/>
  </w:num>
  <w:num w:numId="62">
    <w:abstractNumId w:val="41"/>
  </w:num>
  <w:num w:numId="63">
    <w:abstractNumId w:val="83"/>
  </w:num>
  <w:num w:numId="64">
    <w:abstractNumId w:val="89"/>
  </w:num>
  <w:num w:numId="65">
    <w:abstractNumId w:val="115"/>
  </w:num>
  <w:num w:numId="66">
    <w:abstractNumId w:val="55"/>
  </w:num>
  <w:num w:numId="67">
    <w:abstractNumId w:val="43"/>
  </w:num>
  <w:num w:numId="68">
    <w:abstractNumId w:val="50"/>
  </w:num>
  <w:num w:numId="69">
    <w:abstractNumId w:val="95"/>
  </w:num>
  <w:num w:numId="70">
    <w:abstractNumId w:val="120"/>
  </w:num>
  <w:num w:numId="71">
    <w:abstractNumId w:val="66"/>
  </w:num>
  <w:num w:numId="72">
    <w:abstractNumId w:val="98"/>
  </w:num>
  <w:num w:numId="73">
    <w:abstractNumId w:val="118"/>
  </w:num>
  <w:num w:numId="74">
    <w:abstractNumId w:val="61"/>
  </w:num>
  <w:num w:numId="75">
    <w:abstractNumId w:val="87"/>
  </w:num>
  <w:num w:numId="76">
    <w:abstractNumId w:val="105"/>
  </w:num>
  <w:num w:numId="77">
    <w:abstractNumId w:val="51"/>
  </w:num>
  <w:num w:numId="78">
    <w:abstractNumId w:val="13"/>
  </w:num>
  <w:num w:numId="79">
    <w:abstractNumId w:val="79"/>
  </w:num>
  <w:num w:numId="80">
    <w:abstractNumId w:val="40"/>
  </w:num>
  <w:num w:numId="81">
    <w:abstractNumId w:val="86"/>
  </w:num>
  <w:num w:numId="82">
    <w:abstractNumId w:val="60"/>
  </w:num>
  <w:num w:numId="83">
    <w:abstractNumId w:val="97"/>
  </w:num>
  <w:num w:numId="84">
    <w:abstractNumId w:val="10"/>
  </w:num>
  <w:num w:numId="85">
    <w:abstractNumId w:val="11"/>
  </w:num>
  <w:num w:numId="86">
    <w:abstractNumId w:val="12"/>
  </w:num>
  <w:num w:numId="87">
    <w:abstractNumId w:val="14"/>
  </w:num>
  <w:num w:numId="88">
    <w:abstractNumId w:val="15"/>
  </w:num>
  <w:num w:numId="89">
    <w:abstractNumId w:val="16"/>
  </w:num>
  <w:num w:numId="90">
    <w:abstractNumId w:val="18"/>
  </w:num>
  <w:num w:numId="91">
    <w:abstractNumId w:val="22"/>
  </w:num>
  <w:num w:numId="92">
    <w:abstractNumId w:val="68"/>
  </w:num>
  <w:num w:numId="93">
    <w:abstractNumId w:val="46"/>
  </w:num>
  <w:num w:numId="94">
    <w:abstractNumId w:val="28"/>
  </w:num>
  <w:num w:numId="95">
    <w:abstractNumId w:val="32"/>
  </w:num>
  <w:num w:numId="96">
    <w:abstractNumId w:val="119"/>
  </w:num>
  <w:num w:numId="97">
    <w:abstractNumId w:val="91"/>
  </w:num>
  <w:num w:numId="98">
    <w:abstractNumId w:val="33"/>
  </w:num>
  <w:num w:numId="99">
    <w:abstractNumId w:val="70"/>
  </w:num>
  <w:num w:numId="100">
    <w:abstractNumId w:val="27"/>
  </w:num>
  <w:num w:numId="101">
    <w:abstractNumId w:val="56"/>
  </w:num>
  <w:num w:numId="102">
    <w:abstractNumId w:val="77"/>
  </w:num>
  <w:num w:numId="103">
    <w:abstractNumId w:val="104"/>
  </w:num>
  <w:num w:numId="104">
    <w:abstractNumId w:val="108"/>
  </w:num>
  <w:num w:numId="10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21"/>
  </w:num>
  <w:num w:numId="109">
    <w:abstractNumId w:val="23"/>
  </w:num>
  <w:num w:numId="11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num>
  <w:num w:numId="115">
    <w:abstractNumId w:val="123"/>
  </w:num>
  <w:num w:numId="116">
    <w:abstractNumId w:val="19"/>
  </w:num>
  <w:num w:numId="117">
    <w:abstractNumId w:val="116"/>
  </w:num>
  <w:num w:numId="118">
    <w:abstractNumId w:val="110"/>
  </w:num>
  <w:num w:numId="119">
    <w:abstractNumId w:val="114"/>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
  </w:num>
  <w:num w:numId="121">
    <w:abstractNumId w:val="5"/>
  </w:num>
  <w:num w:numId="122">
    <w:abstractNumId w:val="80"/>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5539"/>
    <w:rsid w:val="000019B6"/>
    <w:rsid w:val="000057DC"/>
    <w:rsid w:val="000110BF"/>
    <w:rsid w:val="00024281"/>
    <w:rsid w:val="000333A4"/>
    <w:rsid w:val="00035389"/>
    <w:rsid w:val="00042CFD"/>
    <w:rsid w:val="000431E5"/>
    <w:rsid w:val="0004650B"/>
    <w:rsid w:val="00047A23"/>
    <w:rsid w:val="0006113B"/>
    <w:rsid w:val="00067AF9"/>
    <w:rsid w:val="000733AC"/>
    <w:rsid w:val="00083AD5"/>
    <w:rsid w:val="000912C2"/>
    <w:rsid w:val="000930D7"/>
    <w:rsid w:val="000A239D"/>
    <w:rsid w:val="000B5196"/>
    <w:rsid w:val="000B7B8D"/>
    <w:rsid w:val="000C0808"/>
    <w:rsid w:val="000C2E9C"/>
    <w:rsid w:val="000D08A6"/>
    <w:rsid w:val="000F0107"/>
    <w:rsid w:val="000F3262"/>
    <w:rsid w:val="000F5C59"/>
    <w:rsid w:val="00101526"/>
    <w:rsid w:val="0010419F"/>
    <w:rsid w:val="00113BE0"/>
    <w:rsid w:val="00153068"/>
    <w:rsid w:val="00156CDC"/>
    <w:rsid w:val="00162E40"/>
    <w:rsid w:val="00166A84"/>
    <w:rsid w:val="00193778"/>
    <w:rsid w:val="001A4379"/>
    <w:rsid w:val="001A536A"/>
    <w:rsid w:val="001A7A36"/>
    <w:rsid w:val="001B1FF5"/>
    <w:rsid w:val="001D3A6F"/>
    <w:rsid w:val="001D5EED"/>
    <w:rsid w:val="001E05F5"/>
    <w:rsid w:val="001E1850"/>
    <w:rsid w:val="001E2F7C"/>
    <w:rsid w:val="001E39E3"/>
    <w:rsid w:val="001E574F"/>
    <w:rsid w:val="001E59A5"/>
    <w:rsid w:val="001F2935"/>
    <w:rsid w:val="001F3FDC"/>
    <w:rsid w:val="001F67C9"/>
    <w:rsid w:val="00200789"/>
    <w:rsid w:val="0020685B"/>
    <w:rsid w:val="002255CF"/>
    <w:rsid w:val="00233C6A"/>
    <w:rsid w:val="00233D2C"/>
    <w:rsid w:val="0023576A"/>
    <w:rsid w:val="00250A56"/>
    <w:rsid w:val="00257D65"/>
    <w:rsid w:val="00263377"/>
    <w:rsid w:val="00273B77"/>
    <w:rsid w:val="002853EC"/>
    <w:rsid w:val="002866BE"/>
    <w:rsid w:val="00290389"/>
    <w:rsid w:val="00293266"/>
    <w:rsid w:val="00293E08"/>
    <w:rsid w:val="002A4C22"/>
    <w:rsid w:val="002B2340"/>
    <w:rsid w:val="002B36FB"/>
    <w:rsid w:val="002B6960"/>
    <w:rsid w:val="002C0D1E"/>
    <w:rsid w:val="002C26B7"/>
    <w:rsid w:val="002C5D3E"/>
    <w:rsid w:val="002D1E72"/>
    <w:rsid w:val="002D2D9A"/>
    <w:rsid w:val="002D34A2"/>
    <w:rsid w:val="002D44EC"/>
    <w:rsid w:val="002E213D"/>
    <w:rsid w:val="002E57E6"/>
    <w:rsid w:val="002F139C"/>
    <w:rsid w:val="002F613A"/>
    <w:rsid w:val="003002B0"/>
    <w:rsid w:val="0030583B"/>
    <w:rsid w:val="00310E28"/>
    <w:rsid w:val="00333958"/>
    <w:rsid w:val="003339B6"/>
    <w:rsid w:val="003350CD"/>
    <w:rsid w:val="00335E9F"/>
    <w:rsid w:val="00341180"/>
    <w:rsid w:val="00347600"/>
    <w:rsid w:val="00347603"/>
    <w:rsid w:val="003703EE"/>
    <w:rsid w:val="0038437D"/>
    <w:rsid w:val="00386F38"/>
    <w:rsid w:val="003939E3"/>
    <w:rsid w:val="0039599F"/>
    <w:rsid w:val="003A1E41"/>
    <w:rsid w:val="003A7952"/>
    <w:rsid w:val="003B0CD0"/>
    <w:rsid w:val="003C5F1F"/>
    <w:rsid w:val="003E196D"/>
    <w:rsid w:val="003E36E3"/>
    <w:rsid w:val="003E7392"/>
    <w:rsid w:val="003F06AE"/>
    <w:rsid w:val="003F26F0"/>
    <w:rsid w:val="003F5AF1"/>
    <w:rsid w:val="00400AD5"/>
    <w:rsid w:val="00422BE8"/>
    <w:rsid w:val="0042437E"/>
    <w:rsid w:val="00426C81"/>
    <w:rsid w:val="004314AD"/>
    <w:rsid w:val="004327FC"/>
    <w:rsid w:val="00432F52"/>
    <w:rsid w:val="004511B4"/>
    <w:rsid w:val="00452568"/>
    <w:rsid w:val="00452E8B"/>
    <w:rsid w:val="00455F9E"/>
    <w:rsid w:val="004742B4"/>
    <w:rsid w:val="004820D9"/>
    <w:rsid w:val="004824C0"/>
    <w:rsid w:val="00485539"/>
    <w:rsid w:val="004A1202"/>
    <w:rsid w:val="004B05B8"/>
    <w:rsid w:val="004B0E81"/>
    <w:rsid w:val="004C728F"/>
    <w:rsid w:val="004C782E"/>
    <w:rsid w:val="004D1254"/>
    <w:rsid w:val="004D1917"/>
    <w:rsid w:val="004E14F4"/>
    <w:rsid w:val="004E3344"/>
    <w:rsid w:val="004F22A2"/>
    <w:rsid w:val="004F35FC"/>
    <w:rsid w:val="00500951"/>
    <w:rsid w:val="00501095"/>
    <w:rsid w:val="0050292D"/>
    <w:rsid w:val="00505D40"/>
    <w:rsid w:val="00515B37"/>
    <w:rsid w:val="005257E0"/>
    <w:rsid w:val="00537D75"/>
    <w:rsid w:val="00556A1E"/>
    <w:rsid w:val="005604DE"/>
    <w:rsid w:val="00560F15"/>
    <w:rsid w:val="0056446E"/>
    <w:rsid w:val="005773BF"/>
    <w:rsid w:val="00577C87"/>
    <w:rsid w:val="00580269"/>
    <w:rsid w:val="00582BDA"/>
    <w:rsid w:val="0058581B"/>
    <w:rsid w:val="00592C65"/>
    <w:rsid w:val="005973F5"/>
    <w:rsid w:val="005A2F5C"/>
    <w:rsid w:val="005B08E9"/>
    <w:rsid w:val="005B4845"/>
    <w:rsid w:val="005C744E"/>
    <w:rsid w:val="005E43B6"/>
    <w:rsid w:val="005E52CA"/>
    <w:rsid w:val="005E645B"/>
    <w:rsid w:val="005F6E1A"/>
    <w:rsid w:val="00606FFD"/>
    <w:rsid w:val="0062009E"/>
    <w:rsid w:val="0062758E"/>
    <w:rsid w:val="00635286"/>
    <w:rsid w:val="00635DF3"/>
    <w:rsid w:val="00661024"/>
    <w:rsid w:val="00684B0E"/>
    <w:rsid w:val="006862FB"/>
    <w:rsid w:val="006A2787"/>
    <w:rsid w:val="006B132D"/>
    <w:rsid w:val="006B173C"/>
    <w:rsid w:val="006B2E74"/>
    <w:rsid w:val="006C085C"/>
    <w:rsid w:val="006C161A"/>
    <w:rsid w:val="006C6069"/>
    <w:rsid w:val="006D0161"/>
    <w:rsid w:val="006D4C66"/>
    <w:rsid w:val="006D5252"/>
    <w:rsid w:val="006E6E2E"/>
    <w:rsid w:val="006F4E5D"/>
    <w:rsid w:val="00700CCC"/>
    <w:rsid w:val="00704AC0"/>
    <w:rsid w:val="007118DE"/>
    <w:rsid w:val="00711E8E"/>
    <w:rsid w:val="00714925"/>
    <w:rsid w:val="0072213E"/>
    <w:rsid w:val="007236A1"/>
    <w:rsid w:val="00731EF7"/>
    <w:rsid w:val="007337ED"/>
    <w:rsid w:val="00740DA3"/>
    <w:rsid w:val="0076453B"/>
    <w:rsid w:val="007664F4"/>
    <w:rsid w:val="0077286C"/>
    <w:rsid w:val="007A2E5D"/>
    <w:rsid w:val="007A6C9D"/>
    <w:rsid w:val="007A7C37"/>
    <w:rsid w:val="007B2DB1"/>
    <w:rsid w:val="007B3AB3"/>
    <w:rsid w:val="007B4266"/>
    <w:rsid w:val="007B4B1E"/>
    <w:rsid w:val="007C71F6"/>
    <w:rsid w:val="007D2967"/>
    <w:rsid w:val="007E08EA"/>
    <w:rsid w:val="007F4675"/>
    <w:rsid w:val="00800BB6"/>
    <w:rsid w:val="008064BF"/>
    <w:rsid w:val="00820B32"/>
    <w:rsid w:val="00832B50"/>
    <w:rsid w:val="0083396E"/>
    <w:rsid w:val="00844F12"/>
    <w:rsid w:val="00847C1C"/>
    <w:rsid w:val="00863EB8"/>
    <w:rsid w:val="00871FE8"/>
    <w:rsid w:val="00873B6D"/>
    <w:rsid w:val="00885C4C"/>
    <w:rsid w:val="00886105"/>
    <w:rsid w:val="00897C8B"/>
    <w:rsid w:val="008A1B80"/>
    <w:rsid w:val="008C1D62"/>
    <w:rsid w:val="008C205E"/>
    <w:rsid w:val="008C5961"/>
    <w:rsid w:val="008D47AB"/>
    <w:rsid w:val="008D55D1"/>
    <w:rsid w:val="008E6AFF"/>
    <w:rsid w:val="00903BD4"/>
    <w:rsid w:val="009150C3"/>
    <w:rsid w:val="00915B53"/>
    <w:rsid w:val="00917AA1"/>
    <w:rsid w:val="00926674"/>
    <w:rsid w:val="00930793"/>
    <w:rsid w:val="009318DE"/>
    <w:rsid w:val="00934906"/>
    <w:rsid w:val="0094216F"/>
    <w:rsid w:val="00945646"/>
    <w:rsid w:val="009469EC"/>
    <w:rsid w:val="00956883"/>
    <w:rsid w:val="00956EC6"/>
    <w:rsid w:val="00957E45"/>
    <w:rsid w:val="00965256"/>
    <w:rsid w:val="0096727F"/>
    <w:rsid w:val="00967C6D"/>
    <w:rsid w:val="0098012C"/>
    <w:rsid w:val="009836B8"/>
    <w:rsid w:val="0099002C"/>
    <w:rsid w:val="00995C71"/>
    <w:rsid w:val="009A586B"/>
    <w:rsid w:val="009B1C49"/>
    <w:rsid w:val="009B2230"/>
    <w:rsid w:val="009B3B6E"/>
    <w:rsid w:val="009B4DDF"/>
    <w:rsid w:val="009C5B2C"/>
    <w:rsid w:val="009D3DD9"/>
    <w:rsid w:val="009E385C"/>
    <w:rsid w:val="009E3B81"/>
    <w:rsid w:val="009E5CBE"/>
    <w:rsid w:val="009E738E"/>
    <w:rsid w:val="009E7831"/>
    <w:rsid w:val="009F18AB"/>
    <w:rsid w:val="009F2703"/>
    <w:rsid w:val="009F2FE9"/>
    <w:rsid w:val="009F4F42"/>
    <w:rsid w:val="009F5184"/>
    <w:rsid w:val="00A07C0B"/>
    <w:rsid w:val="00A143CB"/>
    <w:rsid w:val="00A15ECF"/>
    <w:rsid w:val="00A1633C"/>
    <w:rsid w:val="00A20065"/>
    <w:rsid w:val="00A24BAA"/>
    <w:rsid w:val="00A26221"/>
    <w:rsid w:val="00A31B1F"/>
    <w:rsid w:val="00A5345F"/>
    <w:rsid w:val="00A550CF"/>
    <w:rsid w:val="00A55AE9"/>
    <w:rsid w:val="00A64590"/>
    <w:rsid w:val="00A7336F"/>
    <w:rsid w:val="00A76CC7"/>
    <w:rsid w:val="00A76F48"/>
    <w:rsid w:val="00A848BE"/>
    <w:rsid w:val="00A86069"/>
    <w:rsid w:val="00A9367E"/>
    <w:rsid w:val="00A971CF"/>
    <w:rsid w:val="00AA2B09"/>
    <w:rsid w:val="00AA7D28"/>
    <w:rsid w:val="00AB053F"/>
    <w:rsid w:val="00AC15BE"/>
    <w:rsid w:val="00AE1F69"/>
    <w:rsid w:val="00AE3C18"/>
    <w:rsid w:val="00B03632"/>
    <w:rsid w:val="00B14031"/>
    <w:rsid w:val="00B25CCE"/>
    <w:rsid w:val="00B27147"/>
    <w:rsid w:val="00B348E6"/>
    <w:rsid w:val="00B35C29"/>
    <w:rsid w:val="00B41FE5"/>
    <w:rsid w:val="00B465ED"/>
    <w:rsid w:val="00B47FB3"/>
    <w:rsid w:val="00B5404C"/>
    <w:rsid w:val="00B54AD2"/>
    <w:rsid w:val="00B55388"/>
    <w:rsid w:val="00B6637F"/>
    <w:rsid w:val="00B82568"/>
    <w:rsid w:val="00B9011A"/>
    <w:rsid w:val="00B921BE"/>
    <w:rsid w:val="00BB0CBF"/>
    <w:rsid w:val="00BD3764"/>
    <w:rsid w:val="00BE2565"/>
    <w:rsid w:val="00BF6B78"/>
    <w:rsid w:val="00BF6E9B"/>
    <w:rsid w:val="00BF7D52"/>
    <w:rsid w:val="00C134F6"/>
    <w:rsid w:val="00C22BE0"/>
    <w:rsid w:val="00C33031"/>
    <w:rsid w:val="00C40473"/>
    <w:rsid w:val="00C76BDF"/>
    <w:rsid w:val="00C80BA3"/>
    <w:rsid w:val="00C843D3"/>
    <w:rsid w:val="00C846B0"/>
    <w:rsid w:val="00C93DD2"/>
    <w:rsid w:val="00CA106F"/>
    <w:rsid w:val="00CA5877"/>
    <w:rsid w:val="00CA79C6"/>
    <w:rsid w:val="00CB40C3"/>
    <w:rsid w:val="00CB746E"/>
    <w:rsid w:val="00CC4D7F"/>
    <w:rsid w:val="00CD15BE"/>
    <w:rsid w:val="00CD2D83"/>
    <w:rsid w:val="00CD57F3"/>
    <w:rsid w:val="00CD7A54"/>
    <w:rsid w:val="00CD7C79"/>
    <w:rsid w:val="00CF04E6"/>
    <w:rsid w:val="00CF4384"/>
    <w:rsid w:val="00D036B2"/>
    <w:rsid w:val="00D13676"/>
    <w:rsid w:val="00D14CF3"/>
    <w:rsid w:val="00D230AA"/>
    <w:rsid w:val="00D24462"/>
    <w:rsid w:val="00D26409"/>
    <w:rsid w:val="00D270F1"/>
    <w:rsid w:val="00D3183F"/>
    <w:rsid w:val="00D31915"/>
    <w:rsid w:val="00D43B80"/>
    <w:rsid w:val="00D511B8"/>
    <w:rsid w:val="00D60C2F"/>
    <w:rsid w:val="00D72F77"/>
    <w:rsid w:val="00D81C07"/>
    <w:rsid w:val="00D83E74"/>
    <w:rsid w:val="00D86A70"/>
    <w:rsid w:val="00D96356"/>
    <w:rsid w:val="00DB60D8"/>
    <w:rsid w:val="00DC30D6"/>
    <w:rsid w:val="00DC3CE7"/>
    <w:rsid w:val="00DD62C1"/>
    <w:rsid w:val="00DE00C6"/>
    <w:rsid w:val="00DE76BD"/>
    <w:rsid w:val="00DF11A6"/>
    <w:rsid w:val="00DF33FE"/>
    <w:rsid w:val="00DF6CD6"/>
    <w:rsid w:val="00E00549"/>
    <w:rsid w:val="00E1039E"/>
    <w:rsid w:val="00E2058D"/>
    <w:rsid w:val="00E25318"/>
    <w:rsid w:val="00E25F6F"/>
    <w:rsid w:val="00E300F0"/>
    <w:rsid w:val="00E304DD"/>
    <w:rsid w:val="00E35E37"/>
    <w:rsid w:val="00E419C4"/>
    <w:rsid w:val="00E4202B"/>
    <w:rsid w:val="00E5143A"/>
    <w:rsid w:val="00E57580"/>
    <w:rsid w:val="00E61666"/>
    <w:rsid w:val="00E63704"/>
    <w:rsid w:val="00E66038"/>
    <w:rsid w:val="00E7474D"/>
    <w:rsid w:val="00E92433"/>
    <w:rsid w:val="00E94093"/>
    <w:rsid w:val="00EA499D"/>
    <w:rsid w:val="00EB3AB3"/>
    <w:rsid w:val="00EB4FE2"/>
    <w:rsid w:val="00EC05C3"/>
    <w:rsid w:val="00EC0670"/>
    <w:rsid w:val="00EC2D4F"/>
    <w:rsid w:val="00EE0022"/>
    <w:rsid w:val="00EE1420"/>
    <w:rsid w:val="00EE210B"/>
    <w:rsid w:val="00EF2D3A"/>
    <w:rsid w:val="00EF65B0"/>
    <w:rsid w:val="00EF6ED7"/>
    <w:rsid w:val="00F06BA8"/>
    <w:rsid w:val="00F20778"/>
    <w:rsid w:val="00F24DC4"/>
    <w:rsid w:val="00F2569A"/>
    <w:rsid w:val="00F26433"/>
    <w:rsid w:val="00F3187B"/>
    <w:rsid w:val="00F3561A"/>
    <w:rsid w:val="00F3636D"/>
    <w:rsid w:val="00F37D63"/>
    <w:rsid w:val="00F41040"/>
    <w:rsid w:val="00F41503"/>
    <w:rsid w:val="00F42830"/>
    <w:rsid w:val="00F50DEB"/>
    <w:rsid w:val="00F63155"/>
    <w:rsid w:val="00F671BE"/>
    <w:rsid w:val="00F738F3"/>
    <w:rsid w:val="00F742C7"/>
    <w:rsid w:val="00F76623"/>
    <w:rsid w:val="00F82E96"/>
    <w:rsid w:val="00F901B6"/>
    <w:rsid w:val="00F914ED"/>
    <w:rsid w:val="00F93239"/>
    <w:rsid w:val="00F97A1E"/>
    <w:rsid w:val="00FA09C4"/>
    <w:rsid w:val="00FA2E0A"/>
    <w:rsid w:val="00FA70C6"/>
    <w:rsid w:val="00FB1A8E"/>
    <w:rsid w:val="00FB4198"/>
    <w:rsid w:val="00FB42F0"/>
    <w:rsid w:val="00FC3DA4"/>
    <w:rsid w:val="00FE5500"/>
    <w:rsid w:val="00FF4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539"/>
    <w:pPr>
      <w:suppressAutoHyphens/>
    </w:pPr>
    <w:rPr>
      <w:rFonts w:ascii="Calibri" w:eastAsia="Arial Unicode MS" w:hAnsi="Calibri" w:cs="Calibri"/>
      <w:color w:val="00000A"/>
      <w:kern w:val="1"/>
    </w:rPr>
  </w:style>
  <w:style w:type="paragraph" w:styleId="2">
    <w:name w:val="heading 2"/>
    <w:basedOn w:val="a"/>
    <w:link w:val="20"/>
    <w:qFormat/>
    <w:rsid w:val="000C2E9C"/>
    <w:pPr>
      <w:suppressAutoHyphens w:val="0"/>
      <w:spacing w:before="100" w:beforeAutospacing="1" w:after="100" w:afterAutospacing="1" w:line="240" w:lineRule="auto"/>
      <w:jc w:val="both"/>
      <w:outlineLvl w:val="1"/>
    </w:pPr>
    <w:rPr>
      <w:rFonts w:ascii="Cambria" w:eastAsia="Times New Roman" w:hAnsi="Cambria" w:cs="Times New Roman"/>
      <w:b/>
      <w:bCs/>
      <w:i/>
      <w:color w:val="auto"/>
      <w:kern w:val="0"/>
      <w:sz w:val="28"/>
      <w:szCs w:val="24"/>
      <w:lang w:eastAsia="ru-RU"/>
    </w:rPr>
  </w:style>
  <w:style w:type="paragraph" w:styleId="3">
    <w:name w:val="heading 3"/>
    <w:basedOn w:val="a"/>
    <w:next w:val="a"/>
    <w:link w:val="30"/>
    <w:semiHidden/>
    <w:unhideWhenUsed/>
    <w:qFormat/>
    <w:rsid w:val="00A76F48"/>
    <w:pPr>
      <w:keepNext/>
      <w:keepLines/>
      <w:suppressAutoHyphens w:val="0"/>
      <w:spacing w:before="200" w:after="0"/>
      <w:outlineLvl w:val="2"/>
    </w:pPr>
    <w:rPr>
      <w:rFonts w:asciiTheme="majorHAnsi" w:eastAsiaTheme="majorEastAsia" w:hAnsiTheme="majorHAnsi" w:cstheme="majorBidi"/>
      <w:b/>
      <w:bCs/>
      <w:color w:val="4F81BD" w:themeColor="accent1"/>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485539"/>
    <w:pPr>
      <w:tabs>
        <w:tab w:val="right" w:leader="dot" w:pos="9498"/>
      </w:tabs>
    </w:pPr>
  </w:style>
  <w:style w:type="paragraph" w:styleId="31">
    <w:name w:val="toc 3"/>
    <w:basedOn w:val="a"/>
    <w:next w:val="a"/>
    <w:autoRedefine/>
    <w:uiPriority w:val="39"/>
    <w:unhideWhenUsed/>
    <w:rsid w:val="00485539"/>
    <w:pPr>
      <w:tabs>
        <w:tab w:val="right" w:leader="dot" w:pos="9498"/>
      </w:tabs>
      <w:ind w:left="426"/>
    </w:pPr>
  </w:style>
  <w:style w:type="character" w:styleId="a3">
    <w:name w:val="Hyperlink"/>
    <w:uiPriority w:val="99"/>
    <w:unhideWhenUsed/>
    <w:rsid w:val="00485539"/>
    <w:rPr>
      <w:color w:val="0000FF"/>
      <w:u w:val="single"/>
    </w:rPr>
  </w:style>
  <w:style w:type="paragraph" w:styleId="21">
    <w:name w:val="toc 2"/>
    <w:basedOn w:val="a"/>
    <w:next w:val="a"/>
    <w:autoRedefine/>
    <w:uiPriority w:val="39"/>
    <w:unhideWhenUsed/>
    <w:rsid w:val="00485539"/>
    <w:pPr>
      <w:tabs>
        <w:tab w:val="right" w:leader="dot" w:pos="9460"/>
      </w:tabs>
      <w:ind w:left="440" w:right="-383"/>
    </w:pPr>
    <w:rPr>
      <w:rFonts w:ascii="Times New Roman" w:hAnsi="Times New Roman" w:cs="Times New Roman"/>
      <w:noProof/>
      <w:sz w:val="28"/>
      <w:szCs w:val="28"/>
    </w:rPr>
  </w:style>
  <w:style w:type="table" w:styleId="a4">
    <w:name w:val="Table Grid"/>
    <w:basedOn w:val="a1"/>
    <w:uiPriority w:val="59"/>
    <w:rsid w:val="00956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link w:val="a6"/>
    <w:uiPriority w:val="99"/>
    <w:qFormat/>
    <w:rsid w:val="00CF4384"/>
    <w:pPr>
      <w:ind w:left="720"/>
      <w:contextualSpacing/>
    </w:pPr>
  </w:style>
  <w:style w:type="character" w:customStyle="1" w:styleId="20">
    <w:name w:val="Заголовок 2 Знак"/>
    <w:basedOn w:val="a0"/>
    <w:link w:val="2"/>
    <w:rsid w:val="000C2E9C"/>
    <w:rPr>
      <w:rFonts w:ascii="Cambria" w:eastAsia="Times New Roman" w:hAnsi="Cambria" w:cs="Times New Roman"/>
      <w:b/>
      <w:bCs/>
      <w:i/>
      <w:sz w:val="28"/>
      <w:szCs w:val="24"/>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unhideWhenUsed/>
    <w:qFormat/>
    <w:rsid w:val="00D9635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
    <w:name w:val="c1"/>
    <w:basedOn w:val="a0"/>
    <w:rsid w:val="000912C2"/>
  </w:style>
  <w:style w:type="paragraph" w:customStyle="1" w:styleId="c47">
    <w:name w:val="c47"/>
    <w:basedOn w:val="a"/>
    <w:rsid w:val="00B47FB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31">
    <w:name w:val="c31"/>
    <w:basedOn w:val="a0"/>
    <w:rsid w:val="00B47FB3"/>
  </w:style>
  <w:style w:type="paragraph" w:customStyle="1" w:styleId="Default">
    <w:name w:val="Default"/>
    <w:rsid w:val="00635D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635DF3"/>
    <w:rPr>
      <w:rFonts w:cs="Times New Roman"/>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rsid w:val="00635DF3"/>
    <w:rPr>
      <w:rFonts w:ascii="Times New Roman" w:eastAsia="Times New Roman" w:hAnsi="Times New Roman" w:cs="Times New Roman"/>
      <w:sz w:val="24"/>
      <w:szCs w:val="24"/>
      <w:lang w:eastAsia="ru-RU"/>
    </w:rPr>
  </w:style>
  <w:style w:type="character" w:customStyle="1" w:styleId="22">
    <w:name w:val="Основной текст (2)_"/>
    <w:basedOn w:val="a0"/>
    <w:link w:val="23"/>
    <w:rsid w:val="00711E8E"/>
    <w:rPr>
      <w:rFonts w:ascii="Times New Roman" w:hAnsi="Times New Roman"/>
      <w:sz w:val="28"/>
      <w:szCs w:val="28"/>
      <w:shd w:val="clear" w:color="auto" w:fill="FFFFFF"/>
    </w:rPr>
  </w:style>
  <w:style w:type="paragraph" w:customStyle="1" w:styleId="23">
    <w:name w:val="Основной текст (2)"/>
    <w:basedOn w:val="a"/>
    <w:link w:val="22"/>
    <w:rsid w:val="00711E8E"/>
    <w:pPr>
      <w:widowControl w:val="0"/>
      <w:shd w:val="clear" w:color="auto" w:fill="FFFFFF"/>
      <w:suppressAutoHyphens w:val="0"/>
      <w:spacing w:after="0" w:line="480" w:lineRule="exact"/>
      <w:jc w:val="both"/>
    </w:pPr>
    <w:rPr>
      <w:rFonts w:ascii="Times New Roman" w:eastAsiaTheme="minorHAnsi" w:hAnsi="Times New Roman" w:cstheme="minorBidi"/>
      <w:color w:val="auto"/>
      <w:kern w:val="0"/>
      <w:sz w:val="28"/>
      <w:szCs w:val="28"/>
    </w:rPr>
  </w:style>
  <w:style w:type="character" w:customStyle="1" w:styleId="30">
    <w:name w:val="Заголовок 3 Знак"/>
    <w:basedOn w:val="a0"/>
    <w:link w:val="3"/>
    <w:semiHidden/>
    <w:rsid w:val="00A76F48"/>
    <w:rPr>
      <w:rFonts w:asciiTheme="majorHAnsi" w:eastAsiaTheme="majorEastAsia" w:hAnsiTheme="majorHAnsi" w:cstheme="majorBidi"/>
      <w:b/>
      <w:bCs/>
      <w:color w:val="4F81BD" w:themeColor="accent1"/>
      <w:lang w:eastAsia="ru-RU"/>
    </w:rPr>
  </w:style>
  <w:style w:type="paragraph" w:styleId="a9">
    <w:name w:val="No Spacing"/>
    <w:link w:val="aa"/>
    <w:uiPriority w:val="1"/>
    <w:qFormat/>
    <w:rsid w:val="00A76F48"/>
    <w:pPr>
      <w:spacing w:after="0" w:line="240" w:lineRule="auto"/>
    </w:pPr>
    <w:rPr>
      <w:rFonts w:ascii="Calibri" w:eastAsia="Times New Roman" w:hAnsi="Calibri" w:cs="Times New Roman"/>
      <w:lang w:eastAsia="ru-RU"/>
    </w:rPr>
  </w:style>
  <w:style w:type="character" w:customStyle="1" w:styleId="a6">
    <w:name w:val="Абзац списка Знак"/>
    <w:link w:val="a5"/>
    <w:uiPriority w:val="99"/>
    <w:locked/>
    <w:rsid w:val="00A76F48"/>
    <w:rPr>
      <w:rFonts w:ascii="Calibri" w:eastAsia="Arial Unicode MS" w:hAnsi="Calibri" w:cs="Calibri"/>
      <w:color w:val="00000A"/>
      <w:kern w:val="1"/>
    </w:rPr>
  </w:style>
  <w:style w:type="character" w:customStyle="1" w:styleId="aa">
    <w:name w:val="Без интервала Знак"/>
    <w:link w:val="a9"/>
    <w:uiPriority w:val="1"/>
    <w:locked/>
    <w:rsid w:val="00A76F48"/>
    <w:rPr>
      <w:rFonts w:ascii="Calibri" w:eastAsia="Times New Roman" w:hAnsi="Calibri" w:cs="Times New Roman"/>
      <w:lang w:eastAsia="ru-RU"/>
    </w:rPr>
  </w:style>
  <w:style w:type="character" w:styleId="ab">
    <w:name w:val="Strong"/>
    <w:basedOn w:val="a0"/>
    <w:uiPriority w:val="22"/>
    <w:qFormat/>
    <w:rsid w:val="00A76F48"/>
    <w:rPr>
      <w:b/>
      <w:bCs/>
    </w:rPr>
  </w:style>
  <w:style w:type="character" w:customStyle="1" w:styleId="32">
    <w:name w:val="Основной текст (3)_"/>
    <w:basedOn w:val="a0"/>
    <w:link w:val="33"/>
    <w:rsid w:val="00A76F48"/>
    <w:rPr>
      <w:rFonts w:ascii="Times New Roman" w:hAnsi="Times New Roman"/>
      <w:b/>
      <w:bCs/>
      <w:sz w:val="28"/>
      <w:szCs w:val="28"/>
      <w:shd w:val="clear" w:color="auto" w:fill="FFFFFF"/>
    </w:rPr>
  </w:style>
  <w:style w:type="paragraph" w:customStyle="1" w:styleId="33">
    <w:name w:val="Основной текст (3)"/>
    <w:basedOn w:val="a"/>
    <w:link w:val="32"/>
    <w:rsid w:val="00A76F48"/>
    <w:pPr>
      <w:widowControl w:val="0"/>
      <w:shd w:val="clear" w:color="auto" w:fill="FFFFFF"/>
      <w:suppressAutoHyphens w:val="0"/>
      <w:spacing w:after="0" w:line="480" w:lineRule="exact"/>
      <w:jc w:val="center"/>
    </w:pPr>
    <w:rPr>
      <w:rFonts w:ascii="Times New Roman" w:eastAsiaTheme="minorHAnsi" w:hAnsi="Times New Roman" w:cstheme="minorBidi"/>
      <w:b/>
      <w:bCs/>
      <w:color w:val="auto"/>
      <w:kern w:val="0"/>
      <w:sz w:val="28"/>
      <w:szCs w:val="28"/>
    </w:rPr>
  </w:style>
  <w:style w:type="character" w:customStyle="1" w:styleId="313pt">
    <w:name w:val="Основной текст (3) + 13 pt;Курсив"/>
    <w:basedOn w:val="32"/>
    <w:rsid w:val="00A76F48"/>
    <w:rPr>
      <w:rFonts w:eastAsia="Times New Roman" w:cs="Times New Roman"/>
      <w:i/>
      <w:iCs/>
      <w:smallCaps w:val="0"/>
      <w:strike w:val="0"/>
      <w:color w:val="000000"/>
      <w:spacing w:val="0"/>
      <w:w w:val="100"/>
      <w:position w:val="0"/>
      <w:sz w:val="26"/>
      <w:szCs w:val="26"/>
      <w:u w:val="none"/>
      <w:lang w:val="ru-RU" w:eastAsia="ru-RU" w:bidi="ru-RU"/>
    </w:rPr>
  </w:style>
  <w:style w:type="paragraph" w:customStyle="1" w:styleId="ac">
    <w:name w:val="А ОСН ТЕКСТ"/>
    <w:basedOn w:val="a"/>
    <w:link w:val="ad"/>
    <w:rsid w:val="00FA2E0A"/>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d">
    <w:name w:val="А ОСН ТЕКСТ Знак"/>
    <w:link w:val="ac"/>
    <w:rsid w:val="00FA2E0A"/>
    <w:rPr>
      <w:rFonts w:ascii="Times New Roman" w:eastAsia="Arial Unicode MS" w:hAnsi="Times New Roman" w:cs="Times New Roman"/>
      <w:caps/>
      <w:color w:val="000000"/>
      <w:kern w:val="1"/>
      <w:sz w:val="28"/>
      <w:szCs w:val="28"/>
    </w:rPr>
  </w:style>
  <w:style w:type="paragraph" w:styleId="ae">
    <w:name w:val="header"/>
    <w:basedOn w:val="a"/>
    <w:link w:val="af"/>
    <w:uiPriority w:val="99"/>
    <w:semiHidden/>
    <w:unhideWhenUsed/>
    <w:rsid w:val="00113BE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13BE0"/>
    <w:rPr>
      <w:rFonts w:ascii="Calibri" w:eastAsia="Arial Unicode MS" w:hAnsi="Calibri" w:cs="Calibri"/>
      <w:color w:val="00000A"/>
      <w:kern w:val="1"/>
    </w:rPr>
  </w:style>
  <w:style w:type="paragraph" w:styleId="af0">
    <w:name w:val="footer"/>
    <w:basedOn w:val="a"/>
    <w:link w:val="af1"/>
    <w:uiPriority w:val="99"/>
    <w:unhideWhenUsed/>
    <w:rsid w:val="00113BE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13BE0"/>
    <w:rPr>
      <w:rFonts w:ascii="Calibri" w:eastAsia="Arial Unicode MS" w:hAnsi="Calibri" w:cs="Calibri"/>
      <w:color w:val="00000A"/>
      <w:kern w:val="1"/>
    </w:rPr>
  </w:style>
  <w:style w:type="paragraph" w:customStyle="1" w:styleId="af2">
    <w:name w:val="А_основной"/>
    <w:basedOn w:val="a"/>
    <w:link w:val="af3"/>
    <w:qFormat/>
    <w:rsid w:val="00B9011A"/>
    <w:pPr>
      <w:widowControl w:val="0"/>
      <w:suppressAutoHyphens w:val="0"/>
      <w:autoSpaceDE w:val="0"/>
      <w:autoSpaceDN w:val="0"/>
      <w:adjustRightInd w:val="0"/>
      <w:spacing w:after="0" w:line="360" w:lineRule="auto"/>
      <w:ind w:firstLine="454"/>
      <w:jc w:val="both"/>
    </w:pPr>
    <w:rPr>
      <w:rFonts w:ascii="Times New Roman" w:eastAsia="Times New Roman" w:hAnsi="Times New Roman" w:cs="Times New Roman"/>
      <w:color w:val="auto"/>
      <w:kern w:val="0"/>
      <w:sz w:val="28"/>
      <w:szCs w:val="20"/>
    </w:rPr>
  </w:style>
  <w:style w:type="character" w:customStyle="1" w:styleId="af3">
    <w:name w:val="А_основной Знак"/>
    <w:link w:val="af2"/>
    <w:rsid w:val="00B9011A"/>
    <w:rPr>
      <w:rFonts w:ascii="Times New Roman" w:eastAsia="Times New Roman" w:hAnsi="Times New Roman" w:cs="Times New Roman"/>
      <w:sz w:val="28"/>
      <w:szCs w:val="20"/>
    </w:rPr>
  </w:style>
  <w:style w:type="paragraph" w:customStyle="1" w:styleId="Zag3">
    <w:name w:val="Zag_3"/>
    <w:basedOn w:val="a"/>
    <w:uiPriority w:val="99"/>
    <w:rsid w:val="00B9011A"/>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character" w:customStyle="1" w:styleId="10">
    <w:name w:val="Основной текст Знак1"/>
    <w:basedOn w:val="a0"/>
    <w:rsid w:val="00B9011A"/>
    <w:rPr>
      <w:rFonts w:ascii="Times New Roman" w:hAnsi="Times New Roman" w:cs="Times New Roman"/>
      <w:u w:val="none"/>
    </w:rPr>
  </w:style>
  <w:style w:type="paragraph" w:customStyle="1" w:styleId="af4">
    <w:name w:val="Основной"/>
    <w:basedOn w:val="a"/>
    <w:link w:val="af5"/>
    <w:rsid w:val="00F50DEB"/>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character" w:customStyle="1" w:styleId="af5">
    <w:name w:val="Основной Знак"/>
    <w:link w:val="af4"/>
    <w:rsid w:val="00F50DEB"/>
    <w:rPr>
      <w:rFonts w:ascii="NewtonCSanPin" w:eastAsia="Times New Roman" w:hAnsi="NewtonCSanPin" w:cs="Times New Roman"/>
      <w:color w:val="000000"/>
      <w:sz w:val="21"/>
      <w:szCs w:val="21"/>
    </w:rPr>
  </w:style>
  <w:style w:type="paragraph" w:customStyle="1" w:styleId="af6">
    <w:name w:val="Буллит"/>
    <w:basedOn w:val="af4"/>
    <w:rsid w:val="00F50DEB"/>
    <w:pPr>
      <w:ind w:firstLine="244"/>
    </w:pPr>
  </w:style>
  <w:style w:type="paragraph" w:customStyle="1" w:styleId="Heading">
    <w:name w:val="Heading"/>
    <w:rsid w:val="00347600"/>
    <w:pPr>
      <w:widowControl w:val="0"/>
      <w:autoSpaceDE w:val="0"/>
      <w:autoSpaceDN w:val="0"/>
      <w:adjustRightInd w:val="0"/>
      <w:spacing w:after="0" w:line="240" w:lineRule="auto"/>
    </w:pPr>
    <w:rPr>
      <w:rFonts w:ascii="Arial" w:eastAsia="Times New Roman" w:hAnsi="Arial" w:cs="Arial"/>
      <w:b/>
      <w:bCs/>
      <w:lang w:eastAsia="ru-RU"/>
    </w:rPr>
  </w:style>
  <w:style w:type="paragraph" w:styleId="af7">
    <w:name w:val="Body Text"/>
    <w:basedOn w:val="a"/>
    <w:link w:val="af8"/>
    <w:rsid w:val="004D1917"/>
    <w:pPr>
      <w:suppressAutoHyphens w:val="0"/>
      <w:spacing w:after="120" w:line="240" w:lineRule="auto"/>
    </w:pPr>
    <w:rPr>
      <w:rFonts w:ascii="Times New Roman" w:eastAsia="Times New Roman" w:hAnsi="Times New Roman" w:cs="Times New Roman"/>
      <w:color w:val="auto"/>
      <w:kern w:val="0"/>
      <w:sz w:val="24"/>
      <w:szCs w:val="24"/>
      <w:lang w:eastAsia="ru-RU"/>
    </w:rPr>
  </w:style>
  <w:style w:type="character" w:customStyle="1" w:styleId="af8">
    <w:name w:val="Основной текст Знак"/>
    <w:basedOn w:val="a0"/>
    <w:link w:val="af7"/>
    <w:rsid w:val="004D1917"/>
    <w:rPr>
      <w:rFonts w:ascii="Times New Roman" w:eastAsia="Times New Roman" w:hAnsi="Times New Roman" w:cs="Times New Roman"/>
      <w:sz w:val="24"/>
      <w:szCs w:val="24"/>
      <w:lang w:eastAsia="ru-RU"/>
    </w:rPr>
  </w:style>
  <w:style w:type="paragraph" w:customStyle="1" w:styleId="Standard">
    <w:name w:val="Standard"/>
    <w:link w:val="Standard1"/>
    <w:uiPriority w:val="99"/>
    <w:rsid w:val="004D1917"/>
    <w:pPr>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11">
    <w:name w:val="1"/>
    <w:aliases w:val="18TexstSPISOK_1"/>
    <w:basedOn w:val="a"/>
    <w:rsid w:val="004D191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4D1917"/>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Standard1">
    <w:name w:val="Standard Знак1"/>
    <w:link w:val="Standard"/>
    <w:uiPriority w:val="99"/>
    <w:locked/>
    <w:rsid w:val="004D1917"/>
    <w:rPr>
      <w:rFonts w:ascii="Times New Roman" w:eastAsia="SimSun" w:hAnsi="Times New Roman" w:cs="Times New Roman"/>
      <w:kern w:val="3"/>
      <w:sz w:val="24"/>
      <w:szCs w:val="24"/>
      <w:lang w:eastAsia="zh-CN"/>
    </w:rPr>
  </w:style>
  <w:style w:type="paragraph" w:customStyle="1" w:styleId="24">
    <w:name w:val="Абзац списка2"/>
    <w:basedOn w:val="a"/>
    <w:rsid w:val="00D3183F"/>
    <w:pPr>
      <w:spacing w:after="0" w:line="360" w:lineRule="auto"/>
      <w:ind w:left="720"/>
    </w:pPr>
    <w:rPr>
      <w:rFonts w:ascii="Times New Roman" w:eastAsia="Times New Roman" w:hAnsi="Times New Roman" w:cs="Times New Roman"/>
      <w:color w:val="auto"/>
      <w:sz w:val="24"/>
      <w:szCs w:val="24"/>
      <w:lang w:eastAsia="ar-SA"/>
    </w:rPr>
  </w:style>
  <w:style w:type="character" w:styleId="af9">
    <w:name w:val="line number"/>
    <w:basedOn w:val="a0"/>
    <w:uiPriority w:val="99"/>
    <w:semiHidden/>
    <w:unhideWhenUsed/>
    <w:rsid w:val="00A5345F"/>
  </w:style>
  <w:style w:type="paragraph" w:customStyle="1" w:styleId="c23">
    <w:name w:val="c23"/>
    <w:basedOn w:val="a"/>
    <w:rsid w:val="004F35FC"/>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6">
    <w:name w:val="c6"/>
    <w:rsid w:val="004F35F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B4B1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B4B1E"/>
    <w:pPr>
      <w:suppressAutoHyphens w:val="0"/>
      <w:spacing w:after="0" w:line="240" w:lineRule="auto"/>
      <w:ind w:left="720" w:firstLine="700"/>
      <w:jc w:val="both"/>
    </w:pPr>
    <w:rPr>
      <w:rFonts w:ascii="Times New Roman" w:eastAsia="Times New Roman" w:hAnsi="Times New Roman" w:cs="Times New Roman"/>
      <w:color w:val="auto"/>
      <w:kern w:val="0"/>
      <w:sz w:val="24"/>
      <w:szCs w:val="24"/>
      <w:lang w:eastAsia="ru-RU"/>
    </w:rPr>
  </w:style>
  <w:style w:type="character" w:customStyle="1" w:styleId="Zag11">
    <w:name w:val="Zag_11"/>
    <w:rsid w:val="009E738E"/>
  </w:style>
  <w:style w:type="paragraph" w:customStyle="1" w:styleId="afa">
    <w:name w:val="Содержимое таблицы"/>
    <w:basedOn w:val="a"/>
    <w:rsid w:val="000A239D"/>
    <w:pPr>
      <w:widowControl w:val="0"/>
      <w:suppressLineNumbers/>
      <w:spacing w:after="0" w:line="240" w:lineRule="auto"/>
    </w:pPr>
    <w:rPr>
      <w:rFonts w:ascii="Arial" w:eastAsia="SimSun" w:hAnsi="Arial" w:cs="Mangal"/>
      <w:color w:val="auto"/>
      <w:sz w:val="20"/>
      <w:szCs w:val="24"/>
      <w:lang w:eastAsia="hi-IN" w:bidi="hi-IN"/>
    </w:rPr>
  </w:style>
  <w:style w:type="paragraph" w:customStyle="1" w:styleId="Zag2">
    <w:name w:val="Zag_2"/>
    <w:basedOn w:val="a"/>
    <w:rsid w:val="000A239D"/>
    <w:pPr>
      <w:widowControl w:val="0"/>
      <w:suppressAutoHyphens w:val="0"/>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paragraph" w:styleId="afb">
    <w:name w:val="Title"/>
    <w:basedOn w:val="a"/>
    <w:link w:val="afc"/>
    <w:qFormat/>
    <w:rsid w:val="00067AF9"/>
    <w:pPr>
      <w:suppressAutoHyphens w:val="0"/>
      <w:spacing w:after="0" w:line="240" w:lineRule="auto"/>
      <w:jc w:val="center"/>
    </w:pPr>
    <w:rPr>
      <w:rFonts w:ascii="Times New Roman" w:eastAsia="Times New Roman" w:hAnsi="Times New Roman" w:cs="Times New Roman"/>
      <w:b/>
      <w:color w:val="auto"/>
      <w:kern w:val="0"/>
      <w:sz w:val="24"/>
      <w:szCs w:val="20"/>
      <w:lang w:eastAsia="ru-RU"/>
    </w:rPr>
  </w:style>
  <w:style w:type="character" w:customStyle="1" w:styleId="afc">
    <w:name w:val="Название Знак"/>
    <w:basedOn w:val="a0"/>
    <w:link w:val="afb"/>
    <w:rsid w:val="00067AF9"/>
    <w:rPr>
      <w:rFonts w:ascii="Times New Roman" w:eastAsia="Times New Roman" w:hAnsi="Times New Roman" w:cs="Times New Roman"/>
      <w:b/>
      <w:sz w:val="24"/>
      <w:szCs w:val="20"/>
      <w:lang w:eastAsia="ru-RU"/>
    </w:rPr>
  </w:style>
  <w:style w:type="paragraph" w:customStyle="1" w:styleId="ConsPlusNormal">
    <w:name w:val="ConsPlusNormal"/>
    <w:rsid w:val="00847C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3793289">
      <w:bodyDiv w:val="1"/>
      <w:marLeft w:val="0"/>
      <w:marRight w:val="0"/>
      <w:marTop w:val="0"/>
      <w:marBottom w:val="0"/>
      <w:divBdr>
        <w:top w:val="none" w:sz="0" w:space="0" w:color="auto"/>
        <w:left w:val="none" w:sz="0" w:space="0" w:color="auto"/>
        <w:bottom w:val="none" w:sz="0" w:space="0" w:color="auto"/>
        <w:right w:val="none" w:sz="0" w:space="0" w:color="auto"/>
      </w:divBdr>
    </w:div>
    <w:div w:id="29041245">
      <w:bodyDiv w:val="1"/>
      <w:marLeft w:val="0"/>
      <w:marRight w:val="0"/>
      <w:marTop w:val="0"/>
      <w:marBottom w:val="0"/>
      <w:divBdr>
        <w:top w:val="none" w:sz="0" w:space="0" w:color="auto"/>
        <w:left w:val="none" w:sz="0" w:space="0" w:color="auto"/>
        <w:bottom w:val="none" w:sz="0" w:space="0" w:color="auto"/>
        <w:right w:val="none" w:sz="0" w:space="0" w:color="auto"/>
      </w:divBdr>
    </w:div>
    <w:div w:id="31461898">
      <w:bodyDiv w:val="1"/>
      <w:marLeft w:val="0"/>
      <w:marRight w:val="0"/>
      <w:marTop w:val="0"/>
      <w:marBottom w:val="0"/>
      <w:divBdr>
        <w:top w:val="none" w:sz="0" w:space="0" w:color="auto"/>
        <w:left w:val="none" w:sz="0" w:space="0" w:color="auto"/>
        <w:bottom w:val="none" w:sz="0" w:space="0" w:color="auto"/>
        <w:right w:val="none" w:sz="0" w:space="0" w:color="auto"/>
      </w:divBdr>
    </w:div>
    <w:div w:id="67383841">
      <w:bodyDiv w:val="1"/>
      <w:marLeft w:val="0"/>
      <w:marRight w:val="0"/>
      <w:marTop w:val="0"/>
      <w:marBottom w:val="0"/>
      <w:divBdr>
        <w:top w:val="none" w:sz="0" w:space="0" w:color="auto"/>
        <w:left w:val="none" w:sz="0" w:space="0" w:color="auto"/>
        <w:bottom w:val="none" w:sz="0" w:space="0" w:color="auto"/>
        <w:right w:val="none" w:sz="0" w:space="0" w:color="auto"/>
      </w:divBdr>
    </w:div>
    <w:div w:id="104815286">
      <w:bodyDiv w:val="1"/>
      <w:marLeft w:val="0"/>
      <w:marRight w:val="0"/>
      <w:marTop w:val="0"/>
      <w:marBottom w:val="0"/>
      <w:divBdr>
        <w:top w:val="none" w:sz="0" w:space="0" w:color="auto"/>
        <w:left w:val="none" w:sz="0" w:space="0" w:color="auto"/>
        <w:bottom w:val="none" w:sz="0" w:space="0" w:color="auto"/>
        <w:right w:val="none" w:sz="0" w:space="0" w:color="auto"/>
      </w:divBdr>
    </w:div>
    <w:div w:id="150830940">
      <w:bodyDiv w:val="1"/>
      <w:marLeft w:val="0"/>
      <w:marRight w:val="0"/>
      <w:marTop w:val="0"/>
      <w:marBottom w:val="0"/>
      <w:divBdr>
        <w:top w:val="none" w:sz="0" w:space="0" w:color="auto"/>
        <w:left w:val="none" w:sz="0" w:space="0" w:color="auto"/>
        <w:bottom w:val="none" w:sz="0" w:space="0" w:color="auto"/>
        <w:right w:val="none" w:sz="0" w:space="0" w:color="auto"/>
      </w:divBdr>
    </w:div>
    <w:div w:id="236746624">
      <w:bodyDiv w:val="1"/>
      <w:marLeft w:val="0"/>
      <w:marRight w:val="0"/>
      <w:marTop w:val="0"/>
      <w:marBottom w:val="0"/>
      <w:divBdr>
        <w:top w:val="none" w:sz="0" w:space="0" w:color="auto"/>
        <w:left w:val="none" w:sz="0" w:space="0" w:color="auto"/>
        <w:bottom w:val="none" w:sz="0" w:space="0" w:color="auto"/>
        <w:right w:val="none" w:sz="0" w:space="0" w:color="auto"/>
      </w:divBdr>
    </w:div>
    <w:div w:id="275796717">
      <w:bodyDiv w:val="1"/>
      <w:marLeft w:val="0"/>
      <w:marRight w:val="0"/>
      <w:marTop w:val="0"/>
      <w:marBottom w:val="0"/>
      <w:divBdr>
        <w:top w:val="none" w:sz="0" w:space="0" w:color="auto"/>
        <w:left w:val="none" w:sz="0" w:space="0" w:color="auto"/>
        <w:bottom w:val="none" w:sz="0" w:space="0" w:color="auto"/>
        <w:right w:val="none" w:sz="0" w:space="0" w:color="auto"/>
      </w:divBdr>
    </w:div>
    <w:div w:id="355035086">
      <w:bodyDiv w:val="1"/>
      <w:marLeft w:val="0"/>
      <w:marRight w:val="0"/>
      <w:marTop w:val="0"/>
      <w:marBottom w:val="0"/>
      <w:divBdr>
        <w:top w:val="none" w:sz="0" w:space="0" w:color="auto"/>
        <w:left w:val="none" w:sz="0" w:space="0" w:color="auto"/>
        <w:bottom w:val="none" w:sz="0" w:space="0" w:color="auto"/>
        <w:right w:val="none" w:sz="0" w:space="0" w:color="auto"/>
      </w:divBdr>
      <w:divsChild>
        <w:div w:id="1171603224">
          <w:marLeft w:val="0"/>
          <w:marRight w:val="0"/>
          <w:marTop w:val="0"/>
          <w:marBottom w:val="0"/>
          <w:divBdr>
            <w:top w:val="none" w:sz="0" w:space="0" w:color="auto"/>
            <w:left w:val="none" w:sz="0" w:space="0" w:color="auto"/>
            <w:bottom w:val="none" w:sz="0" w:space="0" w:color="auto"/>
            <w:right w:val="none" w:sz="0" w:space="0" w:color="auto"/>
          </w:divBdr>
        </w:div>
      </w:divsChild>
    </w:div>
    <w:div w:id="400911932">
      <w:bodyDiv w:val="1"/>
      <w:marLeft w:val="0"/>
      <w:marRight w:val="0"/>
      <w:marTop w:val="0"/>
      <w:marBottom w:val="0"/>
      <w:divBdr>
        <w:top w:val="none" w:sz="0" w:space="0" w:color="auto"/>
        <w:left w:val="none" w:sz="0" w:space="0" w:color="auto"/>
        <w:bottom w:val="none" w:sz="0" w:space="0" w:color="auto"/>
        <w:right w:val="none" w:sz="0" w:space="0" w:color="auto"/>
      </w:divBdr>
    </w:div>
    <w:div w:id="493687179">
      <w:bodyDiv w:val="1"/>
      <w:marLeft w:val="0"/>
      <w:marRight w:val="0"/>
      <w:marTop w:val="0"/>
      <w:marBottom w:val="0"/>
      <w:divBdr>
        <w:top w:val="none" w:sz="0" w:space="0" w:color="auto"/>
        <w:left w:val="none" w:sz="0" w:space="0" w:color="auto"/>
        <w:bottom w:val="none" w:sz="0" w:space="0" w:color="auto"/>
        <w:right w:val="none" w:sz="0" w:space="0" w:color="auto"/>
      </w:divBdr>
    </w:div>
    <w:div w:id="508063483">
      <w:bodyDiv w:val="1"/>
      <w:marLeft w:val="0"/>
      <w:marRight w:val="0"/>
      <w:marTop w:val="0"/>
      <w:marBottom w:val="0"/>
      <w:divBdr>
        <w:top w:val="none" w:sz="0" w:space="0" w:color="auto"/>
        <w:left w:val="none" w:sz="0" w:space="0" w:color="auto"/>
        <w:bottom w:val="none" w:sz="0" w:space="0" w:color="auto"/>
        <w:right w:val="none" w:sz="0" w:space="0" w:color="auto"/>
      </w:divBdr>
      <w:divsChild>
        <w:div w:id="227619350">
          <w:marLeft w:val="0"/>
          <w:marRight w:val="0"/>
          <w:marTop w:val="0"/>
          <w:marBottom w:val="0"/>
          <w:divBdr>
            <w:top w:val="none" w:sz="0" w:space="0" w:color="auto"/>
            <w:left w:val="none" w:sz="0" w:space="0" w:color="auto"/>
            <w:bottom w:val="none" w:sz="0" w:space="0" w:color="auto"/>
            <w:right w:val="none" w:sz="0" w:space="0" w:color="auto"/>
          </w:divBdr>
        </w:div>
      </w:divsChild>
    </w:div>
    <w:div w:id="533884934">
      <w:bodyDiv w:val="1"/>
      <w:marLeft w:val="0"/>
      <w:marRight w:val="0"/>
      <w:marTop w:val="0"/>
      <w:marBottom w:val="0"/>
      <w:divBdr>
        <w:top w:val="none" w:sz="0" w:space="0" w:color="auto"/>
        <w:left w:val="none" w:sz="0" w:space="0" w:color="auto"/>
        <w:bottom w:val="none" w:sz="0" w:space="0" w:color="auto"/>
        <w:right w:val="none" w:sz="0" w:space="0" w:color="auto"/>
      </w:divBdr>
      <w:divsChild>
        <w:div w:id="1153061237">
          <w:marLeft w:val="0"/>
          <w:marRight w:val="0"/>
          <w:marTop w:val="0"/>
          <w:marBottom w:val="0"/>
          <w:divBdr>
            <w:top w:val="none" w:sz="0" w:space="0" w:color="auto"/>
            <w:left w:val="none" w:sz="0" w:space="0" w:color="auto"/>
            <w:bottom w:val="none" w:sz="0" w:space="0" w:color="auto"/>
            <w:right w:val="none" w:sz="0" w:space="0" w:color="auto"/>
          </w:divBdr>
          <w:divsChild>
            <w:div w:id="5548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9103">
      <w:bodyDiv w:val="1"/>
      <w:marLeft w:val="0"/>
      <w:marRight w:val="0"/>
      <w:marTop w:val="0"/>
      <w:marBottom w:val="0"/>
      <w:divBdr>
        <w:top w:val="none" w:sz="0" w:space="0" w:color="auto"/>
        <w:left w:val="none" w:sz="0" w:space="0" w:color="auto"/>
        <w:bottom w:val="none" w:sz="0" w:space="0" w:color="auto"/>
        <w:right w:val="none" w:sz="0" w:space="0" w:color="auto"/>
      </w:divBdr>
    </w:div>
    <w:div w:id="595866142">
      <w:bodyDiv w:val="1"/>
      <w:marLeft w:val="0"/>
      <w:marRight w:val="0"/>
      <w:marTop w:val="0"/>
      <w:marBottom w:val="0"/>
      <w:divBdr>
        <w:top w:val="none" w:sz="0" w:space="0" w:color="auto"/>
        <w:left w:val="none" w:sz="0" w:space="0" w:color="auto"/>
        <w:bottom w:val="none" w:sz="0" w:space="0" w:color="auto"/>
        <w:right w:val="none" w:sz="0" w:space="0" w:color="auto"/>
      </w:divBdr>
    </w:div>
    <w:div w:id="674453824">
      <w:bodyDiv w:val="1"/>
      <w:marLeft w:val="0"/>
      <w:marRight w:val="0"/>
      <w:marTop w:val="0"/>
      <w:marBottom w:val="0"/>
      <w:divBdr>
        <w:top w:val="none" w:sz="0" w:space="0" w:color="auto"/>
        <w:left w:val="none" w:sz="0" w:space="0" w:color="auto"/>
        <w:bottom w:val="none" w:sz="0" w:space="0" w:color="auto"/>
        <w:right w:val="none" w:sz="0" w:space="0" w:color="auto"/>
      </w:divBdr>
    </w:div>
    <w:div w:id="692803432">
      <w:bodyDiv w:val="1"/>
      <w:marLeft w:val="0"/>
      <w:marRight w:val="0"/>
      <w:marTop w:val="0"/>
      <w:marBottom w:val="0"/>
      <w:divBdr>
        <w:top w:val="none" w:sz="0" w:space="0" w:color="auto"/>
        <w:left w:val="none" w:sz="0" w:space="0" w:color="auto"/>
        <w:bottom w:val="none" w:sz="0" w:space="0" w:color="auto"/>
        <w:right w:val="none" w:sz="0" w:space="0" w:color="auto"/>
      </w:divBdr>
    </w:div>
    <w:div w:id="713700424">
      <w:bodyDiv w:val="1"/>
      <w:marLeft w:val="0"/>
      <w:marRight w:val="0"/>
      <w:marTop w:val="0"/>
      <w:marBottom w:val="0"/>
      <w:divBdr>
        <w:top w:val="none" w:sz="0" w:space="0" w:color="auto"/>
        <w:left w:val="none" w:sz="0" w:space="0" w:color="auto"/>
        <w:bottom w:val="none" w:sz="0" w:space="0" w:color="auto"/>
        <w:right w:val="none" w:sz="0" w:space="0" w:color="auto"/>
      </w:divBdr>
    </w:div>
    <w:div w:id="724449393">
      <w:bodyDiv w:val="1"/>
      <w:marLeft w:val="0"/>
      <w:marRight w:val="0"/>
      <w:marTop w:val="0"/>
      <w:marBottom w:val="0"/>
      <w:divBdr>
        <w:top w:val="none" w:sz="0" w:space="0" w:color="auto"/>
        <w:left w:val="none" w:sz="0" w:space="0" w:color="auto"/>
        <w:bottom w:val="none" w:sz="0" w:space="0" w:color="auto"/>
        <w:right w:val="none" w:sz="0" w:space="0" w:color="auto"/>
      </w:divBdr>
      <w:divsChild>
        <w:div w:id="1237202979">
          <w:marLeft w:val="0"/>
          <w:marRight w:val="0"/>
          <w:marTop w:val="0"/>
          <w:marBottom w:val="0"/>
          <w:divBdr>
            <w:top w:val="none" w:sz="0" w:space="0" w:color="auto"/>
            <w:left w:val="none" w:sz="0" w:space="0" w:color="auto"/>
            <w:bottom w:val="none" w:sz="0" w:space="0" w:color="auto"/>
            <w:right w:val="none" w:sz="0" w:space="0" w:color="auto"/>
          </w:divBdr>
        </w:div>
      </w:divsChild>
    </w:div>
    <w:div w:id="728186321">
      <w:bodyDiv w:val="1"/>
      <w:marLeft w:val="0"/>
      <w:marRight w:val="0"/>
      <w:marTop w:val="0"/>
      <w:marBottom w:val="0"/>
      <w:divBdr>
        <w:top w:val="none" w:sz="0" w:space="0" w:color="auto"/>
        <w:left w:val="none" w:sz="0" w:space="0" w:color="auto"/>
        <w:bottom w:val="none" w:sz="0" w:space="0" w:color="auto"/>
        <w:right w:val="none" w:sz="0" w:space="0" w:color="auto"/>
      </w:divBdr>
    </w:div>
    <w:div w:id="738790733">
      <w:bodyDiv w:val="1"/>
      <w:marLeft w:val="0"/>
      <w:marRight w:val="0"/>
      <w:marTop w:val="0"/>
      <w:marBottom w:val="0"/>
      <w:divBdr>
        <w:top w:val="none" w:sz="0" w:space="0" w:color="auto"/>
        <w:left w:val="none" w:sz="0" w:space="0" w:color="auto"/>
        <w:bottom w:val="none" w:sz="0" w:space="0" w:color="auto"/>
        <w:right w:val="none" w:sz="0" w:space="0" w:color="auto"/>
      </w:divBdr>
    </w:div>
    <w:div w:id="745685089">
      <w:bodyDiv w:val="1"/>
      <w:marLeft w:val="0"/>
      <w:marRight w:val="0"/>
      <w:marTop w:val="0"/>
      <w:marBottom w:val="0"/>
      <w:divBdr>
        <w:top w:val="none" w:sz="0" w:space="0" w:color="auto"/>
        <w:left w:val="none" w:sz="0" w:space="0" w:color="auto"/>
        <w:bottom w:val="none" w:sz="0" w:space="0" w:color="auto"/>
        <w:right w:val="none" w:sz="0" w:space="0" w:color="auto"/>
      </w:divBdr>
    </w:div>
    <w:div w:id="772434095">
      <w:bodyDiv w:val="1"/>
      <w:marLeft w:val="0"/>
      <w:marRight w:val="0"/>
      <w:marTop w:val="0"/>
      <w:marBottom w:val="0"/>
      <w:divBdr>
        <w:top w:val="none" w:sz="0" w:space="0" w:color="auto"/>
        <w:left w:val="none" w:sz="0" w:space="0" w:color="auto"/>
        <w:bottom w:val="none" w:sz="0" w:space="0" w:color="auto"/>
        <w:right w:val="none" w:sz="0" w:space="0" w:color="auto"/>
      </w:divBdr>
      <w:divsChild>
        <w:div w:id="893195093">
          <w:marLeft w:val="0"/>
          <w:marRight w:val="0"/>
          <w:marTop w:val="0"/>
          <w:marBottom w:val="0"/>
          <w:divBdr>
            <w:top w:val="none" w:sz="0" w:space="0" w:color="auto"/>
            <w:left w:val="none" w:sz="0" w:space="0" w:color="auto"/>
            <w:bottom w:val="none" w:sz="0" w:space="0" w:color="auto"/>
            <w:right w:val="none" w:sz="0" w:space="0" w:color="auto"/>
          </w:divBdr>
        </w:div>
      </w:divsChild>
    </w:div>
    <w:div w:id="777260094">
      <w:bodyDiv w:val="1"/>
      <w:marLeft w:val="0"/>
      <w:marRight w:val="0"/>
      <w:marTop w:val="0"/>
      <w:marBottom w:val="0"/>
      <w:divBdr>
        <w:top w:val="none" w:sz="0" w:space="0" w:color="auto"/>
        <w:left w:val="none" w:sz="0" w:space="0" w:color="auto"/>
        <w:bottom w:val="none" w:sz="0" w:space="0" w:color="auto"/>
        <w:right w:val="none" w:sz="0" w:space="0" w:color="auto"/>
      </w:divBdr>
    </w:div>
    <w:div w:id="787822870">
      <w:bodyDiv w:val="1"/>
      <w:marLeft w:val="0"/>
      <w:marRight w:val="0"/>
      <w:marTop w:val="0"/>
      <w:marBottom w:val="0"/>
      <w:divBdr>
        <w:top w:val="none" w:sz="0" w:space="0" w:color="auto"/>
        <w:left w:val="none" w:sz="0" w:space="0" w:color="auto"/>
        <w:bottom w:val="none" w:sz="0" w:space="0" w:color="auto"/>
        <w:right w:val="none" w:sz="0" w:space="0" w:color="auto"/>
      </w:divBdr>
    </w:div>
    <w:div w:id="845821648">
      <w:bodyDiv w:val="1"/>
      <w:marLeft w:val="0"/>
      <w:marRight w:val="0"/>
      <w:marTop w:val="0"/>
      <w:marBottom w:val="0"/>
      <w:divBdr>
        <w:top w:val="none" w:sz="0" w:space="0" w:color="auto"/>
        <w:left w:val="none" w:sz="0" w:space="0" w:color="auto"/>
        <w:bottom w:val="none" w:sz="0" w:space="0" w:color="auto"/>
        <w:right w:val="none" w:sz="0" w:space="0" w:color="auto"/>
      </w:divBdr>
    </w:div>
    <w:div w:id="873074478">
      <w:bodyDiv w:val="1"/>
      <w:marLeft w:val="0"/>
      <w:marRight w:val="0"/>
      <w:marTop w:val="0"/>
      <w:marBottom w:val="0"/>
      <w:divBdr>
        <w:top w:val="none" w:sz="0" w:space="0" w:color="auto"/>
        <w:left w:val="none" w:sz="0" w:space="0" w:color="auto"/>
        <w:bottom w:val="none" w:sz="0" w:space="0" w:color="auto"/>
        <w:right w:val="none" w:sz="0" w:space="0" w:color="auto"/>
      </w:divBdr>
      <w:divsChild>
        <w:div w:id="1815171633">
          <w:marLeft w:val="0"/>
          <w:marRight w:val="0"/>
          <w:marTop w:val="0"/>
          <w:marBottom w:val="0"/>
          <w:divBdr>
            <w:top w:val="none" w:sz="0" w:space="0" w:color="auto"/>
            <w:left w:val="none" w:sz="0" w:space="0" w:color="auto"/>
            <w:bottom w:val="none" w:sz="0" w:space="0" w:color="auto"/>
            <w:right w:val="none" w:sz="0" w:space="0" w:color="auto"/>
          </w:divBdr>
          <w:divsChild>
            <w:div w:id="8846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9990">
      <w:bodyDiv w:val="1"/>
      <w:marLeft w:val="0"/>
      <w:marRight w:val="0"/>
      <w:marTop w:val="0"/>
      <w:marBottom w:val="0"/>
      <w:divBdr>
        <w:top w:val="none" w:sz="0" w:space="0" w:color="auto"/>
        <w:left w:val="none" w:sz="0" w:space="0" w:color="auto"/>
        <w:bottom w:val="none" w:sz="0" w:space="0" w:color="auto"/>
        <w:right w:val="none" w:sz="0" w:space="0" w:color="auto"/>
      </w:divBdr>
      <w:divsChild>
        <w:div w:id="1170363432">
          <w:marLeft w:val="0"/>
          <w:marRight w:val="0"/>
          <w:marTop w:val="0"/>
          <w:marBottom w:val="0"/>
          <w:divBdr>
            <w:top w:val="none" w:sz="0" w:space="0" w:color="auto"/>
            <w:left w:val="none" w:sz="0" w:space="0" w:color="auto"/>
            <w:bottom w:val="none" w:sz="0" w:space="0" w:color="auto"/>
            <w:right w:val="none" w:sz="0" w:space="0" w:color="auto"/>
          </w:divBdr>
        </w:div>
      </w:divsChild>
    </w:div>
    <w:div w:id="881669605">
      <w:bodyDiv w:val="1"/>
      <w:marLeft w:val="0"/>
      <w:marRight w:val="0"/>
      <w:marTop w:val="0"/>
      <w:marBottom w:val="0"/>
      <w:divBdr>
        <w:top w:val="none" w:sz="0" w:space="0" w:color="auto"/>
        <w:left w:val="none" w:sz="0" w:space="0" w:color="auto"/>
        <w:bottom w:val="none" w:sz="0" w:space="0" w:color="auto"/>
        <w:right w:val="none" w:sz="0" w:space="0" w:color="auto"/>
      </w:divBdr>
    </w:div>
    <w:div w:id="898708557">
      <w:bodyDiv w:val="1"/>
      <w:marLeft w:val="0"/>
      <w:marRight w:val="0"/>
      <w:marTop w:val="0"/>
      <w:marBottom w:val="0"/>
      <w:divBdr>
        <w:top w:val="none" w:sz="0" w:space="0" w:color="auto"/>
        <w:left w:val="none" w:sz="0" w:space="0" w:color="auto"/>
        <w:bottom w:val="none" w:sz="0" w:space="0" w:color="auto"/>
        <w:right w:val="none" w:sz="0" w:space="0" w:color="auto"/>
      </w:divBdr>
    </w:div>
    <w:div w:id="969554488">
      <w:bodyDiv w:val="1"/>
      <w:marLeft w:val="0"/>
      <w:marRight w:val="0"/>
      <w:marTop w:val="0"/>
      <w:marBottom w:val="0"/>
      <w:divBdr>
        <w:top w:val="none" w:sz="0" w:space="0" w:color="auto"/>
        <w:left w:val="none" w:sz="0" w:space="0" w:color="auto"/>
        <w:bottom w:val="none" w:sz="0" w:space="0" w:color="auto"/>
        <w:right w:val="none" w:sz="0" w:space="0" w:color="auto"/>
      </w:divBdr>
    </w:div>
    <w:div w:id="997223884">
      <w:bodyDiv w:val="1"/>
      <w:marLeft w:val="0"/>
      <w:marRight w:val="0"/>
      <w:marTop w:val="0"/>
      <w:marBottom w:val="0"/>
      <w:divBdr>
        <w:top w:val="none" w:sz="0" w:space="0" w:color="auto"/>
        <w:left w:val="none" w:sz="0" w:space="0" w:color="auto"/>
        <w:bottom w:val="none" w:sz="0" w:space="0" w:color="auto"/>
        <w:right w:val="none" w:sz="0" w:space="0" w:color="auto"/>
      </w:divBdr>
    </w:div>
    <w:div w:id="1028145783">
      <w:bodyDiv w:val="1"/>
      <w:marLeft w:val="0"/>
      <w:marRight w:val="0"/>
      <w:marTop w:val="0"/>
      <w:marBottom w:val="0"/>
      <w:divBdr>
        <w:top w:val="none" w:sz="0" w:space="0" w:color="auto"/>
        <w:left w:val="none" w:sz="0" w:space="0" w:color="auto"/>
        <w:bottom w:val="none" w:sz="0" w:space="0" w:color="auto"/>
        <w:right w:val="none" w:sz="0" w:space="0" w:color="auto"/>
      </w:divBdr>
    </w:div>
    <w:div w:id="1065757504">
      <w:bodyDiv w:val="1"/>
      <w:marLeft w:val="0"/>
      <w:marRight w:val="0"/>
      <w:marTop w:val="0"/>
      <w:marBottom w:val="0"/>
      <w:divBdr>
        <w:top w:val="none" w:sz="0" w:space="0" w:color="auto"/>
        <w:left w:val="none" w:sz="0" w:space="0" w:color="auto"/>
        <w:bottom w:val="none" w:sz="0" w:space="0" w:color="auto"/>
        <w:right w:val="none" w:sz="0" w:space="0" w:color="auto"/>
      </w:divBdr>
    </w:div>
    <w:div w:id="1066798542">
      <w:bodyDiv w:val="1"/>
      <w:marLeft w:val="0"/>
      <w:marRight w:val="0"/>
      <w:marTop w:val="0"/>
      <w:marBottom w:val="0"/>
      <w:divBdr>
        <w:top w:val="none" w:sz="0" w:space="0" w:color="auto"/>
        <w:left w:val="none" w:sz="0" w:space="0" w:color="auto"/>
        <w:bottom w:val="none" w:sz="0" w:space="0" w:color="auto"/>
        <w:right w:val="none" w:sz="0" w:space="0" w:color="auto"/>
      </w:divBdr>
    </w:div>
    <w:div w:id="1093814812">
      <w:bodyDiv w:val="1"/>
      <w:marLeft w:val="0"/>
      <w:marRight w:val="0"/>
      <w:marTop w:val="0"/>
      <w:marBottom w:val="0"/>
      <w:divBdr>
        <w:top w:val="none" w:sz="0" w:space="0" w:color="auto"/>
        <w:left w:val="none" w:sz="0" w:space="0" w:color="auto"/>
        <w:bottom w:val="none" w:sz="0" w:space="0" w:color="auto"/>
        <w:right w:val="none" w:sz="0" w:space="0" w:color="auto"/>
      </w:divBdr>
    </w:div>
    <w:div w:id="1115056406">
      <w:bodyDiv w:val="1"/>
      <w:marLeft w:val="0"/>
      <w:marRight w:val="0"/>
      <w:marTop w:val="0"/>
      <w:marBottom w:val="0"/>
      <w:divBdr>
        <w:top w:val="none" w:sz="0" w:space="0" w:color="auto"/>
        <w:left w:val="none" w:sz="0" w:space="0" w:color="auto"/>
        <w:bottom w:val="none" w:sz="0" w:space="0" w:color="auto"/>
        <w:right w:val="none" w:sz="0" w:space="0" w:color="auto"/>
      </w:divBdr>
    </w:div>
    <w:div w:id="1135222263">
      <w:bodyDiv w:val="1"/>
      <w:marLeft w:val="0"/>
      <w:marRight w:val="0"/>
      <w:marTop w:val="0"/>
      <w:marBottom w:val="0"/>
      <w:divBdr>
        <w:top w:val="none" w:sz="0" w:space="0" w:color="auto"/>
        <w:left w:val="none" w:sz="0" w:space="0" w:color="auto"/>
        <w:bottom w:val="none" w:sz="0" w:space="0" w:color="auto"/>
        <w:right w:val="none" w:sz="0" w:space="0" w:color="auto"/>
      </w:divBdr>
      <w:divsChild>
        <w:div w:id="1719158801">
          <w:marLeft w:val="0"/>
          <w:marRight w:val="0"/>
          <w:marTop w:val="0"/>
          <w:marBottom w:val="0"/>
          <w:divBdr>
            <w:top w:val="none" w:sz="0" w:space="0" w:color="auto"/>
            <w:left w:val="none" w:sz="0" w:space="0" w:color="auto"/>
            <w:bottom w:val="none" w:sz="0" w:space="0" w:color="auto"/>
            <w:right w:val="none" w:sz="0" w:space="0" w:color="auto"/>
          </w:divBdr>
        </w:div>
      </w:divsChild>
    </w:div>
    <w:div w:id="1174877620">
      <w:bodyDiv w:val="1"/>
      <w:marLeft w:val="0"/>
      <w:marRight w:val="0"/>
      <w:marTop w:val="0"/>
      <w:marBottom w:val="0"/>
      <w:divBdr>
        <w:top w:val="none" w:sz="0" w:space="0" w:color="auto"/>
        <w:left w:val="none" w:sz="0" w:space="0" w:color="auto"/>
        <w:bottom w:val="none" w:sz="0" w:space="0" w:color="auto"/>
        <w:right w:val="none" w:sz="0" w:space="0" w:color="auto"/>
      </w:divBdr>
      <w:divsChild>
        <w:div w:id="1509100486">
          <w:marLeft w:val="0"/>
          <w:marRight w:val="0"/>
          <w:marTop w:val="0"/>
          <w:marBottom w:val="0"/>
          <w:divBdr>
            <w:top w:val="none" w:sz="0" w:space="0" w:color="auto"/>
            <w:left w:val="none" w:sz="0" w:space="0" w:color="auto"/>
            <w:bottom w:val="none" w:sz="0" w:space="0" w:color="auto"/>
            <w:right w:val="none" w:sz="0" w:space="0" w:color="auto"/>
          </w:divBdr>
        </w:div>
      </w:divsChild>
    </w:div>
    <w:div w:id="1205092635">
      <w:bodyDiv w:val="1"/>
      <w:marLeft w:val="0"/>
      <w:marRight w:val="0"/>
      <w:marTop w:val="0"/>
      <w:marBottom w:val="0"/>
      <w:divBdr>
        <w:top w:val="none" w:sz="0" w:space="0" w:color="auto"/>
        <w:left w:val="none" w:sz="0" w:space="0" w:color="auto"/>
        <w:bottom w:val="none" w:sz="0" w:space="0" w:color="auto"/>
        <w:right w:val="none" w:sz="0" w:space="0" w:color="auto"/>
      </w:divBdr>
      <w:divsChild>
        <w:div w:id="1516991858">
          <w:marLeft w:val="0"/>
          <w:marRight w:val="0"/>
          <w:marTop w:val="0"/>
          <w:marBottom w:val="0"/>
          <w:divBdr>
            <w:top w:val="none" w:sz="0" w:space="0" w:color="auto"/>
            <w:left w:val="none" w:sz="0" w:space="0" w:color="auto"/>
            <w:bottom w:val="none" w:sz="0" w:space="0" w:color="auto"/>
            <w:right w:val="none" w:sz="0" w:space="0" w:color="auto"/>
          </w:divBdr>
        </w:div>
      </w:divsChild>
    </w:div>
    <w:div w:id="1212304281">
      <w:bodyDiv w:val="1"/>
      <w:marLeft w:val="0"/>
      <w:marRight w:val="0"/>
      <w:marTop w:val="0"/>
      <w:marBottom w:val="0"/>
      <w:divBdr>
        <w:top w:val="none" w:sz="0" w:space="0" w:color="auto"/>
        <w:left w:val="none" w:sz="0" w:space="0" w:color="auto"/>
        <w:bottom w:val="none" w:sz="0" w:space="0" w:color="auto"/>
        <w:right w:val="none" w:sz="0" w:space="0" w:color="auto"/>
      </w:divBdr>
    </w:div>
    <w:div w:id="1242183968">
      <w:bodyDiv w:val="1"/>
      <w:marLeft w:val="0"/>
      <w:marRight w:val="0"/>
      <w:marTop w:val="0"/>
      <w:marBottom w:val="0"/>
      <w:divBdr>
        <w:top w:val="none" w:sz="0" w:space="0" w:color="auto"/>
        <w:left w:val="none" w:sz="0" w:space="0" w:color="auto"/>
        <w:bottom w:val="none" w:sz="0" w:space="0" w:color="auto"/>
        <w:right w:val="none" w:sz="0" w:space="0" w:color="auto"/>
      </w:divBdr>
    </w:div>
    <w:div w:id="1331324927">
      <w:bodyDiv w:val="1"/>
      <w:marLeft w:val="0"/>
      <w:marRight w:val="0"/>
      <w:marTop w:val="0"/>
      <w:marBottom w:val="0"/>
      <w:divBdr>
        <w:top w:val="none" w:sz="0" w:space="0" w:color="auto"/>
        <w:left w:val="none" w:sz="0" w:space="0" w:color="auto"/>
        <w:bottom w:val="none" w:sz="0" w:space="0" w:color="auto"/>
        <w:right w:val="none" w:sz="0" w:space="0" w:color="auto"/>
      </w:divBdr>
    </w:div>
    <w:div w:id="1338770885">
      <w:bodyDiv w:val="1"/>
      <w:marLeft w:val="0"/>
      <w:marRight w:val="0"/>
      <w:marTop w:val="0"/>
      <w:marBottom w:val="0"/>
      <w:divBdr>
        <w:top w:val="none" w:sz="0" w:space="0" w:color="auto"/>
        <w:left w:val="none" w:sz="0" w:space="0" w:color="auto"/>
        <w:bottom w:val="none" w:sz="0" w:space="0" w:color="auto"/>
        <w:right w:val="none" w:sz="0" w:space="0" w:color="auto"/>
      </w:divBdr>
    </w:div>
    <w:div w:id="1345091575">
      <w:bodyDiv w:val="1"/>
      <w:marLeft w:val="0"/>
      <w:marRight w:val="0"/>
      <w:marTop w:val="0"/>
      <w:marBottom w:val="0"/>
      <w:divBdr>
        <w:top w:val="none" w:sz="0" w:space="0" w:color="auto"/>
        <w:left w:val="none" w:sz="0" w:space="0" w:color="auto"/>
        <w:bottom w:val="none" w:sz="0" w:space="0" w:color="auto"/>
        <w:right w:val="none" w:sz="0" w:space="0" w:color="auto"/>
      </w:divBdr>
    </w:div>
    <w:div w:id="1379932919">
      <w:bodyDiv w:val="1"/>
      <w:marLeft w:val="0"/>
      <w:marRight w:val="0"/>
      <w:marTop w:val="0"/>
      <w:marBottom w:val="0"/>
      <w:divBdr>
        <w:top w:val="none" w:sz="0" w:space="0" w:color="auto"/>
        <w:left w:val="none" w:sz="0" w:space="0" w:color="auto"/>
        <w:bottom w:val="none" w:sz="0" w:space="0" w:color="auto"/>
        <w:right w:val="none" w:sz="0" w:space="0" w:color="auto"/>
      </w:divBdr>
    </w:div>
    <w:div w:id="1384594933">
      <w:bodyDiv w:val="1"/>
      <w:marLeft w:val="0"/>
      <w:marRight w:val="0"/>
      <w:marTop w:val="0"/>
      <w:marBottom w:val="0"/>
      <w:divBdr>
        <w:top w:val="none" w:sz="0" w:space="0" w:color="auto"/>
        <w:left w:val="none" w:sz="0" w:space="0" w:color="auto"/>
        <w:bottom w:val="none" w:sz="0" w:space="0" w:color="auto"/>
        <w:right w:val="none" w:sz="0" w:space="0" w:color="auto"/>
      </w:divBdr>
    </w:div>
    <w:div w:id="1413311239">
      <w:bodyDiv w:val="1"/>
      <w:marLeft w:val="0"/>
      <w:marRight w:val="0"/>
      <w:marTop w:val="0"/>
      <w:marBottom w:val="0"/>
      <w:divBdr>
        <w:top w:val="none" w:sz="0" w:space="0" w:color="auto"/>
        <w:left w:val="none" w:sz="0" w:space="0" w:color="auto"/>
        <w:bottom w:val="none" w:sz="0" w:space="0" w:color="auto"/>
        <w:right w:val="none" w:sz="0" w:space="0" w:color="auto"/>
      </w:divBdr>
      <w:divsChild>
        <w:div w:id="726496520">
          <w:marLeft w:val="0"/>
          <w:marRight w:val="0"/>
          <w:marTop w:val="0"/>
          <w:marBottom w:val="0"/>
          <w:divBdr>
            <w:top w:val="none" w:sz="0" w:space="0" w:color="auto"/>
            <w:left w:val="none" w:sz="0" w:space="0" w:color="auto"/>
            <w:bottom w:val="none" w:sz="0" w:space="0" w:color="auto"/>
            <w:right w:val="none" w:sz="0" w:space="0" w:color="auto"/>
          </w:divBdr>
          <w:divsChild>
            <w:div w:id="17862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6222">
      <w:bodyDiv w:val="1"/>
      <w:marLeft w:val="0"/>
      <w:marRight w:val="0"/>
      <w:marTop w:val="0"/>
      <w:marBottom w:val="0"/>
      <w:divBdr>
        <w:top w:val="none" w:sz="0" w:space="0" w:color="auto"/>
        <w:left w:val="none" w:sz="0" w:space="0" w:color="auto"/>
        <w:bottom w:val="none" w:sz="0" w:space="0" w:color="auto"/>
        <w:right w:val="none" w:sz="0" w:space="0" w:color="auto"/>
      </w:divBdr>
      <w:divsChild>
        <w:div w:id="957643950">
          <w:marLeft w:val="0"/>
          <w:marRight w:val="0"/>
          <w:marTop w:val="0"/>
          <w:marBottom w:val="0"/>
          <w:divBdr>
            <w:top w:val="none" w:sz="0" w:space="0" w:color="auto"/>
            <w:left w:val="none" w:sz="0" w:space="0" w:color="auto"/>
            <w:bottom w:val="none" w:sz="0" w:space="0" w:color="auto"/>
            <w:right w:val="none" w:sz="0" w:space="0" w:color="auto"/>
          </w:divBdr>
          <w:divsChild>
            <w:div w:id="14259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6220">
      <w:bodyDiv w:val="1"/>
      <w:marLeft w:val="0"/>
      <w:marRight w:val="0"/>
      <w:marTop w:val="0"/>
      <w:marBottom w:val="0"/>
      <w:divBdr>
        <w:top w:val="none" w:sz="0" w:space="0" w:color="auto"/>
        <w:left w:val="none" w:sz="0" w:space="0" w:color="auto"/>
        <w:bottom w:val="none" w:sz="0" w:space="0" w:color="auto"/>
        <w:right w:val="none" w:sz="0" w:space="0" w:color="auto"/>
      </w:divBdr>
    </w:div>
    <w:div w:id="1585915441">
      <w:bodyDiv w:val="1"/>
      <w:marLeft w:val="0"/>
      <w:marRight w:val="0"/>
      <w:marTop w:val="0"/>
      <w:marBottom w:val="0"/>
      <w:divBdr>
        <w:top w:val="none" w:sz="0" w:space="0" w:color="auto"/>
        <w:left w:val="none" w:sz="0" w:space="0" w:color="auto"/>
        <w:bottom w:val="none" w:sz="0" w:space="0" w:color="auto"/>
        <w:right w:val="none" w:sz="0" w:space="0" w:color="auto"/>
      </w:divBdr>
    </w:div>
    <w:div w:id="1611163510">
      <w:bodyDiv w:val="1"/>
      <w:marLeft w:val="0"/>
      <w:marRight w:val="0"/>
      <w:marTop w:val="0"/>
      <w:marBottom w:val="0"/>
      <w:divBdr>
        <w:top w:val="none" w:sz="0" w:space="0" w:color="auto"/>
        <w:left w:val="none" w:sz="0" w:space="0" w:color="auto"/>
        <w:bottom w:val="none" w:sz="0" w:space="0" w:color="auto"/>
        <w:right w:val="none" w:sz="0" w:space="0" w:color="auto"/>
      </w:divBdr>
    </w:div>
    <w:div w:id="1661808192">
      <w:bodyDiv w:val="1"/>
      <w:marLeft w:val="0"/>
      <w:marRight w:val="0"/>
      <w:marTop w:val="0"/>
      <w:marBottom w:val="0"/>
      <w:divBdr>
        <w:top w:val="none" w:sz="0" w:space="0" w:color="auto"/>
        <w:left w:val="none" w:sz="0" w:space="0" w:color="auto"/>
        <w:bottom w:val="none" w:sz="0" w:space="0" w:color="auto"/>
        <w:right w:val="none" w:sz="0" w:space="0" w:color="auto"/>
      </w:divBdr>
    </w:div>
    <w:div w:id="1709530106">
      <w:bodyDiv w:val="1"/>
      <w:marLeft w:val="0"/>
      <w:marRight w:val="0"/>
      <w:marTop w:val="0"/>
      <w:marBottom w:val="0"/>
      <w:divBdr>
        <w:top w:val="none" w:sz="0" w:space="0" w:color="auto"/>
        <w:left w:val="none" w:sz="0" w:space="0" w:color="auto"/>
        <w:bottom w:val="none" w:sz="0" w:space="0" w:color="auto"/>
        <w:right w:val="none" w:sz="0" w:space="0" w:color="auto"/>
      </w:divBdr>
    </w:div>
    <w:div w:id="1729186767">
      <w:bodyDiv w:val="1"/>
      <w:marLeft w:val="0"/>
      <w:marRight w:val="0"/>
      <w:marTop w:val="0"/>
      <w:marBottom w:val="0"/>
      <w:divBdr>
        <w:top w:val="none" w:sz="0" w:space="0" w:color="auto"/>
        <w:left w:val="none" w:sz="0" w:space="0" w:color="auto"/>
        <w:bottom w:val="none" w:sz="0" w:space="0" w:color="auto"/>
        <w:right w:val="none" w:sz="0" w:space="0" w:color="auto"/>
      </w:divBdr>
    </w:div>
    <w:div w:id="1730567467">
      <w:bodyDiv w:val="1"/>
      <w:marLeft w:val="0"/>
      <w:marRight w:val="0"/>
      <w:marTop w:val="0"/>
      <w:marBottom w:val="0"/>
      <w:divBdr>
        <w:top w:val="none" w:sz="0" w:space="0" w:color="auto"/>
        <w:left w:val="none" w:sz="0" w:space="0" w:color="auto"/>
        <w:bottom w:val="none" w:sz="0" w:space="0" w:color="auto"/>
        <w:right w:val="none" w:sz="0" w:space="0" w:color="auto"/>
      </w:divBdr>
    </w:div>
    <w:div w:id="1745099877">
      <w:bodyDiv w:val="1"/>
      <w:marLeft w:val="0"/>
      <w:marRight w:val="0"/>
      <w:marTop w:val="0"/>
      <w:marBottom w:val="0"/>
      <w:divBdr>
        <w:top w:val="none" w:sz="0" w:space="0" w:color="auto"/>
        <w:left w:val="none" w:sz="0" w:space="0" w:color="auto"/>
        <w:bottom w:val="none" w:sz="0" w:space="0" w:color="auto"/>
        <w:right w:val="none" w:sz="0" w:space="0" w:color="auto"/>
      </w:divBdr>
    </w:div>
    <w:div w:id="1758092274">
      <w:bodyDiv w:val="1"/>
      <w:marLeft w:val="0"/>
      <w:marRight w:val="0"/>
      <w:marTop w:val="0"/>
      <w:marBottom w:val="0"/>
      <w:divBdr>
        <w:top w:val="none" w:sz="0" w:space="0" w:color="auto"/>
        <w:left w:val="none" w:sz="0" w:space="0" w:color="auto"/>
        <w:bottom w:val="none" w:sz="0" w:space="0" w:color="auto"/>
        <w:right w:val="none" w:sz="0" w:space="0" w:color="auto"/>
      </w:divBdr>
    </w:div>
    <w:div w:id="1770197599">
      <w:bodyDiv w:val="1"/>
      <w:marLeft w:val="0"/>
      <w:marRight w:val="0"/>
      <w:marTop w:val="0"/>
      <w:marBottom w:val="0"/>
      <w:divBdr>
        <w:top w:val="none" w:sz="0" w:space="0" w:color="auto"/>
        <w:left w:val="none" w:sz="0" w:space="0" w:color="auto"/>
        <w:bottom w:val="none" w:sz="0" w:space="0" w:color="auto"/>
        <w:right w:val="none" w:sz="0" w:space="0" w:color="auto"/>
      </w:divBdr>
    </w:div>
    <w:div w:id="1772125130">
      <w:bodyDiv w:val="1"/>
      <w:marLeft w:val="0"/>
      <w:marRight w:val="0"/>
      <w:marTop w:val="0"/>
      <w:marBottom w:val="0"/>
      <w:divBdr>
        <w:top w:val="none" w:sz="0" w:space="0" w:color="auto"/>
        <w:left w:val="none" w:sz="0" w:space="0" w:color="auto"/>
        <w:bottom w:val="none" w:sz="0" w:space="0" w:color="auto"/>
        <w:right w:val="none" w:sz="0" w:space="0" w:color="auto"/>
      </w:divBdr>
    </w:div>
    <w:div w:id="1826780977">
      <w:bodyDiv w:val="1"/>
      <w:marLeft w:val="0"/>
      <w:marRight w:val="0"/>
      <w:marTop w:val="0"/>
      <w:marBottom w:val="0"/>
      <w:divBdr>
        <w:top w:val="none" w:sz="0" w:space="0" w:color="auto"/>
        <w:left w:val="none" w:sz="0" w:space="0" w:color="auto"/>
        <w:bottom w:val="none" w:sz="0" w:space="0" w:color="auto"/>
        <w:right w:val="none" w:sz="0" w:space="0" w:color="auto"/>
      </w:divBdr>
    </w:div>
    <w:div w:id="1829131510">
      <w:bodyDiv w:val="1"/>
      <w:marLeft w:val="0"/>
      <w:marRight w:val="0"/>
      <w:marTop w:val="0"/>
      <w:marBottom w:val="0"/>
      <w:divBdr>
        <w:top w:val="none" w:sz="0" w:space="0" w:color="auto"/>
        <w:left w:val="none" w:sz="0" w:space="0" w:color="auto"/>
        <w:bottom w:val="none" w:sz="0" w:space="0" w:color="auto"/>
        <w:right w:val="none" w:sz="0" w:space="0" w:color="auto"/>
      </w:divBdr>
    </w:div>
    <w:div w:id="1856338984">
      <w:bodyDiv w:val="1"/>
      <w:marLeft w:val="0"/>
      <w:marRight w:val="0"/>
      <w:marTop w:val="0"/>
      <w:marBottom w:val="0"/>
      <w:divBdr>
        <w:top w:val="none" w:sz="0" w:space="0" w:color="auto"/>
        <w:left w:val="none" w:sz="0" w:space="0" w:color="auto"/>
        <w:bottom w:val="none" w:sz="0" w:space="0" w:color="auto"/>
        <w:right w:val="none" w:sz="0" w:space="0" w:color="auto"/>
      </w:divBdr>
    </w:div>
    <w:div w:id="1856845842">
      <w:bodyDiv w:val="1"/>
      <w:marLeft w:val="0"/>
      <w:marRight w:val="0"/>
      <w:marTop w:val="0"/>
      <w:marBottom w:val="0"/>
      <w:divBdr>
        <w:top w:val="none" w:sz="0" w:space="0" w:color="auto"/>
        <w:left w:val="none" w:sz="0" w:space="0" w:color="auto"/>
        <w:bottom w:val="none" w:sz="0" w:space="0" w:color="auto"/>
        <w:right w:val="none" w:sz="0" w:space="0" w:color="auto"/>
      </w:divBdr>
    </w:div>
    <w:div w:id="1858888744">
      <w:bodyDiv w:val="1"/>
      <w:marLeft w:val="0"/>
      <w:marRight w:val="0"/>
      <w:marTop w:val="0"/>
      <w:marBottom w:val="0"/>
      <w:divBdr>
        <w:top w:val="none" w:sz="0" w:space="0" w:color="auto"/>
        <w:left w:val="none" w:sz="0" w:space="0" w:color="auto"/>
        <w:bottom w:val="none" w:sz="0" w:space="0" w:color="auto"/>
        <w:right w:val="none" w:sz="0" w:space="0" w:color="auto"/>
      </w:divBdr>
    </w:div>
    <w:div w:id="1904027047">
      <w:bodyDiv w:val="1"/>
      <w:marLeft w:val="0"/>
      <w:marRight w:val="0"/>
      <w:marTop w:val="0"/>
      <w:marBottom w:val="0"/>
      <w:divBdr>
        <w:top w:val="none" w:sz="0" w:space="0" w:color="auto"/>
        <w:left w:val="none" w:sz="0" w:space="0" w:color="auto"/>
        <w:bottom w:val="none" w:sz="0" w:space="0" w:color="auto"/>
        <w:right w:val="none" w:sz="0" w:space="0" w:color="auto"/>
      </w:divBdr>
    </w:div>
    <w:div w:id="1943226582">
      <w:bodyDiv w:val="1"/>
      <w:marLeft w:val="0"/>
      <w:marRight w:val="0"/>
      <w:marTop w:val="0"/>
      <w:marBottom w:val="0"/>
      <w:divBdr>
        <w:top w:val="none" w:sz="0" w:space="0" w:color="auto"/>
        <w:left w:val="none" w:sz="0" w:space="0" w:color="auto"/>
        <w:bottom w:val="none" w:sz="0" w:space="0" w:color="auto"/>
        <w:right w:val="none" w:sz="0" w:space="0" w:color="auto"/>
      </w:divBdr>
    </w:div>
    <w:div w:id="1947958659">
      <w:bodyDiv w:val="1"/>
      <w:marLeft w:val="0"/>
      <w:marRight w:val="0"/>
      <w:marTop w:val="0"/>
      <w:marBottom w:val="0"/>
      <w:divBdr>
        <w:top w:val="none" w:sz="0" w:space="0" w:color="auto"/>
        <w:left w:val="none" w:sz="0" w:space="0" w:color="auto"/>
        <w:bottom w:val="none" w:sz="0" w:space="0" w:color="auto"/>
        <w:right w:val="none" w:sz="0" w:space="0" w:color="auto"/>
      </w:divBdr>
      <w:divsChild>
        <w:div w:id="820734122">
          <w:marLeft w:val="0"/>
          <w:marRight w:val="0"/>
          <w:marTop w:val="0"/>
          <w:marBottom w:val="0"/>
          <w:divBdr>
            <w:top w:val="none" w:sz="0" w:space="0" w:color="auto"/>
            <w:left w:val="none" w:sz="0" w:space="0" w:color="auto"/>
            <w:bottom w:val="none" w:sz="0" w:space="0" w:color="auto"/>
            <w:right w:val="none" w:sz="0" w:space="0" w:color="auto"/>
          </w:divBdr>
        </w:div>
      </w:divsChild>
    </w:div>
    <w:div w:id="1991903965">
      <w:bodyDiv w:val="1"/>
      <w:marLeft w:val="0"/>
      <w:marRight w:val="0"/>
      <w:marTop w:val="0"/>
      <w:marBottom w:val="0"/>
      <w:divBdr>
        <w:top w:val="none" w:sz="0" w:space="0" w:color="auto"/>
        <w:left w:val="none" w:sz="0" w:space="0" w:color="auto"/>
        <w:bottom w:val="none" w:sz="0" w:space="0" w:color="auto"/>
        <w:right w:val="none" w:sz="0" w:space="0" w:color="auto"/>
      </w:divBdr>
    </w:div>
    <w:div w:id="2044355581">
      <w:bodyDiv w:val="1"/>
      <w:marLeft w:val="0"/>
      <w:marRight w:val="0"/>
      <w:marTop w:val="0"/>
      <w:marBottom w:val="0"/>
      <w:divBdr>
        <w:top w:val="none" w:sz="0" w:space="0" w:color="auto"/>
        <w:left w:val="none" w:sz="0" w:space="0" w:color="auto"/>
        <w:bottom w:val="none" w:sz="0" w:space="0" w:color="auto"/>
        <w:right w:val="none" w:sz="0" w:space="0" w:color="auto"/>
      </w:divBdr>
    </w:div>
    <w:div w:id="2087025779">
      <w:bodyDiv w:val="1"/>
      <w:marLeft w:val="0"/>
      <w:marRight w:val="0"/>
      <w:marTop w:val="0"/>
      <w:marBottom w:val="0"/>
      <w:divBdr>
        <w:top w:val="none" w:sz="0" w:space="0" w:color="auto"/>
        <w:left w:val="none" w:sz="0" w:space="0" w:color="auto"/>
        <w:bottom w:val="none" w:sz="0" w:space="0" w:color="auto"/>
        <w:right w:val="none" w:sz="0" w:space="0" w:color="auto"/>
      </w:divBdr>
    </w:div>
    <w:div w:id="2103840206">
      <w:bodyDiv w:val="1"/>
      <w:marLeft w:val="0"/>
      <w:marRight w:val="0"/>
      <w:marTop w:val="0"/>
      <w:marBottom w:val="0"/>
      <w:divBdr>
        <w:top w:val="none" w:sz="0" w:space="0" w:color="auto"/>
        <w:left w:val="none" w:sz="0" w:space="0" w:color="auto"/>
        <w:bottom w:val="none" w:sz="0" w:space="0" w:color="auto"/>
        <w:right w:val="none" w:sz="0" w:space="0" w:color="auto"/>
      </w:divBdr>
    </w:div>
    <w:div w:id="2114085429">
      <w:bodyDiv w:val="1"/>
      <w:marLeft w:val="0"/>
      <w:marRight w:val="0"/>
      <w:marTop w:val="0"/>
      <w:marBottom w:val="0"/>
      <w:divBdr>
        <w:top w:val="none" w:sz="0" w:space="0" w:color="auto"/>
        <w:left w:val="none" w:sz="0" w:space="0" w:color="auto"/>
        <w:bottom w:val="none" w:sz="0" w:space="0" w:color="auto"/>
        <w:right w:val="none" w:sz="0" w:space="0" w:color="auto"/>
      </w:divBdr>
      <w:divsChild>
        <w:div w:id="185560038">
          <w:marLeft w:val="0"/>
          <w:marRight w:val="0"/>
          <w:marTop w:val="0"/>
          <w:marBottom w:val="0"/>
          <w:divBdr>
            <w:top w:val="none" w:sz="0" w:space="0" w:color="auto"/>
            <w:left w:val="none" w:sz="0" w:space="0" w:color="auto"/>
            <w:bottom w:val="none" w:sz="0" w:space="0" w:color="auto"/>
            <w:right w:val="none" w:sz="0" w:space="0" w:color="auto"/>
          </w:divBdr>
        </w:div>
      </w:divsChild>
    </w:div>
    <w:div w:id="2122144550">
      <w:bodyDiv w:val="1"/>
      <w:marLeft w:val="0"/>
      <w:marRight w:val="0"/>
      <w:marTop w:val="0"/>
      <w:marBottom w:val="0"/>
      <w:divBdr>
        <w:top w:val="none" w:sz="0" w:space="0" w:color="auto"/>
        <w:left w:val="none" w:sz="0" w:space="0" w:color="auto"/>
        <w:bottom w:val="none" w:sz="0" w:space="0" w:color="auto"/>
        <w:right w:val="none" w:sz="0" w:space="0" w:color="auto"/>
      </w:divBdr>
    </w:div>
    <w:div w:id="21416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obr.rkomi.ru/content/13004/%D0%9C%D0%B5%D0%B6%D0%B2%D0%B5%D0%B4%D0%BE%D0%BC%D1%81%D1%82%D0%B2%20%D0%BF%D0%BB%D0%B0%D0%BD%20%D0%9C%D0%9E%20%D0%A0%D0%A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3959-5921-4C88-9C75-1FEB3DDD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58371</Words>
  <Characters>332718</Characters>
  <Application>Microsoft Office Word</Application>
  <DocSecurity>0</DocSecurity>
  <Lines>2772</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Борисовна</cp:lastModifiedBy>
  <cp:revision>6</cp:revision>
  <cp:lastPrinted>2019-11-11T07:10:00Z</cp:lastPrinted>
  <dcterms:created xsi:type="dcterms:W3CDTF">2019-11-12T09:41:00Z</dcterms:created>
  <dcterms:modified xsi:type="dcterms:W3CDTF">2022-09-26T05:21:00Z</dcterms:modified>
</cp:coreProperties>
</file>